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E6D" w:rsidRPr="00F610B4" w:rsidRDefault="00A06E6D" w:rsidP="004B2097">
      <w:pPr>
        <w:jc w:val="center"/>
        <w:rPr>
          <w:rFonts w:ascii="GHEA Grapalat" w:hAnsi="GHEA Grapalat"/>
          <w:lang w:val="hy-AM"/>
        </w:rPr>
      </w:pPr>
      <w:r w:rsidRPr="00F610B4">
        <w:rPr>
          <w:rFonts w:ascii="GHEA Grapalat" w:hAnsi="GHEA Grapalat"/>
          <w:b/>
          <w:lang w:val="hy-AM"/>
        </w:rPr>
        <w:t>ՏԵՂԵԿԱՆՔ – ՀԻՄԱՎՈՐՈՒՄ</w:t>
      </w:r>
      <w:r w:rsidRPr="00F610B4">
        <w:rPr>
          <w:rFonts w:ascii="GHEA Grapalat" w:hAnsi="GHEA Grapalat"/>
          <w:b/>
          <w:lang w:val="hy-AM"/>
        </w:rPr>
        <w:br/>
      </w:r>
      <w:r w:rsidRPr="00F610B4">
        <w:rPr>
          <w:rFonts w:ascii="GHEA Grapalat" w:hAnsi="GHEA Grapalat"/>
          <w:b/>
          <w:lang w:val="hy-AM"/>
        </w:rPr>
        <w:br/>
      </w:r>
      <w:r w:rsidRPr="00F610B4">
        <w:rPr>
          <w:rStyle w:val="Strong"/>
          <w:rFonts w:ascii="GHEA Grapalat" w:hAnsi="GHEA Grapalat"/>
          <w:lang w:val="hy-AM"/>
        </w:rPr>
        <w:t xml:space="preserve">ԱԲՈՎՅԱՆ ՀԱՄԱՅՆՔԻ ԱՎԱԳԱՆՈՒ 2017  ԹՎԱԿԱՆԻ ԴԵԿՏԵՄԲԵՐԻ 26-Ի N 118-Ա ՈՐՈՇՄԱՆ ՄԵՋ ՓՈՓՈԽՈՒԹՅՈՒՆՆԵՐ   ԿԱՏԱՐԵԼՈՒ ՄԱՍԻՆ ՈՐՈՇՄԱՆ </w:t>
      </w:r>
      <w:r w:rsidRPr="00F610B4">
        <w:rPr>
          <w:rFonts w:ascii="GHEA Grapalat" w:hAnsi="GHEA Grapalat"/>
          <w:b/>
          <w:lang w:val="hy-AM"/>
        </w:rPr>
        <w:t>ՆԱԽԱԳԾԻ ԸՆԴՈՒՆՄԱՆ ԱՆՀՐԱԺԵՇՏՈՒԹՅԱՆ ՎԵՐԱԲԵՐՅԱԼ</w:t>
      </w:r>
      <w:r w:rsidRPr="00F610B4">
        <w:rPr>
          <w:rFonts w:ascii="GHEA Grapalat" w:hAnsi="GHEA Grapalat"/>
          <w:b/>
          <w:lang w:val="hy-AM"/>
        </w:rPr>
        <w:br/>
      </w:r>
    </w:p>
    <w:p w:rsidR="00C32240" w:rsidRPr="00F610B4" w:rsidRDefault="00A06E6D" w:rsidP="004B2097">
      <w:pPr>
        <w:pStyle w:val="NormalWeb"/>
        <w:spacing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F610B4">
        <w:rPr>
          <w:rFonts w:ascii="GHEA Grapalat" w:hAnsi="GHEA Grapalat"/>
          <w:sz w:val="22"/>
          <w:szCs w:val="22"/>
          <w:lang w:val="hy-AM"/>
        </w:rPr>
        <w:t xml:space="preserve">     «Աբովյան համայնքի ավագանու 2017 թվականի դեկտեմբերի 26-ի N 117-Ա որոշման մեջ փոփոխություններ կատարելու մասին»  որոշման  քննարկմանը ներկայացվող նախագիծը մշակվել է հաշվի առնելով  Աբովյանի համայնքապետարանի աշխատակազմի ֆինանսատնտեսագիտական բաժնի պետի, «Աբովյանի համայնքային կոմունալ տնտեսություն» համայնքային ոչ առևտրային կազմակերպության տնօրենի, «Գագիկ Ծառուկյանի անվան Աբովյանի սպորտի և մշակույթի» համայնքային ոչ առևտրային կազմակերպության տնօրենի  զեկուցագրերը (մուտք՝ 2018 թվականի հունիսի 11-ի N Ք-1092, հուլիսի 12-ի N Ք-1318, հուլիսի 11-ի N Ք-1293,  հուլիսի 13-ի N Պ-1249)։ </w:t>
      </w:r>
      <w:r w:rsidRPr="00F610B4">
        <w:rPr>
          <w:rFonts w:ascii="GHEA Grapalat" w:hAnsi="GHEA Grapalat"/>
          <w:sz w:val="22"/>
          <w:szCs w:val="22"/>
          <w:lang w:val="hy-AM"/>
        </w:rPr>
        <w:tab/>
      </w:r>
      <w:r w:rsidRPr="00F610B4">
        <w:rPr>
          <w:rFonts w:ascii="GHEA Grapalat" w:hAnsi="GHEA Grapalat"/>
          <w:sz w:val="22"/>
          <w:szCs w:val="22"/>
          <w:lang w:val="hy-AM"/>
        </w:rPr>
        <w:br/>
        <w:t xml:space="preserve">     Առաջարկվում է «Աբովյանի Զարեհ Սահակյանցի անվան երաժշտական դպրոց» ԱԿՈՒՀ ՀՈԱԿ-ում կրճատել 1.0 դրույք գործավար-օպերատոր հաստիքը՝ հաստիքի անհրաժեշտությունը չլինելու պատճառով։</w:t>
      </w:r>
      <w:r w:rsidRPr="00F610B4">
        <w:rPr>
          <w:rFonts w:ascii="GHEA Grapalat" w:hAnsi="GHEA Grapalat"/>
          <w:sz w:val="22"/>
          <w:szCs w:val="22"/>
          <w:lang w:val="hy-AM"/>
        </w:rPr>
        <w:tab/>
      </w:r>
      <w:r w:rsidRPr="00F610B4">
        <w:rPr>
          <w:rFonts w:ascii="GHEA Grapalat" w:hAnsi="GHEA Grapalat"/>
          <w:sz w:val="22"/>
          <w:szCs w:val="22"/>
          <w:lang w:val="hy-AM"/>
        </w:rPr>
        <w:br/>
        <w:t xml:space="preserve">   «Գագիկ Ծառուկյանի անվան Աբովյանի սպորտի և մշակույթի կենտրոն» ՀՈԱԿ-ի աշխատանքները բարելավելու նպատակով անհրաժեշտ է հաստիքացուցակում կատարել հետևյալ փոփոխությունները. կրճատել փոխտնօրեն տնտեսական գծով-1, ռեժիսոր-1, խմբավար-1  և գանձապահ – 0.5 հաստիքները։</w:t>
      </w:r>
      <w:r w:rsidR="00560EA5">
        <w:rPr>
          <w:rFonts w:ascii="GHEA Grapalat" w:hAnsi="GHEA Grapalat"/>
          <w:sz w:val="22"/>
          <w:szCs w:val="22"/>
          <w:lang w:val="hy-AM"/>
        </w:rPr>
        <w:t xml:space="preserve"> </w:t>
      </w:r>
      <w:r w:rsidR="00C32240" w:rsidRPr="00F610B4">
        <w:rPr>
          <w:rFonts w:ascii="GHEA Grapalat" w:hAnsi="GHEA Grapalat"/>
          <w:sz w:val="22"/>
          <w:szCs w:val="22"/>
          <w:lang w:val="hy-AM"/>
        </w:rPr>
        <w:t>Փոխտնօրեն ընդհանուր հարցերով հաստիքը անվանափոխել տնտեսվար-պահեստապետ հաստիքով։ Գնումների գործընթացը կազմակերպելու համար անհրաժեշտություն է առաջացել ավելացնել գնումների մասնագետ՝ 72</w:t>
      </w:r>
      <w:r w:rsidR="00C32240" w:rsidRPr="00F610B4">
        <w:rPr>
          <w:rFonts w:ascii="Courier New" w:hAnsi="Courier New" w:cs="Courier New"/>
          <w:sz w:val="22"/>
          <w:szCs w:val="22"/>
          <w:lang w:val="hy-AM"/>
        </w:rPr>
        <w:t> </w:t>
      </w:r>
      <w:r w:rsidR="00C32240" w:rsidRPr="00F610B4">
        <w:rPr>
          <w:rFonts w:ascii="GHEA Grapalat" w:hAnsi="GHEA Grapalat"/>
          <w:sz w:val="22"/>
          <w:szCs w:val="22"/>
          <w:lang w:val="hy-AM"/>
        </w:rPr>
        <w:t>760 դրամ աշխատավարձով։</w:t>
      </w:r>
      <w:r w:rsidR="00C32240" w:rsidRPr="00F610B4">
        <w:rPr>
          <w:rFonts w:ascii="GHEA Grapalat" w:hAnsi="GHEA Grapalat"/>
          <w:sz w:val="22"/>
          <w:szCs w:val="22"/>
          <w:lang w:val="hy-AM"/>
        </w:rPr>
        <w:tab/>
      </w:r>
      <w:r w:rsidR="00C32240" w:rsidRPr="00F610B4">
        <w:rPr>
          <w:rFonts w:ascii="GHEA Grapalat" w:hAnsi="GHEA Grapalat"/>
          <w:sz w:val="22"/>
          <w:szCs w:val="22"/>
          <w:lang w:val="hy-AM"/>
        </w:rPr>
        <w:br/>
        <w:t xml:space="preserve">    Հսկիչ» հաստիքի 4 հաստիքային միավորներից 3-ը անվանափոխել «Խոհարար», «Մատուցող», «Աման լվացող» հաստիքներով` հետևյալ բովանդակությամբ՝ </w:t>
      </w:r>
    </w:p>
    <w:tbl>
      <w:tblPr>
        <w:tblW w:w="9204" w:type="dxa"/>
        <w:tblInd w:w="93" w:type="dxa"/>
        <w:tblLook w:val="04A0"/>
      </w:tblPr>
      <w:tblGrid>
        <w:gridCol w:w="557"/>
        <w:gridCol w:w="4076"/>
        <w:gridCol w:w="1521"/>
        <w:gridCol w:w="1525"/>
        <w:gridCol w:w="1525"/>
      </w:tblGrid>
      <w:tr w:rsidR="00C32240" w:rsidRPr="00F610B4" w:rsidTr="00F610B4">
        <w:trPr>
          <w:trHeight w:val="46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240" w:rsidRPr="00F610B4" w:rsidRDefault="00F610B4" w:rsidP="004B2097">
            <w:pPr>
              <w:spacing w:after="0"/>
              <w:jc w:val="right"/>
              <w:rPr>
                <w:rFonts w:ascii="GHEA Grapalat" w:eastAsia="Times New Roman" w:hAnsi="GHEA Grapalat" w:cs="Times New Roman"/>
                <w:lang w:val="hy-AM"/>
              </w:rPr>
            </w:pPr>
            <w:r w:rsidRPr="00F610B4">
              <w:rPr>
                <w:rFonts w:ascii="GHEA Grapalat" w:eastAsia="Times New Roman" w:hAnsi="GHEA Grapalat" w:cs="Times New Roman"/>
                <w:lang w:val="hy-AM"/>
              </w:rPr>
              <w:t>1</w:t>
            </w: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240" w:rsidRPr="00F610B4" w:rsidRDefault="00C32240" w:rsidP="004B2097">
            <w:pPr>
              <w:spacing w:after="0"/>
              <w:rPr>
                <w:rFonts w:ascii="GHEA Grapalat" w:eastAsia="Times New Roman" w:hAnsi="GHEA Grapalat" w:cs="Times New Roman"/>
                <w:lang w:val="hy-AM"/>
              </w:rPr>
            </w:pPr>
            <w:r w:rsidRPr="00F610B4">
              <w:rPr>
                <w:rFonts w:ascii="GHEA Grapalat" w:eastAsia="Times New Roman" w:hAnsi="GHEA Grapalat" w:cs="Times New Roman"/>
                <w:lang w:val="hy-AM"/>
              </w:rPr>
              <w:t>Հսկիչ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240" w:rsidRPr="00F610B4" w:rsidRDefault="00C32240" w:rsidP="004B2097">
            <w:pPr>
              <w:spacing w:after="0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F610B4">
              <w:rPr>
                <w:rFonts w:ascii="GHEA Grapalat" w:eastAsia="Times New Roman" w:hAnsi="GHEA Grapalat" w:cs="Times New Roman"/>
                <w:lang w:val="hy-AM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240" w:rsidRPr="00F610B4" w:rsidRDefault="00C32240" w:rsidP="004B2097">
            <w:pPr>
              <w:spacing w:after="0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F610B4">
              <w:rPr>
                <w:rFonts w:ascii="GHEA Grapalat" w:eastAsia="Times New Roman" w:hAnsi="GHEA Grapalat" w:cs="Times New Roman"/>
                <w:lang w:val="hy-AM"/>
              </w:rPr>
              <w:t>72 760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240" w:rsidRPr="00F610B4" w:rsidRDefault="00C32240" w:rsidP="004B2097">
            <w:pPr>
              <w:spacing w:after="0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F610B4">
              <w:rPr>
                <w:rFonts w:ascii="GHEA Grapalat" w:eastAsia="Times New Roman" w:hAnsi="GHEA Grapalat" w:cs="Times New Roman"/>
                <w:lang w:val="hy-AM"/>
              </w:rPr>
              <w:t>72 760</w:t>
            </w:r>
          </w:p>
        </w:tc>
      </w:tr>
      <w:tr w:rsidR="00C32240" w:rsidRPr="00F610B4" w:rsidTr="00F610B4">
        <w:trPr>
          <w:trHeight w:val="46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240" w:rsidRPr="00F610B4" w:rsidRDefault="00F610B4" w:rsidP="004B2097">
            <w:pPr>
              <w:spacing w:after="0"/>
              <w:jc w:val="right"/>
              <w:rPr>
                <w:rFonts w:ascii="GHEA Grapalat" w:eastAsia="Times New Roman" w:hAnsi="GHEA Grapalat" w:cs="Times New Roman"/>
                <w:lang w:val="hy-AM"/>
              </w:rPr>
            </w:pPr>
            <w:r w:rsidRPr="00F610B4">
              <w:rPr>
                <w:rFonts w:ascii="GHEA Grapalat" w:eastAsia="Times New Roman" w:hAnsi="GHEA Grapalat" w:cs="Times New Roman"/>
                <w:lang w:val="hy-AM"/>
              </w:rPr>
              <w:t>2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240" w:rsidRPr="00F610B4" w:rsidRDefault="00C32240" w:rsidP="004B2097">
            <w:pPr>
              <w:spacing w:after="0"/>
              <w:rPr>
                <w:rFonts w:ascii="GHEA Grapalat" w:eastAsia="Times New Roman" w:hAnsi="GHEA Grapalat" w:cs="Times New Roman"/>
                <w:lang w:val="hy-AM"/>
              </w:rPr>
            </w:pPr>
            <w:r w:rsidRPr="00F610B4">
              <w:rPr>
                <w:rFonts w:ascii="GHEA Grapalat" w:eastAsia="Times New Roman" w:hAnsi="GHEA Grapalat" w:cs="Times New Roman"/>
                <w:lang w:val="hy-AM"/>
              </w:rPr>
              <w:t>Խոհարար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240" w:rsidRPr="00F610B4" w:rsidRDefault="00C32240" w:rsidP="004B2097">
            <w:pPr>
              <w:spacing w:after="0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F610B4">
              <w:rPr>
                <w:rFonts w:ascii="GHEA Grapalat" w:eastAsia="Times New Roman" w:hAnsi="GHEA Grapalat" w:cs="Times New Roman"/>
                <w:lang w:val="hy-AM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240" w:rsidRPr="00F610B4" w:rsidRDefault="00C32240" w:rsidP="004B2097">
            <w:pPr>
              <w:spacing w:after="0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F610B4">
              <w:rPr>
                <w:rFonts w:ascii="GHEA Grapalat" w:eastAsia="Times New Roman" w:hAnsi="GHEA Grapalat" w:cs="Times New Roman"/>
                <w:lang w:val="hy-AM"/>
              </w:rPr>
              <w:t>72 760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240" w:rsidRPr="00F610B4" w:rsidRDefault="00C32240" w:rsidP="004B2097">
            <w:pPr>
              <w:spacing w:after="0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F610B4">
              <w:rPr>
                <w:rFonts w:ascii="GHEA Grapalat" w:eastAsia="Times New Roman" w:hAnsi="GHEA Grapalat" w:cs="Times New Roman"/>
                <w:lang w:val="hy-AM"/>
              </w:rPr>
              <w:t>72 760</w:t>
            </w:r>
          </w:p>
        </w:tc>
      </w:tr>
      <w:tr w:rsidR="00C32240" w:rsidRPr="00F610B4" w:rsidTr="00F610B4">
        <w:trPr>
          <w:trHeight w:val="46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240" w:rsidRPr="00F610B4" w:rsidRDefault="00F610B4" w:rsidP="004B2097">
            <w:pPr>
              <w:spacing w:after="0"/>
              <w:jc w:val="right"/>
              <w:rPr>
                <w:rFonts w:ascii="GHEA Grapalat" w:eastAsia="Times New Roman" w:hAnsi="GHEA Grapalat" w:cs="Times New Roman"/>
                <w:lang w:val="hy-AM"/>
              </w:rPr>
            </w:pPr>
            <w:r w:rsidRPr="00F610B4">
              <w:rPr>
                <w:rFonts w:ascii="GHEA Grapalat" w:eastAsia="Times New Roman" w:hAnsi="GHEA Grapalat" w:cs="Times New Roman"/>
                <w:lang w:val="hy-AM"/>
              </w:rPr>
              <w:t>3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240" w:rsidRPr="00F610B4" w:rsidRDefault="00C32240" w:rsidP="004B2097">
            <w:pPr>
              <w:spacing w:after="0"/>
              <w:rPr>
                <w:rFonts w:ascii="GHEA Grapalat" w:eastAsia="Times New Roman" w:hAnsi="GHEA Grapalat" w:cs="Times New Roman"/>
                <w:lang w:val="hy-AM"/>
              </w:rPr>
            </w:pPr>
            <w:r w:rsidRPr="00F610B4">
              <w:rPr>
                <w:rFonts w:ascii="GHEA Grapalat" w:eastAsia="Times New Roman" w:hAnsi="GHEA Grapalat" w:cs="Times New Roman"/>
                <w:lang w:val="hy-AM"/>
              </w:rPr>
              <w:t>Մատուցող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240" w:rsidRPr="00F610B4" w:rsidRDefault="00C32240" w:rsidP="004B2097">
            <w:pPr>
              <w:spacing w:after="0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F610B4">
              <w:rPr>
                <w:rFonts w:ascii="GHEA Grapalat" w:eastAsia="Times New Roman" w:hAnsi="GHEA Grapalat" w:cs="Times New Roman"/>
                <w:lang w:val="hy-AM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240" w:rsidRPr="00F610B4" w:rsidRDefault="00C32240" w:rsidP="004B2097">
            <w:pPr>
              <w:spacing w:after="0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F610B4">
              <w:rPr>
                <w:rFonts w:ascii="GHEA Grapalat" w:eastAsia="Times New Roman" w:hAnsi="GHEA Grapalat" w:cs="Times New Roman"/>
                <w:lang w:val="hy-AM"/>
              </w:rPr>
              <w:t>72 760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240" w:rsidRPr="00F610B4" w:rsidRDefault="00C32240" w:rsidP="004B2097">
            <w:pPr>
              <w:spacing w:after="0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F610B4">
              <w:rPr>
                <w:rFonts w:ascii="GHEA Grapalat" w:eastAsia="Times New Roman" w:hAnsi="GHEA Grapalat" w:cs="Times New Roman"/>
                <w:lang w:val="hy-AM"/>
              </w:rPr>
              <w:t>72 760</w:t>
            </w:r>
          </w:p>
        </w:tc>
      </w:tr>
      <w:tr w:rsidR="00C32240" w:rsidRPr="00F610B4" w:rsidTr="00F610B4">
        <w:trPr>
          <w:trHeight w:val="46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240" w:rsidRPr="00F610B4" w:rsidRDefault="00F610B4" w:rsidP="004B2097">
            <w:pPr>
              <w:spacing w:after="0"/>
              <w:jc w:val="right"/>
              <w:rPr>
                <w:rFonts w:ascii="GHEA Grapalat" w:eastAsia="Times New Roman" w:hAnsi="GHEA Grapalat" w:cs="Times New Roman"/>
                <w:lang w:val="hy-AM"/>
              </w:rPr>
            </w:pPr>
            <w:r w:rsidRPr="00F610B4">
              <w:rPr>
                <w:rFonts w:ascii="GHEA Grapalat" w:eastAsia="Times New Roman" w:hAnsi="GHEA Grapalat" w:cs="Times New Roman"/>
                <w:lang w:val="hy-AM"/>
              </w:rPr>
              <w:t>4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240" w:rsidRPr="00F610B4" w:rsidRDefault="00C32240" w:rsidP="004B2097">
            <w:pPr>
              <w:spacing w:after="0"/>
              <w:rPr>
                <w:rFonts w:ascii="GHEA Grapalat" w:eastAsia="Times New Roman" w:hAnsi="GHEA Grapalat" w:cs="Times New Roman"/>
                <w:lang w:val="hy-AM"/>
              </w:rPr>
            </w:pPr>
            <w:r w:rsidRPr="00F610B4">
              <w:rPr>
                <w:rFonts w:ascii="GHEA Grapalat" w:eastAsia="Times New Roman" w:hAnsi="GHEA Grapalat" w:cs="Times New Roman"/>
                <w:lang w:val="hy-AM"/>
              </w:rPr>
              <w:t>Աման լվացող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240" w:rsidRPr="00F610B4" w:rsidRDefault="00C32240" w:rsidP="004B2097">
            <w:pPr>
              <w:spacing w:after="0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F610B4">
              <w:rPr>
                <w:rFonts w:ascii="GHEA Grapalat" w:eastAsia="Times New Roman" w:hAnsi="GHEA Grapalat" w:cs="Times New Roman"/>
                <w:lang w:val="hy-AM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240" w:rsidRPr="00F610B4" w:rsidRDefault="00C32240" w:rsidP="004B2097">
            <w:pPr>
              <w:spacing w:after="0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F610B4">
              <w:rPr>
                <w:rFonts w:ascii="GHEA Grapalat" w:eastAsia="Times New Roman" w:hAnsi="GHEA Grapalat" w:cs="Times New Roman"/>
                <w:lang w:val="hy-AM"/>
              </w:rPr>
              <w:t>72 760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240" w:rsidRPr="00F610B4" w:rsidRDefault="00C32240" w:rsidP="004B2097">
            <w:pPr>
              <w:spacing w:after="0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F610B4">
              <w:rPr>
                <w:rFonts w:ascii="GHEA Grapalat" w:eastAsia="Times New Roman" w:hAnsi="GHEA Grapalat" w:cs="Times New Roman"/>
                <w:lang w:val="hy-AM"/>
              </w:rPr>
              <w:t>72 760</w:t>
            </w:r>
          </w:p>
        </w:tc>
      </w:tr>
    </w:tbl>
    <w:p w:rsidR="00F610B4" w:rsidRPr="00F610B4" w:rsidRDefault="00F610B4" w:rsidP="004B2097">
      <w:pPr>
        <w:spacing w:before="100" w:beforeAutospacing="1" w:after="100" w:afterAutospacing="1"/>
        <w:jc w:val="both"/>
        <w:rPr>
          <w:rFonts w:ascii="GHEA Grapalat" w:eastAsia="Times New Roman" w:hAnsi="GHEA Grapalat" w:cs="Times New Roman"/>
          <w:lang w:val="hy-AM"/>
        </w:rPr>
      </w:pPr>
      <w:r w:rsidRPr="00F610B4">
        <w:rPr>
          <w:rFonts w:ascii="GHEA Grapalat" w:eastAsia="Times New Roman" w:hAnsi="GHEA Grapalat" w:cs="Times New Roman"/>
          <w:lang w:val="hy-AM"/>
        </w:rPr>
        <w:t xml:space="preserve">«Աբովյանի համայնքային կոմունալ տնտեսություն» ՀՈԱԿ-ի հաստիքացուցակում  Աբովյանի համայնքային մարզահամալիրի պահպանման համար առաջարկվում է </w:t>
      </w:r>
      <w:r w:rsidRPr="00F610B4">
        <w:rPr>
          <w:rFonts w:ascii="Times New Roman" w:eastAsia="Times New Roman" w:hAnsi="Times New Roman" w:cs="Times New Roman"/>
          <w:lang w:val="hy-AM"/>
        </w:rPr>
        <w:t> </w:t>
      </w:r>
      <w:r w:rsidRPr="00F610B4">
        <w:rPr>
          <w:rFonts w:ascii="GHEA Grapalat" w:eastAsia="Times New Roman" w:hAnsi="GHEA Grapalat" w:cs="Times New Roman"/>
          <w:lang w:val="hy-AM"/>
        </w:rPr>
        <w:t>«</w:t>
      </w:r>
      <w:r w:rsidRPr="00F610B4">
        <w:rPr>
          <w:rFonts w:ascii="GHEA Grapalat" w:eastAsia="Times New Roman" w:hAnsi="GHEA Grapalat" w:cs="Sylfaen"/>
          <w:lang w:val="hy-AM"/>
        </w:rPr>
        <w:t>Կանաչապատում</w:t>
      </w:r>
      <w:r w:rsidRPr="00F610B4">
        <w:rPr>
          <w:rFonts w:ascii="GHEA Grapalat" w:eastAsia="Times New Roman" w:hAnsi="GHEA Grapalat" w:cs="Times New Roman"/>
          <w:lang w:val="hy-AM"/>
        </w:rPr>
        <w:t xml:space="preserve">» </w:t>
      </w:r>
      <w:r w:rsidRPr="00F610B4">
        <w:rPr>
          <w:rFonts w:ascii="GHEA Grapalat" w:eastAsia="Times New Roman" w:hAnsi="GHEA Grapalat" w:cs="Sylfaen"/>
          <w:lang w:val="hy-AM"/>
        </w:rPr>
        <w:t xml:space="preserve">մասում ավելացնել հետևյալ հաստիքները՝ 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1"/>
        <w:gridCol w:w="3840"/>
        <w:gridCol w:w="1123"/>
        <w:gridCol w:w="2106"/>
        <w:gridCol w:w="1824"/>
      </w:tblGrid>
      <w:tr w:rsidR="00F610B4" w:rsidRPr="00F610B4" w:rsidTr="00092D25">
        <w:trPr>
          <w:trHeight w:val="439"/>
          <w:tblCellSpacing w:w="0" w:type="dxa"/>
        </w:trPr>
        <w:tc>
          <w:tcPr>
            <w:tcW w:w="652" w:type="dxa"/>
            <w:vAlign w:val="center"/>
            <w:hideMark/>
          </w:tcPr>
          <w:p w:rsidR="00F610B4" w:rsidRDefault="00F610B4" w:rsidP="004B2097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lang w:val="en-US"/>
              </w:rPr>
            </w:pPr>
            <w:r>
              <w:rPr>
                <w:rFonts w:ascii="GHEA Grapalat" w:eastAsia="Times New Roman" w:hAnsi="GHEA Grapalat" w:cs="Times New Roman"/>
                <w:lang w:val="en-US"/>
              </w:rPr>
              <w:t>1</w:t>
            </w:r>
          </w:p>
        </w:tc>
        <w:tc>
          <w:tcPr>
            <w:tcW w:w="3844" w:type="dxa"/>
            <w:vAlign w:val="center"/>
            <w:hideMark/>
          </w:tcPr>
          <w:p w:rsidR="00F610B4" w:rsidRPr="00F610B4" w:rsidRDefault="00F610B4" w:rsidP="004B2097">
            <w:pPr>
              <w:spacing w:before="100" w:beforeAutospacing="1" w:after="100" w:afterAutospacing="1"/>
              <w:rPr>
                <w:rFonts w:ascii="GHEA Grapalat" w:eastAsia="Times New Roman" w:hAnsi="GHEA Grapalat" w:cs="Sylfaen"/>
                <w:lang w:val="hy-AM"/>
              </w:rPr>
            </w:pPr>
            <w:r>
              <w:rPr>
                <w:rFonts w:ascii="GHEA Grapalat" w:eastAsia="Times New Roman" w:hAnsi="GHEA Grapalat" w:cs="Sylfaen"/>
                <w:lang w:val="hy-AM"/>
              </w:rPr>
              <w:t>Գլխավոր մասնագետ</w:t>
            </w:r>
          </w:p>
        </w:tc>
        <w:tc>
          <w:tcPr>
            <w:tcW w:w="1124" w:type="dxa"/>
            <w:vAlign w:val="center"/>
            <w:hideMark/>
          </w:tcPr>
          <w:p w:rsidR="00F610B4" w:rsidRPr="00F610B4" w:rsidRDefault="00F610B4" w:rsidP="004B2097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>
              <w:rPr>
                <w:rFonts w:ascii="GHEA Grapalat" w:eastAsia="Times New Roman" w:hAnsi="GHEA Grapalat" w:cs="Times New Roman"/>
                <w:lang w:val="hy-AM"/>
              </w:rPr>
              <w:t>1</w:t>
            </w:r>
          </w:p>
        </w:tc>
        <w:tc>
          <w:tcPr>
            <w:tcW w:w="2108" w:type="dxa"/>
            <w:vAlign w:val="center"/>
            <w:hideMark/>
          </w:tcPr>
          <w:p w:rsidR="00F610B4" w:rsidRPr="00F610B4" w:rsidRDefault="00F610B4" w:rsidP="004B2097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>
              <w:rPr>
                <w:rFonts w:ascii="GHEA Grapalat" w:eastAsia="Times New Roman" w:hAnsi="GHEA Grapalat" w:cs="Times New Roman"/>
                <w:lang w:val="hy-AM"/>
              </w:rPr>
              <w:t>116 765</w:t>
            </w:r>
          </w:p>
        </w:tc>
        <w:tc>
          <w:tcPr>
            <w:tcW w:w="1826" w:type="dxa"/>
            <w:vAlign w:val="center"/>
            <w:hideMark/>
          </w:tcPr>
          <w:p w:rsidR="00F610B4" w:rsidRPr="00F610B4" w:rsidRDefault="00F610B4" w:rsidP="004B2097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>
              <w:rPr>
                <w:rFonts w:ascii="GHEA Grapalat" w:eastAsia="Times New Roman" w:hAnsi="GHEA Grapalat" w:cs="Times New Roman"/>
                <w:lang w:val="hy-AM"/>
              </w:rPr>
              <w:t>116</w:t>
            </w:r>
            <w:r w:rsidR="004B2097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lang w:val="hy-AM"/>
              </w:rPr>
              <w:t>765</w:t>
            </w:r>
          </w:p>
        </w:tc>
      </w:tr>
      <w:tr w:rsidR="00F610B4" w:rsidRPr="00F610B4" w:rsidTr="00092D25">
        <w:trPr>
          <w:tblCellSpacing w:w="0" w:type="dxa"/>
        </w:trPr>
        <w:tc>
          <w:tcPr>
            <w:tcW w:w="652" w:type="dxa"/>
            <w:vAlign w:val="center"/>
            <w:hideMark/>
          </w:tcPr>
          <w:p w:rsidR="00F610B4" w:rsidRPr="00F610B4" w:rsidRDefault="00F610B4" w:rsidP="004B2097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lang w:val="en-US"/>
              </w:rPr>
            </w:pPr>
            <w:r>
              <w:rPr>
                <w:rFonts w:ascii="GHEA Grapalat" w:eastAsia="Times New Roman" w:hAnsi="GHEA Grapalat" w:cs="Times New Roman"/>
                <w:lang w:val="en-US"/>
              </w:rPr>
              <w:t>2</w:t>
            </w:r>
          </w:p>
        </w:tc>
        <w:tc>
          <w:tcPr>
            <w:tcW w:w="3844" w:type="dxa"/>
            <w:vAlign w:val="center"/>
            <w:hideMark/>
          </w:tcPr>
          <w:p w:rsidR="00F610B4" w:rsidRPr="00F610B4" w:rsidRDefault="00F610B4" w:rsidP="004B2097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F610B4">
              <w:rPr>
                <w:rFonts w:ascii="GHEA Grapalat" w:eastAsia="Times New Roman" w:hAnsi="GHEA Grapalat" w:cs="Sylfaen"/>
                <w:lang w:val="hy-AM"/>
              </w:rPr>
              <w:t>Հսկիչ</w:t>
            </w:r>
          </w:p>
        </w:tc>
        <w:tc>
          <w:tcPr>
            <w:tcW w:w="1124" w:type="dxa"/>
            <w:vAlign w:val="center"/>
            <w:hideMark/>
          </w:tcPr>
          <w:p w:rsidR="00F610B4" w:rsidRPr="00F610B4" w:rsidRDefault="00F610B4" w:rsidP="004B2097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</w:rPr>
            </w:pPr>
            <w:r w:rsidRPr="00F610B4">
              <w:rPr>
                <w:rFonts w:ascii="GHEA Grapalat" w:eastAsia="Times New Roman" w:hAnsi="GHEA Grapalat" w:cs="Times New Roman"/>
                <w:lang w:val="hy-AM"/>
              </w:rPr>
              <w:t>2</w:t>
            </w:r>
          </w:p>
        </w:tc>
        <w:tc>
          <w:tcPr>
            <w:tcW w:w="2108" w:type="dxa"/>
            <w:vAlign w:val="center"/>
            <w:hideMark/>
          </w:tcPr>
          <w:p w:rsidR="00F610B4" w:rsidRPr="00F610B4" w:rsidRDefault="00F610B4" w:rsidP="004B2097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</w:rPr>
            </w:pPr>
            <w:r w:rsidRPr="00F610B4">
              <w:rPr>
                <w:rFonts w:ascii="GHEA Grapalat" w:eastAsia="Times New Roman" w:hAnsi="GHEA Grapalat" w:cs="Times New Roman"/>
                <w:lang w:val="hy-AM"/>
              </w:rPr>
              <w:t>72</w:t>
            </w:r>
            <w:r>
              <w:rPr>
                <w:rFonts w:ascii="Courier New" w:eastAsia="Times New Roman" w:hAnsi="Courier New" w:cs="Courier New"/>
                <w:lang w:val="hy-AM"/>
              </w:rPr>
              <w:t> </w:t>
            </w:r>
            <w:r w:rsidRPr="00F610B4">
              <w:rPr>
                <w:rFonts w:ascii="GHEA Grapalat" w:eastAsia="Times New Roman" w:hAnsi="GHEA Grapalat" w:cs="Times New Roman"/>
                <w:lang w:val="hy-AM"/>
              </w:rPr>
              <w:t>760</w:t>
            </w:r>
          </w:p>
        </w:tc>
        <w:tc>
          <w:tcPr>
            <w:tcW w:w="1826" w:type="dxa"/>
            <w:vAlign w:val="center"/>
            <w:hideMark/>
          </w:tcPr>
          <w:p w:rsidR="00F610B4" w:rsidRPr="00F610B4" w:rsidRDefault="00F610B4" w:rsidP="004B2097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</w:rPr>
            </w:pPr>
            <w:r w:rsidRPr="00F610B4">
              <w:rPr>
                <w:rFonts w:ascii="GHEA Grapalat" w:eastAsia="Times New Roman" w:hAnsi="GHEA Grapalat" w:cs="Times New Roman"/>
                <w:lang w:val="hy-AM"/>
              </w:rPr>
              <w:t>145 520</w:t>
            </w:r>
          </w:p>
        </w:tc>
      </w:tr>
      <w:tr w:rsidR="00F610B4" w:rsidRPr="00F610B4" w:rsidTr="00092D25">
        <w:trPr>
          <w:tblCellSpacing w:w="0" w:type="dxa"/>
        </w:trPr>
        <w:tc>
          <w:tcPr>
            <w:tcW w:w="652" w:type="dxa"/>
            <w:vAlign w:val="center"/>
            <w:hideMark/>
          </w:tcPr>
          <w:p w:rsidR="00F610B4" w:rsidRPr="00F610B4" w:rsidRDefault="00F610B4" w:rsidP="004B2097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>
              <w:rPr>
                <w:rFonts w:ascii="GHEA Grapalat" w:eastAsia="Times New Roman" w:hAnsi="GHEA Grapalat" w:cs="Times New Roman"/>
                <w:lang w:val="hy-AM"/>
              </w:rPr>
              <w:t>3</w:t>
            </w:r>
          </w:p>
        </w:tc>
        <w:tc>
          <w:tcPr>
            <w:tcW w:w="3844" w:type="dxa"/>
            <w:vAlign w:val="center"/>
            <w:hideMark/>
          </w:tcPr>
          <w:p w:rsidR="00F610B4" w:rsidRPr="00F610B4" w:rsidRDefault="00F610B4" w:rsidP="004B2097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F610B4">
              <w:rPr>
                <w:rFonts w:ascii="GHEA Grapalat" w:eastAsia="Times New Roman" w:hAnsi="GHEA Grapalat" w:cs="Sylfaen"/>
                <w:lang w:val="hy-AM"/>
              </w:rPr>
              <w:t>Բանվոր</w:t>
            </w:r>
          </w:p>
        </w:tc>
        <w:tc>
          <w:tcPr>
            <w:tcW w:w="1124" w:type="dxa"/>
            <w:vAlign w:val="center"/>
            <w:hideMark/>
          </w:tcPr>
          <w:p w:rsidR="00F610B4" w:rsidRPr="00F610B4" w:rsidRDefault="00F610B4" w:rsidP="004B2097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</w:rPr>
            </w:pPr>
            <w:r w:rsidRPr="00F610B4">
              <w:rPr>
                <w:rFonts w:ascii="GHEA Grapalat" w:eastAsia="Times New Roman" w:hAnsi="GHEA Grapalat" w:cs="Times New Roman"/>
                <w:lang w:val="hy-AM"/>
              </w:rPr>
              <w:t>2</w:t>
            </w:r>
          </w:p>
        </w:tc>
        <w:tc>
          <w:tcPr>
            <w:tcW w:w="2108" w:type="dxa"/>
            <w:vAlign w:val="center"/>
            <w:hideMark/>
          </w:tcPr>
          <w:p w:rsidR="00F610B4" w:rsidRPr="00F610B4" w:rsidRDefault="00F610B4" w:rsidP="004B2097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</w:rPr>
            </w:pPr>
            <w:r w:rsidRPr="00F610B4">
              <w:rPr>
                <w:rFonts w:ascii="GHEA Grapalat" w:eastAsia="Times New Roman" w:hAnsi="GHEA Grapalat" w:cs="Times New Roman"/>
                <w:lang w:val="hy-AM"/>
              </w:rPr>
              <w:t>97</w:t>
            </w:r>
            <w:r>
              <w:rPr>
                <w:rFonts w:ascii="Courier New" w:eastAsia="Times New Roman" w:hAnsi="Courier New" w:cs="Courier New"/>
                <w:lang w:val="hy-AM"/>
              </w:rPr>
              <w:t> </w:t>
            </w:r>
            <w:r w:rsidRPr="00F610B4">
              <w:rPr>
                <w:rFonts w:ascii="GHEA Grapalat" w:eastAsia="Times New Roman" w:hAnsi="GHEA Grapalat" w:cs="Times New Roman"/>
                <w:lang w:val="hy-AM"/>
              </w:rPr>
              <w:t>980</w:t>
            </w:r>
          </w:p>
        </w:tc>
        <w:tc>
          <w:tcPr>
            <w:tcW w:w="1826" w:type="dxa"/>
            <w:vAlign w:val="center"/>
            <w:hideMark/>
          </w:tcPr>
          <w:p w:rsidR="00F610B4" w:rsidRPr="00F610B4" w:rsidRDefault="00F610B4" w:rsidP="004B2097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</w:rPr>
            </w:pPr>
            <w:r w:rsidRPr="00F610B4">
              <w:rPr>
                <w:rFonts w:ascii="GHEA Grapalat" w:eastAsia="Times New Roman" w:hAnsi="GHEA Grapalat" w:cs="Times New Roman"/>
                <w:lang w:val="hy-AM"/>
              </w:rPr>
              <w:t>195 960</w:t>
            </w:r>
          </w:p>
        </w:tc>
      </w:tr>
      <w:tr w:rsidR="00F610B4" w:rsidRPr="00F610B4" w:rsidTr="00092D25">
        <w:trPr>
          <w:tblCellSpacing w:w="0" w:type="dxa"/>
        </w:trPr>
        <w:tc>
          <w:tcPr>
            <w:tcW w:w="652" w:type="dxa"/>
            <w:vAlign w:val="center"/>
            <w:hideMark/>
          </w:tcPr>
          <w:p w:rsidR="00F610B4" w:rsidRPr="00F610B4" w:rsidRDefault="00F610B4" w:rsidP="004B2097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>
              <w:rPr>
                <w:rFonts w:ascii="GHEA Grapalat" w:eastAsia="Times New Roman" w:hAnsi="GHEA Grapalat" w:cs="Times New Roman"/>
                <w:lang w:val="hy-AM"/>
              </w:rPr>
              <w:t>4</w:t>
            </w:r>
          </w:p>
        </w:tc>
        <w:tc>
          <w:tcPr>
            <w:tcW w:w="3844" w:type="dxa"/>
            <w:vAlign w:val="center"/>
            <w:hideMark/>
          </w:tcPr>
          <w:p w:rsidR="00F610B4" w:rsidRPr="00F610B4" w:rsidRDefault="00F610B4" w:rsidP="004B2097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F610B4">
              <w:rPr>
                <w:rFonts w:ascii="GHEA Grapalat" w:eastAsia="Times New Roman" w:hAnsi="GHEA Grapalat" w:cs="Sylfaen"/>
                <w:lang w:val="hy-AM"/>
              </w:rPr>
              <w:t>Հավաքարար</w:t>
            </w:r>
          </w:p>
        </w:tc>
        <w:tc>
          <w:tcPr>
            <w:tcW w:w="1124" w:type="dxa"/>
            <w:vAlign w:val="center"/>
            <w:hideMark/>
          </w:tcPr>
          <w:p w:rsidR="00F610B4" w:rsidRPr="00F610B4" w:rsidRDefault="00F610B4" w:rsidP="004B2097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</w:rPr>
            </w:pPr>
            <w:r w:rsidRPr="00F610B4">
              <w:rPr>
                <w:rFonts w:ascii="GHEA Grapalat" w:eastAsia="Times New Roman" w:hAnsi="GHEA Grapalat" w:cs="Times New Roman"/>
                <w:lang w:val="hy-AM"/>
              </w:rPr>
              <w:t>1</w:t>
            </w:r>
          </w:p>
        </w:tc>
        <w:tc>
          <w:tcPr>
            <w:tcW w:w="2108" w:type="dxa"/>
            <w:vAlign w:val="center"/>
            <w:hideMark/>
          </w:tcPr>
          <w:p w:rsidR="00F610B4" w:rsidRPr="00F610B4" w:rsidRDefault="00F610B4" w:rsidP="004B2097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</w:rPr>
            </w:pPr>
            <w:r w:rsidRPr="00F610B4">
              <w:rPr>
                <w:rFonts w:ascii="GHEA Grapalat" w:eastAsia="Times New Roman" w:hAnsi="GHEA Grapalat" w:cs="Times New Roman"/>
                <w:lang w:val="hy-AM"/>
              </w:rPr>
              <w:t>72</w:t>
            </w:r>
            <w:r>
              <w:rPr>
                <w:rFonts w:ascii="Courier New" w:eastAsia="Times New Roman" w:hAnsi="Courier New" w:cs="Courier New"/>
                <w:lang w:val="hy-AM"/>
              </w:rPr>
              <w:t> </w:t>
            </w:r>
            <w:r w:rsidRPr="00F610B4">
              <w:rPr>
                <w:rFonts w:ascii="GHEA Grapalat" w:eastAsia="Times New Roman" w:hAnsi="GHEA Grapalat" w:cs="Times New Roman"/>
                <w:lang w:val="hy-AM"/>
              </w:rPr>
              <w:t>760</w:t>
            </w:r>
          </w:p>
        </w:tc>
        <w:tc>
          <w:tcPr>
            <w:tcW w:w="1826" w:type="dxa"/>
            <w:vAlign w:val="center"/>
            <w:hideMark/>
          </w:tcPr>
          <w:p w:rsidR="00F610B4" w:rsidRPr="00F610B4" w:rsidRDefault="00F610B4" w:rsidP="004B2097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</w:rPr>
            </w:pPr>
            <w:r w:rsidRPr="00F610B4">
              <w:rPr>
                <w:rFonts w:ascii="GHEA Grapalat" w:eastAsia="Times New Roman" w:hAnsi="GHEA Grapalat" w:cs="Times New Roman"/>
                <w:lang w:val="hy-AM"/>
              </w:rPr>
              <w:t>72 760</w:t>
            </w:r>
          </w:p>
        </w:tc>
      </w:tr>
    </w:tbl>
    <w:p w:rsidR="00F610B4" w:rsidRPr="00F610B4" w:rsidRDefault="00F610B4" w:rsidP="004B2097">
      <w:pPr>
        <w:spacing w:before="100" w:beforeAutospacing="1" w:after="100" w:afterAutospacing="1"/>
        <w:jc w:val="both"/>
        <w:rPr>
          <w:rFonts w:ascii="GHEA Grapalat" w:eastAsia="Times New Roman" w:hAnsi="GHEA Grapalat" w:cs="Times New Roman"/>
          <w:lang w:val="hy-AM"/>
        </w:rPr>
      </w:pPr>
      <w:r w:rsidRPr="00F610B4">
        <w:rPr>
          <w:rFonts w:ascii="Times New Roman" w:eastAsia="Times New Roman" w:hAnsi="Times New Roman" w:cs="Times New Roman"/>
          <w:lang w:val="hy-AM"/>
        </w:rPr>
        <w:t>    </w:t>
      </w:r>
      <w:r w:rsidRPr="00F610B4">
        <w:rPr>
          <w:rFonts w:ascii="GHEA Grapalat" w:eastAsia="Times New Roman" w:hAnsi="GHEA Grapalat" w:cs="Times New Roman"/>
          <w:lang w:val="hy-AM"/>
        </w:rPr>
        <w:t xml:space="preserve"> «</w:t>
      </w:r>
      <w:r w:rsidRPr="00F610B4">
        <w:rPr>
          <w:rFonts w:ascii="GHEA Grapalat" w:eastAsia="Times New Roman" w:hAnsi="GHEA Grapalat" w:cs="Sylfaen"/>
          <w:lang w:val="hy-AM"/>
        </w:rPr>
        <w:t>Կենցաղային</w:t>
      </w:r>
      <w:r w:rsidRPr="00F610B4">
        <w:rPr>
          <w:rFonts w:ascii="GHEA Grapalat" w:eastAsia="Times New Roman" w:hAnsi="GHEA Grapalat" w:cs="Times New Roman"/>
          <w:lang w:val="hy-AM"/>
        </w:rPr>
        <w:t xml:space="preserve"> </w:t>
      </w:r>
      <w:r w:rsidRPr="00F610B4">
        <w:rPr>
          <w:rFonts w:ascii="GHEA Grapalat" w:eastAsia="Times New Roman" w:hAnsi="GHEA Grapalat" w:cs="Sylfaen"/>
          <w:lang w:val="hy-AM"/>
        </w:rPr>
        <w:t>աղբահանություն</w:t>
      </w:r>
      <w:r w:rsidRPr="00F610B4">
        <w:rPr>
          <w:rFonts w:ascii="GHEA Grapalat" w:eastAsia="Times New Roman" w:hAnsi="GHEA Grapalat" w:cs="Times New Roman"/>
          <w:lang w:val="hy-AM"/>
        </w:rPr>
        <w:t xml:space="preserve">» </w:t>
      </w:r>
      <w:r>
        <w:rPr>
          <w:rFonts w:ascii="GHEA Grapalat" w:eastAsia="Times New Roman" w:hAnsi="GHEA Grapalat" w:cs="Times New Roman"/>
          <w:lang w:val="hy-AM"/>
        </w:rPr>
        <w:t xml:space="preserve">մասում ավելացնել հետևյալ հաստիքները՝ 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2"/>
        <w:gridCol w:w="3841"/>
        <w:gridCol w:w="1124"/>
        <w:gridCol w:w="2104"/>
        <w:gridCol w:w="1823"/>
      </w:tblGrid>
      <w:tr w:rsidR="00F610B4" w:rsidRPr="00F610B4" w:rsidTr="00092D25">
        <w:trPr>
          <w:tblCellSpacing w:w="0" w:type="dxa"/>
        </w:trPr>
        <w:tc>
          <w:tcPr>
            <w:tcW w:w="660" w:type="dxa"/>
            <w:vAlign w:val="center"/>
            <w:hideMark/>
          </w:tcPr>
          <w:p w:rsidR="00F610B4" w:rsidRPr="00F610B4" w:rsidRDefault="00F610B4" w:rsidP="004B2097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>
              <w:rPr>
                <w:rFonts w:ascii="GHEA Grapalat" w:eastAsia="Times New Roman" w:hAnsi="GHEA Grapalat" w:cs="Times New Roman"/>
                <w:lang w:val="hy-AM"/>
              </w:rPr>
              <w:lastRenderedPageBreak/>
              <w:t>1</w:t>
            </w:r>
          </w:p>
        </w:tc>
        <w:tc>
          <w:tcPr>
            <w:tcW w:w="3885" w:type="dxa"/>
            <w:vAlign w:val="center"/>
            <w:hideMark/>
          </w:tcPr>
          <w:p w:rsidR="00F610B4" w:rsidRPr="00F610B4" w:rsidRDefault="00F610B4" w:rsidP="004B2097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F610B4">
              <w:rPr>
                <w:rFonts w:ascii="GHEA Grapalat" w:eastAsia="Times New Roman" w:hAnsi="GHEA Grapalat" w:cs="Sylfaen"/>
                <w:lang w:val="hy-AM"/>
              </w:rPr>
              <w:t>Բանվոր</w:t>
            </w:r>
          </w:p>
        </w:tc>
        <w:tc>
          <w:tcPr>
            <w:tcW w:w="1140" w:type="dxa"/>
            <w:vAlign w:val="center"/>
            <w:hideMark/>
          </w:tcPr>
          <w:p w:rsidR="00F610B4" w:rsidRPr="00F610B4" w:rsidRDefault="00F610B4" w:rsidP="004B2097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</w:rPr>
            </w:pPr>
            <w:r w:rsidRPr="00F610B4">
              <w:rPr>
                <w:rFonts w:ascii="GHEA Grapalat" w:eastAsia="Times New Roman" w:hAnsi="GHEA Grapalat" w:cs="Times New Roman"/>
                <w:lang w:val="hy-AM"/>
              </w:rPr>
              <w:t>2</w:t>
            </w:r>
          </w:p>
        </w:tc>
        <w:tc>
          <w:tcPr>
            <w:tcW w:w="2130" w:type="dxa"/>
            <w:vAlign w:val="center"/>
            <w:hideMark/>
          </w:tcPr>
          <w:p w:rsidR="00F610B4" w:rsidRPr="00F610B4" w:rsidRDefault="00F610B4" w:rsidP="004B2097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</w:rPr>
            </w:pPr>
            <w:r w:rsidRPr="00F610B4">
              <w:rPr>
                <w:rFonts w:ascii="GHEA Grapalat" w:eastAsia="Times New Roman" w:hAnsi="GHEA Grapalat" w:cs="Times New Roman"/>
                <w:lang w:val="hy-AM"/>
              </w:rPr>
              <w:t>97 980</w:t>
            </w:r>
          </w:p>
        </w:tc>
        <w:tc>
          <w:tcPr>
            <w:tcW w:w="1845" w:type="dxa"/>
            <w:vAlign w:val="center"/>
            <w:hideMark/>
          </w:tcPr>
          <w:p w:rsidR="00F610B4" w:rsidRPr="00F610B4" w:rsidRDefault="00F610B4" w:rsidP="004B2097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</w:rPr>
            </w:pPr>
            <w:r w:rsidRPr="00F610B4">
              <w:rPr>
                <w:rFonts w:ascii="GHEA Grapalat" w:eastAsia="Times New Roman" w:hAnsi="GHEA Grapalat" w:cs="Times New Roman"/>
                <w:lang w:val="hy-AM"/>
              </w:rPr>
              <w:t>195 960</w:t>
            </w:r>
          </w:p>
        </w:tc>
      </w:tr>
      <w:tr w:rsidR="00F610B4" w:rsidRPr="00F610B4" w:rsidTr="00092D25">
        <w:trPr>
          <w:tblCellSpacing w:w="0" w:type="dxa"/>
        </w:trPr>
        <w:tc>
          <w:tcPr>
            <w:tcW w:w="660" w:type="dxa"/>
            <w:vAlign w:val="center"/>
            <w:hideMark/>
          </w:tcPr>
          <w:p w:rsidR="00F610B4" w:rsidRPr="00F610B4" w:rsidRDefault="00F610B4" w:rsidP="004B2097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>
              <w:rPr>
                <w:rFonts w:ascii="GHEA Grapalat" w:eastAsia="Times New Roman" w:hAnsi="GHEA Grapalat" w:cs="Times New Roman"/>
                <w:lang w:val="hy-AM"/>
              </w:rPr>
              <w:t>2</w:t>
            </w:r>
          </w:p>
        </w:tc>
        <w:tc>
          <w:tcPr>
            <w:tcW w:w="3885" w:type="dxa"/>
            <w:vAlign w:val="center"/>
            <w:hideMark/>
          </w:tcPr>
          <w:p w:rsidR="00F610B4" w:rsidRPr="00F610B4" w:rsidRDefault="00F610B4" w:rsidP="004B2097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</w:rPr>
            </w:pPr>
            <w:r w:rsidRPr="00F610B4">
              <w:rPr>
                <w:rFonts w:ascii="GHEA Grapalat" w:eastAsia="Times New Roman" w:hAnsi="GHEA Grapalat" w:cs="Sylfaen"/>
                <w:lang w:val="hy-AM"/>
              </w:rPr>
              <w:t>Վարորդ</w:t>
            </w:r>
            <w:r w:rsidRPr="00F610B4">
              <w:rPr>
                <w:rFonts w:ascii="GHEA Grapalat" w:eastAsia="Times New Roman" w:hAnsi="GHEA Grapalat" w:cs="Times New Roman"/>
                <w:lang w:val="en-US"/>
              </w:rPr>
              <w:t xml:space="preserve"> (</w:t>
            </w:r>
            <w:r w:rsidRPr="00F610B4">
              <w:rPr>
                <w:rFonts w:ascii="GHEA Grapalat" w:eastAsia="Times New Roman" w:hAnsi="GHEA Grapalat" w:cs="Sylfaen"/>
                <w:lang w:val="hy-AM"/>
              </w:rPr>
              <w:t>ՍԱԶ</w:t>
            </w:r>
            <w:r w:rsidRPr="00F610B4"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Pr="00F610B4">
              <w:rPr>
                <w:rFonts w:ascii="GHEA Grapalat" w:eastAsia="Times New Roman" w:hAnsi="GHEA Grapalat" w:cs="Sylfaen"/>
                <w:lang w:val="hy-AM"/>
              </w:rPr>
              <w:t>մեքենայի</w:t>
            </w:r>
            <w:r w:rsidRPr="00F610B4">
              <w:rPr>
                <w:rFonts w:ascii="GHEA Grapalat" w:eastAsia="Times New Roman" w:hAnsi="GHEA Grapalat" w:cs="Times New Roman"/>
                <w:lang w:val="en-US"/>
              </w:rPr>
              <w:t>)</w:t>
            </w:r>
          </w:p>
        </w:tc>
        <w:tc>
          <w:tcPr>
            <w:tcW w:w="1140" w:type="dxa"/>
            <w:vAlign w:val="center"/>
            <w:hideMark/>
          </w:tcPr>
          <w:p w:rsidR="00F610B4" w:rsidRPr="00F610B4" w:rsidRDefault="00F610B4" w:rsidP="004B2097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</w:rPr>
            </w:pPr>
            <w:r w:rsidRPr="00F610B4">
              <w:rPr>
                <w:rFonts w:ascii="GHEA Grapalat" w:eastAsia="Times New Roman" w:hAnsi="GHEA Grapalat" w:cs="Times New Roman"/>
                <w:lang w:val="hy-AM"/>
              </w:rPr>
              <w:t>1</w:t>
            </w:r>
          </w:p>
        </w:tc>
        <w:tc>
          <w:tcPr>
            <w:tcW w:w="2130" w:type="dxa"/>
            <w:vAlign w:val="center"/>
            <w:hideMark/>
          </w:tcPr>
          <w:p w:rsidR="00F610B4" w:rsidRPr="00F610B4" w:rsidRDefault="00F610B4" w:rsidP="004B2097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</w:rPr>
            </w:pPr>
            <w:r w:rsidRPr="00F610B4">
              <w:rPr>
                <w:rFonts w:ascii="GHEA Grapalat" w:eastAsia="Times New Roman" w:hAnsi="GHEA Grapalat" w:cs="Times New Roman"/>
                <w:lang w:val="hy-AM"/>
              </w:rPr>
              <w:t>97 980</w:t>
            </w:r>
          </w:p>
        </w:tc>
        <w:tc>
          <w:tcPr>
            <w:tcW w:w="1845" w:type="dxa"/>
            <w:vAlign w:val="center"/>
            <w:hideMark/>
          </w:tcPr>
          <w:p w:rsidR="00F610B4" w:rsidRPr="00F610B4" w:rsidRDefault="00F610B4" w:rsidP="004B2097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</w:rPr>
            </w:pPr>
            <w:r w:rsidRPr="00F610B4">
              <w:rPr>
                <w:rFonts w:ascii="GHEA Grapalat" w:eastAsia="Times New Roman" w:hAnsi="GHEA Grapalat" w:cs="Times New Roman"/>
                <w:lang w:val="hy-AM"/>
              </w:rPr>
              <w:t>97 980</w:t>
            </w:r>
          </w:p>
        </w:tc>
      </w:tr>
    </w:tbl>
    <w:p w:rsidR="00F610B4" w:rsidRPr="00F610B4" w:rsidRDefault="00F610B4" w:rsidP="004B2097">
      <w:pPr>
        <w:rPr>
          <w:rFonts w:ascii="GHEA Grapalat" w:hAnsi="GHEA Grapalat"/>
          <w:b/>
          <w:lang w:val="hy-AM"/>
        </w:rPr>
      </w:pPr>
    </w:p>
    <w:p w:rsidR="00A06E6D" w:rsidRPr="00F610B4" w:rsidRDefault="00A06E6D" w:rsidP="004B2097">
      <w:pPr>
        <w:jc w:val="center"/>
        <w:rPr>
          <w:rFonts w:ascii="GHEA Grapalat" w:hAnsi="GHEA Grapalat"/>
          <w:b/>
          <w:lang w:val="hy-AM"/>
        </w:rPr>
      </w:pPr>
      <w:r w:rsidRPr="00F610B4">
        <w:rPr>
          <w:rFonts w:ascii="GHEA Grapalat" w:hAnsi="GHEA Grapalat"/>
          <w:b/>
          <w:lang w:val="hy-AM"/>
        </w:rPr>
        <w:t>ՀԱՄԱՅՆՔԻ ՂԵԿԱՎԱՐ՝</w:t>
      </w:r>
      <w:r w:rsidRPr="00F610B4">
        <w:rPr>
          <w:rFonts w:ascii="GHEA Grapalat" w:hAnsi="GHEA Grapalat"/>
          <w:b/>
          <w:lang w:val="hy-AM"/>
        </w:rPr>
        <w:tab/>
      </w:r>
      <w:r w:rsidRPr="00F610B4">
        <w:rPr>
          <w:rFonts w:ascii="GHEA Grapalat" w:hAnsi="GHEA Grapalat"/>
          <w:b/>
          <w:lang w:val="hy-AM"/>
        </w:rPr>
        <w:tab/>
      </w:r>
      <w:r w:rsidRPr="00F610B4">
        <w:rPr>
          <w:rFonts w:ascii="GHEA Grapalat" w:hAnsi="GHEA Grapalat"/>
          <w:b/>
          <w:lang w:val="hy-AM"/>
        </w:rPr>
        <w:tab/>
      </w:r>
      <w:r w:rsidRPr="00F610B4">
        <w:rPr>
          <w:rFonts w:ascii="GHEA Grapalat" w:hAnsi="GHEA Grapalat"/>
          <w:b/>
          <w:lang w:val="hy-AM"/>
        </w:rPr>
        <w:tab/>
      </w:r>
      <w:r w:rsidRPr="00F610B4">
        <w:rPr>
          <w:rFonts w:ascii="GHEA Grapalat" w:hAnsi="GHEA Grapalat"/>
          <w:b/>
          <w:lang w:val="hy-AM"/>
        </w:rPr>
        <w:tab/>
        <w:t>Վ. ԳԵՎՈՐԳՅԱՆ</w:t>
      </w:r>
    </w:p>
    <w:p w:rsidR="00A06E6D" w:rsidRPr="00F610B4" w:rsidRDefault="00A06E6D" w:rsidP="004B2097">
      <w:pPr>
        <w:jc w:val="center"/>
        <w:rPr>
          <w:rFonts w:ascii="GHEA Grapalat" w:hAnsi="GHEA Grapalat"/>
          <w:b/>
          <w:lang w:val="hy-AM"/>
        </w:rPr>
      </w:pPr>
      <w:r w:rsidRPr="00F610B4">
        <w:rPr>
          <w:rFonts w:ascii="GHEA Grapalat" w:hAnsi="GHEA Grapalat"/>
          <w:b/>
          <w:lang w:val="hy-AM"/>
        </w:rPr>
        <w:br/>
        <w:t>ՏԵՂԵԿԱՆՔ</w:t>
      </w:r>
    </w:p>
    <w:p w:rsidR="00A06E6D" w:rsidRPr="004B2097" w:rsidRDefault="00A06E6D" w:rsidP="004B2097">
      <w:pPr>
        <w:jc w:val="center"/>
        <w:rPr>
          <w:rFonts w:ascii="GHEA Grapalat" w:hAnsi="GHEA Grapalat"/>
          <w:lang w:val="hy-AM"/>
        </w:rPr>
      </w:pPr>
      <w:r w:rsidRPr="00F610B4">
        <w:rPr>
          <w:rStyle w:val="Strong"/>
          <w:rFonts w:ascii="GHEA Grapalat" w:hAnsi="GHEA Grapalat"/>
          <w:lang w:val="hy-AM"/>
        </w:rPr>
        <w:t>ԱԲՈՎՅԱՆ ՀԱՄԱՅՆՔԻ ԱՎԱԳԱՆՈՒ 2017  ԹՎԱԿԱՆԻ ԴԵԿՏԵՄԲԵՐԻ 26-Ի N 11</w:t>
      </w:r>
      <w:r w:rsidR="004B2097">
        <w:rPr>
          <w:rStyle w:val="Strong"/>
          <w:rFonts w:ascii="GHEA Grapalat" w:hAnsi="GHEA Grapalat"/>
          <w:lang w:val="hy-AM"/>
        </w:rPr>
        <w:t>8</w:t>
      </w:r>
      <w:r w:rsidRPr="00F610B4">
        <w:rPr>
          <w:rStyle w:val="Strong"/>
          <w:rFonts w:ascii="GHEA Grapalat" w:hAnsi="GHEA Grapalat"/>
          <w:lang w:val="hy-AM"/>
        </w:rPr>
        <w:t xml:space="preserve">-Ա ՈՐՈՇՄԱՆ ՄԵՋ ՓՈՓՈԽՈՒԹՅՈՒՆՆԵՐ   ԿԱՏԱՐԵԼՈՒ ՄԱՍԻՆ ՈՐՈՇՄԱՆ </w:t>
      </w:r>
      <w:r w:rsidRPr="00F610B4">
        <w:rPr>
          <w:rFonts w:ascii="GHEA Grapalat" w:hAnsi="GHEA Grapalat"/>
          <w:b/>
          <w:lang w:val="hy-AM"/>
        </w:rPr>
        <w:t>ՆԱԽԱԳԾԻ ԸՆԴՈՒՆՄԱՆ ԱՌՆՉՈՒԹՅԱՄԲ ԱՅԼ ԻՐԱՎԱԿԱՆ ԱԿՏԵՐԻ ԸՆԴՈՒՆՄԱՆ ԱՆՀԱՐԺԵՇՏՈՒԹՅԱՆ ՄԱՍԻՆ</w:t>
      </w:r>
      <w:r w:rsidRPr="00F610B4">
        <w:rPr>
          <w:rFonts w:ascii="GHEA Grapalat" w:hAnsi="GHEA Grapalat"/>
          <w:b/>
          <w:lang w:val="hy-AM"/>
        </w:rPr>
        <w:br/>
      </w:r>
    </w:p>
    <w:p w:rsidR="00A06E6D" w:rsidRPr="004B2097" w:rsidRDefault="00A06E6D" w:rsidP="004B2097">
      <w:pPr>
        <w:jc w:val="both"/>
        <w:rPr>
          <w:rFonts w:ascii="GHEA Grapalat" w:hAnsi="GHEA Grapalat"/>
          <w:lang w:val="hy-AM"/>
        </w:rPr>
      </w:pPr>
      <w:r w:rsidRPr="004B2097">
        <w:rPr>
          <w:rFonts w:ascii="GHEA Grapalat" w:hAnsi="GHEA Grapalat"/>
          <w:lang w:val="hy-AM"/>
        </w:rPr>
        <w:t>«Աբովյան համայնքի ավագանու 2017 թվականի դեկտեմբերի 26-ի N 11</w:t>
      </w:r>
      <w:r w:rsidR="004B2097" w:rsidRPr="004B2097">
        <w:rPr>
          <w:rFonts w:ascii="GHEA Grapalat" w:hAnsi="GHEA Grapalat"/>
          <w:lang w:val="hy-AM"/>
        </w:rPr>
        <w:t>8</w:t>
      </w:r>
      <w:r w:rsidRPr="004B2097">
        <w:rPr>
          <w:rFonts w:ascii="GHEA Grapalat" w:hAnsi="GHEA Grapalat"/>
          <w:lang w:val="hy-AM"/>
        </w:rPr>
        <w:t>-Ա որոշման մեջ փոփոխություններ  կատարելու մասին»  որոշման  նախագծի ընդունման առնչությամբ  այլ իրավական ակտերի ընդունման անհրաժեշտություն չի առաջանում։</w:t>
      </w:r>
      <w:r w:rsidRPr="004B2097">
        <w:rPr>
          <w:rFonts w:ascii="GHEA Grapalat" w:hAnsi="GHEA Grapalat"/>
          <w:lang w:val="hy-AM"/>
        </w:rPr>
        <w:tab/>
      </w:r>
      <w:r w:rsidRPr="004B2097">
        <w:rPr>
          <w:rFonts w:ascii="GHEA Grapalat" w:hAnsi="GHEA Grapalat"/>
          <w:lang w:val="hy-AM"/>
        </w:rPr>
        <w:br/>
      </w:r>
    </w:p>
    <w:p w:rsidR="00A06E6D" w:rsidRPr="00F610B4" w:rsidRDefault="00A06E6D" w:rsidP="004B2097">
      <w:pPr>
        <w:jc w:val="center"/>
        <w:rPr>
          <w:rFonts w:ascii="GHEA Grapalat" w:hAnsi="GHEA Grapalat"/>
          <w:b/>
          <w:lang w:val="hy-AM"/>
        </w:rPr>
      </w:pPr>
      <w:r w:rsidRPr="00F610B4">
        <w:rPr>
          <w:rFonts w:ascii="GHEA Grapalat" w:hAnsi="GHEA Grapalat"/>
          <w:b/>
          <w:lang w:val="hy-AM"/>
        </w:rPr>
        <w:t>ՀԱՄԱՅՆՔԻ ՂԵԿԱՎԱՐ՝</w:t>
      </w:r>
      <w:r w:rsidRPr="00F610B4">
        <w:rPr>
          <w:rFonts w:ascii="GHEA Grapalat" w:hAnsi="GHEA Grapalat"/>
          <w:b/>
          <w:lang w:val="hy-AM"/>
        </w:rPr>
        <w:tab/>
      </w:r>
      <w:r w:rsidRPr="00F610B4">
        <w:rPr>
          <w:rFonts w:ascii="GHEA Grapalat" w:hAnsi="GHEA Grapalat"/>
          <w:b/>
          <w:lang w:val="hy-AM"/>
        </w:rPr>
        <w:tab/>
      </w:r>
      <w:r w:rsidRPr="00F610B4">
        <w:rPr>
          <w:rFonts w:ascii="GHEA Grapalat" w:hAnsi="GHEA Grapalat"/>
          <w:b/>
          <w:lang w:val="hy-AM"/>
        </w:rPr>
        <w:tab/>
      </w:r>
      <w:r w:rsidRPr="00F610B4">
        <w:rPr>
          <w:rFonts w:ascii="GHEA Grapalat" w:hAnsi="GHEA Grapalat"/>
          <w:b/>
          <w:lang w:val="hy-AM"/>
        </w:rPr>
        <w:tab/>
      </w:r>
      <w:r w:rsidRPr="00F610B4">
        <w:rPr>
          <w:rFonts w:ascii="GHEA Grapalat" w:hAnsi="GHEA Grapalat"/>
          <w:b/>
          <w:lang w:val="hy-AM"/>
        </w:rPr>
        <w:tab/>
        <w:t>Վ. ԳԵՎՈՐԳՅԱՆ</w:t>
      </w:r>
      <w:r w:rsidRPr="00F610B4">
        <w:rPr>
          <w:rFonts w:ascii="GHEA Grapalat" w:hAnsi="GHEA Grapalat"/>
          <w:b/>
          <w:lang w:val="hy-AM"/>
        </w:rPr>
        <w:br/>
      </w:r>
    </w:p>
    <w:p w:rsidR="00A06E6D" w:rsidRPr="00F610B4" w:rsidRDefault="00A06E6D" w:rsidP="004B2097">
      <w:pPr>
        <w:jc w:val="center"/>
        <w:rPr>
          <w:rFonts w:ascii="GHEA Grapalat" w:hAnsi="GHEA Grapalat"/>
          <w:b/>
          <w:lang w:val="hy-AM"/>
        </w:rPr>
      </w:pPr>
      <w:r w:rsidRPr="00F610B4">
        <w:rPr>
          <w:rFonts w:ascii="GHEA Grapalat" w:hAnsi="GHEA Grapalat"/>
          <w:b/>
          <w:lang w:val="hy-AM"/>
        </w:rPr>
        <w:t>ՏԵՂԵԿԱՆՔ</w:t>
      </w:r>
    </w:p>
    <w:p w:rsidR="00A06E6D" w:rsidRPr="00F610B4" w:rsidRDefault="00A06E6D" w:rsidP="004B2097">
      <w:pPr>
        <w:jc w:val="center"/>
        <w:rPr>
          <w:rFonts w:ascii="GHEA Grapalat" w:hAnsi="GHEA Grapalat"/>
          <w:b/>
          <w:lang w:val="hy-AM"/>
        </w:rPr>
      </w:pPr>
      <w:r w:rsidRPr="00F610B4">
        <w:rPr>
          <w:rStyle w:val="Strong"/>
          <w:rFonts w:ascii="GHEA Grapalat" w:hAnsi="GHEA Grapalat"/>
          <w:lang w:val="hy-AM"/>
        </w:rPr>
        <w:t>ԱԲՈՎՅԱՆ ՀԱՄԱՅՆՔԻ ԱՎԱԳԱՆՈՒ 2017  ԹՎԱԿԱՆԻ ԴԵԿՏԵՄԲԵՐԻ 26-Ի N 11</w:t>
      </w:r>
      <w:r w:rsidR="004B2097">
        <w:rPr>
          <w:rStyle w:val="Strong"/>
          <w:rFonts w:ascii="GHEA Grapalat" w:hAnsi="GHEA Grapalat"/>
          <w:lang w:val="hy-AM"/>
        </w:rPr>
        <w:t>8</w:t>
      </w:r>
      <w:r w:rsidRPr="00F610B4">
        <w:rPr>
          <w:rStyle w:val="Strong"/>
          <w:rFonts w:ascii="GHEA Grapalat" w:hAnsi="GHEA Grapalat"/>
          <w:lang w:val="hy-AM"/>
        </w:rPr>
        <w:t xml:space="preserve">-Ա ՈՐՈՇՄԱՆ ՄԵՋ ՓՈՓՈԽՈՒԹՅՈՒՆՆԵՐ   ԿԱՏԱՐԵԼՈՒ ՄԱՍԻՆ ՈՐՈՇՄԱՆ </w:t>
      </w:r>
      <w:r w:rsidRPr="00F610B4">
        <w:rPr>
          <w:rFonts w:ascii="GHEA Grapalat" w:hAnsi="GHEA Grapalat"/>
          <w:b/>
          <w:lang w:val="hy-AM"/>
        </w:rPr>
        <w:t>ՆԱԽԱԳԾԻ ԸՆԴՈՒՆՄԱՆ ԿԱՊԱԿՑՈՒԹՅԱՄԲ ԱԲՈՎՅԱՆ ՀԱՄԱՅՆՔԻ ԲՅՈՒՋԵՈՒՄ ԵԿԱՄՈՒՏՆԵՐԻ ԵՎ ԾԱԽՍԵՐԻ ԱՎԵԼԱՑՄԱՆ ԿԱՄ ՆՎԱԶԵՑՄԱՆ ՄԱՍԻՆ</w:t>
      </w:r>
    </w:p>
    <w:p w:rsidR="00A06E6D" w:rsidRPr="004B2097" w:rsidRDefault="00A06E6D" w:rsidP="004B2097">
      <w:pPr>
        <w:jc w:val="both"/>
        <w:rPr>
          <w:rFonts w:ascii="GHEA Grapalat" w:hAnsi="GHEA Grapalat"/>
          <w:lang w:val="hy-AM"/>
        </w:rPr>
      </w:pPr>
      <w:r w:rsidRPr="00F610B4">
        <w:rPr>
          <w:rFonts w:ascii="GHEA Grapalat" w:hAnsi="GHEA Grapalat"/>
          <w:b/>
          <w:lang w:val="hy-AM"/>
        </w:rPr>
        <w:br/>
      </w:r>
      <w:r w:rsidRPr="00F610B4">
        <w:rPr>
          <w:rFonts w:ascii="GHEA Grapalat" w:hAnsi="GHEA Grapalat"/>
          <w:b/>
          <w:lang w:val="hy-AM"/>
        </w:rPr>
        <w:br/>
      </w:r>
      <w:r w:rsidRPr="004B2097">
        <w:rPr>
          <w:rFonts w:ascii="GHEA Grapalat" w:hAnsi="GHEA Grapalat"/>
          <w:lang w:val="hy-AM"/>
        </w:rPr>
        <w:t>«Աբովյան համայնքի ավագանու 2017 թվականի դեկտեմբերի 26-ի N 11</w:t>
      </w:r>
      <w:r w:rsidR="004B2097" w:rsidRPr="004B2097">
        <w:rPr>
          <w:rFonts w:ascii="GHEA Grapalat" w:hAnsi="GHEA Grapalat"/>
          <w:lang w:val="hy-AM"/>
        </w:rPr>
        <w:t>8</w:t>
      </w:r>
      <w:r w:rsidRPr="004B2097">
        <w:rPr>
          <w:rFonts w:ascii="GHEA Grapalat" w:hAnsi="GHEA Grapalat"/>
          <w:lang w:val="hy-AM"/>
        </w:rPr>
        <w:t>-Ա որոշման մեջ փոփոխություններ կատարելու մասին» որոշման  նախագծի ընդունման կապակցությամբ Աբովյան համայնքի բյուջեում  եկամուտների ավելացում  չի նախատեսվում, իսկ ծախսերը աշխատավարձի հոդվածով</w:t>
      </w:r>
      <w:r w:rsidR="004B2097">
        <w:rPr>
          <w:rFonts w:ascii="GHEA Grapalat" w:hAnsi="GHEA Grapalat"/>
          <w:lang w:val="hy-AM"/>
        </w:rPr>
        <w:t xml:space="preserve"> </w:t>
      </w:r>
      <w:r w:rsidR="00FB51EA" w:rsidRPr="00F610B4">
        <w:rPr>
          <w:rFonts w:ascii="GHEA Grapalat" w:hAnsi="GHEA Grapalat"/>
          <w:lang w:val="hy-AM"/>
        </w:rPr>
        <w:t>«Աբովյանի Զարեհ Սահակյանցի անվան երաժշտական դպրոց» ԱԿՈՒՀ ՀՈԱԿ-ում</w:t>
      </w:r>
      <w:r w:rsidR="00FB51EA" w:rsidRPr="004B2097">
        <w:rPr>
          <w:rFonts w:ascii="GHEA Grapalat" w:hAnsi="GHEA Grapalat"/>
          <w:lang w:val="hy-AM"/>
        </w:rPr>
        <w:t xml:space="preserve"> </w:t>
      </w:r>
      <w:r w:rsidR="00FB51EA">
        <w:rPr>
          <w:rFonts w:ascii="GHEA Grapalat" w:hAnsi="GHEA Grapalat"/>
          <w:lang w:val="hy-AM"/>
        </w:rPr>
        <w:t xml:space="preserve">նվազեցվել է տարեկան 873.2 հազար դրամով, </w:t>
      </w:r>
      <w:r w:rsidR="00FB51EA" w:rsidRPr="00F610B4">
        <w:rPr>
          <w:rFonts w:ascii="GHEA Grapalat" w:hAnsi="GHEA Grapalat"/>
          <w:lang w:val="hy-AM"/>
        </w:rPr>
        <w:t xml:space="preserve">«Գագիկ Ծառուկյանի անվան Աբովյանի սպորտի և մշակույթի» համայնքային ոչ առևտրային </w:t>
      </w:r>
      <w:r w:rsidR="00FB51EA">
        <w:rPr>
          <w:rFonts w:ascii="GHEA Grapalat" w:hAnsi="GHEA Grapalat"/>
          <w:lang w:val="hy-AM"/>
        </w:rPr>
        <w:t xml:space="preserve">կազմակերպությունում նվազել է  </w:t>
      </w:r>
      <w:r w:rsidR="00C1474D">
        <w:rPr>
          <w:rFonts w:ascii="GHEA Grapalat" w:hAnsi="GHEA Grapalat"/>
          <w:lang w:val="hy-AM"/>
        </w:rPr>
        <w:t xml:space="preserve">955.7 հազար դրամով, իսկ </w:t>
      </w:r>
      <w:r w:rsidR="00C1474D" w:rsidRPr="00F610B4">
        <w:rPr>
          <w:rFonts w:ascii="GHEA Grapalat" w:eastAsia="Times New Roman" w:hAnsi="GHEA Grapalat" w:cs="Times New Roman"/>
          <w:lang w:val="hy-AM"/>
        </w:rPr>
        <w:t>«Աբովյանի համայնքային կոմունալ տնտեսություն» ՀՈԱԿ-</w:t>
      </w:r>
      <w:r w:rsidR="00C1474D">
        <w:rPr>
          <w:rFonts w:ascii="GHEA Grapalat" w:eastAsia="Times New Roman" w:hAnsi="GHEA Grapalat" w:cs="Times New Roman"/>
          <w:lang w:val="hy-AM"/>
        </w:rPr>
        <w:t>ում ավելացել է  9</w:t>
      </w:r>
      <w:r w:rsidR="00C1474D">
        <w:rPr>
          <w:rFonts w:ascii="Courier New" w:eastAsia="Times New Roman" w:hAnsi="Courier New" w:cs="Courier New"/>
          <w:lang w:val="hy-AM"/>
        </w:rPr>
        <w:t> </w:t>
      </w:r>
      <w:r w:rsidR="00C1474D">
        <w:rPr>
          <w:rFonts w:ascii="GHEA Grapalat" w:eastAsia="Times New Roman" w:hAnsi="GHEA Grapalat" w:cs="Times New Roman"/>
          <w:lang w:val="hy-AM"/>
        </w:rPr>
        <w:t>899.3 հազար դրամով</w:t>
      </w:r>
      <w:r w:rsidRPr="004B2097">
        <w:rPr>
          <w:rFonts w:ascii="GHEA Grapalat" w:hAnsi="GHEA Grapalat"/>
          <w:lang w:val="hy-AM"/>
        </w:rPr>
        <w:t xml:space="preserve">։ </w:t>
      </w:r>
      <w:r w:rsidRPr="004B2097">
        <w:rPr>
          <w:rFonts w:ascii="GHEA Grapalat" w:hAnsi="GHEA Grapalat"/>
          <w:lang w:val="hy-AM"/>
        </w:rPr>
        <w:tab/>
      </w:r>
      <w:r w:rsidRPr="004B2097">
        <w:rPr>
          <w:rFonts w:ascii="GHEA Grapalat" w:hAnsi="GHEA Grapalat"/>
          <w:lang w:val="hy-AM"/>
        </w:rPr>
        <w:br/>
      </w:r>
    </w:p>
    <w:p w:rsidR="00A06E6D" w:rsidRPr="00F610B4" w:rsidRDefault="00A06E6D" w:rsidP="004B2097">
      <w:pPr>
        <w:jc w:val="center"/>
        <w:rPr>
          <w:rFonts w:ascii="GHEA Grapalat" w:hAnsi="GHEA Grapalat"/>
        </w:rPr>
      </w:pPr>
      <w:r w:rsidRPr="00F610B4">
        <w:rPr>
          <w:rFonts w:ascii="GHEA Grapalat" w:hAnsi="GHEA Grapalat"/>
          <w:b/>
          <w:lang w:val="hy-AM"/>
        </w:rPr>
        <w:t>ՀԱՄԱՅՆՔԻ ՂԵԿԱՎԱՐ՝</w:t>
      </w:r>
      <w:r w:rsidRPr="00F610B4">
        <w:rPr>
          <w:rFonts w:ascii="GHEA Grapalat" w:hAnsi="GHEA Grapalat"/>
          <w:b/>
          <w:lang w:val="hy-AM"/>
        </w:rPr>
        <w:tab/>
      </w:r>
      <w:r w:rsidRPr="00F610B4">
        <w:rPr>
          <w:rFonts w:ascii="GHEA Grapalat" w:hAnsi="GHEA Grapalat"/>
          <w:b/>
          <w:lang w:val="hy-AM"/>
        </w:rPr>
        <w:tab/>
      </w:r>
      <w:r w:rsidRPr="00F610B4">
        <w:rPr>
          <w:rFonts w:ascii="GHEA Grapalat" w:hAnsi="GHEA Grapalat"/>
          <w:b/>
          <w:lang w:val="hy-AM"/>
        </w:rPr>
        <w:tab/>
      </w:r>
      <w:r w:rsidRPr="00F610B4">
        <w:rPr>
          <w:rFonts w:ascii="GHEA Grapalat" w:hAnsi="GHEA Grapalat"/>
          <w:b/>
          <w:lang w:val="hy-AM"/>
        </w:rPr>
        <w:tab/>
      </w:r>
      <w:r w:rsidRPr="00F610B4">
        <w:rPr>
          <w:rFonts w:ascii="GHEA Grapalat" w:hAnsi="GHEA Grapalat"/>
          <w:b/>
          <w:lang w:val="hy-AM"/>
        </w:rPr>
        <w:tab/>
        <w:t>Վ. ԳԵՎՈՐԳՅԱՆ</w:t>
      </w:r>
    </w:p>
    <w:p w:rsidR="002571AF" w:rsidRPr="00F610B4" w:rsidRDefault="002571AF" w:rsidP="004B2097">
      <w:pPr>
        <w:rPr>
          <w:rFonts w:ascii="GHEA Grapalat" w:hAnsi="GHEA Grapalat"/>
        </w:rPr>
      </w:pPr>
    </w:p>
    <w:sectPr w:rsidR="002571AF" w:rsidRPr="00F610B4" w:rsidSect="00B11163">
      <w:pgSz w:w="11906" w:h="16838"/>
      <w:pgMar w:top="567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2571AF"/>
    <w:rsid w:val="00030189"/>
    <w:rsid w:val="00037EAC"/>
    <w:rsid w:val="00092D25"/>
    <w:rsid w:val="000F32D8"/>
    <w:rsid w:val="001A586F"/>
    <w:rsid w:val="002571AF"/>
    <w:rsid w:val="00290BAB"/>
    <w:rsid w:val="002B01E5"/>
    <w:rsid w:val="002B272B"/>
    <w:rsid w:val="002D3749"/>
    <w:rsid w:val="002F7948"/>
    <w:rsid w:val="00355DD1"/>
    <w:rsid w:val="003C2666"/>
    <w:rsid w:val="003F0543"/>
    <w:rsid w:val="003F3244"/>
    <w:rsid w:val="00453D84"/>
    <w:rsid w:val="004B2097"/>
    <w:rsid w:val="004F4953"/>
    <w:rsid w:val="00560EA5"/>
    <w:rsid w:val="00571307"/>
    <w:rsid w:val="00736FD2"/>
    <w:rsid w:val="007B2B32"/>
    <w:rsid w:val="007E505B"/>
    <w:rsid w:val="00A06E6D"/>
    <w:rsid w:val="00A14B81"/>
    <w:rsid w:val="00A60507"/>
    <w:rsid w:val="00A66309"/>
    <w:rsid w:val="00A928A3"/>
    <w:rsid w:val="00AE4562"/>
    <w:rsid w:val="00B35519"/>
    <w:rsid w:val="00C1474D"/>
    <w:rsid w:val="00C32240"/>
    <w:rsid w:val="00C90150"/>
    <w:rsid w:val="00DE4443"/>
    <w:rsid w:val="00DE4CEB"/>
    <w:rsid w:val="00E12553"/>
    <w:rsid w:val="00F610B4"/>
    <w:rsid w:val="00FB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4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06E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9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0A528-8BC4-4F98-AE16-299E5F4B3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CHOBANYAN</dc:creator>
  <cp:lastModifiedBy>ANNA CHOBANYAN</cp:lastModifiedBy>
  <cp:revision>11</cp:revision>
  <cp:lastPrinted>2019-01-11T10:14:00Z</cp:lastPrinted>
  <dcterms:created xsi:type="dcterms:W3CDTF">2019-01-11T06:48:00Z</dcterms:created>
  <dcterms:modified xsi:type="dcterms:W3CDTF">2019-01-11T10:14:00Z</dcterms:modified>
</cp:coreProperties>
</file>