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Hlk134605379"/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3419F2" w:rsidRPr="001E3CA7" w:rsidRDefault="003419F2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F92FBA" w:rsidRDefault="006B6507" w:rsidP="003419F2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Աբովյան համայնքի </w:t>
      </w:r>
      <w:r w:rsidR="001E2606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վագանու 2022 թվականի </w:t>
      </w:r>
      <w:r w:rsidR="001E2606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մայիսի 13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-ի N </w:t>
      </w:r>
      <w:r w:rsidR="001E2606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57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-Ա որոշման մեջ </w:t>
      </w:r>
      <w:r w:rsidR="009B4F54"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փոփոխություն</w:t>
      </w:r>
      <w:r w:rsidRPr="003419F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կատարելու մասին նախագծի ընդունման անհրաժեշտության մասին</w:t>
      </w:r>
    </w:p>
    <w:p w:rsidR="003419F2" w:rsidRPr="003419F2" w:rsidRDefault="003419F2" w:rsidP="003419F2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45202" w:rsidRPr="0026469C" w:rsidRDefault="009413F1" w:rsidP="00F92FBA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</w:p>
    <w:p w:rsidR="008D1DC2" w:rsidRPr="000B4534" w:rsidRDefault="00C45202" w:rsidP="00F92FBA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Նախագծի մշակման համար հիմք 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է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51415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հանդիսացել 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Աբովյանի համայնքապետարանի աշխատակազմի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քաղաքաշինության,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հողաշինարարության, գյուղատնտեսության և անշարժ գույքի կառավարման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բաժնի պետի զեկուցագիրը (մուտք՝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02.02.2024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թ. N Ք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-675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)։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1E260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Աբովյանի համայնքապետարանի աշխատակազմի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քաղաքաշինության,</w:t>
      </w:r>
      <w:r w:rsidR="00F92FBA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հողաշինարարության, գյուղատնտեսության և անշարժ գույքի կառավարման </w:t>
      </w:r>
      <w:r w:rsidR="001E260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բաժնի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գլխավոր մասնագետ Հասմիկ Լևոնյանը ներկայացրել է աշխատանքից ազատվելու վերաբերյալ դիմումի, ուստի անհրաժեշտություն է առաջ</w:t>
      </w:r>
      <w:r w:rsidR="00DF1945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</w:t>
      </w:r>
      <w:r w:rsidR="001E2606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ցել </w:t>
      </w:r>
      <w:r w:rsidR="001E2606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ան համայն</w:t>
      </w:r>
      <w:r w:rsidR="001E2606">
        <w:rPr>
          <w:rFonts w:ascii="GHEA Grapalat" w:hAnsi="GHEA Grapalat"/>
          <w:color w:val="000000" w:themeColor="text1"/>
          <w:sz w:val="24"/>
          <w:szCs w:val="24"/>
          <w:lang w:val="hy-AM"/>
        </w:rPr>
        <w:t>քի սեփականություն հանդիսացող գույքի վարձակալության կամ կառուցապատման իրավունքի տրամադրման համար մրցութային հանձնաժողովում ընդգրկել Նունե Բալիշյանին։</w:t>
      </w:r>
      <w:r w:rsid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Միաժամանակ, հաշվի առնելով Աշխատակազմում տեղի ունեցած փոփոխությունները, ինչպես նաև 2024 թվականի փետրվարի 1-ից ուժի մեջ մտած նոր հաստիքացուցակը </w:t>
      </w:r>
      <w:r w:rsidR="000B4534" w:rsidRP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հաստատված Ավագանու 22.12.2023 թվականի </w:t>
      </w:r>
      <w:r w:rsidR="000B4534" w:rsidRP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N </w:t>
      </w:r>
      <w:r w:rsid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>231-Ա որոշմամբ</w:t>
      </w:r>
      <w:r w:rsidR="000B4534" w:rsidRP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0B4534">
        <w:rPr>
          <w:rFonts w:ascii="GHEA Grapalat" w:hAnsi="GHEA Grapalat"/>
          <w:color w:val="000000" w:themeColor="text1"/>
          <w:sz w:val="24"/>
          <w:szCs w:val="24"/>
          <w:lang w:val="hy-AM"/>
        </w:rPr>
        <w:t>, հանձնաժողովի կազմը շարադրվել է նոր խմբագրությամբ։</w:t>
      </w:r>
      <w:bookmarkStart w:id="1" w:name="_GoBack"/>
      <w:bookmarkEnd w:id="1"/>
    </w:p>
    <w:p w:rsidR="008D1DC2" w:rsidRPr="0026469C" w:rsidRDefault="003419F2" w:rsidP="001E3CA7">
      <w:pPr>
        <w:pStyle w:val="a3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վագանու 2022 թվականի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մայիսի 13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="00F92FBA" w:rsidRPr="009B4F54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57</w:t>
      </w:r>
      <w:r w:rsidR="00F92FBA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մեջ </w:t>
      </w:r>
      <w:r w:rsidR="00F92FBA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փոփոխություն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0E36BA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կատարելու մասին</w:t>
      </w:r>
      <w:r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»</w:t>
      </w:r>
      <w:r w:rsidR="000E36BA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ավագանու որոշման  նախագծի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 այլ իրավական ակտեր ընդունելու անհրաժեշտություն չի առաջանում։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Նախագծի ընդունման կապակցությամբ Աբովյան համայնքի բյուջեում եկամուտների ավելացում կամ նվազեցում չի նախատեսվում։</w:t>
      </w:r>
    </w:p>
    <w:p w:rsidR="001F3DC2" w:rsidRPr="0026469C" w:rsidRDefault="001F3DC2" w:rsidP="008A5892">
      <w:pPr>
        <w:spacing w:after="0"/>
        <w:ind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23EAD" w:rsidRPr="0026469C" w:rsidRDefault="00123EAD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366982" w:rsidRPr="0026469C" w:rsidRDefault="00366982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123EAD" w:rsidRPr="00AB06B3" w:rsidRDefault="00AB06B3" w:rsidP="00837EE7">
      <w:pPr>
        <w:spacing w:after="0"/>
        <w:ind w:right="-284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</w:t>
      </w:r>
      <w:r w:rsidR="00645B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ՂԵԿԱՎԱՐ՝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 xml:space="preserve">                 </w:t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123EAD" w:rsidRPr="00AB06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>Է. ԲԱԲԱՅԱՆ</w:t>
      </w:r>
      <w:bookmarkEnd w:id="0"/>
    </w:p>
    <w:sectPr w:rsidR="00123EAD" w:rsidRPr="00AB06B3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C7" w:rsidRDefault="00C94EC7" w:rsidP="00A06CBB">
      <w:pPr>
        <w:spacing w:after="0" w:line="240" w:lineRule="auto"/>
      </w:pPr>
      <w:r>
        <w:separator/>
      </w:r>
    </w:p>
  </w:endnote>
  <w:endnote w:type="continuationSeparator" w:id="0">
    <w:p w:rsidR="00C94EC7" w:rsidRDefault="00C94EC7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C7" w:rsidRDefault="00C94EC7" w:rsidP="00A06CBB">
      <w:pPr>
        <w:spacing w:after="0" w:line="240" w:lineRule="auto"/>
      </w:pPr>
      <w:r>
        <w:separator/>
      </w:r>
    </w:p>
  </w:footnote>
  <w:footnote w:type="continuationSeparator" w:id="0">
    <w:p w:rsidR="00C94EC7" w:rsidRDefault="00C94EC7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80"/>
    <w:rsid w:val="000324F3"/>
    <w:rsid w:val="00064698"/>
    <w:rsid w:val="000A1B1C"/>
    <w:rsid w:val="000B4534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2606"/>
    <w:rsid w:val="001E3CA7"/>
    <w:rsid w:val="001F3DC2"/>
    <w:rsid w:val="001F513C"/>
    <w:rsid w:val="00222608"/>
    <w:rsid w:val="00231C4F"/>
    <w:rsid w:val="00243FA9"/>
    <w:rsid w:val="00251415"/>
    <w:rsid w:val="0026469C"/>
    <w:rsid w:val="00294D63"/>
    <w:rsid w:val="002B056A"/>
    <w:rsid w:val="003419F2"/>
    <w:rsid w:val="00352C44"/>
    <w:rsid w:val="00363869"/>
    <w:rsid w:val="00364359"/>
    <w:rsid w:val="00366982"/>
    <w:rsid w:val="0036756E"/>
    <w:rsid w:val="003C33D6"/>
    <w:rsid w:val="003D2F80"/>
    <w:rsid w:val="003D4F8C"/>
    <w:rsid w:val="003F58DD"/>
    <w:rsid w:val="00417FB7"/>
    <w:rsid w:val="00441855"/>
    <w:rsid w:val="00460BDD"/>
    <w:rsid w:val="004634C9"/>
    <w:rsid w:val="00463736"/>
    <w:rsid w:val="0049581C"/>
    <w:rsid w:val="004C7084"/>
    <w:rsid w:val="005305F4"/>
    <w:rsid w:val="005411F9"/>
    <w:rsid w:val="005E2E90"/>
    <w:rsid w:val="00606066"/>
    <w:rsid w:val="00623D3F"/>
    <w:rsid w:val="00625768"/>
    <w:rsid w:val="00645BB3"/>
    <w:rsid w:val="006A148C"/>
    <w:rsid w:val="006A205D"/>
    <w:rsid w:val="006B6507"/>
    <w:rsid w:val="006E689D"/>
    <w:rsid w:val="007029F6"/>
    <w:rsid w:val="00734C1F"/>
    <w:rsid w:val="00757762"/>
    <w:rsid w:val="00784F9D"/>
    <w:rsid w:val="007B3A84"/>
    <w:rsid w:val="007C2437"/>
    <w:rsid w:val="007F0F7F"/>
    <w:rsid w:val="007F4094"/>
    <w:rsid w:val="00830DF8"/>
    <w:rsid w:val="00835CFC"/>
    <w:rsid w:val="00837EE7"/>
    <w:rsid w:val="008508FC"/>
    <w:rsid w:val="00876FF2"/>
    <w:rsid w:val="00890260"/>
    <w:rsid w:val="008A5892"/>
    <w:rsid w:val="008B2A33"/>
    <w:rsid w:val="008D1DC2"/>
    <w:rsid w:val="008D64D0"/>
    <w:rsid w:val="00903347"/>
    <w:rsid w:val="009238AB"/>
    <w:rsid w:val="0092428B"/>
    <w:rsid w:val="009312AF"/>
    <w:rsid w:val="009413F1"/>
    <w:rsid w:val="009653C1"/>
    <w:rsid w:val="00972D6D"/>
    <w:rsid w:val="00981057"/>
    <w:rsid w:val="009826EA"/>
    <w:rsid w:val="009977C0"/>
    <w:rsid w:val="009B4F54"/>
    <w:rsid w:val="009E7217"/>
    <w:rsid w:val="00A06CBB"/>
    <w:rsid w:val="00A50AA7"/>
    <w:rsid w:val="00A62BED"/>
    <w:rsid w:val="00AA0CFD"/>
    <w:rsid w:val="00AB06B3"/>
    <w:rsid w:val="00AC1058"/>
    <w:rsid w:val="00AF5292"/>
    <w:rsid w:val="00B2001B"/>
    <w:rsid w:val="00B4508D"/>
    <w:rsid w:val="00B52E6D"/>
    <w:rsid w:val="00B875E2"/>
    <w:rsid w:val="00B934B5"/>
    <w:rsid w:val="00B961CC"/>
    <w:rsid w:val="00BA0D89"/>
    <w:rsid w:val="00BE4D5C"/>
    <w:rsid w:val="00C421CB"/>
    <w:rsid w:val="00C439E9"/>
    <w:rsid w:val="00C45202"/>
    <w:rsid w:val="00C63529"/>
    <w:rsid w:val="00C7013C"/>
    <w:rsid w:val="00C94EC7"/>
    <w:rsid w:val="00CB1AB2"/>
    <w:rsid w:val="00CB2FFC"/>
    <w:rsid w:val="00CB4408"/>
    <w:rsid w:val="00D13221"/>
    <w:rsid w:val="00D473D3"/>
    <w:rsid w:val="00DF1945"/>
    <w:rsid w:val="00E130B3"/>
    <w:rsid w:val="00E576AA"/>
    <w:rsid w:val="00EB60F3"/>
    <w:rsid w:val="00EE3857"/>
    <w:rsid w:val="00F607B6"/>
    <w:rsid w:val="00F62A3E"/>
    <w:rsid w:val="00F654C5"/>
    <w:rsid w:val="00F8505F"/>
    <w:rsid w:val="00F92FBA"/>
    <w:rsid w:val="00FA215E"/>
    <w:rsid w:val="00FD7F2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1EF"/>
  <w15:docId w15:val="{A1FC72AF-5E1F-4771-BCA5-EC47DD6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9A53-BFD2-4D7C-A715-B99B4FBA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</cp:revision>
  <cp:lastPrinted>2024-02-05T06:47:00Z</cp:lastPrinted>
  <dcterms:created xsi:type="dcterms:W3CDTF">2024-02-09T13:01:00Z</dcterms:created>
  <dcterms:modified xsi:type="dcterms:W3CDTF">2024-02-09T13:03:00Z</dcterms:modified>
</cp:coreProperties>
</file>