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B7" w:rsidRPr="00F75E3B" w:rsidRDefault="000B662B" w:rsidP="009E4243">
      <w:pPr>
        <w:jc w:val="center"/>
        <w:rPr>
          <w:rFonts w:ascii="GHEA Grapalat" w:hAnsi="GHEA Grapalat"/>
          <w:b/>
          <w:sz w:val="24"/>
          <w:szCs w:val="24"/>
        </w:rPr>
      </w:pPr>
      <w:r w:rsidRPr="00F75E3B">
        <w:rPr>
          <w:rFonts w:ascii="GHEA Grapalat" w:hAnsi="GHEA Grapalat"/>
          <w:b/>
          <w:sz w:val="24"/>
          <w:szCs w:val="24"/>
        </w:rPr>
        <w:t>ՀԻՄՆԱՎՈՐՈՒՄ</w:t>
      </w:r>
    </w:p>
    <w:p w:rsidR="00276A57" w:rsidRPr="00F75E3B" w:rsidRDefault="009F6ED7" w:rsidP="009E4243">
      <w:pPr>
        <w:jc w:val="center"/>
        <w:rPr>
          <w:rFonts w:ascii="GHEA Grapalat" w:hAnsi="GHEA Grapalat"/>
          <w:b/>
          <w:sz w:val="24"/>
          <w:szCs w:val="24"/>
        </w:rPr>
      </w:pPr>
      <w:r w:rsidRPr="00F75E3B">
        <w:rPr>
          <w:rFonts w:ascii="GHEA Grapalat" w:hAnsi="GHEA Grapalat"/>
          <w:b/>
          <w:sz w:val="24"/>
          <w:szCs w:val="24"/>
        </w:rPr>
        <w:t>«</w:t>
      </w:r>
      <w:r w:rsidR="009E4243" w:rsidRPr="00F75E3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ԱԲՈՎՅԱՆ ՔԱՂԱՔԻ ՍԱՐԱԼԱՆՋԻ ՓՈՂՈՑԻ 18/10 ՀԱՍՑԵՈՒՄ ԳՏՆՎՈՂ ՀՈՂԱՄԱՍԻ ՆՊԱՏԱԿԱՅԻՆ ՆՇԱՆԱԿՈՒԹՅՈՒՆԸ ՓՈՓՈԽԵԼՈՒ ՄԱՍԻՆ</w:t>
      </w:r>
      <w:r w:rsidRPr="00F75E3B">
        <w:rPr>
          <w:rFonts w:ascii="GHEA Grapalat" w:hAnsi="GHEA Grapalat"/>
          <w:b/>
          <w:sz w:val="24"/>
          <w:szCs w:val="24"/>
        </w:rPr>
        <w:t>» ԱԲՈՎՅԱՆ ՀԱՄԱՅՆՔԻ ԱՎԱԳԱՆՈՒ ՈՐՈՇՄԱՆ ՆԱԽԱԳԾԻ ԸՆԴՈՒՆՄԱՆ</w:t>
      </w:r>
    </w:p>
    <w:p w:rsidR="00CC25F1" w:rsidRPr="00CC25F1" w:rsidRDefault="0087303E" w:rsidP="00CC25F1">
      <w:pPr>
        <w:spacing w:after="0"/>
        <w:jc w:val="both"/>
        <w:rPr>
          <w:rFonts w:ascii="GHEA Grapalat" w:hAnsi="GHEA Grapalat"/>
          <w:lang w:val="hy-AM"/>
        </w:rPr>
      </w:pPr>
      <w:r w:rsidRPr="009E4243">
        <w:rPr>
          <w:rFonts w:ascii="GHEA Grapalat" w:hAnsi="GHEA Grapalat"/>
        </w:rPr>
        <w:br/>
      </w:r>
      <w:r w:rsidR="00CC25F1">
        <w:rPr>
          <w:rFonts w:ascii="GHEA Grapalat" w:eastAsia="DotumChe" w:hAnsi="GHEA Grapalat"/>
          <w:lang w:val="hy-AM"/>
        </w:rPr>
        <w:t xml:space="preserve"> </w:t>
      </w:r>
      <w:r w:rsidR="009E4243" w:rsidRPr="00A26199">
        <w:rPr>
          <w:rFonts w:ascii="GHEA Grapalat" w:eastAsia="DotumChe" w:hAnsi="GHEA Grapalat"/>
          <w:lang w:val="hy-AM"/>
        </w:rPr>
        <w:t xml:space="preserve">Աբովյան քաղաքի </w:t>
      </w:r>
      <w:r w:rsidR="009E4243" w:rsidRPr="006A274C">
        <w:rPr>
          <w:rFonts w:ascii="GHEA Grapalat" w:eastAsia="DotumChe" w:hAnsi="GHEA Grapalat"/>
          <w:lang w:val="hy-AM"/>
        </w:rPr>
        <w:t>Սարալանջի փողոցի</w:t>
      </w:r>
      <w:r w:rsidR="009E4243" w:rsidRPr="00A26199">
        <w:rPr>
          <w:rFonts w:ascii="GHEA Grapalat" w:eastAsia="DotumChe" w:hAnsi="GHEA Grapalat"/>
          <w:lang w:val="hy-AM"/>
        </w:rPr>
        <w:t xml:space="preserve"> թիվ </w:t>
      </w:r>
      <w:r w:rsidR="009E4243" w:rsidRPr="006A274C">
        <w:rPr>
          <w:rFonts w:ascii="GHEA Grapalat" w:eastAsia="DotumChe" w:hAnsi="GHEA Grapalat"/>
          <w:lang w:val="hy-AM"/>
        </w:rPr>
        <w:t>18/</w:t>
      </w:r>
      <w:r w:rsidR="009E4243" w:rsidRPr="009E4243">
        <w:rPr>
          <w:rFonts w:ascii="GHEA Grapalat" w:eastAsia="DotumChe" w:hAnsi="GHEA Grapalat"/>
        </w:rPr>
        <w:t>10</w:t>
      </w:r>
      <w:r w:rsidR="009E4243" w:rsidRPr="00A26199">
        <w:rPr>
          <w:rFonts w:ascii="GHEA Grapalat" w:eastAsia="DotumChe" w:hAnsi="GHEA Grapalat"/>
          <w:lang w:val="hy-AM"/>
        </w:rPr>
        <w:t xml:space="preserve"> հասցեում գտնվող </w:t>
      </w:r>
      <w:r w:rsidR="009E4243">
        <w:rPr>
          <w:rFonts w:ascii="GHEA Grapalat" w:eastAsia="DotumChe" w:hAnsi="GHEA Grapalat"/>
          <w:lang w:val="hy-AM"/>
        </w:rPr>
        <w:t xml:space="preserve">հողամասը հանդիսանում է </w:t>
      </w:r>
      <w:r w:rsidR="009E4243">
        <w:rPr>
          <w:rFonts w:ascii="GHEA Grapalat" w:eastAsia="DotumChe" w:hAnsi="GHEA Grapalat"/>
          <w:lang w:val="hy-AM"/>
        </w:rPr>
        <w:t xml:space="preserve">համայնքային սեփականության </w:t>
      </w:r>
      <w:r w:rsidR="009E4243">
        <w:rPr>
          <w:rFonts w:ascii="GHEA Grapalat" w:eastAsia="DotumChe" w:hAnsi="GHEA Grapalat"/>
          <w:lang w:val="hy-AM"/>
        </w:rPr>
        <w:t xml:space="preserve">արդյունաբերության, ընդերքօգտագործման և այլ արտադրական նշանակության արդյունաբերական օբյեկտների </w:t>
      </w:r>
      <w:r w:rsidR="009E4243">
        <w:rPr>
          <w:rFonts w:ascii="GHEA Grapalat" w:eastAsia="DotumChe" w:hAnsi="GHEA Grapalat"/>
          <w:lang w:val="hy-AM"/>
        </w:rPr>
        <w:t xml:space="preserve">հողամաս </w:t>
      </w:r>
      <w:r w:rsidR="009E4243" w:rsidRPr="00A26199">
        <w:rPr>
          <w:rFonts w:ascii="GHEA Grapalat" w:eastAsia="DotumChe" w:hAnsi="GHEA Grapalat"/>
          <w:lang w:val="hy-AM"/>
        </w:rPr>
        <w:t xml:space="preserve">(հիմք՝ </w:t>
      </w:r>
      <w:r w:rsidR="009E4243" w:rsidRPr="006A274C">
        <w:rPr>
          <w:rFonts w:ascii="GHEA Grapalat" w:eastAsia="DotumChe" w:hAnsi="GHEA Grapalat"/>
          <w:lang w:val="hy-AM"/>
        </w:rPr>
        <w:t>2022</w:t>
      </w:r>
      <w:r w:rsidR="009E4243" w:rsidRPr="00A26199">
        <w:rPr>
          <w:rFonts w:ascii="GHEA Grapalat" w:eastAsia="DotumChe" w:hAnsi="GHEA Grapalat"/>
          <w:lang w:val="hy-AM"/>
        </w:rPr>
        <w:t xml:space="preserve"> թվականի </w:t>
      </w:r>
      <w:r w:rsidR="009E4243" w:rsidRPr="006A274C">
        <w:rPr>
          <w:rFonts w:ascii="GHEA Grapalat" w:eastAsia="DotumChe" w:hAnsi="GHEA Grapalat"/>
          <w:lang w:val="hy-AM"/>
        </w:rPr>
        <w:t>օգոստոսի 04</w:t>
      </w:r>
      <w:r w:rsidR="009E4243" w:rsidRPr="00A26199">
        <w:rPr>
          <w:rFonts w:ascii="GHEA Grapalat" w:eastAsia="DotumChe" w:hAnsi="GHEA Grapalat"/>
          <w:lang w:val="hy-AM"/>
        </w:rPr>
        <w:t xml:space="preserve">-ի N </w:t>
      </w:r>
      <w:r w:rsidR="009E4243" w:rsidRPr="006A274C">
        <w:rPr>
          <w:rFonts w:ascii="GHEA Grapalat" w:eastAsia="DotumChe" w:hAnsi="GHEA Grapalat"/>
          <w:lang w:val="hy-AM"/>
        </w:rPr>
        <w:t>04082022-07-0078</w:t>
      </w:r>
      <w:r w:rsidR="009E4243" w:rsidRPr="00365FBA">
        <w:rPr>
          <w:rFonts w:ascii="GHEA Grapalat" w:eastAsia="DotumChe" w:hAnsi="GHEA Grapalat"/>
          <w:lang w:val="hy-AM"/>
        </w:rPr>
        <w:t xml:space="preserve"> </w:t>
      </w:r>
      <w:r w:rsidR="009E4243" w:rsidRPr="00A26199">
        <w:rPr>
          <w:rFonts w:ascii="GHEA Grapalat" w:eastAsia="DotumChe" w:hAnsi="GHEA Grapalat"/>
          <w:lang w:val="hy-AM"/>
        </w:rPr>
        <w:t xml:space="preserve">վկայական, կադաստրային ծածկագիր՝ </w:t>
      </w:r>
      <w:r w:rsidR="009E4243" w:rsidRPr="00365FBA">
        <w:rPr>
          <w:rFonts w:ascii="GHEA Grapalat" w:eastAsia="DotumChe" w:hAnsi="GHEA Grapalat"/>
          <w:lang w:val="hy-AM"/>
        </w:rPr>
        <w:t>07-002-</w:t>
      </w:r>
      <w:r w:rsidR="009E4243" w:rsidRPr="006A274C">
        <w:rPr>
          <w:rFonts w:ascii="GHEA Grapalat" w:eastAsia="DotumChe" w:hAnsi="GHEA Grapalat"/>
          <w:lang w:val="hy-AM"/>
        </w:rPr>
        <w:t>0040-0309</w:t>
      </w:r>
      <w:r w:rsidR="009E4243" w:rsidRPr="00A26199">
        <w:rPr>
          <w:rFonts w:ascii="GHEA Grapalat" w:eastAsia="DotumChe" w:hAnsi="GHEA Grapalat"/>
          <w:lang w:val="hy-AM"/>
        </w:rPr>
        <w:t>)</w:t>
      </w:r>
      <w:r w:rsidR="009E4243">
        <w:rPr>
          <w:rFonts w:ascii="GHEA Grapalat" w:eastAsia="DotumChe" w:hAnsi="GHEA Grapalat"/>
          <w:lang w:val="hy-AM"/>
        </w:rPr>
        <w:t xml:space="preserve">։ </w:t>
      </w:r>
      <w:r w:rsidR="00CC25F1">
        <w:rPr>
          <w:rFonts w:ascii="GHEA Grapalat" w:eastAsia="DotumChe" w:hAnsi="GHEA Grapalat"/>
          <w:lang w:val="hy-AM"/>
        </w:rPr>
        <w:t xml:space="preserve">Հարևանությամբ, </w:t>
      </w:r>
      <w:r w:rsidR="009E4243">
        <w:rPr>
          <w:rFonts w:ascii="GHEA Grapalat" w:eastAsia="DotumChe" w:hAnsi="GHEA Grapalat"/>
          <w:lang w:val="hy-AM"/>
        </w:rPr>
        <w:t xml:space="preserve">Աբովյան քաղաքի </w:t>
      </w:r>
      <w:r w:rsidR="009E4243" w:rsidRPr="006A274C">
        <w:rPr>
          <w:rFonts w:ascii="GHEA Grapalat" w:eastAsia="DotumChe" w:hAnsi="GHEA Grapalat"/>
          <w:lang w:val="hy-AM"/>
        </w:rPr>
        <w:t>Սարալանջի փողոցի</w:t>
      </w:r>
      <w:r w:rsidR="009E4243" w:rsidRPr="00A26199">
        <w:rPr>
          <w:rFonts w:ascii="GHEA Grapalat" w:eastAsia="DotumChe" w:hAnsi="GHEA Grapalat"/>
          <w:lang w:val="hy-AM"/>
        </w:rPr>
        <w:t xml:space="preserve"> թիվ </w:t>
      </w:r>
      <w:r w:rsidR="009E4243" w:rsidRPr="006A274C">
        <w:rPr>
          <w:rFonts w:ascii="GHEA Grapalat" w:eastAsia="DotumChe" w:hAnsi="GHEA Grapalat"/>
          <w:lang w:val="hy-AM"/>
        </w:rPr>
        <w:t>18/9</w:t>
      </w:r>
      <w:r w:rsidR="009E4243" w:rsidRPr="00A26199">
        <w:rPr>
          <w:rFonts w:ascii="GHEA Grapalat" w:eastAsia="DotumChe" w:hAnsi="GHEA Grapalat"/>
          <w:lang w:val="hy-AM"/>
        </w:rPr>
        <w:t xml:space="preserve"> հասցեում գտնվող </w:t>
      </w:r>
      <w:r w:rsidR="009E4243" w:rsidRPr="00365FBA">
        <w:rPr>
          <w:rFonts w:ascii="GHEA Grapalat" w:eastAsia="DotumChe" w:hAnsi="GHEA Grapalat"/>
          <w:lang w:val="hy-AM"/>
        </w:rPr>
        <w:t>07-002-</w:t>
      </w:r>
      <w:r w:rsidR="009E4243" w:rsidRPr="006A274C">
        <w:rPr>
          <w:rFonts w:ascii="GHEA Grapalat" w:eastAsia="DotumChe" w:hAnsi="GHEA Grapalat"/>
          <w:lang w:val="hy-AM"/>
        </w:rPr>
        <w:t>0040-0046</w:t>
      </w:r>
      <w:r w:rsidR="00CC25F1">
        <w:rPr>
          <w:rFonts w:ascii="GHEA Grapalat" w:eastAsia="DotumChe" w:hAnsi="GHEA Grapalat"/>
          <w:lang w:val="hy-AM"/>
        </w:rPr>
        <w:t xml:space="preserve"> կադաստրային ծածկագրով հողամասն ըստ գրանցման հանդիսանում է հասարակական կառուցապատման հողամաս։</w:t>
      </w:r>
      <w:r w:rsidR="009E4243">
        <w:rPr>
          <w:rFonts w:ascii="GHEA Grapalat" w:eastAsia="DotumChe" w:hAnsi="GHEA Grapalat"/>
          <w:lang w:val="hy-AM"/>
        </w:rPr>
        <w:t xml:space="preserve"> </w:t>
      </w:r>
      <w:r w:rsidR="00CC25F1">
        <w:rPr>
          <w:rFonts w:ascii="GHEA Grapalat" w:eastAsia="DotumChe" w:hAnsi="GHEA Grapalat"/>
          <w:lang w:val="hy-AM"/>
        </w:rPr>
        <w:t>Ա</w:t>
      </w:r>
      <w:r w:rsidR="009E4243" w:rsidRPr="00A26199">
        <w:rPr>
          <w:rFonts w:ascii="GHEA Grapalat" w:eastAsia="DotumChe" w:hAnsi="GHEA Grapalat"/>
          <w:lang w:val="hy-AM"/>
        </w:rPr>
        <w:t xml:space="preserve">ռաջարկվում է Աբովյան </w:t>
      </w:r>
      <w:r w:rsidR="009E4243" w:rsidRPr="006A274C">
        <w:rPr>
          <w:rFonts w:ascii="GHEA Grapalat" w:eastAsia="DotumChe" w:hAnsi="GHEA Grapalat"/>
          <w:lang w:val="hy-AM"/>
        </w:rPr>
        <w:t>Սարալանջի փողոցի</w:t>
      </w:r>
      <w:r w:rsidR="009E4243" w:rsidRPr="00A26199">
        <w:rPr>
          <w:rFonts w:ascii="GHEA Grapalat" w:eastAsia="DotumChe" w:hAnsi="GHEA Grapalat"/>
          <w:lang w:val="hy-AM"/>
        </w:rPr>
        <w:t xml:space="preserve"> թիվ </w:t>
      </w:r>
      <w:r w:rsidR="009E4243" w:rsidRPr="006A274C">
        <w:rPr>
          <w:rFonts w:ascii="GHEA Grapalat" w:eastAsia="DotumChe" w:hAnsi="GHEA Grapalat"/>
          <w:lang w:val="hy-AM"/>
        </w:rPr>
        <w:t>18/10</w:t>
      </w:r>
      <w:r w:rsidR="009E4243" w:rsidRPr="00A26199">
        <w:rPr>
          <w:rFonts w:ascii="GHEA Grapalat" w:eastAsia="DotumChe" w:hAnsi="GHEA Grapalat"/>
          <w:lang w:val="hy-AM"/>
        </w:rPr>
        <w:t xml:space="preserve">  հասցեում գտնվող </w:t>
      </w:r>
      <w:r w:rsidR="009E4243" w:rsidRPr="006A274C">
        <w:rPr>
          <w:rFonts w:ascii="GHEA Grapalat" w:eastAsia="DotumChe" w:hAnsi="GHEA Grapalat"/>
          <w:lang w:val="hy-AM"/>
        </w:rPr>
        <w:t>համայնքային սեփականություն հանդիսացող</w:t>
      </w:r>
      <w:r w:rsidR="009E4243" w:rsidRPr="00A26199">
        <w:rPr>
          <w:rFonts w:ascii="GHEA Grapalat" w:eastAsia="DotumChe" w:hAnsi="GHEA Grapalat"/>
          <w:lang w:val="hy-AM"/>
        </w:rPr>
        <w:t xml:space="preserve"> </w:t>
      </w:r>
      <w:r w:rsidR="009E4243" w:rsidRPr="004668E2">
        <w:rPr>
          <w:rFonts w:ascii="GHEA Grapalat" w:eastAsia="DotumChe" w:hAnsi="GHEA Grapalat"/>
          <w:lang w:val="hy-AM"/>
        </w:rPr>
        <w:t>07-002-</w:t>
      </w:r>
      <w:r w:rsidR="009E4243" w:rsidRPr="006A274C">
        <w:rPr>
          <w:rFonts w:ascii="GHEA Grapalat" w:eastAsia="DotumChe" w:hAnsi="GHEA Grapalat"/>
          <w:lang w:val="hy-AM"/>
        </w:rPr>
        <w:t xml:space="preserve">0040-0309 </w:t>
      </w:r>
      <w:r w:rsidR="009E4243" w:rsidRPr="004668E2">
        <w:rPr>
          <w:rFonts w:ascii="GHEA Grapalat" w:eastAsia="DotumChe" w:hAnsi="GHEA Grapalat"/>
          <w:lang w:val="hy-AM"/>
        </w:rPr>
        <w:t xml:space="preserve">կադաստրային ծածկագրով </w:t>
      </w:r>
      <w:r w:rsidR="009E4243" w:rsidRPr="006A274C">
        <w:rPr>
          <w:rFonts w:ascii="GHEA Grapalat" w:eastAsia="DotumChe" w:hAnsi="GHEA Grapalat"/>
          <w:lang w:val="hy-AM"/>
        </w:rPr>
        <w:t>0.04189</w:t>
      </w:r>
      <w:r w:rsidR="009E4243" w:rsidRPr="00A26199">
        <w:rPr>
          <w:rFonts w:ascii="GHEA Grapalat" w:eastAsia="DotumChe" w:hAnsi="GHEA Grapalat"/>
          <w:lang w:val="hy-AM"/>
        </w:rPr>
        <w:t xml:space="preserve"> հ</w:t>
      </w:r>
      <w:r w:rsidR="009E4243" w:rsidRPr="004668E2">
        <w:rPr>
          <w:rFonts w:ascii="GHEA Grapalat" w:eastAsia="DotumChe" w:hAnsi="GHEA Grapalat"/>
          <w:lang w:val="hy-AM"/>
        </w:rPr>
        <w:t>եկտար</w:t>
      </w:r>
      <w:r w:rsidR="009E4243" w:rsidRPr="00A26199">
        <w:rPr>
          <w:rFonts w:ascii="GHEA Grapalat" w:eastAsia="DotumChe" w:hAnsi="GHEA Grapalat"/>
          <w:lang w:val="hy-AM"/>
        </w:rPr>
        <w:t xml:space="preserve"> մակերեսով հողամասի նպատակային նշանակությունը</w:t>
      </w:r>
      <w:r w:rsidR="009E4243" w:rsidRPr="004668E2">
        <w:rPr>
          <w:rFonts w:ascii="GHEA Grapalat" w:eastAsia="DotumChe" w:hAnsi="GHEA Grapalat"/>
          <w:lang w:val="hy-AM"/>
        </w:rPr>
        <w:t xml:space="preserve"> գլխավոր հատակագծում</w:t>
      </w:r>
      <w:r w:rsidR="009E4243" w:rsidRPr="00A26199">
        <w:rPr>
          <w:rFonts w:ascii="GHEA Grapalat" w:eastAsia="DotumChe" w:hAnsi="GHEA Grapalat"/>
          <w:lang w:val="hy-AM"/>
        </w:rPr>
        <w:t xml:space="preserve"> փոփոխել որպես </w:t>
      </w:r>
      <w:r w:rsidR="009E4243" w:rsidRPr="006A274C">
        <w:rPr>
          <w:rFonts w:ascii="GHEA Grapalat" w:eastAsia="DotumChe" w:hAnsi="GHEA Grapalat"/>
          <w:lang w:val="hy-AM"/>
        </w:rPr>
        <w:t>բնակավայրերի նշանակության հասարակական կառուցապատման հողամաս</w:t>
      </w:r>
      <w:r w:rsidR="00CC25F1">
        <w:rPr>
          <w:rFonts w:ascii="GHEA Grapalat" w:eastAsia="DotumChe" w:hAnsi="GHEA Grapalat"/>
          <w:lang w:val="hy-AM"/>
        </w:rPr>
        <w:t xml:space="preserve"> և օտարել ՀՀ օրենսդրությանը համապատասխան։ </w:t>
      </w:r>
      <w:r w:rsidR="00CC25F1" w:rsidRPr="00CC25F1">
        <w:rPr>
          <w:rFonts w:ascii="GHEA Grapalat" w:hAnsi="GHEA Grapalat"/>
          <w:lang w:val="hy-AM"/>
        </w:rPr>
        <w:t xml:space="preserve">ՀՀ կառավարության 2011 թվականի դեկտեմբերի 29-ի N 1920-Ն որոշմամբ սահմանված կարգով </w:t>
      </w:r>
      <w:r w:rsidR="00CC25F1">
        <w:rPr>
          <w:rFonts w:ascii="GHEA Grapalat" w:hAnsi="GHEA Grapalat"/>
          <w:lang w:val="hy-AM"/>
        </w:rPr>
        <w:t xml:space="preserve">լիազոր մարմնին է </w:t>
      </w:r>
      <w:r w:rsidR="00CC25F1" w:rsidRPr="00CC25F1">
        <w:rPr>
          <w:rFonts w:ascii="GHEA Grapalat" w:hAnsi="GHEA Grapalat"/>
          <w:lang w:val="hy-AM"/>
        </w:rPr>
        <w:t>ներկայացրել հողամասի նպատակային նշանակությ</w:t>
      </w:r>
      <w:r w:rsidR="00CC25F1">
        <w:rPr>
          <w:rFonts w:ascii="GHEA Grapalat" w:hAnsi="GHEA Grapalat"/>
          <w:lang w:val="hy-AM"/>
        </w:rPr>
        <w:t>ան</w:t>
      </w:r>
      <w:r w:rsidR="00CC25F1" w:rsidRPr="00CC25F1">
        <w:rPr>
          <w:rFonts w:ascii="GHEA Grapalat" w:hAnsi="GHEA Grapalat"/>
          <w:lang w:val="hy-AM"/>
        </w:rPr>
        <w:t xml:space="preserve"> փոփոխության փաստաթղթերի փաթեթը։ Լիազոր մարմնից ստացվել է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2023 թվականի </w:t>
      </w:r>
      <w:r w:rsidR="00CC25F1">
        <w:rPr>
          <w:rFonts w:ascii="GHEA Grapalat" w:hAnsi="GHEA Grapalat"/>
          <w:lang w:val="hy-AM"/>
        </w:rPr>
        <w:t>նոյեմբերի 09</w:t>
      </w:r>
      <w:r w:rsidR="00CC25F1" w:rsidRPr="00CC25F1">
        <w:rPr>
          <w:rFonts w:ascii="GHEA Grapalat" w:hAnsi="GHEA Grapalat"/>
          <w:lang w:val="hy-AM"/>
        </w:rPr>
        <w:t>-ի N 1/փ-</w:t>
      </w:r>
      <w:r w:rsidR="00CC25F1">
        <w:rPr>
          <w:rFonts w:ascii="GHEA Grapalat" w:hAnsi="GHEA Grapalat"/>
          <w:lang w:val="hy-AM"/>
        </w:rPr>
        <w:t>386</w:t>
      </w:r>
      <w:r w:rsidR="00CC25F1" w:rsidRPr="00CC25F1">
        <w:rPr>
          <w:rFonts w:ascii="GHEA Grapalat" w:hAnsi="GHEA Grapalat"/>
          <w:lang w:val="hy-AM"/>
        </w:rPr>
        <w:t xml:space="preserve"> դրական եզրակացությունը։</w:t>
      </w:r>
    </w:p>
    <w:p w:rsidR="00CC25F1" w:rsidRPr="00091890" w:rsidRDefault="00091890" w:rsidP="00CC25F1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CC25F1" w:rsidRPr="00091890">
        <w:rPr>
          <w:rFonts w:ascii="GHEA Grapalat" w:hAnsi="GHEA Grapalat"/>
          <w:lang w:val="hy-AM"/>
        </w:rPr>
        <w:t xml:space="preserve">Հաշվի առնելով վերոնշյալը առաջարկվում է համայնքի գլխավոր հատակագծում փոփոխել </w:t>
      </w:r>
      <w:r w:rsidRPr="004668E2">
        <w:rPr>
          <w:rFonts w:ascii="GHEA Grapalat" w:eastAsia="DotumChe" w:hAnsi="GHEA Grapalat"/>
          <w:lang w:val="hy-AM"/>
        </w:rPr>
        <w:t>07-002-</w:t>
      </w:r>
      <w:r w:rsidRPr="006A274C">
        <w:rPr>
          <w:rFonts w:ascii="GHEA Grapalat" w:eastAsia="DotumChe" w:hAnsi="GHEA Grapalat"/>
          <w:lang w:val="hy-AM"/>
        </w:rPr>
        <w:t xml:space="preserve">0040-0309 </w:t>
      </w:r>
      <w:r w:rsidRPr="004668E2">
        <w:rPr>
          <w:rFonts w:ascii="GHEA Grapalat" w:eastAsia="DotumChe" w:hAnsi="GHEA Grapalat"/>
          <w:lang w:val="hy-AM"/>
        </w:rPr>
        <w:t xml:space="preserve">կադաստրային ծածկագրով </w:t>
      </w:r>
      <w:r w:rsidRPr="006A274C">
        <w:rPr>
          <w:rFonts w:ascii="GHEA Grapalat" w:eastAsia="DotumChe" w:hAnsi="GHEA Grapalat"/>
          <w:lang w:val="hy-AM"/>
        </w:rPr>
        <w:t>0.04189</w:t>
      </w:r>
      <w:r w:rsidRPr="00A26199">
        <w:rPr>
          <w:rFonts w:ascii="GHEA Grapalat" w:eastAsia="DotumChe" w:hAnsi="GHEA Grapalat"/>
          <w:lang w:val="hy-AM"/>
        </w:rPr>
        <w:t xml:space="preserve"> հ</w:t>
      </w:r>
      <w:r w:rsidRPr="004668E2">
        <w:rPr>
          <w:rFonts w:ascii="GHEA Grapalat" w:eastAsia="DotumChe" w:hAnsi="GHEA Grapalat"/>
          <w:lang w:val="hy-AM"/>
        </w:rPr>
        <w:t>եկտար</w:t>
      </w:r>
      <w:r w:rsidRPr="00A26199">
        <w:rPr>
          <w:rFonts w:ascii="GHEA Grapalat" w:eastAsia="DotumChe" w:hAnsi="GHEA Grapalat"/>
          <w:lang w:val="hy-AM"/>
        </w:rPr>
        <w:t xml:space="preserve"> մակերեսով </w:t>
      </w:r>
      <w:r w:rsidR="00CC25F1" w:rsidRPr="00091890">
        <w:rPr>
          <w:rFonts w:ascii="GHEA Grapalat" w:hAnsi="GHEA Grapalat"/>
          <w:lang w:val="hy-AM"/>
        </w:rPr>
        <w:t xml:space="preserve">արդյունաբերության, ընդերքօգտագործման և այլ արտադրական նշանակության հողամասի նպատակային նշանակությունը բնակավայրերի </w:t>
      </w:r>
      <w:r>
        <w:rPr>
          <w:rFonts w:ascii="GHEA Grapalat" w:hAnsi="GHEA Grapalat"/>
          <w:lang w:val="hy-AM"/>
        </w:rPr>
        <w:t xml:space="preserve">նպատակային </w:t>
      </w:r>
      <w:r w:rsidR="00CC25F1" w:rsidRPr="00091890">
        <w:rPr>
          <w:rFonts w:ascii="GHEA Grapalat" w:hAnsi="GHEA Grapalat"/>
          <w:lang w:val="hy-AM"/>
        </w:rPr>
        <w:t>նշանակության հասարակական կառուցապատման հողամասի։</w:t>
      </w:r>
    </w:p>
    <w:p w:rsidR="009E4243" w:rsidRPr="00A26199" w:rsidRDefault="00CC25F1" w:rsidP="00CC25F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91890">
        <w:rPr>
          <w:rFonts w:ascii="GHEA Grapalat" w:hAnsi="GHEA Grapalat"/>
          <w:lang w:val="hy-AM"/>
        </w:rPr>
        <w:t xml:space="preserve">  «Աբովյան համայնքի Աբովյան քաղա</w:t>
      </w:r>
      <w:r w:rsidR="00091890">
        <w:rPr>
          <w:rFonts w:ascii="GHEA Grapalat" w:hAnsi="GHEA Grapalat"/>
          <w:lang w:val="hy-AM"/>
        </w:rPr>
        <w:t xml:space="preserve">քի Սարալանջիփողոցի 18/10 հասցեում գտնվող </w:t>
      </w:r>
      <w:r w:rsidRPr="00091890">
        <w:rPr>
          <w:rFonts w:ascii="GHEA Grapalat" w:hAnsi="GHEA Grapalat"/>
          <w:lang w:val="hy-AM"/>
        </w:rPr>
        <w:t>հողամասի նպատակային նշանակությունը փոփոխելու մասին» Աբովյան համայնքի ավագանու որոշման նախագծի ընդունման առնչությամբ այլ իրավական ակտերի ընդունման անհրաժեշտություն չի առաջանում:</w:t>
      </w:r>
      <w:r w:rsidRPr="00091890">
        <w:rPr>
          <w:rFonts w:ascii="GHEA Grapalat" w:hAnsi="GHEA Grapalat"/>
          <w:lang w:val="hy-AM"/>
        </w:rPr>
        <w:tab/>
      </w:r>
      <w:r w:rsidRPr="004F6685">
        <w:rPr>
          <w:rFonts w:ascii="GHEA Grapalat" w:hAnsi="GHEA Grapalat"/>
          <w:lang w:val="hy-AM"/>
        </w:rPr>
        <w:t xml:space="preserve">  </w:t>
      </w:r>
      <w:r w:rsidRPr="004F6685">
        <w:rPr>
          <w:rFonts w:ascii="GHEA Grapalat" w:hAnsi="GHEA Grapalat"/>
          <w:lang w:val="hy-AM"/>
        </w:rPr>
        <w:br/>
      </w:r>
    </w:p>
    <w:p w:rsidR="00DD1AA5" w:rsidRDefault="00DD1AA5" w:rsidP="009E4243">
      <w:pPr>
        <w:jc w:val="center"/>
        <w:rPr>
          <w:rFonts w:ascii="GHEA Grapalat" w:hAnsi="GHEA Grapalat"/>
          <w:lang w:val="hy-AM"/>
        </w:rPr>
      </w:pPr>
    </w:p>
    <w:p w:rsidR="00F75E3B" w:rsidRPr="009E4243" w:rsidRDefault="00F75E3B" w:rsidP="009E4243">
      <w:pPr>
        <w:jc w:val="center"/>
        <w:rPr>
          <w:rFonts w:ascii="GHEA Grapalat" w:hAnsi="GHEA Grapalat"/>
          <w:lang w:val="hy-AM"/>
        </w:rPr>
      </w:pPr>
    </w:p>
    <w:p w:rsidR="007F5B8F" w:rsidRPr="00F75E3B" w:rsidRDefault="00B4097F" w:rsidP="009E4243">
      <w:pPr>
        <w:jc w:val="center"/>
        <w:rPr>
          <w:rFonts w:ascii="GHEA Grapalat" w:hAnsi="GHEA Grapalat"/>
          <w:b/>
          <w:sz w:val="24"/>
          <w:szCs w:val="24"/>
        </w:rPr>
      </w:pPr>
      <w:r w:rsidRPr="00F75E3B">
        <w:rPr>
          <w:rFonts w:ascii="GHEA Grapalat" w:hAnsi="GHEA Grapalat"/>
          <w:b/>
          <w:sz w:val="24"/>
          <w:szCs w:val="24"/>
        </w:rPr>
        <w:t>ՀԱՄԱՅՆՔԻ ՂԵԿԱՎԱՐ</w:t>
      </w:r>
      <w:r w:rsidR="001459FB" w:rsidRPr="00F75E3B">
        <w:rPr>
          <w:rFonts w:ascii="GHEA Grapalat" w:hAnsi="GHEA Grapalat"/>
          <w:b/>
          <w:sz w:val="24"/>
          <w:szCs w:val="24"/>
        </w:rPr>
        <w:t>՝</w:t>
      </w:r>
      <w:r w:rsidRPr="00F75E3B">
        <w:rPr>
          <w:rFonts w:ascii="GHEA Grapalat" w:hAnsi="GHEA Grapalat"/>
          <w:b/>
          <w:sz w:val="24"/>
          <w:szCs w:val="24"/>
        </w:rPr>
        <w:t xml:space="preserve">                         </w:t>
      </w:r>
      <w:r w:rsidR="001D5BE9" w:rsidRPr="00F75E3B">
        <w:rPr>
          <w:rFonts w:ascii="GHEA Grapalat" w:hAnsi="GHEA Grapalat"/>
          <w:b/>
          <w:sz w:val="24"/>
          <w:szCs w:val="24"/>
        </w:rPr>
        <w:t xml:space="preserve">    </w:t>
      </w:r>
      <w:r w:rsidRPr="00F75E3B">
        <w:rPr>
          <w:rFonts w:ascii="GHEA Grapalat" w:hAnsi="GHEA Grapalat"/>
          <w:b/>
          <w:sz w:val="24"/>
          <w:szCs w:val="24"/>
        </w:rPr>
        <w:t xml:space="preserve">       </w:t>
      </w:r>
      <w:r w:rsidR="00243FFC" w:rsidRPr="00F75E3B">
        <w:rPr>
          <w:rFonts w:ascii="GHEA Grapalat" w:hAnsi="GHEA Grapalat"/>
          <w:b/>
          <w:sz w:val="24"/>
          <w:szCs w:val="24"/>
        </w:rPr>
        <w:t>ԷԴՈՒԱՐԴ ԲԱԲԱՅԱՆ</w:t>
      </w:r>
    </w:p>
    <w:p w:rsidR="007F5B8F" w:rsidRPr="009E4243" w:rsidRDefault="007F5B8F" w:rsidP="009E4243">
      <w:pPr>
        <w:jc w:val="center"/>
        <w:rPr>
          <w:rFonts w:ascii="GHEA Grapalat" w:hAnsi="GHEA Grapalat"/>
        </w:rPr>
      </w:pPr>
      <w:bookmarkStart w:id="0" w:name="_GoBack"/>
      <w:bookmarkEnd w:id="0"/>
    </w:p>
    <w:sectPr w:rsidR="007F5B8F" w:rsidRPr="009E4243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31710"/>
    <w:rsid w:val="000413A3"/>
    <w:rsid w:val="00076811"/>
    <w:rsid w:val="000875F1"/>
    <w:rsid w:val="000906F0"/>
    <w:rsid w:val="00091890"/>
    <w:rsid w:val="00091ADB"/>
    <w:rsid w:val="000B2D1D"/>
    <w:rsid w:val="000B662B"/>
    <w:rsid w:val="001336D3"/>
    <w:rsid w:val="001459FB"/>
    <w:rsid w:val="001620B3"/>
    <w:rsid w:val="001922FA"/>
    <w:rsid w:val="001C7B2E"/>
    <w:rsid w:val="001D399D"/>
    <w:rsid w:val="001D5BE9"/>
    <w:rsid w:val="002018AC"/>
    <w:rsid w:val="002045B7"/>
    <w:rsid w:val="00212011"/>
    <w:rsid w:val="00237549"/>
    <w:rsid w:val="00243FFC"/>
    <w:rsid w:val="0027628D"/>
    <w:rsid w:val="00276A57"/>
    <w:rsid w:val="00281931"/>
    <w:rsid w:val="002C7B16"/>
    <w:rsid w:val="0030768A"/>
    <w:rsid w:val="00340916"/>
    <w:rsid w:val="00347043"/>
    <w:rsid w:val="00432D76"/>
    <w:rsid w:val="00467B1D"/>
    <w:rsid w:val="004E2AF7"/>
    <w:rsid w:val="00512FD2"/>
    <w:rsid w:val="00542215"/>
    <w:rsid w:val="00617EF7"/>
    <w:rsid w:val="0063019C"/>
    <w:rsid w:val="00634F7C"/>
    <w:rsid w:val="0066632E"/>
    <w:rsid w:val="006735C3"/>
    <w:rsid w:val="006B266A"/>
    <w:rsid w:val="006C31E8"/>
    <w:rsid w:val="006F7749"/>
    <w:rsid w:val="00704911"/>
    <w:rsid w:val="007477B7"/>
    <w:rsid w:val="0077394C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3742"/>
    <w:rsid w:val="00976BEE"/>
    <w:rsid w:val="009971D4"/>
    <w:rsid w:val="009D00A8"/>
    <w:rsid w:val="009E4243"/>
    <w:rsid w:val="009F6ED7"/>
    <w:rsid w:val="00A43FDE"/>
    <w:rsid w:val="00A74C4D"/>
    <w:rsid w:val="00AE0F47"/>
    <w:rsid w:val="00AE705D"/>
    <w:rsid w:val="00AF6C5B"/>
    <w:rsid w:val="00B22178"/>
    <w:rsid w:val="00B24374"/>
    <w:rsid w:val="00B4097F"/>
    <w:rsid w:val="00B92088"/>
    <w:rsid w:val="00BE1FC3"/>
    <w:rsid w:val="00BF160D"/>
    <w:rsid w:val="00C06531"/>
    <w:rsid w:val="00C80F4B"/>
    <w:rsid w:val="00CB40E2"/>
    <w:rsid w:val="00CC25F1"/>
    <w:rsid w:val="00D03F65"/>
    <w:rsid w:val="00D16546"/>
    <w:rsid w:val="00D16612"/>
    <w:rsid w:val="00D75465"/>
    <w:rsid w:val="00DD1AA5"/>
    <w:rsid w:val="00DD4A12"/>
    <w:rsid w:val="00DE66B4"/>
    <w:rsid w:val="00DE7CE5"/>
    <w:rsid w:val="00E53CDE"/>
    <w:rsid w:val="00EC0E33"/>
    <w:rsid w:val="00F0502D"/>
    <w:rsid w:val="00F75E3B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2F9F"/>
  <w15:docId w15:val="{392566B4-7CB1-4941-A9B2-8C41B47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25</cp:revision>
  <cp:lastPrinted>2023-11-28T10:44:00Z</cp:lastPrinted>
  <dcterms:created xsi:type="dcterms:W3CDTF">2022-06-20T16:39:00Z</dcterms:created>
  <dcterms:modified xsi:type="dcterms:W3CDTF">2023-11-28T10:46:00Z</dcterms:modified>
</cp:coreProperties>
</file>