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DED" w:rsidRPr="005920E0" w:rsidRDefault="00BC5DED" w:rsidP="00BC5DED">
      <w:pPr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5920E0">
        <w:rPr>
          <w:rFonts w:ascii="GHEA Grapalat" w:hAnsi="GHEA Grapalat" w:cs="Sylfaen"/>
          <w:lang w:val="hy-AM"/>
        </w:rPr>
        <w:t xml:space="preserve">                                                                                    </w:t>
      </w:r>
      <w:r w:rsidR="005A1000">
        <w:rPr>
          <w:rFonts w:ascii="GHEA Grapalat" w:hAnsi="GHEA Grapalat" w:cs="Sylfaen"/>
          <w:lang w:val="hy-AM"/>
        </w:rPr>
        <w:t xml:space="preserve">  </w:t>
      </w:r>
      <w:r w:rsidR="00FA1C11" w:rsidRPr="005920E0">
        <w:rPr>
          <w:rFonts w:ascii="GHEA Grapalat" w:hAnsi="GHEA Grapalat" w:cs="Sylfaen"/>
          <w:lang w:val="en-US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 xml:space="preserve">Հավելված </w:t>
      </w:r>
      <w:r w:rsidRPr="005920E0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                    </w:t>
      </w:r>
      <w:r w:rsidR="00FA1C11" w:rsidRPr="005920E0">
        <w:rPr>
          <w:rFonts w:ascii="GHEA Grapalat" w:hAnsi="GHEA Grapalat" w:cs="Sylfaen"/>
          <w:sz w:val="24"/>
          <w:szCs w:val="24"/>
          <w:lang w:val="hy-AM"/>
        </w:rPr>
        <w:t xml:space="preserve">      </w:t>
      </w:r>
      <w:r w:rsidRPr="005920E0">
        <w:rPr>
          <w:rFonts w:ascii="GHEA Grapalat" w:hAnsi="GHEA Grapalat" w:cs="Sylfaen"/>
          <w:sz w:val="24"/>
          <w:szCs w:val="24"/>
          <w:lang w:val="hy-AM"/>
        </w:rPr>
        <w:t xml:space="preserve">Աբովյան համայնքի ղեկավարի 2018 թվականի </w:t>
      </w:r>
      <w:r w:rsidRPr="005920E0">
        <w:rPr>
          <w:rFonts w:ascii="GHEA Grapalat" w:hAnsi="GHEA Grapalat" w:cs="Sylfaen"/>
          <w:sz w:val="24"/>
          <w:szCs w:val="24"/>
          <w:lang w:val="hy-AM"/>
        </w:rPr>
        <w:br/>
        <w:t xml:space="preserve">                                                </w:t>
      </w:r>
      <w:r w:rsidR="00FA1C11" w:rsidRPr="005920E0">
        <w:rPr>
          <w:rFonts w:ascii="GHEA Grapalat" w:hAnsi="GHEA Grapalat" w:cs="Sylfaen"/>
          <w:sz w:val="24"/>
          <w:szCs w:val="24"/>
          <w:lang w:val="hy-AM"/>
        </w:rPr>
        <w:t xml:space="preserve">                    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նոյեմբերի</w:t>
      </w:r>
      <w:r w:rsidR="003B4395" w:rsidRPr="005920E0">
        <w:rPr>
          <w:rFonts w:ascii="GHEA Grapalat" w:hAnsi="GHEA Grapalat" w:cs="Sylfaen"/>
          <w:sz w:val="24"/>
          <w:szCs w:val="24"/>
          <w:lang w:val="hy-AM"/>
        </w:rPr>
        <w:t xml:space="preserve"> 1</w:t>
      </w:r>
      <w:r w:rsidR="003B4395" w:rsidRPr="005920E0">
        <w:rPr>
          <w:rFonts w:ascii="GHEA Grapalat" w:hAnsi="GHEA Grapalat" w:cs="Sylfaen"/>
          <w:sz w:val="24"/>
          <w:szCs w:val="24"/>
          <w:lang w:val="en-US"/>
        </w:rPr>
        <w:t>5</w:t>
      </w:r>
      <w:r w:rsidRPr="005920E0">
        <w:rPr>
          <w:rFonts w:ascii="GHEA Grapalat" w:hAnsi="GHEA Grapalat" w:cs="Sylfaen"/>
          <w:sz w:val="24"/>
          <w:szCs w:val="24"/>
          <w:lang w:val="hy-AM"/>
        </w:rPr>
        <w:t>-ի N</w:t>
      </w:r>
      <w:r w:rsidR="00AC6E2F">
        <w:rPr>
          <w:rFonts w:ascii="GHEA Grapalat" w:hAnsi="GHEA Grapalat" w:cs="Sylfaen"/>
          <w:sz w:val="24"/>
          <w:szCs w:val="24"/>
          <w:lang w:val="en-US"/>
        </w:rPr>
        <w:t xml:space="preserve"> 1293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որոշման</w:t>
      </w:r>
    </w:p>
    <w:p w:rsidR="00BC5DED" w:rsidRPr="005920E0" w:rsidRDefault="00BC5DED" w:rsidP="00BC5DED">
      <w:pPr>
        <w:jc w:val="center"/>
        <w:rPr>
          <w:rFonts w:ascii="GHEA Grapalat" w:hAnsi="GHEA Grapalat" w:cs="Sylfaen"/>
          <w:lang w:val="hy-AM"/>
        </w:rPr>
      </w:pPr>
    </w:p>
    <w:p w:rsidR="00BC5DED" w:rsidRPr="005920E0" w:rsidRDefault="00BC5DED" w:rsidP="00BC5DED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920E0">
        <w:rPr>
          <w:rFonts w:ascii="GHEA Grapalat" w:hAnsi="GHEA Grapalat" w:cs="Sylfaen"/>
          <w:sz w:val="24"/>
          <w:szCs w:val="24"/>
          <w:lang w:val="hy-AM"/>
        </w:rPr>
        <w:t>ԿԱԶՄ</w:t>
      </w:r>
    </w:p>
    <w:p w:rsidR="00BC5DED" w:rsidRPr="005920E0" w:rsidRDefault="00BC5DED" w:rsidP="00BC5DED">
      <w:pPr>
        <w:jc w:val="center"/>
        <w:rPr>
          <w:rFonts w:ascii="GHEA Grapalat" w:hAnsi="GHEA Grapalat" w:cs="Sylfaen"/>
          <w:sz w:val="24"/>
          <w:szCs w:val="24"/>
          <w:lang w:val="hy-AM"/>
        </w:rPr>
      </w:pPr>
      <w:r w:rsidRPr="005920E0">
        <w:rPr>
          <w:rFonts w:ascii="GHEA Grapalat" w:hAnsi="GHEA Grapalat" w:cs="Sylfaen"/>
          <w:sz w:val="24"/>
          <w:szCs w:val="24"/>
          <w:lang w:val="hy-AM"/>
        </w:rPr>
        <w:t>ԱԲՈՎՅԱՆԻ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ՀԱՄԱՅՆՔԱՊԵՏԱՐԱՆԻ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ԱՇԽԱՏԱԿԱԶՄԻ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="003B4395" w:rsidRPr="005920E0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 w:rsidRPr="005920E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ԲԱԺՆԻ</w:t>
      </w:r>
      <w:r w:rsidRPr="005920E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B4395" w:rsidRPr="005920E0">
        <w:rPr>
          <w:rFonts w:ascii="GHEA Grapalat" w:hAnsi="GHEA Grapalat" w:cs="Sylfaen"/>
          <w:sz w:val="24"/>
          <w:szCs w:val="24"/>
          <w:lang w:val="hy-AM"/>
        </w:rPr>
        <w:t>ԱՌԱՋԻՆ</w:t>
      </w:r>
      <w:r w:rsidR="003B4395" w:rsidRPr="005920E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B4395" w:rsidRPr="005920E0">
        <w:rPr>
          <w:rFonts w:ascii="GHEA Grapalat" w:hAnsi="GHEA Grapalat" w:cs="Sylfaen"/>
          <w:sz w:val="24"/>
          <w:szCs w:val="24"/>
          <w:lang w:val="hy-AM"/>
        </w:rPr>
        <w:t>ԿԱՐԳԻ</w:t>
      </w:r>
      <w:r w:rsidR="003B4395" w:rsidRPr="005920E0">
        <w:rPr>
          <w:rFonts w:ascii="GHEA Grapalat" w:hAnsi="GHEA Grapalat" w:cs="Times New Roman"/>
          <w:sz w:val="24"/>
          <w:szCs w:val="24"/>
          <w:lang w:val="hy-AM"/>
        </w:rPr>
        <w:t xml:space="preserve"> </w:t>
      </w:r>
      <w:r w:rsidR="003B4395" w:rsidRPr="005920E0">
        <w:rPr>
          <w:rFonts w:ascii="GHEA Grapalat" w:hAnsi="GHEA Grapalat" w:cs="Sylfaen"/>
          <w:sz w:val="24"/>
          <w:szCs w:val="24"/>
          <w:lang w:val="hy-AM"/>
        </w:rPr>
        <w:t>ՄԱՍՆԱԳԵՏԻ</w:t>
      </w:r>
      <w:r w:rsidR="003B4395"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ԹԱՓՈՒՐ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 xml:space="preserve">ՊԱՇՏՈՆԸ 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ԶԲԱՂԵՑՆԵԼՈՒ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ՀԱՄԱՐ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ՁԵՎԱՎՈՐՎԱԾ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ՄՐՑՈՒԹԱՅԻՆ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  <w:r w:rsidRPr="005920E0">
        <w:rPr>
          <w:rFonts w:ascii="GHEA Grapalat" w:hAnsi="GHEA Grapalat" w:cs="Sylfaen"/>
          <w:sz w:val="24"/>
          <w:szCs w:val="24"/>
          <w:lang w:val="hy-AM"/>
        </w:rPr>
        <w:t>ՀԱՆՁՆԱԺՈՂՈՎԻ</w:t>
      </w:r>
      <w:r w:rsidRPr="005920E0">
        <w:rPr>
          <w:rFonts w:ascii="GHEA Grapalat" w:hAnsi="GHEA Grapalat"/>
          <w:sz w:val="24"/>
          <w:szCs w:val="24"/>
          <w:lang w:val="hy-AM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606"/>
        <w:gridCol w:w="2451"/>
        <w:gridCol w:w="3789"/>
        <w:gridCol w:w="2725"/>
      </w:tblGrid>
      <w:tr w:rsidR="00BC5DED" w:rsidRPr="005920E0" w:rsidTr="00FF72DE">
        <w:tc>
          <w:tcPr>
            <w:tcW w:w="606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451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անուն, ազգանուն</w:t>
            </w:r>
          </w:p>
        </w:tc>
        <w:tc>
          <w:tcPr>
            <w:tcW w:w="3789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կազմակերպություն</w:t>
            </w:r>
          </w:p>
        </w:tc>
        <w:tc>
          <w:tcPr>
            <w:tcW w:w="2725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պաշտոն</w:t>
            </w:r>
          </w:p>
        </w:tc>
      </w:tr>
      <w:tr w:rsidR="00BC5DED" w:rsidRPr="00AC6E2F" w:rsidTr="00FF72DE">
        <w:trPr>
          <w:trHeight w:val="1342"/>
        </w:trPr>
        <w:tc>
          <w:tcPr>
            <w:tcW w:w="606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D4B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D4B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2451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D4B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D4B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Արմեն Պողոս</w:t>
            </w:r>
            <w:r w:rsidR="00BC5DED" w:rsidRPr="005920E0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3789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82D4B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Բնակարանային կոմունալ տնտեսության և անշարժ գույքի կառավարման</w:t>
            </w: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  <w:r w:rsidR="00315EA8"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բաժնի պետ</w:t>
            </w:r>
            <w:r w:rsidR="005A1000">
              <w:rPr>
                <w:rFonts w:ascii="GHEA Grapalat" w:hAnsi="GHEA Grapalat"/>
                <w:sz w:val="24"/>
                <w:szCs w:val="24"/>
                <w:lang w:val="hy-AM"/>
              </w:rPr>
              <w:br/>
            </w:r>
          </w:p>
        </w:tc>
      </w:tr>
      <w:tr w:rsidR="00BC5DED" w:rsidRPr="005920E0" w:rsidTr="00FF72DE">
        <w:trPr>
          <w:trHeight w:val="1403"/>
        </w:trPr>
        <w:tc>
          <w:tcPr>
            <w:tcW w:w="606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0E0" w:rsidRPr="005920E0" w:rsidRDefault="005920E0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</w:p>
        </w:tc>
        <w:tc>
          <w:tcPr>
            <w:tcW w:w="2451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5920E0" w:rsidRPr="005920E0" w:rsidRDefault="005920E0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Սոս Խեչո</w:t>
            </w:r>
            <w:r w:rsidR="00BC5DED" w:rsidRPr="005920E0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3789" w:type="dxa"/>
          </w:tcPr>
          <w:p w:rsidR="00315EA8" w:rsidRPr="005920E0" w:rsidRDefault="00315EA8" w:rsidP="005920E0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Աբովյանի համայնքապետարանի աշխատակազմ</w:t>
            </w:r>
          </w:p>
        </w:tc>
        <w:tc>
          <w:tcPr>
            <w:tcW w:w="2725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Քաղաքաշինության </w:t>
            </w:r>
            <w:r w:rsidR="00315EA8" w:rsidRPr="005920E0">
              <w:rPr>
                <w:rFonts w:ascii="GHEA Grapalat" w:hAnsi="GHEA Grapalat"/>
                <w:sz w:val="24"/>
                <w:szCs w:val="24"/>
                <w:lang w:val="hy-AM"/>
              </w:rPr>
              <w:t>բաժնի պետ</w:t>
            </w:r>
          </w:p>
        </w:tc>
      </w:tr>
      <w:tr w:rsidR="00BC5DED" w:rsidRPr="005920E0" w:rsidTr="00FF72DE">
        <w:trPr>
          <w:trHeight w:val="1268"/>
        </w:trPr>
        <w:tc>
          <w:tcPr>
            <w:tcW w:w="606" w:type="dxa"/>
          </w:tcPr>
          <w:p w:rsidR="005920E0" w:rsidRPr="005920E0" w:rsidRDefault="005920E0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2451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Սամվել Սահակ</w:t>
            </w:r>
            <w:r w:rsidR="00BC5DED" w:rsidRPr="005920E0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3789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Գլխավոր մասնագետ</w:t>
            </w:r>
          </w:p>
        </w:tc>
      </w:tr>
      <w:tr w:rsidR="00BC5DED" w:rsidRPr="005920E0" w:rsidTr="00FF72DE">
        <w:trPr>
          <w:trHeight w:val="1186"/>
        </w:trPr>
        <w:tc>
          <w:tcPr>
            <w:tcW w:w="606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2451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Ռոբերտ Թումո</w:t>
            </w:r>
            <w:r w:rsidR="00BC5DED" w:rsidRPr="005920E0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3789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Կոտայքի մարզպետարան</w:t>
            </w:r>
          </w:p>
        </w:tc>
        <w:tc>
          <w:tcPr>
            <w:tcW w:w="2725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Առաջատար մասնագետ</w:t>
            </w:r>
          </w:p>
        </w:tc>
      </w:tr>
      <w:tr w:rsidR="00BC5DED" w:rsidRPr="005920E0" w:rsidTr="00FF72DE">
        <w:trPr>
          <w:trHeight w:val="1345"/>
        </w:trPr>
        <w:tc>
          <w:tcPr>
            <w:tcW w:w="606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2451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Նորայր Միքայել</w:t>
            </w:r>
            <w:r w:rsidR="00BC5DED" w:rsidRPr="005920E0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3789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725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Աբովյան համայնքի ավագանի</w:t>
            </w:r>
          </w:p>
        </w:tc>
      </w:tr>
      <w:tr w:rsidR="00BC5DED" w:rsidRPr="005920E0" w:rsidTr="009A70E4">
        <w:trPr>
          <w:trHeight w:val="1443"/>
        </w:trPr>
        <w:tc>
          <w:tcPr>
            <w:tcW w:w="606" w:type="dxa"/>
          </w:tcPr>
          <w:p w:rsidR="00315EA8" w:rsidRPr="005920E0" w:rsidRDefault="00315EA8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</w:p>
        </w:tc>
        <w:tc>
          <w:tcPr>
            <w:tcW w:w="2451" w:type="dxa"/>
          </w:tcPr>
          <w:p w:rsidR="009A70E4" w:rsidRPr="005920E0" w:rsidRDefault="009A70E4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en-US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Մեժլում Չիտչ</w:t>
            </w:r>
            <w:r w:rsidR="00315EA8" w:rsidRPr="005920E0">
              <w:rPr>
                <w:rFonts w:ascii="GHEA Grapalat" w:hAnsi="GHEA Grapalat"/>
                <w:sz w:val="24"/>
                <w:szCs w:val="24"/>
                <w:lang w:val="hy-AM"/>
              </w:rPr>
              <w:t>յան</w:t>
            </w:r>
          </w:p>
        </w:tc>
        <w:tc>
          <w:tcPr>
            <w:tcW w:w="3789" w:type="dxa"/>
          </w:tcPr>
          <w:p w:rsidR="00582D4B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«Աբովյանի</w:t>
            </w:r>
            <w:r w:rsidR="00315EA8"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թիվ</w:t>
            </w:r>
            <w:r w:rsidR="00582D4B"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 4</w:t>
            </w: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582D4B"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ավագ </w:t>
            </w: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դպրոց» </w:t>
            </w:r>
          </w:p>
        </w:tc>
        <w:tc>
          <w:tcPr>
            <w:tcW w:w="2725" w:type="dxa"/>
          </w:tcPr>
          <w:p w:rsidR="00BC5DED" w:rsidRPr="005920E0" w:rsidRDefault="00BC5DED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9A70E4" w:rsidRPr="005920E0" w:rsidRDefault="009A70E4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BC5DED" w:rsidRPr="005920E0" w:rsidRDefault="00582D4B" w:rsidP="00FF72DE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5920E0">
              <w:rPr>
                <w:rFonts w:ascii="GHEA Grapalat" w:hAnsi="GHEA Grapalat"/>
                <w:sz w:val="24"/>
                <w:szCs w:val="24"/>
                <w:lang w:val="hy-AM"/>
              </w:rPr>
              <w:t>ուսուցիչ</w:t>
            </w:r>
          </w:p>
        </w:tc>
      </w:tr>
    </w:tbl>
    <w:p w:rsidR="00BC5DED" w:rsidRPr="00216768" w:rsidRDefault="00BC5DED" w:rsidP="00BC5DED">
      <w:pPr>
        <w:jc w:val="center"/>
        <w:rPr>
          <w:lang w:val="hy-AM"/>
        </w:rPr>
      </w:pPr>
    </w:p>
    <w:p w:rsidR="001F32FE" w:rsidRPr="00BC5DED" w:rsidRDefault="001F32FE" w:rsidP="00BC5DED"/>
    <w:sectPr w:rsidR="001F32FE" w:rsidRPr="00BC5DED" w:rsidSect="00E5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/>
  <w:rsids>
    <w:rsidRoot w:val="00BC5DED"/>
    <w:rsid w:val="001A3C78"/>
    <w:rsid w:val="001F32FE"/>
    <w:rsid w:val="00223E8A"/>
    <w:rsid w:val="00315EA8"/>
    <w:rsid w:val="00316A64"/>
    <w:rsid w:val="00360134"/>
    <w:rsid w:val="003B4395"/>
    <w:rsid w:val="00405266"/>
    <w:rsid w:val="00582D4B"/>
    <w:rsid w:val="005920E0"/>
    <w:rsid w:val="005A0371"/>
    <w:rsid w:val="005A1000"/>
    <w:rsid w:val="0073447A"/>
    <w:rsid w:val="008965DC"/>
    <w:rsid w:val="009545C6"/>
    <w:rsid w:val="009A70E4"/>
    <w:rsid w:val="00AC6E2F"/>
    <w:rsid w:val="00BC5DED"/>
    <w:rsid w:val="00C56CEE"/>
    <w:rsid w:val="00FA1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DED"/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5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C5DED"/>
    <w:rPr>
      <w:b/>
      <w:bCs/>
    </w:rPr>
  </w:style>
  <w:style w:type="table" w:styleId="TableGrid">
    <w:name w:val="Table Grid"/>
    <w:basedOn w:val="TableNormal"/>
    <w:uiPriority w:val="59"/>
    <w:rsid w:val="00BC5DE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9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2188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4266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3EE2F1-F1A5-45B3-BD97-FFC5344F8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17</cp:revision>
  <cp:lastPrinted>2018-11-15T12:54:00Z</cp:lastPrinted>
  <dcterms:created xsi:type="dcterms:W3CDTF">2018-11-12T11:04:00Z</dcterms:created>
  <dcterms:modified xsi:type="dcterms:W3CDTF">2018-11-15T13:06:00Z</dcterms:modified>
</cp:coreProperties>
</file>