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1"/>
      </w:tblGrid>
      <w:tr w:rsidR="00A66309" w:rsidRPr="00A66309" w:rsidTr="00A66309">
        <w:trPr>
          <w:tblCellSpacing w:w="0" w:type="dxa"/>
          <w:jc w:val="center"/>
        </w:trPr>
        <w:tc>
          <w:tcPr>
            <w:tcW w:w="0" w:type="auto"/>
            <w:hideMark/>
          </w:tcPr>
          <w:p w:rsidR="00A66309" w:rsidRPr="00A66309" w:rsidRDefault="002571AF" w:rsidP="00A663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A6630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ՏԵՂԵԿԱՆՔ </w:t>
            </w:r>
            <w:r w:rsidR="002B272B" w:rsidRPr="00A66309"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A6630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ՀԻՄԱՎՈՐՈՒՄ</w:t>
            </w:r>
          </w:p>
        </w:tc>
      </w:tr>
      <w:tr w:rsidR="00A66309" w:rsidRPr="00A66309" w:rsidTr="00A66309">
        <w:trPr>
          <w:tblCellSpacing w:w="0" w:type="dxa"/>
          <w:jc w:val="center"/>
        </w:trPr>
        <w:tc>
          <w:tcPr>
            <w:tcW w:w="0" w:type="auto"/>
            <w:hideMark/>
          </w:tcPr>
          <w:p w:rsidR="00A66309" w:rsidRPr="00A66309" w:rsidRDefault="00A66309" w:rsidP="00A6630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</w:tbl>
    <w:p w:rsidR="002571AF" w:rsidRPr="00A66309" w:rsidRDefault="00A14B81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14B81">
        <w:rPr>
          <w:rFonts w:ascii="GHEA Grapalat" w:hAnsi="GHEA Grapalat"/>
          <w:b/>
          <w:sz w:val="20"/>
          <w:szCs w:val="20"/>
          <w:lang w:val="hy-AM"/>
        </w:rPr>
        <w:t>ԱԲՈՎՅԱՆ ՀԱՄԱՅՆՔԻ 2018 ԹՎԱԿԱՆԻ ՏԱՐԵԿԱՆ ԱՇԽԱՏԱՆՔԱՅԻՆ ՊԼԱՆԻՆ ՀԱՎԱՆՈՒԹՅՈՒՆ ՏԱԼՈՒ ՄԱՍԻՆ</w:t>
      </w:r>
      <w:r>
        <w:rPr>
          <w:rFonts w:ascii="Sylfaen" w:hAnsi="Sylfaen" w:cs="Sylfaen"/>
          <w:sz w:val="21"/>
          <w:szCs w:val="21"/>
          <w:lang w:val="hy-AM"/>
        </w:rPr>
        <w:t xml:space="preserve">  </w:t>
      </w:r>
      <w:r w:rsidR="00AE4562" w:rsidRPr="00A66309">
        <w:rPr>
          <w:rFonts w:ascii="GHEA Grapalat" w:hAnsi="GHEA Grapalat"/>
          <w:b/>
          <w:sz w:val="20"/>
          <w:szCs w:val="20"/>
          <w:lang w:val="hy-AM"/>
        </w:rPr>
        <w:t xml:space="preserve">ՆԱԽԱԳԾԻ </w:t>
      </w:r>
      <w:r w:rsidR="002571AF" w:rsidRPr="00A66309">
        <w:rPr>
          <w:rFonts w:ascii="GHEA Grapalat" w:hAnsi="GHEA Grapalat"/>
          <w:b/>
          <w:sz w:val="20"/>
          <w:szCs w:val="20"/>
          <w:lang w:val="hy-AM"/>
        </w:rPr>
        <w:t xml:space="preserve"> ԸՆԴՈՒՆՄԱՆ ԱՆՀՐԱԺԵՇՏՈՒԹՅԱՆ ՎԵՐԱԲԵՐՅԱԼ</w:t>
      </w:r>
    </w:p>
    <w:p w:rsidR="00A14B81" w:rsidRPr="00A14B81" w:rsidRDefault="00A66309" w:rsidP="00A14B81">
      <w:pPr>
        <w:jc w:val="both"/>
        <w:rPr>
          <w:rFonts w:ascii="GHEA Grapalat" w:hAnsi="GHEA Grapalat"/>
          <w:lang w:val="hy-AM"/>
        </w:rPr>
      </w:pPr>
      <w:r w:rsidRPr="00A66309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571AF" w:rsidRPr="004F4953">
        <w:rPr>
          <w:rFonts w:ascii="GHEA Grapalat" w:hAnsi="GHEA Grapalat"/>
          <w:lang w:val="hy-AM"/>
        </w:rPr>
        <w:t>Աբովյան համայնքի անագանու քննարկմանը ներկայացվող նախագիծը մշակվել</w:t>
      </w:r>
      <w:r w:rsidR="00B35519" w:rsidRPr="004F4953">
        <w:rPr>
          <w:rFonts w:ascii="GHEA Grapalat" w:hAnsi="GHEA Grapalat"/>
          <w:lang w:val="hy-AM"/>
        </w:rPr>
        <w:t xml:space="preserve"> է</w:t>
      </w:r>
      <w:r w:rsidR="00A14B81">
        <w:rPr>
          <w:rFonts w:ascii="GHEA Grapalat" w:hAnsi="GHEA Grapalat"/>
          <w:lang w:val="hy-AM"/>
        </w:rPr>
        <w:t xml:space="preserve"> </w:t>
      </w:r>
      <w:r w:rsidR="00A14B81" w:rsidRPr="00A14B81">
        <w:rPr>
          <w:rFonts w:ascii="Times New Roman" w:eastAsia="Times New Roman" w:hAnsi="Times New Roman" w:cs="Times New Roman"/>
          <w:sz w:val="27"/>
          <w:szCs w:val="27"/>
          <w:lang w:val="hy-AM"/>
        </w:rPr>
        <w:t>   «</w:t>
      </w:r>
      <w:r w:rsidR="00A14B81" w:rsidRPr="00A14B81">
        <w:rPr>
          <w:rFonts w:ascii="GHEA Grapalat" w:hAnsi="GHEA Grapalat"/>
          <w:lang w:val="hy-AM"/>
        </w:rPr>
        <w:t>Տեղական ինքնակառավարման մասին» Հայաստանի Հանրապետության օրենքի 13-րդ հոդվածի 10-րդ կետի</w:t>
      </w:r>
      <w:r w:rsidR="00A14B81">
        <w:rPr>
          <w:rFonts w:ascii="GHEA Grapalat" w:hAnsi="GHEA Grapalat"/>
          <w:lang w:val="hy-AM"/>
        </w:rPr>
        <w:t xml:space="preserve"> պահանջներին համապատասխան։ԳՄԸՀ գրասենյակի հետ համագործակցության արդյունքում կազմվել է տարեկան աշխատանքային պլան։ Քանի որ այն առայժմ օրենքի պահանջ չէ, ներկայացվել է համայնքի ավագանուն հավանություն տալու համար։</w:t>
      </w:r>
    </w:p>
    <w:p w:rsidR="002D3749" w:rsidRPr="004F4953" w:rsidRDefault="00A14B81" w:rsidP="00A6630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2D3749" w:rsidRPr="00A66309" w:rsidRDefault="002D3749" w:rsidP="002D374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t>ՀԱՄԱՅՆՔԻ ՂԵԿԱՎԱՐ՝</w:t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  <w:t>Վ. ԳԵՎՈՐԳՅԱՆ</w:t>
      </w:r>
    </w:p>
    <w:p w:rsidR="002571AF" w:rsidRPr="00A66309" w:rsidRDefault="002571AF" w:rsidP="00E1255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br/>
        <w:t>ՏԵՂԵԿԱՆՔ</w:t>
      </w:r>
    </w:p>
    <w:p w:rsidR="002571AF" w:rsidRPr="00A66309" w:rsidRDefault="00A14B81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14B81">
        <w:rPr>
          <w:rFonts w:ascii="GHEA Grapalat" w:hAnsi="GHEA Grapalat"/>
          <w:b/>
          <w:sz w:val="20"/>
          <w:szCs w:val="20"/>
          <w:lang w:val="hy-AM"/>
        </w:rPr>
        <w:t>ԱԲՈՎՅԱՆ ՀԱՄԱՅՆՔԻ 2018 ԹՎԱԿԱՆԻ ՏԱՐԵԿԱՆ ԱՇԽԱՏԱՆՔԱՅԻՆ ՊԼԱՆԻՆ ՀԱՎԱՆՈՒԹՅՈՒՆ ՏԱԼՈՒ ՄԱՍԻՆ</w:t>
      </w:r>
      <w:r>
        <w:rPr>
          <w:rFonts w:ascii="Sylfaen" w:hAnsi="Sylfaen" w:cs="Sylfaen"/>
          <w:sz w:val="21"/>
          <w:szCs w:val="21"/>
          <w:lang w:val="hy-AM"/>
        </w:rPr>
        <w:t xml:space="preserve">   </w:t>
      </w:r>
      <w:r w:rsidR="00A66309" w:rsidRPr="00A66309">
        <w:rPr>
          <w:rFonts w:ascii="GHEA Grapalat" w:hAnsi="GHEA Grapalat"/>
          <w:b/>
          <w:sz w:val="20"/>
          <w:szCs w:val="20"/>
          <w:lang w:val="hy-AM"/>
        </w:rPr>
        <w:t xml:space="preserve">ՆԱԽԱԳԾԻ </w:t>
      </w:r>
      <w:r w:rsidR="002571AF" w:rsidRPr="00A66309">
        <w:rPr>
          <w:rFonts w:ascii="GHEA Grapalat" w:hAnsi="GHEA Grapalat"/>
          <w:b/>
          <w:sz w:val="20"/>
          <w:szCs w:val="20"/>
          <w:lang w:val="hy-AM"/>
        </w:rPr>
        <w:t>ԸՆԴՈՒՆՄԱՆ ԱՌՆՉՈՒԹՅԱՄԲ ԱՅԼ ԻՐԱՎԱԿԱՆ ԱԿՏԵՐԻ ԸՆԴՈՒՆՄԱՆ ԱՆՀԱՐԺԵՇՏՈՒԹՅԱՆ ՄԱՍԻՆ</w:t>
      </w:r>
    </w:p>
    <w:p w:rsidR="00AE4562" w:rsidRPr="00A14B81" w:rsidRDefault="00AE4562" w:rsidP="002571AF">
      <w:pPr>
        <w:jc w:val="center"/>
        <w:rPr>
          <w:rFonts w:ascii="GHEA Grapalat" w:hAnsi="GHEA Grapalat"/>
          <w:lang w:val="hy-AM"/>
        </w:rPr>
      </w:pPr>
    </w:p>
    <w:p w:rsidR="00A66309" w:rsidRPr="004F4953" w:rsidRDefault="00A14B81" w:rsidP="002571A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14B81">
        <w:rPr>
          <w:rFonts w:ascii="GHEA Grapalat" w:hAnsi="GHEA Grapalat"/>
          <w:lang w:val="hy-AM"/>
        </w:rPr>
        <w:t>Աբովյան համայնքի 2018 թվականի տարեկան աշխատանքային պլանին հավանություն տալու մասին</w:t>
      </w:r>
      <w:r w:rsidRPr="004F4953">
        <w:rPr>
          <w:rFonts w:ascii="GHEA Grapalat" w:hAnsi="GHEA Grapalat"/>
          <w:lang w:val="hy-AM"/>
        </w:rPr>
        <w:t xml:space="preserve"> </w:t>
      </w:r>
      <w:r w:rsidR="00A66309" w:rsidRPr="004F4953">
        <w:rPr>
          <w:rFonts w:ascii="GHEA Grapalat" w:hAnsi="GHEA Grapalat"/>
          <w:lang w:val="hy-AM"/>
        </w:rPr>
        <w:t xml:space="preserve">նախագծի </w:t>
      </w:r>
      <w:r w:rsidR="002571AF" w:rsidRPr="004F4953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2571AF" w:rsidRPr="004F4953">
        <w:rPr>
          <w:rFonts w:ascii="GHEA Grapalat" w:hAnsi="GHEA Grapalat"/>
          <w:lang w:val="hy-AM"/>
        </w:rPr>
        <w:tab/>
      </w:r>
      <w:r w:rsidR="002571AF" w:rsidRPr="00A66309">
        <w:rPr>
          <w:rFonts w:ascii="GHEA Grapalat" w:hAnsi="GHEA Grapalat"/>
          <w:sz w:val="20"/>
          <w:szCs w:val="20"/>
          <w:lang w:val="hy-AM"/>
        </w:rPr>
        <w:br/>
      </w:r>
    </w:p>
    <w:p w:rsidR="00AE4562" w:rsidRDefault="002D3749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t>ՀԱՄԱՅՆՔԻ ՂԵԿԱՎԱՐ՝</w:t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  <w:t>Վ. ԳԵՎՈՐԳՅԱՆ</w:t>
      </w:r>
    </w:p>
    <w:p w:rsidR="004F4953" w:rsidRPr="00A66309" w:rsidRDefault="004F4953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571AF" w:rsidRPr="00A66309" w:rsidRDefault="002571AF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:rsidR="002571AF" w:rsidRPr="00A66309" w:rsidRDefault="00A14B81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14B81">
        <w:rPr>
          <w:rFonts w:ascii="GHEA Grapalat" w:hAnsi="GHEA Grapalat"/>
          <w:b/>
          <w:sz w:val="20"/>
          <w:szCs w:val="20"/>
          <w:lang w:val="hy-AM"/>
        </w:rPr>
        <w:t>ԱԲՈՎՅԱՆ ՀԱՄԱՅՆՔԻ 2018 ԹՎԱԿԱՆԻ ՏԱՐԵԿԱՆ ԱՇԽԱՏԱՆՔԱՅԻՆ ՊԼԱՆԻՆ ՀԱՎԱՆՈՒԹՅՈՒՆ ՏԱԼՈՒ ՄԱՍԻՆ</w:t>
      </w:r>
      <w:r>
        <w:rPr>
          <w:rFonts w:ascii="Sylfaen" w:hAnsi="Sylfaen" w:cs="Sylfaen"/>
          <w:sz w:val="21"/>
          <w:szCs w:val="21"/>
          <w:lang w:val="hy-AM"/>
        </w:rPr>
        <w:t xml:space="preserve">  </w:t>
      </w:r>
      <w:r w:rsidR="002571AF" w:rsidRPr="00A66309">
        <w:rPr>
          <w:rFonts w:ascii="GHEA Grapalat" w:hAnsi="GHEA Grapalat"/>
          <w:b/>
          <w:sz w:val="20"/>
          <w:szCs w:val="20"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  <w:r w:rsidR="00290BAB" w:rsidRPr="00A66309">
        <w:rPr>
          <w:rFonts w:ascii="GHEA Grapalat" w:hAnsi="GHEA Grapalat"/>
          <w:b/>
          <w:sz w:val="20"/>
          <w:szCs w:val="20"/>
          <w:lang w:val="hy-AM"/>
        </w:rPr>
        <w:br/>
      </w:r>
    </w:p>
    <w:p w:rsidR="00A14B81" w:rsidRPr="00A14B81" w:rsidRDefault="002B01E5" w:rsidP="00A14B81">
      <w:pPr>
        <w:jc w:val="center"/>
        <w:rPr>
          <w:rFonts w:ascii="GHEA Grapalat" w:hAnsi="GHEA Grapalat"/>
          <w:lang w:val="hy-AM"/>
        </w:rPr>
      </w:pPr>
      <w:r w:rsidRPr="00A66309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2571AF" w:rsidRPr="004F4953" w:rsidRDefault="00A14B81" w:rsidP="00A14B81">
      <w:pPr>
        <w:jc w:val="both"/>
        <w:rPr>
          <w:rFonts w:ascii="GHEA Grapalat" w:hAnsi="GHEA Grapalat"/>
          <w:lang w:val="hy-AM"/>
        </w:rPr>
      </w:pPr>
      <w:r w:rsidRPr="00A14B81">
        <w:rPr>
          <w:rFonts w:ascii="GHEA Grapalat" w:hAnsi="GHEA Grapalat"/>
          <w:lang w:val="hy-AM"/>
        </w:rPr>
        <w:t>Աբովյան համայնքի 2018 թվականի տարեկան աշխատանքային պլանին հավանություն տալու մասին</w:t>
      </w:r>
      <w:r w:rsidRPr="004F495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նախագծի </w:t>
      </w:r>
      <w:r w:rsidR="002571AF" w:rsidRPr="004F4953">
        <w:rPr>
          <w:rFonts w:ascii="GHEA Grapalat" w:hAnsi="GHEA Grapalat"/>
          <w:lang w:val="hy-AM"/>
        </w:rPr>
        <w:t>ընդունման կապակցությամբ Աբովյան համայնքի բյուջե</w:t>
      </w:r>
      <w:r w:rsidR="00B35519" w:rsidRPr="004F4953">
        <w:rPr>
          <w:rFonts w:ascii="GHEA Grapalat" w:hAnsi="GHEA Grapalat"/>
          <w:lang w:val="hy-AM"/>
        </w:rPr>
        <w:t xml:space="preserve">ի </w:t>
      </w:r>
      <w:r w:rsidR="002571AF" w:rsidRPr="004F4953">
        <w:rPr>
          <w:rFonts w:ascii="GHEA Grapalat" w:hAnsi="GHEA Grapalat"/>
          <w:lang w:val="hy-AM"/>
        </w:rPr>
        <w:t xml:space="preserve">  եկամուտներ</w:t>
      </w:r>
      <w:r w:rsidR="002B01E5" w:rsidRPr="004F4953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 xml:space="preserve"> և ծախսերը </w:t>
      </w:r>
      <w:r w:rsidR="002B01E5" w:rsidRPr="004F4953">
        <w:rPr>
          <w:rFonts w:ascii="GHEA Grapalat" w:hAnsi="GHEA Grapalat"/>
          <w:lang w:val="hy-AM"/>
        </w:rPr>
        <w:t xml:space="preserve"> չեն ավելանում</w:t>
      </w:r>
      <w:r>
        <w:rPr>
          <w:rFonts w:ascii="GHEA Grapalat" w:hAnsi="GHEA Grapalat"/>
          <w:lang w:val="hy-AM"/>
        </w:rPr>
        <w:t xml:space="preserve"> և չեն պակասում</w:t>
      </w:r>
      <w:r w:rsidR="002B01E5" w:rsidRPr="004F4953">
        <w:rPr>
          <w:rFonts w:ascii="GHEA Grapalat" w:hAnsi="GHEA Grapalat"/>
          <w:lang w:val="hy-AM"/>
        </w:rPr>
        <w:t>։</w:t>
      </w:r>
    </w:p>
    <w:p w:rsidR="00AE4562" w:rsidRPr="00A66309" w:rsidRDefault="00AE4562" w:rsidP="002571A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571AF" w:rsidRPr="00A66309" w:rsidRDefault="002571AF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t>ՀԱՄԱՅՆՔԻ ՂԵԿԱՎԱՐ՝</w:t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  <w:t>Վ. ԳԵՎՈՐԳՅԱՆ</w:t>
      </w:r>
    </w:p>
    <w:sectPr w:rsidR="002571AF" w:rsidRPr="00A66309" w:rsidSect="00B355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F32D8"/>
    <w:rsid w:val="001A586F"/>
    <w:rsid w:val="002571AF"/>
    <w:rsid w:val="00290BAB"/>
    <w:rsid w:val="002B01E5"/>
    <w:rsid w:val="002B272B"/>
    <w:rsid w:val="002D3749"/>
    <w:rsid w:val="00355DD1"/>
    <w:rsid w:val="003C2666"/>
    <w:rsid w:val="003F0543"/>
    <w:rsid w:val="003F3244"/>
    <w:rsid w:val="00453D84"/>
    <w:rsid w:val="004F4953"/>
    <w:rsid w:val="00571307"/>
    <w:rsid w:val="00736FD2"/>
    <w:rsid w:val="007E505B"/>
    <w:rsid w:val="00A14B81"/>
    <w:rsid w:val="00A60507"/>
    <w:rsid w:val="00A66309"/>
    <w:rsid w:val="00AE4562"/>
    <w:rsid w:val="00B35519"/>
    <w:rsid w:val="00C90150"/>
    <w:rsid w:val="00DE4443"/>
    <w:rsid w:val="00DE4CEB"/>
    <w:rsid w:val="00E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528-8BC4-4F98-AE16-299E5F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4</cp:revision>
  <cp:lastPrinted>2019-01-11T06:54:00Z</cp:lastPrinted>
  <dcterms:created xsi:type="dcterms:W3CDTF">2019-01-11T06:48:00Z</dcterms:created>
  <dcterms:modified xsi:type="dcterms:W3CDTF">2019-01-11T06:55:00Z</dcterms:modified>
</cp:coreProperties>
</file>