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9B" w:rsidRPr="00891AFE" w:rsidRDefault="00F8669B" w:rsidP="00891AFE">
      <w:pPr>
        <w:spacing w:line="240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891AFE">
        <w:rPr>
          <w:rFonts w:ascii="GHEA Grapalat" w:hAnsi="GHEA Grapalat"/>
          <w:b/>
          <w:sz w:val="24"/>
          <w:szCs w:val="24"/>
          <w:lang w:val="hy-AM"/>
        </w:rPr>
        <w:t>Ա Ր Ձ Ա Ն Ա Գ Ր ՈՒ Թ Յ ՈՒ Ն</w:t>
      </w:r>
      <w:r w:rsidRPr="00891AFE">
        <w:rPr>
          <w:rFonts w:ascii="GHEA Grapalat" w:hAnsi="GHEA Grapalat"/>
          <w:b/>
          <w:sz w:val="24"/>
          <w:szCs w:val="24"/>
          <w:lang w:val="hy-AM"/>
        </w:rPr>
        <w:br/>
      </w:r>
      <w:r w:rsidRPr="00891AFE">
        <w:rPr>
          <w:rFonts w:ascii="GHEA Grapalat" w:eastAsia="Times New Roman" w:hAnsi="GHEA Grapalat" w:cs="Times New Roman"/>
          <w:sz w:val="18"/>
          <w:szCs w:val="18"/>
          <w:lang w:val="hy-AM"/>
        </w:rPr>
        <w:t>ԱԲՈՎՅԱՆԻ ՀԱՄԱՅՆՔԱՊԵՏԱՐԱՆԻ ԵՎ ՀԱՄԱՅՆՔԱՅԻՆ ԵՆԹԱԿԱՅՈՒԹՅԱՆ ՈՉ ԱՌԵՎՏՐԱՅԻՆ ԿԱԶՄԱԿԵՐՊՈՒԹՅՈՒՆՆԵՐԻ ՕԳՏԱԳՈՐԾՄԱՆ ՀԱՄԱՐ ՈՉ ՊԻՏԱՆԻ ԳՈՒՅՔԻ ԴՈՒՐՍ ԳՐՄԱՆ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33"/>
      </w:tblGrid>
      <w:tr w:rsidR="00F8669B" w:rsidRPr="00891AFE" w:rsidTr="00AD36FE">
        <w:trPr>
          <w:tblCellSpacing w:w="0" w:type="dxa"/>
          <w:jc w:val="center"/>
        </w:trPr>
        <w:tc>
          <w:tcPr>
            <w:tcW w:w="0" w:type="auto"/>
            <w:hideMark/>
          </w:tcPr>
          <w:p w:rsidR="00F8669B" w:rsidRPr="00891AFE" w:rsidRDefault="00F8669B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8669B" w:rsidRPr="00891AFE" w:rsidTr="00AD36FE">
        <w:trPr>
          <w:tblCellSpacing w:w="0" w:type="dxa"/>
          <w:jc w:val="center"/>
        </w:trPr>
        <w:tc>
          <w:tcPr>
            <w:tcW w:w="0" w:type="auto"/>
            <w:hideMark/>
          </w:tcPr>
          <w:p w:rsidR="00F8669B" w:rsidRPr="00891AFE" w:rsidRDefault="00F8669B" w:rsidP="00891AF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bookmarkStart w:id="0" w:name="_GoBack"/>
        <w:bookmarkEnd w:id="0"/>
      </w:tr>
    </w:tbl>
    <w:p w:rsidR="00F8669B" w:rsidRPr="00891AFE" w:rsidRDefault="00F8669B" w:rsidP="00891AFE">
      <w:pPr>
        <w:spacing w:line="240" w:lineRule="auto"/>
        <w:jc w:val="center"/>
        <w:rPr>
          <w:rFonts w:ascii="GHEA Grapalat" w:hAnsi="GHEA Grapalat"/>
          <w:lang w:val="hy-AM"/>
        </w:rPr>
      </w:pPr>
      <w:r w:rsidRPr="00891AFE">
        <w:rPr>
          <w:rFonts w:ascii="GHEA Grapalat" w:hAnsi="GHEA Grapalat"/>
          <w:lang w:val="hy-AM"/>
        </w:rPr>
        <w:t>Ք</w:t>
      </w:r>
      <w:r w:rsidRPr="00891AFE">
        <w:rPr>
          <w:rFonts w:ascii="GHEA Grapalat" w:hAnsi="GHEA Grapalat"/>
        </w:rPr>
        <w:t xml:space="preserve">. </w:t>
      </w:r>
      <w:r w:rsidRPr="00891AFE">
        <w:rPr>
          <w:rFonts w:ascii="GHEA Grapalat" w:hAnsi="GHEA Grapalat"/>
          <w:lang w:val="hy-AM"/>
        </w:rPr>
        <w:t>Աբովյան                                          «10»  փետրվարի  2021 թվական</w:t>
      </w:r>
    </w:p>
    <w:p w:rsidR="00F8669B" w:rsidRPr="00891AFE" w:rsidRDefault="00D85652" w:rsidP="00891AFE">
      <w:pPr>
        <w:spacing w:line="240" w:lineRule="auto"/>
        <w:jc w:val="both"/>
        <w:rPr>
          <w:rFonts w:ascii="GHEA Grapalat" w:hAnsi="GHEA Grapalat"/>
          <w:lang w:val="hy-AM"/>
        </w:rPr>
      </w:pPr>
      <w:r w:rsidRPr="00891AFE">
        <w:rPr>
          <w:rFonts w:ascii="GHEA Grapalat" w:hAnsi="GHEA Grapalat"/>
          <w:lang w:val="hy-AM"/>
        </w:rPr>
        <w:t>Հանձնաժողովը</w:t>
      </w:r>
      <w:r w:rsidR="00205C7A" w:rsidRPr="00891AFE">
        <w:rPr>
          <w:rFonts w:ascii="GHEA Grapalat" w:hAnsi="GHEA Grapalat"/>
          <w:lang w:val="hy-AM"/>
        </w:rPr>
        <w:t>,</w:t>
      </w:r>
      <w:r w:rsidRPr="00891AFE">
        <w:rPr>
          <w:rFonts w:ascii="GHEA Grapalat" w:hAnsi="GHEA Grapalat"/>
          <w:lang w:val="hy-AM"/>
        </w:rPr>
        <w:t xml:space="preserve"> ի դեմս նախագահ Ա. Չոբանյանի,անդամներ՝ Լեռնիկ Իսահակյանի,  Լևոն Շառաջյանի, Վահե Ամիրխանյանի, Լևոն Ժամհարյանի</w:t>
      </w:r>
      <w:r w:rsidR="00205C7A" w:rsidRPr="00891AFE">
        <w:rPr>
          <w:rFonts w:ascii="GHEA Grapalat" w:hAnsi="GHEA Grapalat"/>
          <w:lang w:val="hy-AM"/>
        </w:rPr>
        <w:t>,</w:t>
      </w:r>
      <w:r w:rsidRPr="00891AFE">
        <w:rPr>
          <w:rFonts w:ascii="GHEA Grapalat" w:hAnsi="GHEA Grapalat"/>
          <w:lang w:val="hy-AM"/>
        </w:rPr>
        <w:t xml:space="preserve"> հիմք ընդունելով  «Արթին Էնթրփրայս» ՍՊԸ-ի  կողմից ներկայացված տեղեկագրերը(պայմանագիր N ԱԲՀ-ԳՀԾՁԲ-19/32, 17.07.2019 թվական), կազմեցին սույն արձանագրությունըհետևյալի մասին՝</w:t>
      </w:r>
      <w:r w:rsidRPr="00891AFE">
        <w:rPr>
          <w:rFonts w:ascii="GHEA Grapalat" w:hAnsi="GHEA Grapalat"/>
          <w:lang w:val="hy-AM"/>
        </w:rPr>
        <w:tab/>
      </w:r>
      <w:r w:rsidRPr="00891AFE">
        <w:rPr>
          <w:rFonts w:ascii="GHEA Grapalat" w:hAnsi="GHEA Grapalat"/>
          <w:lang w:val="hy-AM"/>
        </w:rPr>
        <w:br/>
        <w:t xml:space="preserve">Աբովյանի համայնքապետարանի և համայնքային ենթակայության ոչ առևտրային կազմակերպությունների օգտագործման համար  ներքոնշյալ  գույքը օգտագործման համար ոչ պիտանի է և ենթակա է դուրս գրման: </w:t>
      </w: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2268"/>
        <w:gridCol w:w="850"/>
        <w:gridCol w:w="709"/>
        <w:gridCol w:w="992"/>
        <w:gridCol w:w="993"/>
        <w:gridCol w:w="850"/>
        <w:gridCol w:w="3119"/>
      </w:tblGrid>
      <w:tr w:rsidR="00F8669B" w:rsidRPr="00BD2101" w:rsidTr="00BD2101">
        <w:trPr>
          <w:cantSplit/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9B" w:rsidRPr="00BD2101" w:rsidRDefault="00D85652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69B" w:rsidRPr="00BD2101" w:rsidRDefault="00F8669B" w:rsidP="00891AFE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Փաստացի գույքագրված հիմնական միջոցի անվանումը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69B" w:rsidRPr="00BD2101" w:rsidRDefault="00F8669B" w:rsidP="00891AFE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Ձեռքբերման տարեթիվ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69B" w:rsidRPr="00BD2101" w:rsidRDefault="00F8669B" w:rsidP="00891AFE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Քանակ, հատ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69B" w:rsidRPr="00BD2101" w:rsidRDefault="00F8669B" w:rsidP="00891AFE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Միավորի սկզբնական </w:t>
            </w:r>
            <w:r w:rsidRPr="00BD2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արժեք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69B" w:rsidRPr="00BD2101" w:rsidRDefault="00F8669B" w:rsidP="00891AFE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Ընդամենը, ՀՀ դրամ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69B" w:rsidRPr="00BD2101" w:rsidRDefault="00F8669B" w:rsidP="00891AFE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Վերագնահատված արժեք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9B" w:rsidRPr="00BD2101" w:rsidRDefault="00F8669B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Կազմակերպության անունը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Ազդանշանային համակարգ Matrix 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237 000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237 000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Աթոռ դահլիճի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55 891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Աթոռ դահլիճի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Աթոռ դահլիճի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կաշվեպատ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Աթոռ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15 800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103 600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ԱՀԿ ներքին բլոկ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234 000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234 000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Անխափան սնուցման սարք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Անխափան սնուցման սարք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20 700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Անխափան սնուցման սարք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28 050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28 050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Անխափան սնուցման սարք Mercury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54 835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54 835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Անխափան սնուցման սարք Mercury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Անխափանսնուցմանսարք</w:t>
            </w: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Mercury Elite850 Pro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76 800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Անխափան սնուցման սարք Merkury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Էլեկտրական տաքացուցիչ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236 400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945 600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212 800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851 200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135 000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135 000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109 760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109 760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328 640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328 640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229 280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229 280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216 000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216 000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188 190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188 190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Համակարգիչ Intel Core i5-4590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453 720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453 720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  <w:r w:rsidRPr="00BD210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Intel Core2 Quad Q8300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328 640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328 640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Հեռախոս-Ֆաքս Panasonic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132 083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132 083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Մոնիտոր ViewSonic VA926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39 000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39 000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Նվագարկիչ LG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47 500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47 500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Նվագարկիչ Nikai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Նվագարկիչ Shivaki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Պատճենահանման սարք XEROX 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708 400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708 400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Սվիչ</w:t>
            </w: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TP-Link TL-SF1024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67 200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67 200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Տեսաձայնագրիչ DVR Dolphin H.264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Տնակ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26 666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26 666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Ցուցանակ Աբովյան քաղաքի կոթողի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225 000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Փոշեկուլ Rowenta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Ֆոտոխցիկ Olympus FE-170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133 840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133 840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Printer   Canon  2900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Pr   Պրինտեր   LG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Պրոյեկտոր   (Toshiba)  TDP   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450 000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Ուժեղացուցիչ   SNOW     9120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187 500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187 500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Դյուրակիր համակարգչի պանակ.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Համակարգիչ</w:t>
            </w:r>
            <w:r w:rsidRPr="00BD210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 Laptop  Sony VPCW12S1RP.RU3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375 000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Դյուրակիր համակարգիչ APPLEIPAD 2 MD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389 000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389 000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Բջջային հեռախոս  NOKIA  6700  GLAS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240 000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Բջջայինհեռախոս</w:t>
            </w:r>
            <w:r w:rsidRPr="00BD210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NOKIA  6700  GOLD     ED  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220 000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220 000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LDP-9030D Թվային համակարգային հեռախոս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Թվային համակարգային հեռախոս  LDP-7224D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57 600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hAnsi="GHEA Grapalat"/>
                <w:sz w:val="20"/>
                <w:szCs w:val="20"/>
              </w:rPr>
              <w:t>Աբովյանի համայնքապետարան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Դաշնամուր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2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Մահճակալ մանկական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10 395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10 395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2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Գրապահարան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2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Գրասեղան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2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Պահարան 3կոմպ. 3 կտ.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3 740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3 740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4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Պահարան  4 տեղանոց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4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Պահարան հանդերձապահարան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5 540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4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Հեռուստացույց LG32/անսարք/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4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102 490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4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մեծ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4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Մանկական մահճակալ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9 500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380 000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4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մանկական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4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Հեռախոս Alonsa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Մսաղաց</w:t>
            </w:r>
            <w:r w:rsidRPr="00BD210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Life Smile Turbo Force 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54 000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Վառարան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34 300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34 300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Վառարան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Մանկական  Մահճակալ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9 500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Սեղան  Մանկական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67 500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3 375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Զգեստապահարան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6 650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6 650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Զգեստապահարան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28 500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4 750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Զգեստապահարան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8 550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2 850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5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Էլեկտրաջեռոց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39 507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39 507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6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Էլեկտրաջեռոց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6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Մսաղաց էլեկտրական GEEPAS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6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6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Բազկաթոռ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6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Կաթսա ջեռուցման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17 832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17 832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Սառնարան-պահարան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14 127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14 127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Սառնարան-պահարան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Ռադիոտեխնիկա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Հեռուստացույց Տեմպ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26 142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26 142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Սառնարան Չինար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Լվացքի մեքենա Վյատկա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17 140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Հացի մեքենա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11 461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11 461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Նվագարկիչ Վեգա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4 198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16 792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Նվագարկիչ Վեգա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38 348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38 348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Փոշեկուլ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135 000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Հեռախոս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7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Էլ. մսաղաց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1 132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1 132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Սառնարան 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Հաց կտրող մեքենա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11 253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11 253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Կարտոֆիլ մաքրելու մեքեա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8 898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8 898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Բանջար.մաքրելու մեքենա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  <w:r w:rsidR="00D039C1"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կազմակերպությ</w:t>
            </w:r>
            <w:r w:rsidR="00D039C1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</w:t>
            </w:r>
            <w:r w:rsidR="00D039C1"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ն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Մանկական պահարան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Պահարան մանկական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924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Կարի մեքենա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պլասմասայից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41 250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 9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Զգեստապահարան մանկական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10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Սառնարան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10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Փոշեկուլ Vikass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12 մանկապարտեզ» 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Նվագարկիչ KG-868M5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12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մանկական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12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մանկական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N 12 մանկապարտեզ»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Ընդարձակիչ բաք 100լ. 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166 000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="00205C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Փափուկ կահույք /հոլ/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177 500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887 500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Պոմպ  Star rs 30/2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Բակ - 100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70 800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ՀՈԱԿ</w:t>
            </w:r>
          </w:p>
        </w:tc>
      </w:tr>
      <w:tr w:rsidR="00205C7A" w:rsidRPr="00BD2101" w:rsidTr="00BD2101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Բակ - 80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54 167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108 334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Բակ - 35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59 667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59 667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«Գ</w:t>
            </w:r>
            <w:r w:rsidR="00891AFE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ագիկ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Զուգափայտ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1 200 000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Պոմպ   2HP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Պոմպ   2HP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195 000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Կանատ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160 000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Բոքսի մեշոկ 1,20սմ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430 000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Դաշնամուր   ՙՎիատկա՚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32 240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32 240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Դաշնամուր   ՙԿոմիտաս՚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34 935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69 870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Դաշնամուր   ՙԼաստոչկա՚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33 707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33 707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Դաշնամուր   ՙԿոմիտաս՚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34 935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69 870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Ռոյալ    ՙԿրասնի Օկտյաբր՚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81 080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81 080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Դաշնամուր   ՙԱնուշ՚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33 707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67 414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Բոքսի մեշոկ 1մ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BD2101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Մարմնամարզական կոն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BD2101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Մարմնամարզական այծիկ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BD2101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Տրամպլին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Սեղան տնօրենի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127 455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127 455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Մոտոցիկլետ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59 496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59 496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Մոտոցիկլետ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64 057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64 057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Բարձրախոս HOX - 41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5 489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10 978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Բարձրախոս APC - 7300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5 720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Էլ. Վահանակներ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3 486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3 486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Թենիսի սեղան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218 000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Բոքսի ձեռնոց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Գիմնաստիկայի օղակ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160 000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Շվեդական պատ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240 000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«Գագիկ Ծառուկյանի անվան Աբովյանի սպորտի և մշակույթի համալիր կենտրոն»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Տպիչ բազմաֆունկցիոնալ Samsung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64 000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համայնքային գրադարան» մշակութային հաստատություն </w:t>
            </w:r>
            <w:r w:rsidR="00AE28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Տպիչ բազմաֆունկցիոնալ Samsung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AE287A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համայնքային գրադարան» մշակութային հաստատություն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Հեռախոս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արտադպրոցական կրթադաստիարակչական ուսումնական հաստատություն </w:t>
            </w:r>
            <w:r w:rsidR="00AE28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Հեռուստացույց JVC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="00891AFE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Նվագարկիչ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Կոմուտատոր հեռախոսային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Երաժշտական գործիք ջութակ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414E4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Զ</w:t>
            </w:r>
            <w:r w:rsidR="00414E4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Երաժշտական գործիք թավջութակ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414E4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Զ</w:t>
            </w:r>
            <w:r w:rsidR="00414E4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Երաժշտական գործիք թմբուկ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414E4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Զ</w:t>
            </w:r>
            <w:r w:rsidR="00414E4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Սեղան ճաշարանի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Բազմոց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Գրասեղան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Նվագարկիչ спутник-304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Նվագարկիչ Вега 106 Стерео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Անխափան սնուցման սարք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Գրամեքենա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07626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Կիսանդրի Ռ</w:t>
            </w:r>
            <w:r w:rsid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.</w:t>
            </w:r>
            <w:r w:rsidRPr="00BD2101">
              <w:rPr>
                <w:rFonts w:ascii="GHEA Grapalat" w:hAnsi="GHEA Grapalat" w:cs="Sylfaen"/>
                <w:sz w:val="20"/>
                <w:szCs w:val="20"/>
              </w:rPr>
              <w:t>Ահարոնյա</w:t>
            </w:r>
            <w:r w:rsidRPr="00BD2101">
              <w:rPr>
                <w:rFonts w:ascii="GHEA Grapalat" w:hAnsi="GHEA Grapalat" w:cs="Calibri"/>
                <w:sz w:val="20"/>
                <w:szCs w:val="20"/>
              </w:rPr>
              <w:t>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Քանդակ Կոմիտաս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շարժական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Զարեհ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Սեղան թենիսի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BD210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Զ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Թավջութակ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8 663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8 663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BD210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Զ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Սահակյանցի անվան երաժշտական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Հաստոց լինոգրաֆիայի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4 630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4 630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="00891AFE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="00AE28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Գայլիկոն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Տպիչ բազմաֆունկ</w:t>
            </w:r>
            <w:r w:rsidR="00414E4C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hAnsi="GHEA Grapalat" w:cs="Calibri"/>
                <w:sz w:val="20"/>
                <w:szCs w:val="20"/>
              </w:rPr>
              <w:t>ցիոնալ Canon MF4010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89 300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89 300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Հեռախոս Panatel KXT9191LL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Հեռախոս  AT&amp;T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Հեռախոս Eurotel KX-T60LL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Հեռախոս Panasonic KX-TG1611UA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Հեռախոս Panasonic KX-TG1611UA 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2 933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Հեռուստացույց  JVC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147 800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147 800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4 080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Նվագարկիչ  JVC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Նվագարկիչ  JVC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գեղարվեստի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ԱԿՈՒՀ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DVD նվագարկիչ ZENDO ZDVD1155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D039C1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շախմատի դպրոց» </w:t>
            </w:r>
            <w:r w:rsidR="00891AFE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ՈՒՀ</w:t>
            </w:r>
            <w:r w:rsidR="00AE28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շախմատի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ՈՒՀՀՈԱԿ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Աթոռ մետաղական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շախմատի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ՈՒՀՀՈԱԿ</w:t>
            </w:r>
          </w:p>
        </w:tc>
      </w:tr>
      <w:tr w:rsidR="00891AFE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Սեղան շախմատի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E" w:rsidRPr="00BD2101" w:rsidRDefault="00891AFE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FE" w:rsidRPr="00BD2101" w:rsidRDefault="00891AFE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շախմատի դպրոց»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ՈՒՀՀՈԱԿ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Ֆոտոխցիկ Fujifil JX660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205C7A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="00AE28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D039C1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Պահարան ապակե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12 465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1" w:rsidRPr="00BD2101" w:rsidRDefault="00D039C1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9C1" w:rsidRPr="00BD2101" w:rsidRDefault="00AE287A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5 271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Հաստոց շաղափող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4578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13 734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Հաստոց փայտամշակման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5 925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Հաստոց ֆրեզերային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15158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15 158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Երաժշտական գործիք սաքսոֆոն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6 925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Երաժշտական </w:t>
            </w: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գործիք Փող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6055,6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42 389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Երաժշտական գործիք Փող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5719,6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40 037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Երաժշտական գործիք Շեփոր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5719,6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17 159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Երաժշտական գործիք Դհոլ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6055,6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12 111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Երաժշտական գործիք Դհոլ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5719,6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11 439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Երաժշտական գործիք Շեփոր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6055,6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6 056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Երաժշտական գործիք Ակորդեոն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11948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11 948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204500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204 500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Մոնիտոր Compaq s710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54 000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194</w:t>
            </w:r>
          </w:p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Մոնիտոր Compaq s710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195</w:t>
            </w:r>
          </w:p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4848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9 696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երեխաների աջակ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ցության կենտրոն»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Սղոց բենզինային Stihl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համայնքային կոմու</w:t>
            </w:r>
            <w:r w:rsidR="00414E4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նալ տնտեսություն»  </w:t>
            </w:r>
            <w:r w:rsidR="00AE28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Սղոց բենզինային mcculloch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86 800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86 800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համայնքային կոմու</w:t>
            </w:r>
            <w:r w:rsidR="00414E4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նալ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Խոտհնձիչ մեքենա ձեռքի IKRA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121 000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համայնքային կոմու</w:t>
            </w:r>
            <w:r w:rsidR="00414E4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նալ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  <w:lang w:val="hy-AM"/>
              </w:rPr>
              <w:t>Խոտհնձիչ մեքենա ձեռքի Байкал-Зид Оригинал CG520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համայնքային կոմու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նալ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07626E" w:rsidRDefault="00AE287A" w:rsidP="0007626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</w:t>
            </w:r>
            <w:r w:rsidR="0007626E" w:rsidRPr="0007626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Խոտհնձիչ մեքենա ձեռքի ИНТЕРСКОЛ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149 310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149 310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համայնքային կոմու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նալ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  <w:lang w:val="hy-AM"/>
              </w:rPr>
              <w:t>Սղոց բենզինային STIHL MS180/C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150 000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համայնքային կոմու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նալ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Սղոց բենզինային Husqvarna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BD2101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BD2101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280000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>«Աբովյանի համայնքային կոմու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նալ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07626E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Խոտհնձիչ</w:t>
            </w:r>
            <w:r w:rsidR="0007626E">
              <w:rPr>
                <w:rFonts w:ascii="GHEA Grapalat" w:hAnsi="GHEA Grapalat" w:cs="Calibri"/>
                <w:sz w:val="20"/>
                <w:szCs w:val="20"/>
                <w:lang w:val="hy-AM"/>
              </w:rPr>
              <w:br/>
            </w: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Viking MB 3 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95 000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95 000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626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«Աբովյանի համայնքային կոմու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7626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նալ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AE287A" w:rsidRPr="0007626E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7A" w:rsidRPr="00BD2101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Խոտհնձիչ </w:t>
            </w:r>
            <w:r w:rsidR="0007626E">
              <w:rPr>
                <w:rFonts w:ascii="GHEA Grapalat" w:hAnsi="GHEA Grapalat" w:cs="Calibri"/>
                <w:sz w:val="18"/>
                <w:szCs w:val="18"/>
                <w:lang w:val="hy-AM"/>
              </w:rPr>
              <w:br/>
            </w: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HECHT 124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65 000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sz w:val="20"/>
                <w:szCs w:val="20"/>
                <w:lang w:val="hy-AM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A" w:rsidRPr="0007626E" w:rsidRDefault="00AE287A" w:rsidP="00891AF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626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«Աբովյանի համայնքային կոմու</w:t>
            </w:r>
            <w:r w:rsid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7626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նալ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BD2101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Մոնիտոր Samsung Sync-Master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15 700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15 70</w:t>
            </w: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BD2101" w:rsidRDefault="00205C7A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D210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«Աբովյանի քաղաքային տնտեսություն»  </w:t>
            </w:r>
            <w:r w:rsidR="00AE287A"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  <w:tr w:rsidR="00205C7A" w:rsidRPr="0007626E" w:rsidTr="00BD210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C7A" w:rsidRPr="00BD2101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BD210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Համակարգիչ </w:t>
            </w:r>
            <w:r w:rsid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br/>
            </w: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Pentium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62 800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62 800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A" w:rsidRPr="0007626E" w:rsidRDefault="00205C7A" w:rsidP="00891AFE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07626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7A" w:rsidRPr="0007626E" w:rsidRDefault="00AE287A" w:rsidP="00891A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07626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«Աբովյանի քաղաքային տնտեսություն»  </w:t>
            </w:r>
            <w:r w:rsidRPr="00BD21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ՀՈԱԿ</w:t>
            </w:r>
          </w:p>
        </w:tc>
      </w:tr>
    </w:tbl>
    <w:p w:rsidR="00F8669B" w:rsidRDefault="00F8669B" w:rsidP="00891AFE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91AFE" w:rsidRPr="00891AFE" w:rsidRDefault="00891AFE" w:rsidP="00891AFE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F8669B" w:rsidRPr="00891AFE" w:rsidRDefault="00F8669B" w:rsidP="00891AFE">
      <w:pPr>
        <w:spacing w:line="240" w:lineRule="auto"/>
        <w:jc w:val="center"/>
        <w:rPr>
          <w:rFonts w:ascii="GHEA Grapalat" w:hAnsi="GHEA Grapalat"/>
        </w:rPr>
      </w:pPr>
      <w:r w:rsidRPr="00891AFE">
        <w:rPr>
          <w:rFonts w:ascii="GHEA Grapalat" w:hAnsi="GHEA Grapalat"/>
          <w:lang w:val="hy-AM"/>
        </w:rPr>
        <w:t xml:space="preserve">ՀԱՆՁՆԱԺՈՂՈՎԻ ՆԱԽԱԳԱՀ՝                                 </w:t>
      </w:r>
      <w:r w:rsidR="00D85652" w:rsidRPr="00891AFE">
        <w:rPr>
          <w:rFonts w:ascii="GHEA Grapalat" w:hAnsi="GHEA Grapalat"/>
          <w:lang w:val="hy-AM"/>
        </w:rPr>
        <w:t>Ա. ՉՈԲԱՆՅԱՆ</w:t>
      </w:r>
    </w:p>
    <w:p w:rsidR="00411C4E" w:rsidRPr="00891AFE" w:rsidRDefault="00411C4E" w:rsidP="00891AFE">
      <w:pPr>
        <w:spacing w:line="240" w:lineRule="auto"/>
        <w:rPr>
          <w:rFonts w:ascii="GHEA Grapalat" w:hAnsi="GHEA Grapalat"/>
        </w:rPr>
      </w:pPr>
    </w:p>
    <w:sectPr w:rsidR="00411C4E" w:rsidRPr="00891AFE" w:rsidSect="00BD21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8669B"/>
    <w:rsid w:val="0007626E"/>
    <w:rsid w:val="00097D8F"/>
    <w:rsid w:val="000A5ECF"/>
    <w:rsid w:val="00191B07"/>
    <w:rsid w:val="00205C7A"/>
    <w:rsid w:val="002517B7"/>
    <w:rsid w:val="002900FC"/>
    <w:rsid w:val="00411C4E"/>
    <w:rsid w:val="00414E4C"/>
    <w:rsid w:val="00841236"/>
    <w:rsid w:val="00891AFE"/>
    <w:rsid w:val="008F4D4C"/>
    <w:rsid w:val="00A24EDD"/>
    <w:rsid w:val="00AD36FE"/>
    <w:rsid w:val="00AE287A"/>
    <w:rsid w:val="00BD2101"/>
    <w:rsid w:val="00D039C1"/>
    <w:rsid w:val="00D85652"/>
    <w:rsid w:val="00D86895"/>
    <w:rsid w:val="00E85234"/>
    <w:rsid w:val="00F52C9D"/>
    <w:rsid w:val="00F8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9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2833</Words>
  <Characters>16150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8</cp:revision>
  <dcterms:created xsi:type="dcterms:W3CDTF">2021-04-14T08:08:00Z</dcterms:created>
  <dcterms:modified xsi:type="dcterms:W3CDTF">2021-04-14T12:41:00Z</dcterms:modified>
</cp:coreProperties>
</file>