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bookmarkStart w:id="0" w:name="_GoBack"/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Pr="00624E33">
        <w:rPr>
          <w:rFonts w:ascii="GHEA Grapalat" w:hAnsi="GHEA Grapalat" w:cs="Sylfaen"/>
          <w:b/>
          <w:iCs/>
          <w:lang w:val="hy-AM"/>
        </w:rPr>
        <w:t>«ԱԲՈՎՅԱՆ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="0012018D">
        <w:rPr>
          <w:rFonts w:ascii="GHEA Grapalat" w:hAnsi="GHEA Grapalat" w:cs="Sylfaen"/>
          <w:b/>
          <w:iCs/>
          <w:lang w:val="hy-AM"/>
        </w:rPr>
        <w:t>ԱՎԱԳԱՆՈՒ 2023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="0012018D">
        <w:rPr>
          <w:rFonts w:ascii="GHEA Grapalat" w:hAnsi="GHEA Grapalat" w:cs="Sylfaen"/>
          <w:b/>
          <w:iCs/>
          <w:lang w:val="hy-AM"/>
        </w:rPr>
        <w:t>ԹՎԱԿԱՆԻ ՓԵՏՐՎԱՐԻ 16-Ի 19-Ա ՈՐՈՇՄԱՆ ՄԵՋ ԼՐԱՑՈՒՄՆԵՐ ԿԱՏԱՐԵԼՈՒ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ՄԱՍԻՆ»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="0012018D">
        <w:rPr>
          <w:rFonts w:ascii="GHEA Grapalat" w:hAnsi="GHEA Grapalat"/>
          <w:lang w:val="hy-AM"/>
        </w:rPr>
        <w:t>, «Նորմատիվ իրավական ակտերի մասին» օրենքի 33-րդ և 34-րդ հոդվածների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782274" w:rsidRPr="00B35860" w:rsidRDefault="00782274" w:rsidP="00782274">
      <w:pPr>
        <w:jc w:val="center"/>
        <w:rPr>
          <w:rFonts w:ascii="GHEA Grapalat" w:hAnsi="GHEA Grapalat"/>
          <w:b/>
          <w:lang w:val="hy-AM"/>
        </w:rPr>
      </w:pPr>
      <w:r w:rsidRPr="00624E33">
        <w:rPr>
          <w:rFonts w:ascii="GHEA Grapalat" w:hAnsi="GHEA Grapalat"/>
          <w:b/>
          <w:lang w:val="hy-AM"/>
        </w:rPr>
        <w:t xml:space="preserve">ՀԱՄԱՅՆՔԻ ՂԵԿԱՎԱՐ                                                   </w:t>
      </w:r>
      <w:r w:rsidR="00BD4556">
        <w:rPr>
          <w:rFonts w:ascii="GHEA Grapalat" w:hAnsi="GHEA Grapalat"/>
          <w:b/>
          <w:lang w:val="hy-AM"/>
        </w:rPr>
        <w:t>Է</w:t>
      </w:r>
      <w:r w:rsidRPr="00624E33">
        <w:rPr>
          <w:rFonts w:ascii="GHEA Grapalat" w:hAnsi="GHEA Grapalat"/>
          <w:b/>
          <w:lang w:val="hy-AM"/>
        </w:rPr>
        <w:t xml:space="preserve">. </w:t>
      </w:r>
      <w:r w:rsidR="00BD4556">
        <w:rPr>
          <w:rFonts w:ascii="GHEA Grapalat" w:hAnsi="GHEA Grapalat"/>
          <w:b/>
          <w:lang w:val="hy-AM"/>
        </w:rPr>
        <w:t>ԲԱԲԱ</w:t>
      </w:r>
      <w:r>
        <w:rPr>
          <w:rFonts w:ascii="GHEA Grapalat" w:hAnsi="GHEA Grapalat"/>
          <w:b/>
          <w:lang w:val="hy-AM"/>
        </w:rPr>
        <w:t>ՅԱՆ</w:t>
      </w:r>
    </w:p>
    <w:bookmarkEnd w:id="0"/>
    <w:p w:rsidR="00440C93" w:rsidRDefault="00440C93"/>
    <w:sectPr w:rsidR="00440C93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F7"/>
    <w:rsid w:val="000822CF"/>
    <w:rsid w:val="0012018D"/>
    <w:rsid w:val="00206BE6"/>
    <w:rsid w:val="0035075A"/>
    <w:rsid w:val="00440C93"/>
    <w:rsid w:val="004947D0"/>
    <w:rsid w:val="00565B61"/>
    <w:rsid w:val="006878CF"/>
    <w:rsid w:val="00782274"/>
    <w:rsid w:val="0081346B"/>
    <w:rsid w:val="00855E68"/>
    <w:rsid w:val="00915634"/>
    <w:rsid w:val="009D20D8"/>
    <w:rsid w:val="00BD4556"/>
    <w:rsid w:val="00C4233F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E64B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15</cp:revision>
  <cp:lastPrinted>2022-12-19T06:04:00Z</cp:lastPrinted>
  <dcterms:created xsi:type="dcterms:W3CDTF">2022-06-20T16:04:00Z</dcterms:created>
  <dcterms:modified xsi:type="dcterms:W3CDTF">2023-07-07T12:06:00Z</dcterms:modified>
</cp:coreProperties>
</file>