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Borders>
          <w:bottom w:val="thinThickSmallGap" w:sz="24" w:space="0" w:color="auto"/>
        </w:tblBorders>
        <w:tblLook w:val="01E0" w:firstRow="1" w:lastRow="1" w:firstColumn="1" w:lastColumn="1" w:noHBand="0" w:noVBand="0"/>
      </w:tblPr>
      <w:tblGrid>
        <w:gridCol w:w="10566"/>
      </w:tblGrid>
      <w:tr w:rsidR="00702728" w:rsidRPr="005009B9" w:rsidTr="00702728">
        <w:trPr>
          <w:trHeight w:val="1277"/>
        </w:trPr>
        <w:tc>
          <w:tcPr>
            <w:tcW w:w="10661" w:type="dxa"/>
            <w:shd w:val="clear" w:color="auto" w:fill="auto"/>
          </w:tcPr>
          <w:p w:rsidR="00702728" w:rsidRPr="005009B9" w:rsidRDefault="00702728" w:rsidP="000B1747">
            <w:pPr>
              <w:ind w:left="567" w:right="567" w:hanging="27"/>
              <w:jc w:val="center"/>
              <w:rPr>
                <w:sz w:val="24"/>
                <w:szCs w:val="24"/>
                <w:lang w:val="ru-RU"/>
              </w:rPr>
            </w:pPr>
            <w:r w:rsidRPr="005009B9">
              <w:rPr>
                <w:sz w:val="24"/>
                <w:szCs w:val="24"/>
                <w:lang w:val="ru-RU"/>
              </w:rPr>
              <w:t>ՀԱՅԱՍՏԱՆԻ ՀԱՆՐԱՊԵՏՈՒԹՅՈՒՆ</w:t>
            </w:r>
          </w:p>
          <w:p w:rsidR="00702728" w:rsidRPr="005009B9" w:rsidRDefault="00702728" w:rsidP="000B1747">
            <w:pPr>
              <w:pStyle w:val="Title"/>
              <w:ind w:left="567" w:right="567" w:hanging="27"/>
              <w:rPr>
                <w:rFonts w:ascii="Sylfaen" w:hAnsi="Sylfaen"/>
                <w:b w:val="0"/>
                <w:szCs w:val="24"/>
                <w:lang w:val="ru-RU"/>
              </w:rPr>
            </w:pPr>
            <w:r w:rsidRPr="005009B9">
              <w:rPr>
                <w:rFonts w:ascii="Sylfaen" w:hAnsi="Sylfaen" w:cs="Times Armenian"/>
                <w:b w:val="0"/>
                <w:szCs w:val="24"/>
                <w:lang w:val="ru-RU"/>
              </w:rPr>
              <w:t>«</w:t>
            </w:r>
            <w:r>
              <w:rPr>
                <w:rFonts w:ascii="Sylfaen" w:hAnsi="Sylfaen" w:cs="Times Armenian"/>
                <w:b w:val="0"/>
                <w:szCs w:val="24"/>
                <w:lang w:val="hy-AM"/>
              </w:rPr>
              <w:t>ԱՐՔԱՐԱՐՏ</w:t>
            </w:r>
            <w:r w:rsidRPr="005009B9">
              <w:rPr>
                <w:rFonts w:ascii="Sylfaen" w:hAnsi="Sylfaen" w:cs="Times Armenian"/>
                <w:b w:val="0"/>
                <w:szCs w:val="24"/>
                <w:lang w:val="ru-RU"/>
              </w:rPr>
              <w:t xml:space="preserve">» </w:t>
            </w:r>
          </w:p>
          <w:p w:rsidR="00702728" w:rsidRPr="005009B9" w:rsidRDefault="00702728" w:rsidP="000B1747">
            <w:pPr>
              <w:ind w:left="567" w:right="567" w:hanging="27"/>
              <w:jc w:val="center"/>
              <w:rPr>
                <w:sz w:val="24"/>
                <w:szCs w:val="24"/>
                <w:lang w:val="ru-RU"/>
              </w:rPr>
            </w:pPr>
            <w:r w:rsidRPr="005009B9">
              <w:rPr>
                <w:sz w:val="24"/>
                <w:szCs w:val="24"/>
                <w:lang w:val="ru-RU"/>
              </w:rPr>
              <w:t xml:space="preserve"> </w:t>
            </w:r>
            <w:r w:rsidRPr="005009B9">
              <w:rPr>
                <w:sz w:val="24"/>
                <w:szCs w:val="24"/>
              </w:rPr>
              <w:t>ՍԱՀՄԱՆԱՓԱԿ</w:t>
            </w:r>
            <w:r w:rsidRPr="005009B9">
              <w:rPr>
                <w:rFonts w:cs="Times Armenian"/>
                <w:sz w:val="24"/>
                <w:szCs w:val="24"/>
                <w:lang w:val="ru-RU"/>
              </w:rPr>
              <w:t xml:space="preserve">  </w:t>
            </w:r>
            <w:r w:rsidRPr="005009B9">
              <w:rPr>
                <w:sz w:val="24"/>
                <w:szCs w:val="24"/>
              </w:rPr>
              <w:t>ՊԱՏԱՍԽԱՆԱՏՎՈՒԹՅԱՄԲ</w:t>
            </w:r>
            <w:r w:rsidRPr="005009B9">
              <w:rPr>
                <w:rFonts w:cs="Times Armenian"/>
                <w:sz w:val="24"/>
                <w:szCs w:val="24"/>
                <w:lang w:val="ru-RU"/>
              </w:rPr>
              <w:t xml:space="preserve">   </w:t>
            </w:r>
            <w:r w:rsidRPr="005009B9">
              <w:rPr>
                <w:sz w:val="24"/>
                <w:szCs w:val="24"/>
              </w:rPr>
              <w:t>ԸՆԿԵՐՈՒԹՅՈՒՆ</w:t>
            </w:r>
          </w:p>
        </w:tc>
      </w:tr>
    </w:tbl>
    <w:p w:rsidR="00702728" w:rsidRPr="005009B9" w:rsidRDefault="00702728" w:rsidP="000B1747">
      <w:pPr>
        <w:ind w:left="567" w:right="567" w:hanging="27"/>
        <w:jc w:val="center"/>
        <w:rPr>
          <w:sz w:val="24"/>
          <w:szCs w:val="24"/>
          <w:lang w:val="ru-RU"/>
        </w:rPr>
      </w:pPr>
    </w:p>
    <w:p w:rsidR="00702728" w:rsidRPr="005009B9" w:rsidRDefault="00702728" w:rsidP="000B1747">
      <w:pPr>
        <w:ind w:left="567" w:right="567" w:hanging="27"/>
        <w:jc w:val="center"/>
        <w:rPr>
          <w:sz w:val="24"/>
          <w:szCs w:val="24"/>
          <w:lang w:val="ru-RU"/>
        </w:rPr>
      </w:pPr>
    </w:p>
    <w:p w:rsidR="00702728" w:rsidRPr="005009B9" w:rsidRDefault="00702728" w:rsidP="000B1747">
      <w:pPr>
        <w:ind w:left="567" w:right="567" w:hanging="27"/>
        <w:jc w:val="center"/>
        <w:rPr>
          <w:sz w:val="24"/>
          <w:szCs w:val="24"/>
          <w:lang w:val="ru-RU"/>
        </w:rPr>
      </w:pPr>
    </w:p>
    <w:p w:rsidR="00702728" w:rsidRPr="005009B9" w:rsidRDefault="00702728" w:rsidP="000B1747">
      <w:pPr>
        <w:ind w:left="567" w:right="567" w:hanging="27"/>
        <w:rPr>
          <w:sz w:val="24"/>
          <w:szCs w:val="24"/>
          <w:lang w:val="ru-RU"/>
        </w:rPr>
      </w:pPr>
    </w:p>
    <w:p w:rsidR="00702728" w:rsidRPr="005009B9" w:rsidRDefault="00702728" w:rsidP="000B1747">
      <w:pPr>
        <w:spacing w:line="360" w:lineRule="auto"/>
        <w:ind w:left="567" w:right="567" w:hanging="27"/>
        <w:jc w:val="center"/>
        <w:rPr>
          <w:sz w:val="24"/>
          <w:szCs w:val="24"/>
          <w:lang w:val="ru-RU"/>
        </w:rPr>
      </w:pPr>
      <w:r w:rsidRPr="005009B9">
        <w:rPr>
          <w:sz w:val="24"/>
          <w:szCs w:val="24"/>
          <w:lang w:val="ru-RU"/>
        </w:rPr>
        <w:t xml:space="preserve">ՀՀ  </w:t>
      </w:r>
      <w:r w:rsidRPr="005009B9">
        <w:rPr>
          <w:sz w:val="24"/>
          <w:szCs w:val="24"/>
        </w:rPr>
        <w:t>ԿՈՏԱՅՔԻ</w:t>
      </w:r>
      <w:r w:rsidRPr="005009B9">
        <w:rPr>
          <w:sz w:val="24"/>
          <w:szCs w:val="24"/>
          <w:lang w:val="ru-RU"/>
        </w:rPr>
        <w:t xml:space="preserve">  ՄԱՐԶԻ  </w:t>
      </w:r>
      <w:r w:rsidRPr="005009B9">
        <w:rPr>
          <w:sz w:val="24"/>
          <w:szCs w:val="24"/>
        </w:rPr>
        <w:t>ԿԱՄԱՐԻՍԻ</w:t>
      </w:r>
      <w:r w:rsidRPr="005009B9">
        <w:rPr>
          <w:sz w:val="24"/>
          <w:szCs w:val="24"/>
          <w:lang w:val="ru-RU"/>
        </w:rPr>
        <w:t xml:space="preserve">  ԲԱԶԱԼՏԻ  ՀԱՆՔԱՎԱՅՐԻ  </w:t>
      </w:r>
    </w:p>
    <w:p w:rsidR="00702728" w:rsidRPr="00702728" w:rsidRDefault="00702728" w:rsidP="000B1747">
      <w:pPr>
        <w:spacing w:line="360" w:lineRule="auto"/>
        <w:ind w:left="567" w:right="567" w:hanging="27"/>
        <w:jc w:val="center"/>
        <w:rPr>
          <w:sz w:val="24"/>
          <w:szCs w:val="24"/>
          <w:lang w:val="ru-RU"/>
        </w:rPr>
      </w:pPr>
      <w:r w:rsidRPr="005009B9">
        <w:rPr>
          <w:sz w:val="24"/>
          <w:szCs w:val="24"/>
        </w:rPr>
        <w:t>ԵՐԿՐՈՐԴ</w:t>
      </w:r>
      <w:r w:rsidRPr="005009B9">
        <w:rPr>
          <w:sz w:val="24"/>
          <w:szCs w:val="24"/>
          <w:lang w:val="ru-RU"/>
        </w:rPr>
        <w:t xml:space="preserve">  ՏԵՂԱՄԱՍՈՒՄ  </w:t>
      </w:r>
      <w:r w:rsidRPr="005009B9">
        <w:rPr>
          <w:sz w:val="24"/>
          <w:szCs w:val="24"/>
        </w:rPr>
        <w:t>ՕԳՏԱԿԱՐ</w:t>
      </w:r>
      <w:r w:rsidRPr="005009B9">
        <w:rPr>
          <w:sz w:val="24"/>
          <w:szCs w:val="24"/>
          <w:lang w:val="ru-RU"/>
        </w:rPr>
        <w:t xml:space="preserve">  </w:t>
      </w:r>
      <w:r w:rsidRPr="005009B9">
        <w:rPr>
          <w:sz w:val="24"/>
          <w:szCs w:val="24"/>
        </w:rPr>
        <w:t>ՀԱՆԱԾՈՅԻ</w:t>
      </w:r>
      <w:r w:rsidRPr="005009B9">
        <w:rPr>
          <w:sz w:val="24"/>
          <w:szCs w:val="24"/>
          <w:lang w:val="ru-RU"/>
        </w:rPr>
        <w:t xml:space="preserve"> </w:t>
      </w:r>
    </w:p>
    <w:p w:rsidR="00702728" w:rsidRDefault="00702728" w:rsidP="000B1747">
      <w:pPr>
        <w:spacing w:line="360" w:lineRule="auto"/>
        <w:ind w:left="567" w:right="567" w:hanging="27"/>
        <w:jc w:val="center"/>
        <w:rPr>
          <w:sz w:val="24"/>
          <w:szCs w:val="24"/>
          <w:lang w:val="ru-RU"/>
        </w:rPr>
      </w:pPr>
      <w:r w:rsidRPr="00702728">
        <w:rPr>
          <w:sz w:val="24"/>
          <w:szCs w:val="24"/>
          <w:lang w:val="ru-RU"/>
        </w:rPr>
        <w:t xml:space="preserve"> </w:t>
      </w:r>
      <w:r>
        <w:rPr>
          <w:sz w:val="24"/>
          <w:szCs w:val="24"/>
        </w:rPr>
        <w:t>ԱՐԴՅՈՒՆԱՀԱՆՄԱՆ</w:t>
      </w:r>
      <w:r w:rsidRPr="00702728">
        <w:rPr>
          <w:sz w:val="24"/>
          <w:szCs w:val="24"/>
          <w:lang w:val="ru-RU"/>
        </w:rPr>
        <w:t xml:space="preserve"> </w:t>
      </w:r>
      <w:r w:rsidRPr="005009B9">
        <w:rPr>
          <w:sz w:val="24"/>
          <w:szCs w:val="24"/>
          <w:lang w:val="ru-RU"/>
        </w:rPr>
        <w:t>ԱՇԽԱՏԱՆՔՆԵՐԻ</w:t>
      </w:r>
      <w:r>
        <w:rPr>
          <w:sz w:val="24"/>
          <w:szCs w:val="24"/>
          <w:lang w:val="hy-AM"/>
        </w:rPr>
        <w:t xml:space="preserve"> </w:t>
      </w:r>
      <w:r w:rsidRPr="00702728">
        <w:rPr>
          <w:sz w:val="24"/>
          <w:szCs w:val="24"/>
          <w:lang w:val="ru-RU"/>
        </w:rPr>
        <w:t xml:space="preserve">  </w:t>
      </w:r>
      <w:r w:rsidRPr="005009B9">
        <w:rPr>
          <w:sz w:val="24"/>
          <w:szCs w:val="24"/>
          <w:lang w:val="ru-RU"/>
        </w:rPr>
        <w:t>ՇՐՋԱԿԱ</w:t>
      </w:r>
      <w:r w:rsidRPr="00702728">
        <w:rPr>
          <w:sz w:val="24"/>
          <w:szCs w:val="24"/>
          <w:lang w:val="ru-RU"/>
        </w:rPr>
        <w:t xml:space="preserve">  </w:t>
      </w:r>
      <w:r w:rsidRPr="005009B9">
        <w:rPr>
          <w:sz w:val="24"/>
          <w:szCs w:val="24"/>
          <w:lang w:val="ru-RU"/>
        </w:rPr>
        <w:t>ՄԻՋԱՎԱՅՐԻ</w:t>
      </w:r>
      <w:r w:rsidRPr="00702728">
        <w:rPr>
          <w:sz w:val="24"/>
          <w:szCs w:val="24"/>
          <w:lang w:val="ru-RU"/>
        </w:rPr>
        <w:t xml:space="preserve">  </w:t>
      </w:r>
      <w:r w:rsidRPr="005009B9">
        <w:rPr>
          <w:sz w:val="24"/>
          <w:szCs w:val="24"/>
          <w:lang w:val="ru-RU"/>
        </w:rPr>
        <w:t>ՎՐԱ</w:t>
      </w:r>
      <w:r w:rsidRPr="00702728">
        <w:rPr>
          <w:sz w:val="24"/>
          <w:szCs w:val="24"/>
          <w:lang w:val="ru-RU"/>
        </w:rPr>
        <w:t xml:space="preserve">  </w:t>
      </w:r>
      <w:r w:rsidRPr="005009B9">
        <w:rPr>
          <w:sz w:val="24"/>
          <w:szCs w:val="24"/>
          <w:lang w:val="ru-RU"/>
        </w:rPr>
        <w:t>ԱԶԴԵՑՈՒԹՅԱՆ</w:t>
      </w:r>
    </w:p>
    <w:p w:rsidR="00702728" w:rsidRPr="00702728" w:rsidRDefault="00702728" w:rsidP="000B1747">
      <w:pPr>
        <w:spacing w:line="360" w:lineRule="auto"/>
        <w:ind w:left="567" w:right="567" w:hanging="27"/>
        <w:jc w:val="center"/>
        <w:rPr>
          <w:sz w:val="24"/>
          <w:szCs w:val="24"/>
          <w:lang w:val="hy-AM"/>
        </w:rPr>
      </w:pPr>
      <w:r w:rsidRPr="00702728">
        <w:rPr>
          <w:sz w:val="24"/>
          <w:szCs w:val="24"/>
          <w:lang w:val="ru-RU"/>
        </w:rPr>
        <w:t xml:space="preserve">    </w:t>
      </w:r>
      <w:r w:rsidRPr="005009B9">
        <w:rPr>
          <w:sz w:val="24"/>
          <w:szCs w:val="24"/>
          <w:lang w:val="ru-RU"/>
        </w:rPr>
        <w:t>ԳՆԱՀԱՏՄԱՆ</w:t>
      </w:r>
      <w:r w:rsidRPr="00702728">
        <w:rPr>
          <w:sz w:val="24"/>
          <w:szCs w:val="24"/>
          <w:lang w:val="ru-RU"/>
        </w:rPr>
        <w:t xml:space="preserve">  </w:t>
      </w:r>
      <w:r>
        <w:rPr>
          <w:sz w:val="24"/>
          <w:szCs w:val="24"/>
          <w:lang w:val="ru-RU"/>
        </w:rPr>
        <w:t>ՀԱ</w:t>
      </w:r>
      <w:r>
        <w:rPr>
          <w:sz w:val="24"/>
          <w:szCs w:val="24"/>
          <w:lang w:val="hy-AM"/>
        </w:rPr>
        <w:t>ՇՎԵՏՎՈՒԹՅՈՒՆ</w:t>
      </w:r>
    </w:p>
    <w:p w:rsidR="00702728" w:rsidRPr="00702728" w:rsidRDefault="00702728" w:rsidP="000B1747">
      <w:pPr>
        <w:spacing w:line="360" w:lineRule="auto"/>
        <w:ind w:left="567" w:right="567" w:hanging="27"/>
        <w:jc w:val="center"/>
        <w:rPr>
          <w:sz w:val="24"/>
          <w:szCs w:val="24"/>
          <w:lang w:val="ru-RU"/>
        </w:rPr>
      </w:pPr>
    </w:p>
    <w:p w:rsidR="00702728" w:rsidRPr="00702728" w:rsidRDefault="00702728" w:rsidP="000B1747">
      <w:pPr>
        <w:spacing w:line="360" w:lineRule="auto"/>
        <w:ind w:left="567" w:right="567" w:hanging="27"/>
        <w:jc w:val="center"/>
        <w:rPr>
          <w:sz w:val="24"/>
          <w:szCs w:val="24"/>
          <w:lang w:val="ru-RU"/>
        </w:rPr>
      </w:pPr>
    </w:p>
    <w:p w:rsidR="00702728" w:rsidRPr="00702728" w:rsidRDefault="00702728" w:rsidP="000B1747">
      <w:pPr>
        <w:spacing w:line="360" w:lineRule="auto"/>
        <w:ind w:left="567" w:right="567" w:hanging="27"/>
        <w:jc w:val="center"/>
        <w:rPr>
          <w:sz w:val="24"/>
          <w:szCs w:val="24"/>
          <w:lang w:val="ru-RU"/>
        </w:rPr>
      </w:pPr>
    </w:p>
    <w:p w:rsidR="00702728" w:rsidRPr="00702728" w:rsidRDefault="00702728" w:rsidP="000B1747">
      <w:pPr>
        <w:spacing w:line="360" w:lineRule="auto"/>
        <w:ind w:left="567" w:right="567" w:hanging="27"/>
        <w:jc w:val="center"/>
        <w:rPr>
          <w:sz w:val="24"/>
          <w:szCs w:val="24"/>
          <w:lang w:val="ru-RU"/>
        </w:rPr>
      </w:pPr>
    </w:p>
    <w:p w:rsidR="00702728" w:rsidRPr="00702728" w:rsidRDefault="00702728" w:rsidP="000B1747">
      <w:pPr>
        <w:spacing w:line="360" w:lineRule="auto"/>
        <w:ind w:left="567" w:right="567" w:hanging="27"/>
        <w:jc w:val="center"/>
        <w:rPr>
          <w:sz w:val="24"/>
          <w:szCs w:val="24"/>
          <w:lang w:val="ru-RU"/>
        </w:rPr>
      </w:pPr>
    </w:p>
    <w:p w:rsidR="00702728" w:rsidRPr="00702728" w:rsidRDefault="00702728" w:rsidP="000B1747">
      <w:pPr>
        <w:spacing w:line="360" w:lineRule="auto"/>
        <w:ind w:left="567" w:right="567" w:hanging="27"/>
        <w:jc w:val="center"/>
        <w:rPr>
          <w:sz w:val="24"/>
          <w:szCs w:val="24"/>
          <w:lang w:val="ru-RU"/>
        </w:rPr>
      </w:pPr>
    </w:p>
    <w:p w:rsidR="00702728" w:rsidRPr="00485873" w:rsidRDefault="00702728" w:rsidP="000B1747">
      <w:pPr>
        <w:ind w:left="567" w:right="567" w:hanging="27"/>
        <w:rPr>
          <w:color w:val="FF0000"/>
          <w:sz w:val="24"/>
          <w:szCs w:val="24"/>
          <w:lang w:val="hy-AM"/>
        </w:rPr>
      </w:pPr>
      <w:r w:rsidRPr="00702728">
        <w:rPr>
          <w:sz w:val="24"/>
          <w:szCs w:val="24"/>
          <w:lang w:val="ru-RU"/>
        </w:rPr>
        <w:t>«</w:t>
      </w:r>
      <w:r>
        <w:rPr>
          <w:sz w:val="24"/>
          <w:szCs w:val="24"/>
          <w:lang w:val="hy-AM"/>
        </w:rPr>
        <w:t>ԱՐՔԱՐԱՐՏ</w:t>
      </w:r>
      <w:r w:rsidRPr="00702728">
        <w:rPr>
          <w:sz w:val="24"/>
          <w:szCs w:val="24"/>
          <w:lang w:val="ru-RU"/>
        </w:rPr>
        <w:t xml:space="preserve">» </w:t>
      </w:r>
      <w:r>
        <w:rPr>
          <w:sz w:val="24"/>
          <w:szCs w:val="24"/>
          <w:lang w:val="ru-RU"/>
        </w:rPr>
        <w:t>ՍՊԸ</w:t>
      </w:r>
      <w:r w:rsidRPr="00702728">
        <w:rPr>
          <w:sz w:val="24"/>
          <w:szCs w:val="24"/>
          <w:lang w:val="ru-RU"/>
        </w:rPr>
        <w:t xml:space="preserve">  </w:t>
      </w:r>
      <w:r>
        <w:rPr>
          <w:sz w:val="24"/>
          <w:szCs w:val="24"/>
          <w:lang w:val="ru-RU"/>
        </w:rPr>
        <w:t>տնօրեն՝</w:t>
      </w:r>
      <w:r w:rsidRPr="00702728">
        <w:rPr>
          <w:sz w:val="24"/>
          <w:szCs w:val="24"/>
          <w:lang w:val="ru-RU"/>
        </w:rPr>
        <w:tab/>
      </w:r>
      <w:r w:rsidRPr="00702728">
        <w:rPr>
          <w:sz w:val="24"/>
          <w:szCs w:val="24"/>
          <w:lang w:val="ru-RU"/>
        </w:rPr>
        <w:tab/>
      </w:r>
      <w:r w:rsidRPr="00702728">
        <w:rPr>
          <w:sz w:val="24"/>
          <w:szCs w:val="24"/>
          <w:lang w:val="ru-RU"/>
        </w:rPr>
        <w:tab/>
      </w:r>
      <w:r w:rsidRPr="00702728">
        <w:rPr>
          <w:sz w:val="24"/>
          <w:szCs w:val="24"/>
          <w:lang w:val="ru-RU"/>
        </w:rPr>
        <w:tab/>
      </w:r>
      <w:r w:rsidRPr="00361319">
        <w:rPr>
          <w:sz w:val="24"/>
          <w:szCs w:val="24"/>
          <w:lang w:val="ru-RU"/>
        </w:rPr>
        <w:tab/>
      </w:r>
      <w:r w:rsidRPr="00361319">
        <w:rPr>
          <w:sz w:val="24"/>
          <w:szCs w:val="24"/>
          <w:lang w:val="ru-RU"/>
        </w:rPr>
        <w:tab/>
        <w:t>Դ. Ազատյան</w:t>
      </w:r>
    </w:p>
    <w:p w:rsidR="00702728" w:rsidRPr="00702728" w:rsidRDefault="00702728" w:rsidP="000B1747">
      <w:pPr>
        <w:ind w:left="567" w:right="567" w:hanging="27"/>
        <w:rPr>
          <w:sz w:val="24"/>
          <w:szCs w:val="24"/>
          <w:lang w:val="ru-RU"/>
        </w:rPr>
      </w:pPr>
    </w:p>
    <w:p w:rsidR="00702728" w:rsidRPr="00702728" w:rsidRDefault="00702728" w:rsidP="000B1747">
      <w:pPr>
        <w:ind w:left="567" w:right="567" w:hanging="27"/>
        <w:rPr>
          <w:sz w:val="24"/>
          <w:szCs w:val="24"/>
          <w:lang w:val="ru-RU"/>
        </w:rPr>
      </w:pPr>
    </w:p>
    <w:p w:rsidR="00702728" w:rsidRPr="00702728" w:rsidRDefault="00702728" w:rsidP="000B1747">
      <w:pPr>
        <w:ind w:left="567" w:right="567" w:hanging="27"/>
        <w:rPr>
          <w:sz w:val="24"/>
          <w:szCs w:val="24"/>
          <w:lang w:val="ru-RU"/>
        </w:rPr>
      </w:pPr>
    </w:p>
    <w:p w:rsidR="00702728" w:rsidRPr="00702728" w:rsidRDefault="00702728" w:rsidP="000B1747">
      <w:pPr>
        <w:ind w:left="567" w:right="567" w:hanging="27"/>
        <w:rPr>
          <w:sz w:val="24"/>
          <w:szCs w:val="24"/>
          <w:lang w:val="ru-RU"/>
        </w:rPr>
      </w:pPr>
    </w:p>
    <w:p w:rsidR="00702728" w:rsidRPr="00702728" w:rsidRDefault="00702728" w:rsidP="000B1747">
      <w:pPr>
        <w:ind w:left="567" w:right="567" w:hanging="27"/>
        <w:rPr>
          <w:sz w:val="24"/>
          <w:szCs w:val="24"/>
          <w:lang w:val="ru-RU"/>
        </w:rPr>
      </w:pPr>
    </w:p>
    <w:p w:rsidR="00702728" w:rsidRDefault="00702728" w:rsidP="000B1747">
      <w:pPr>
        <w:ind w:left="567" w:right="567" w:hanging="27"/>
        <w:rPr>
          <w:sz w:val="24"/>
          <w:szCs w:val="24"/>
          <w:lang w:val="ru-RU"/>
        </w:rPr>
      </w:pPr>
    </w:p>
    <w:p w:rsidR="00083469" w:rsidRDefault="00083469" w:rsidP="000B1747">
      <w:pPr>
        <w:ind w:left="567" w:right="567" w:hanging="27"/>
        <w:rPr>
          <w:sz w:val="24"/>
          <w:szCs w:val="24"/>
          <w:lang w:val="ru-RU"/>
        </w:rPr>
      </w:pPr>
    </w:p>
    <w:p w:rsidR="00083469" w:rsidRDefault="00083469" w:rsidP="000B1747">
      <w:pPr>
        <w:ind w:left="567" w:right="567" w:hanging="27"/>
        <w:rPr>
          <w:sz w:val="24"/>
          <w:szCs w:val="24"/>
          <w:lang w:val="ru-RU"/>
        </w:rPr>
      </w:pPr>
    </w:p>
    <w:p w:rsidR="00083469" w:rsidRDefault="00083469" w:rsidP="000B1747">
      <w:pPr>
        <w:ind w:left="567" w:right="567" w:hanging="27"/>
        <w:rPr>
          <w:sz w:val="24"/>
          <w:szCs w:val="24"/>
          <w:lang w:val="ru-RU"/>
        </w:rPr>
      </w:pPr>
    </w:p>
    <w:p w:rsidR="00083469" w:rsidRPr="00702728" w:rsidRDefault="00083469" w:rsidP="000B1747">
      <w:pPr>
        <w:ind w:left="567" w:right="567" w:hanging="27"/>
        <w:rPr>
          <w:sz w:val="24"/>
          <w:szCs w:val="24"/>
          <w:lang w:val="ru-RU"/>
        </w:rPr>
      </w:pPr>
    </w:p>
    <w:p w:rsidR="00702728" w:rsidRPr="00702728" w:rsidRDefault="00702728" w:rsidP="000B1747">
      <w:pPr>
        <w:ind w:left="567" w:right="567" w:hanging="27"/>
        <w:rPr>
          <w:sz w:val="24"/>
          <w:szCs w:val="24"/>
          <w:lang w:val="ru-RU"/>
        </w:rPr>
      </w:pPr>
    </w:p>
    <w:p w:rsidR="00702728" w:rsidRDefault="00702728" w:rsidP="000B1747">
      <w:pPr>
        <w:ind w:left="567" w:right="567" w:hanging="27"/>
        <w:rPr>
          <w:sz w:val="24"/>
          <w:szCs w:val="24"/>
          <w:lang w:val="ru-RU"/>
        </w:rPr>
      </w:pPr>
    </w:p>
    <w:p w:rsidR="000B1747" w:rsidRDefault="000B1747" w:rsidP="000B1747">
      <w:pPr>
        <w:ind w:left="567" w:right="567" w:hanging="27"/>
        <w:rPr>
          <w:sz w:val="24"/>
          <w:szCs w:val="24"/>
          <w:lang w:val="ru-RU"/>
        </w:rPr>
      </w:pPr>
    </w:p>
    <w:p w:rsidR="000B1747" w:rsidRDefault="000B1747" w:rsidP="000B1747">
      <w:pPr>
        <w:ind w:left="567" w:right="567" w:hanging="27"/>
        <w:rPr>
          <w:sz w:val="24"/>
          <w:szCs w:val="24"/>
          <w:lang w:val="ru-RU"/>
        </w:rPr>
      </w:pPr>
    </w:p>
    <w:p w:rsidR="000B1747" w:rsidRDefault="000B1747" w:rsidP="000B1747">
      <w:pPr>
        <w:ind w:left="567" w:right="567" w:hanging="27"/>
        <w:rPr>
          <w:sz w:val="24"/>
          <w:szCs w:val="24"/>
          <w:lang w:val="ru-RU"/>
        </w:rPr>
      </w:pPr>
    </w:p>
    <w:p w:rsidR="000B1747" w:rsidRPr="00702728" w:rsidRDefault="000B1747" w:rsidP="000B1747">
      <w:pPr>
        <w:ind w:left="567" w:right="567" w:hanging="27"/>
        <w:rPr>
          <w:sz w:val="24"/>
          <w:szCs w:val="24"/>
          <w:lang w:val="ru-RU"/>
        </w:rPr>
      </w:pPr>
    </w:p>
    <w:p w:rsidR="000941BF" w:rsidRPr="000B1747" w:rsidRDefault="00702728" w:rsidP="000B1747">
      <w:pPr>
        <w:ind w:left="567" w:right="567" w:hanging="27"/>
        <w:jc w:val="center"/>
        <w:rPr>
          <w:sz w:val="24"/>
          <w:szCs w:val="24"/>
          <w:lang w:val="ru-RU"/>
        </w:rPr>
      </w:pPr>
      <w:r>
        <w:rPr>
          <w:sz w:val="24"/>
          <w:szCs w:val="24"/>
          <w:lang w:val="ru-RU"/>
        </w:rPr>
        <w:t>Երևան</w:t>
      </w:r>
      <w:r w:rsidR="00083469">
        <w:rPr>
          <w:sz w:val="24"/>
          <w:szCs w:val="24"/>
          <w:lang w:val="ru-RU"/>
        </w:rPr>
        <w:t xml:space="preserve"> 2021</w:t>
      </w:r>
      <w:r w:rsidRPr="00702728">
        <w:rPr>
          <w:sz w:val="24"/>
          <w:szCs w:val="24"/>
          <w:lang w:val="ru-RU"/>
        </w:rPr>
        <w:br/>
      </w:r>
    </w:p>
    <w:p w:rsidR="00704A41" w:rsidRDefault="00704A41" w:rsidP="000B1747">
      <w:pPr>
        <w:ind w:hanging="27"/>
        <w:jc w:val="both"/>
        <w:rPr>
          <w:rFonts w:ascii="Arial LatArm" w:hAnsi="Arial LatArm"/>
        </w:rPr>
      </w:pPr>
    </w:p>
    <w:p w:rsidR="00704A41" w:rsidRPr="00702728" w:rsidRDefault="00704A41" w:rsidP="000B1747">
      <w:pPr>
        <w:pStyle w:val="Heading1"/>
        <w:ind w:left="567" w:right="567" w:hanging="27"/>
        <w:jc w:val="center"/>
        <w:rPr>
          <w:lang w:val="ru-RU"/>
        </w:rPr>
      </w:pPr>
      <w:r>
        <w:t>ԲՈՎԱՆԴԱԿՈՒԹՅՈՒՆ</w:t>
      </w:r>
    </w:p>
    <w:p w:rsidR="00704A41" w:rsidRPr="00C37765" w:rsidRDefault="00704A41" w:rsidP="000B1747">
      <w:pPr>
        <w:pStyle w:val="TOC2"/>
        <w:tabs>
          <w:tab w:val="right" w:leader="dot" w:pos="11730"/>
        </w:tabs>
        <w:ind w:left="567" w:right="567" w:hanging="27"/>
        <w:rPr>
          <w:rFonts w:ascii="Calibri" w:eastAsia="Times New Roman" w:hAnsi="Calibri" w:cs="Times New Roman"/>
          <w:noProof/>
          <w:lang w:val="ru-RU" w:eastAsia="ru-RU"/>
        </w:rPr>
      </w:pPr>
      <w:r w:rsidRPr="00AC02AC">
        <w:rPr>
          <w:bCs/>
          <w:sz w:val="28"/>
          <w:szCs w:val="28"/>
        </w:rPr>
        <w:fldChar w:fldCharType="begin"/>
      </w:r>
      <w:r w:rsidRPr="00AC02AC">
        <w:rPr>
          <w:bCs/>
          <w:sz w:val="28"/>
          <w:szCs w:val="28"/>
          <w:lang w:val="ru-RU"/>
        </w:rPr>
        <w:instrText xml:space="preserve"> </w:instrText>
      </w:r>
      <w:r w:rsidRPr="00AC02AC">
        <w:rPr>
          <w:bCs/>
          <w:sz w:val="28"/>
          <w:szCs w:val="28"/>
        </w:rPr>
        <w:instrText>TOC</w:instrText>
      </w:r>
      <w:r w:rsidRPr="00AC02AC">
        <w:rPr>
          <w:bCs/>
          <w:sz w:val="28"/>
          <w:szCs w:val="28"/>
          <w:lang w:val="ru-RU"/>
        </w:rPr>
        <w:instrText xml:space="preserve"> \</w:instrText>
      </w:r>
      <w:r w:rsidRPr="00AC02AC">
        <w:rPr>
          <w:bCs/>
          <w:sz w:val="28"/>
          <w:szCs w:val="28"/>
        </w:rPr>
        <w:instrText>o</w:instrText>
      </w:r>
      <w:r w:rsidRPr="00AC02AC">
        <w:rPr>
          <w:bCs/>
          <w:sz w:val="28"/>
          <w:szCs w:val="28"/>
          <w:lang w:val="ru-RU"/>
        </w:rPr>
        <w:instrText xml:space="preserve"> \</w:instrText>
      </w:r>
      <w:r w:rsidRPr="00AC02AC">
        <w:rPr>
          <w:bCs/>
          <w:sz w:val="28"/>
          <w:szCs w:val="28"/>
        </w:rPr>
        <w:instrText>h</w:instrText>
      </w:r>
      <w:r w:rsidRPr="00AC02AC">
        <w:rPr>
          <w:bCs/>
          <w:sz w:val="28"/>
          <w:szCs w:val="28"/>
          <w:lang w:val="ru-RU"/>
        </w:rPr>
        <w:instrText xml:space="preserve"> \</w:instrText>
      </w:r>
      <w:r w:rsidRPr="00AC02AC">
        <w:rPr>
          <w:bCs/>
          <w:sz w:val="28"/>
          <w:szCs w:val="28"/>
        </w:rPr>
        <w:instrText>z</w:instrText>
      </w:r>
      <w:r w:rsidRPr="00AC02AC">
        <w:rPr>
          <w:bCs/>
          <w:sz w:val="28"/>
          <w:szCs w:val="28"/>
          <w:lang w:val="ru-RU"/>
        </w:rPr>
        <w:instrText xml:space="preserve"> \</w:instrText>
      </w:r>
      <w:r w:rsidRPr="00AC02AC">
        <w:rPr>
          <w:bCs/>
          <w:sz w:val="28"/>
          <w:szCs w:val="28"/>
        </w:rPr>
        <w:instrText>u</w:instrText>
      </w:r>
      <w:r w:rsidRPr="00AC02AC">
        <w:rPr>
          <w:bCs/>
          <w:sz w:val="28"/>
          <w:szCs w:val="28"/>
          <w:lang w:val="ru-RU"/>
        </w:rPr>
        <w:instrText xml:space="preserve"> </w:instrText>
      </w:r>
      <w:r w:rsidRPr="00AC02AC">
        <w:rPr>
          <w:bCs/>
          <w:sz w:val="28"/>
          <w:szCs w:val="28"/>
        </w:rPr>
        <w:fldChar w:fldCharType="separate"/>
      </w:r>
    </w:p>
    <w:p w:rsidR="00704A41" w:rsidRPr="00C37765" w:rsidRDefault="00B5275D" w:rsidP="000B1747">
      <w:pPr>
        <w:pStyle w:val="TOC1"/>
        <w:ind w:hanging="27"/>
        <w:rPr>
          <w:rFonts w:ascii="Calibri" w:eastAsia="Times New Roman" w:hAnsi="Calibri" w:cs="Times New Roman"/>
          <w:noProof/>
          <w:lang w:val="ru-RU" w:eastAsia="ru-RU"/>
        </w:rPr>
      </w:pPr>
      <w:hyperlink w:anchor="_Toc65410171" w:history="1">
        <w:r w:rsidR="00704A41" w:rsidRPr="00AC02AC">
          <w:rPr>
            <w:rStyle w:val="Hyperlink"/>
            <w:noProof/>
          </w:rPr>
          <w:t>ԲՈՎԱՆԴԱԿՈՒԹՅՈՒՆ</w:t>
        </w:r>
        <w:r w:rsidR="00704A41" w:rsidRPr="00AC02AC">
          <w:rPr>
            <w:rStyle w:val="Hyperlink"/>
            <w:noProof/>
            <w:lang w:val="hy-AM"/>
          </w:rPr>
          <w:t>...........................</w:t>
        </w:r>
        <w:r w:rsidR="000B1747">
          <w:rPr>
            <w:rStyle w:val="Hyperlink"/>
            <w:noProof/>
            <w:lang w:val="hy-AM"/>
          </w:rPr>
          <w:t>..........................</w:t>
        </w:r>
        <w:r w:rsidR="00704A41" w:rsidRPr="00AC02AC">
          <w:rPr>
            <w:rStyle w:val="Hyperlink"/>
            <w:noProof/>
            <w:lang w:val="hy-AM"/>
          </w:rPr>
          <w:t>.................................................................</w:t>
        </w:r>
        <w:r w:rsidR="00704A41" w:rsidRPr="00AC02AC">
          <w:rPr>
            <w:noProof/>
            <w:webHidden/>
          </w:rPr>
          <w:fldChar w:fldCharType="begin"/>
        </w:r>
        <w:r w:rsidR="00704A41" w:rsidRPr="00AC02AC">
          <w:rPr>
            <w:noProof/>
            <w:webHidden/>
          </w:rPr>
          <w:instrText xml:space="preserve"> PAGEREF _Toc65410171 \h </w:instrText>
        </w:r>
        <w:r w:rsidR="00704A41" w:rsidRPr="00AC02AC">
          <w:rPr>
            <w:noProof/>
            <w:webHidden/>
          </w:rPr>
          <w:fldChar w:fldCharType="separate"/>
        </w:r>
        <w:r w:rsidR="00E1009B">
          <w:rPr>
            <w:b/>
            <w:bCs/>
            <w:noProof/>
            <w:webHidden/>
          </w:rPr>
          <w:t>Error! Bookmark not defined.</w:t>
        </w:r>
        <w:r w:rsidR="00704A41" w:rsidRPr="00AC02AC">
          <w:rPr>
            <w:noProof/>
            <w:webHidden/>
          </w:rPr>
          <w:fldChar w:fldCharType="end"/>
        </w:r>
      </w:hyperlink>
    </w:p>
    <w:p w:rsidR="00704A41" w:rsidRPr="00AC02AC" w:rsidRDefault="00B5275D" w:rsidP="000B1747">
      <w:pPr>
        <w:pStyle w:val="TOC5"/>
        <w:tabs>
          <w:tab w:val="right" w:leader="dot" w:pos="11730"/>
        </w:tabs>
        <w:ind w:left="567" w:right="567" w:hanging="27"/>
        <w:rPr>
          <w:rStyle w:val="Hyperlink"/>
          <w:noProof/>
          <w:lang w:val="ru-RU"/>
        </w:rPr>
      </w:pPr>
      <w:hyperlink w:anchor="_Toc65410172" w:history="1">
        <w:r w:rsidR="00704A41" w:rsidRPr="00AC02AC">
          <w:rPr>
            <w:rStyle w:val="Hyperlink"/>
            <w:noProof/>
          </w:rPr>
          <w:t>ՕԳՏԱԳՈՐԾՎՈՂ</w:t>
        </w:r>
        <w:r w:rsidR="00704A41" w:rsidRPr="00AC02AC">
          <w:rPr>
            <w:rStyle w:val="Hyperlink"/>
            <w:noProof/>
            <w:lang w:val="ru-RU"/>
          </w:rPr>
          <w:t xml:space="preserve">  </w:t>
        </w:r>
        <w:r w:rsidR="00704A41" w:rsidRPr="00AC02AC">
          <w:rPr>
            <w:rStyle w:val="Hyperlink"/>
            <w:noProof/>
          </w:rPr>
          <w:t>ՍԱՀՄԱՆՈՒՄՆԵՐ</w:t>
        </w:r>
        <w:r w:rsidR="00704A41" w:rsidRPr="00AC02AC">
          <w:rPr>
            <w:rStyle w:val="Hyperlink"/>
            <w:noProof/>
            <w:lang w:val="ru-RU"/>
          </w:rPr>
          <w:t xml:space="preserve">  </w:t>
        </w:r>
        <w:r w:rsidR="00704A41" w:rsidRPr="00AC02AC">
          <w:rPr>
            <w:rStyle w:val="Hyperlink"/>
            <w:noProof/>
          </w:rPr>
          <w:t>ԵՎ</w:t>
        </w:r>
        <w:r w:rsidR="00704A41" w:rsidRPr="00AC02AC">
          <w:rPr>
            <w:rStyle w:val="Hyperlink"/>
            <w:noProof/>
            <w:spacing w:val="-19"/>
            <w:lang w:val="ru-RU"/>
          </w:rPr>
          <w:t xml:space="preserve"> </w:t>
        </w:r>
        <w:r w:rsidR="00704A41" w:rsidRPr="00AC02AC">
          <w:rPr>
            <w:rStyle w:val="Hyperlink"/>
            <w:noProof/>
          </w:rPr>
          <w:t>ՏԵՐՄԻՆՆԵՐ</w:t>
        </w:r>
      </w:hyperlink>
      <w:r w:rsidR="00704A41" w:rsidRPr="00AC02AC">
        <w:rPr>
          <w:noProof/>
          <w:lang w:val="hy-AM"/>
        </w:rPr>
        <w:t>......................................</w:t>
      </w:r>
      <w:r w:rsidR="000941BF">
        <w:rPr>
          <w:rFonts w:ascii="Times New Roman" w:hAnsi="Times New Roman" w:cs="Times New Roman"/>
          <w:noProof/>
          <w:lang w:val="hy-AM"/>
        </w:rPr>
        <w:t>․․</w:t>
      </w:r>
      <w:r w:rsidR="000B1747">
        <w:rPr>
          <w:noProof/>
          <w:lang w:val="hy-AM"/>
        </w:rPr>
        <w:t>........</w:t>
      </w:r>
      <w:r w:rsidR="00704A41" w:rsidRPr="00AC02AC">
        <w:rPr>
          <w:noProof/>
          <w:lang w:val="hy-AM"/>
        </w:rPr>
        <w:t>..</w:t>
      </w:r>
      <w:r w:rsidR="000941BF">
        <w:rPr>
          <w:rFonts w:ascii="Times New Roman" w:hAnsi="Times New Roman" w:cs="Times New Roman"/>
          <w:noProof/>
          <w:lang w:val="hy-AM"/>
        </w:rPr>
        <w:t>․․</w:t>
      </w:r>
      <w:r w:rsidR="00704A41" w:rsidRPr="00AC02AC">
        <w:rPr>
          <w:noProof/>
          <w:lang w:val="hy-AM"/>
        </w:rPr>
        <w:t>......</w:t>
      </w:r>
      <w:r w:rsidR="00704A41" w:rsidRPr="00AC02AC">
        <w:rPr>
          <w:rStyle w:val="Hyperlink"/>
          <w:noProof/>
          <w:lang w:val="ru-RU"/>
        </w:rPr>
        <w:t>5</w:t>
      </w:r>
    </w:p>
    <w:p w:rsidR="00704A41" w:rsidRPr="00AC02AC" w:rsidRDefault="00704A41" w:rsidP="000B1747">
      <w:pPr>
        <w:tabs>
          <w:tab w:val="left" w:pos="2742"/>
        </w:tabs>
        <w:spacing w:before="15"/>
        <w:ind w:left="567" w:right="567" w:hanging="27"/>
        <w:rPr>
          <w:bCs/>
          <w:lang w:val="ru-RU"/>
        </w:rPr>
      </w:pPr>
      <w:r w:rsidRPr="00AC02AC">
        <w:rPr>
          <w:bCs/>
          <w:lang w:val="ru-RU"/>
        </w:rPr>
        <w:t xml:space="preserve">1. </w:t>
      </w:r>
      <w:r w:rsidRPr="00AC02AC">
        <w:rPr>
          <w:bCs/>
        </w:rPr>
        <w:t>ՆԱԽԱՏԵՍՎՈՂ</w:t>
      </w:r>
      <w:r w:rsidRPr="00AC02AC">
        <w:rPr>
          <w:bCs/>
          <w:lang w:val="ru-RU"/>
        </w:rPr>
        <w:t xml:space="preserve"> </w:t>
      </w:r>
      <w:r w:rsidRPr="00AC02AC">
        <w:rPr>
          <w:bCs/>
        </w:rPr>
        <w:t>ԳՈՐԾՈՒՆԵՈՒԹՅԱՆ</w:t>
      </w:r>
      <w:r w:rsidRPr="00AC02AC">
        <w:rPr>
          <w:bCs/>
          <w:spacing w:val="8"/>
          <w:lang w:val="ru-RU"/>
        </w:rPr>
        <w:t xml:space="preserve"> </w:t>
      </w:r>
      <w:r w:rsidRPr="00AC02AC">
        <w:rPr>
          <w:bCs/>
        </w:rPr>
        <w:t>ՆԿԱՐԱԳԻՐԸ</w:t>
      </w:r>
      <w:r w:rsidRPr="00AC02AC">
        <w:rPr>
          <w:bCs/>
          <w:lang w:val="ru-RU"/>
        </w:rPr>
        <w:t>…………</w:t>
      </w:r>
      <w:r w:rsidR="000B1747">
        <w:rPr>
          <w:bCs/>
          <w:lang w:val="ru-RU"/>
        </w:rPr>
        <w:t>……………․․․</w:t>
      </w:r>
      <w:r w:rsidRPr="00AC02AC">
        <w:rPr>
          <w:bCs/>
          <w:lang w:val="ru-RU"/>
        </w:rPr>
        <w:t>…</w:t>
      </w:r>
      <w:r>
        <w:rPr>
          <w:bCs/>
          <w:lang w:val="ru-RU"/>
        </w:rPr>
        <w:t>……</w:t>
      </w:r>
      <w:r w:rsidR="000941BF">
        <w:rPr>
          <w:rFonts w:ascii="Times New Roman" w:hAnsi="Times New Roman" w:cs="Times New Roman"/>
          <w:bCs/>
          <w:lang w:val="hy-AM"/>
        </w:rPr>
        <w:t>․</w:t>
      </w:r>
      <w:r>
        <w:rPr>
          <w:bCs/>
          <w:lang w:val="ru-RU"/>
        </w:rPr>
        <w:t>…9</w:t>
      </w:r>
    </w:p>
    <w:p w:rsidR="00704A41" w:rsidRDefault="00704A41" w:rsidP="000B1747">
      <w:pPr>
        <w:tabs>
          <w:tab w:val="left" w:pos="2814"/>
        </w:tabs>
        <w:spacing w:before="47"/>
        <w:ind w:left="567" w:right="567" w:hanging="27"/>
        <w:rPr>
          <w:bCs/>
          <w:sz w:val="26"/>
          <w:szCs w:val="26"/>
          <w:lang w:val="ru-RU"/>
        </w:rPr>
      </w:pPr>
      <w:r w:rsidRPr="00AC02AC">
        <w:rPr>
          <w:bCs/>
          <w:sz w:val="26"/>
          <w:szCs w:val="26"/>
          <w:lang w:val="ru-RU"/>
        </w:rPr>
        <w:t xml:space="preserve">1.1 </w:t>
      </w:r>
      <w:r w:rsidRPr="00AC02AC">
        <w:rPr>
          <w:bCs/>
          <w:sz w:val="26"/>
          <w:szCs w:val="26"/>
        </w:rPr>
        <w:t>Ընդհանուր</w:t>
      </w:r>
      <w:r w:rsidRPr="00AC02AC">
        <w:rPr>
          <w:bCs/>
          <w:sz w:val="26"/>
          <w:szCs w:val="26"/>
          <w:lang w:val="ru-RU"/>
        </w:rPr>
        <w:t xml:space="preserve"> </w:t>
      </w:r>
      <w:r w:rsidRPr="00AC02AC">
        <w:rPr>
          <w:bCs/>
          <w:sz w:val="26"/>
          <w:szCs w:val="26"/>
        </w:rPr>
        <w:t>տեղեկություններ</w:t>
      </w:r>
      <w:r w:rsidRPr="00AC02AC">
        <w:rPr>
          <w:bCs/>
          <w:sz w:val="26"/>
          <w:szCs w:val="26"/>
          <w:lang w:val="ru-RU"/>
        </w:rPr>
        <w:t xml:space="preserve"> </w:t>
      </w:r>
      <w:r w:rsidRPr="00AC02AC">
        <w:rPr>
          <w:bCs/>
          <w:sz w:val="26"/>
          <w:szCs w:val="26"/>
        </w:rPr>
        <w:t>հանքավայրի</w:t>
      </w:r>
      <w:r w:rsidRPr="00AC02AC">
        <w:rPr>
          <w:bCs/>
          <w:spacing w:val="17"/>
          <w:sz w:val="26"/>
          <w:szCs w:val="26"/>
          <w:lang w:val="ru-RU"/>
        </w:rPr>
        <w:t xml:space="preserve"> </w:t>
      </w:r>
      <w:r w:rsidRPr="00AC02AC">
        <w:rPr>
          <w:bCs/>
          <w:sz w:val="26"/>
          <w:szCs w:val="26"/>
        </w:rPr>
        <w:t>մասին</w:t>
      </w:r>
      <w:r w:rsidR="000B1747">
        <w:rPr>
          <w:bCs/>
          <w:sz w:val="26"/>
          <w:szCs w:val="26"/>
          <w:lang w:val="ru-RU"/>
        </w:rPr>
        <w:t>……………</w:t>
      </w:r>
      <w:r w:rsidRPr="00AC02AC">
        <w:rPr>
          <w:bCs/>
          <w:sz w:val="26"/>
          <w:szCs w:val="26"/>
          <w:lang w:val="ru-RU"/>
        </w:rPr>
        <w:t>….</w:t>
      </w:r>
      <w:r w:rsidR="000941BF">
        <w:rPr>
          <w:rFonts w:ascii="Times New Roman" w:hAnsi="Times New Roman" w:cs="Times New Roman"/>
          <w:bCs/>
          <w:sz w:val="26"/>
          <w:szCs w:val="26"/>
          <w:lang w:val="hy-AM"/>
        </w:rPr>
        <w:t>․․</w:t>
      </w:r>
      <w:r w:rsidRPr="00AC02AC">
        <w:rPr>
          <w:bCs/>
          <w:sz w:val="26"/>
          <w:szCs w:val="26"/>
          <w:lang w:val="ru-RU"/>
        </w:rPr>
        <w:t>.…</w:t>
      </w:r>
      <w:r w:rsidR="000941BF">
        <w:rPr>
          <w:rFonts w:ascii="Times New Roman" w:hAnsi="Times New Roman" w:cs="Times New Roman"/>
          <w:bCs/>
          <w:sz w:val="26"/>
          <w:szCs w:val="26"/>
          <w:lang w:val="hy-AM"/>
        </w:rPr>
        <w:t>․</w:t>
      </w:r>
      <w:r w:rsidRPr="00AC02AC">
        <w:rPr>
          <w:bCs/>
          <w:sz w:val="26"/>
          <w:szCs w:val="26"/>
          <w:lang w:val="ru-RU"/>
        </w:rPr>
        <w:t>.</w:t>
      </w:r>
      <w:r>
        <w:rPr>
          <w:bCs/>
          <w:sz w:val="26"/>
          <w:szCs w:val="26"/>
          <w:lang w:val="ru-RU"/>
        </w:rPr>
        <w:t>9</w:t>
      </w:r>
    </w:p>
    <w:p w:rsidR="00704A41" w:rsidRPr="00C37765" w:rsidRDefault="00704A41" w:rsidP="000B1747">
      <w:pPr>
        <w:pStyle w:val="Heading2"/>
        <w:tabs>
          <w:tab w:val="left" w:pos="2019"/>
          <w:tab w:val="left" w:pos="10632"/>
        </w:tabs>
        <w:spacing w:line="276" w:lineRule="auto"/>
        <w:ind w:left="567" w:right="567" w:hanging="27"/>
        <w:rPr>
          <w:rFonts w:asciiTheme="minorHAnsi" w:hAnsiTheme="minorHAnsi"/>
          <w:sz w:val="24"/>
          <w:szCs w:val="24"/>
          <w:lang w:val="ru-RU"/>
        </w:rPr>
      </w:pPr>
      <w:r w:rsidRPr="00A90769">
        <w:rPr>
          <w:sz w:val="24"/>
          <w:szCs w:val="24"/>
          <w:lang w:val="hy-AM"/>
        </w:rPr>
        <w:t>1.2.Նախագծի հիմնական</w:t>
      </w:r>
      <w:r w:rsidRPr="00A90769">
        <w:rPr>
          <w:spacing w:val="5"/>
          <w:sz w:val="24"/>
          <w:szCs w:val="24"/>
          <w:lang w:val="hy-AM"/>
        </w:rPr>
        <w:t xml:space="preserve"> </w:t>
      </w:r>
      <w:r w:rsidRPr="00A90769">
        <w:rPr>
          <w:sz w:val="24"/>
          <w:szCs w:val="24"/>
          <w:lang w:val="hy-AM"/>
        </w:rPr>
        <w:t>դրույթները</w:t>
      </w:r>
      <w:r w:rsidR="000B1747">
        <w:rPr>
          <w:rFonts w:asciiTheme="minorHAnsi" w:hAnsiTheme="minorHAnsi"/>
          <w:sz w:val="24"/>
          <w:szCs w:val="24"/>
          <w:lang w:val="ru-RU"/>
        </w:rPr>
        <w:t>………………………………………………………</w:t>
      </w:r>
      <w:r>
        <w:rPr>
          <w:rFonts w:asciiTheme="minorHAnsi" w:hAnsiTheme="minorHAnsi"/>
          <w:sz w:val="24"/>
          <w:szCs w:val="24"/>
          <w:lang w:val="ru-RU"/>
        </w:rPr>
        <w:t>………</w:t>
      </w:r>
      <w:r w:rsidR="000941BF">
        <w:rPr>
          <w:rFonts w:asciiTheme="minorHAnsi" w:hAnsiTheme="minorHAnsi"/>
          <w:sz w:val="24"/>
          <w:szCs w:val="24"/>
          <w:lang w:val="hy-AM"/>
        </w:rPr>
        <w:t>․․․․․</w:t>
      </w:r>
      <w:r>
        <w:rPr>
          <w:rFonts w:asciiTheme="minorHAnsi" w:hAnsiTheme="minorHAnsi"/>
          <w:sz w:val="24"/>
          <w:szCs w:val="24"/>
          <w:lang w:val="ru-RU"/>
        </w:rPr>
        <w:t>...10</w:t>
      </w:r>
    </w:p>
    <w:p w:rsidR="00704A41" w:rsidRPr="00C37765" w:rsidRDefault="00704A41" w:rsidP="000B1747">
      <w:pPr>
        <w:tabs>
          <w:tab w:val="left" w:pos="2814"/>
        </w:tabs>
        <w:spacing w:before="47"/>
        <w:ind w:left="567" w:right="567" w:hanging="27"/>
        <w:rPr>
          <w:rFonts w:ascii="Calibri" w:eastAsia="Times New Roman" w:hAnsi="Calibri" w:cs="Times New Roman"/>
          <w:noProof/>
          <w:lang w:val="ru-RU" w:eastAsia="ru-RU"/>
        </w:rPr>
      </w:pPr>
    </w:p>
    <w:p w:rsidR="00704A41" w:rsidRPr="00C37765" w:rsidRDefault="00B5275D" w:rsidP="000B1747">
      <w:pPr>
        <w:pStyle w:val="TOC2"/>
        <w:tabs>
          <w:tab w:val="left" w:pos="880"/>
          <w:tab w:val="right" w:leader="dot" w:pos="11730"/>
        </w:tabs>
        <w:ind w:left="567" w:right="567" w:hanging="27"/>
        <w:rPr>
          <w:rFonts w:ascii="Calibri" w:eastAsia="Times New Roman" w:hAnsi="Calibri" w:cs="Times New Roman"/>
          <w:noProof/>
          <w:lang w:val="ru-RU" w:eastAsia="ru-RU"/>
        </w:rPr>
      </w:pPr>
      <w:hyperlink w:anchor="_Toc65410174" w:history="1">
        <w:r w:rsidR="00704A41" w:rsidRPr="00AC02AC">
          <w:rPr>
            <w:rStyle w:val="Hyperlink"/>
            <w:noProof/>
            <w:lang w:val="ru-RU"/>
          </w:rPr>
          <w:t>1.3</w:t>
        </w:r>
        <w:r w:rsidR="00704A41" w:rsidRPr="00C37765">
          <w:rPr>
            <w:rFonts w:ascii="Calibri" w:eastAsia="Times New Roman" w:hAnsi="Calibri" w:cs="Times New Roman"/>
            <w:noProof/>
            <w:lang w:val="ru-RU" w:eastAsia="ru-RU"/>
          </w:rPr>
          <w:tab/>
        </w:r>
        <w:r w:rsidR="00704A41" w:rsidRPr="00AC02AC">
          <w:rPr>
            <w:rStyle w:val="Hyperlink"/>
            <w:noProof/>
          </w:rPr>
          <w:t>Հանքավայրի</w:t>
        </w:r>
        <w:r w:rsidR="00704A41" w:rsidRPr="00AC02AC">
          <w:rPr>
            <w:rStyle w:val="Hyperlink"/>
            <w:noProof/>
            <w:lang w:val="ru-RU"/>
          </w:rPr>
          <w:t xml:space="preserve"> </w:t>
        </w:r>
        <w:r w:rsidR="00704A41" w:rsidRPr="00AC02AC">
          <w:rPr>
            <w:rStyle w:val="Hyperlink"/>
            <w:noProof/>
          </w:rPr>
          <w:t>երկրաբանական</w:t>
        </w:r>
        <w:r w:rsidR="00704A41" w:rsidRPr="00AC02AC">
          <w:rPr>
            <w:rStyle w:val="Hyperlink"/>
            <w:noProof/>
            <w:spacing w:val="9"/>
            <w:lang w:val="ru-RU"/>
          </w:rPr>
          <w:t xml:space="preserve"> </w:t>
        </w:r>
        <w:r w:rsidR="00704A41" w:rsidRPr="00AC02AC">
          <w:rPr>
            <w:rStyle w:val="Hyperlink"/>
            <w:noProof/>
          </w:rPr>
          <w:t>կառուցվածքը</w:t>
        </w:r>
      </w:hyperlink>
      <w:r w:rsidR="00704A41" w:rsidRPr="00AC02AC">
        <w:rPr>
          <w:noProof/>
          <w:lang w:val="hy-AM"/>
        </w:rPr>
        <w:t>...............................................</w:t>
      </w:r>
      <w:r w:rsidR="000B1747">
        <w:rPr>
          <w:noProof/>
          <w:lang w:val="hy-AM"/>
        </w:rPr>
        <w:t>........</w:t>
      </w:r>
      <w:r w:rsidR="00704A41" w:rsidRPr="00AC02AC">
        <w:rPr>
          <w:noProof/>
          <w:lang w:val="hy-AM"/>
        </w:rPr>
        <w:t>............</w:t>
      </w:r>
      <w:r w:rsidR="000941BF">
        <w:rPr>
          <w:rFonts w:ascii="Times New Roman" w:hAnsi="Times New Roman" w:cs="Times New Roman"/>
          <w:noProof/>
          <w:lang w:val="hy-AM"/>
        </w:rPr>
        <w:t>․</w:t>
      </w:r>
      <w:r w:rsidR="00704A41" w:rsidRPr="00AC02AC">
        <w:rPr>
          <w:noProof/>
          <w:lang w:val="hy-AM"/>
        </w:rPr>
        <w:t>....</w:t>
      </w:r>
      <w:r w:rsidR="00704A41" w:rsidRPr="00AC02AC">
        <w:rPr>
          <w:rStyle w:val="Hyperlink"/>
          <w:noProof/>
          <w:lang w:val="ru-RU"/>
        </w:rPr>
        <w:t>1</w:t>
      </w:r>
      <w:r w:rsidR="00704A41">
        <w:rPr>
          <w:rStyle w:val="Hyperlink"/>
          <w:noProof/>
          <w:lang w:val="ru-RU"/>
        </w:rPr>
        <w:t>1</w:t>
      </w:r>
    </w:p>
    <w:p w:rsidR="00704A41" w:rsidRPr="00C37765" w:rsidRDefault="00B5275D" w:rsidP="000B1747">
      <w:pPr>
        <w:pStyle w:val="TOC2"/>
        <w:tabs>
          <w:tab w:val="left" w:pos="880"/>
          <w:tab w:val="right" w:leader="dot" w:pos="11730"/>
        </w:tabs>
        <w:ind w:left="567" w:right="567" w:hanging="27"/>
        <w:rPr>
          <w:rFonts w:ascii="Calibri" w:eastAsia="Times New Roman" w:hAnsi="Calibri" w:cs="Times New Roman"/>
          <w:noProof/>
          <w:lang w:val="ru-RU" w:eastAsia="ru-RU"/>
        </w:rPr>
      </w:pPr>
      <w:hyperlink w:anchor="_Toc65410175" w:history="1">
        <w:r w:rsidR="00704A41" w:rsidRPr="00AC02AC">
          <w:rPr>
            <w:rStyle w:val="Hyperlink"/>
            <w:noProof/>
            <w:w w:val="101"/>
            <w:lang w:val="fr-FR"/>
          </w:rPr>
          <w:t>1.4</w:t>
        </w:r>
        <w:r w:rsidR="00704A41" w:rsidRPr="00C37765">
          <w:rPr>
            <w:rFonts w:ascii="Calibri" w:eastAsia="Times New Roman" w:hAnsi="Calibri" w:cs="Times New Roman"/>
            <w:noProof/>
            <w:lang w:val="ru-RU" w:eastAsia="ru-RU"/>
          </w:rPr>
          <w:tab/>
        </w:r>
        <w:r w:rsidR="00704A41" w:rsidRPr="00AC02AC">
          <w:rPr>
            <w:rStyle w:val="Hyperlink"/>
            <w:noProof/>
            <w:lang w:val="hy-AM"/>
          </w:rPr>
          <w:t>Հանքավայրի</w:t>
        </w:r>
        <w:r w:rsidR="00704A41" w:rsidRPr="00AC02AC">
          <w:rPr>
            <w:rStyle w:val="Hyperlink"/>
            <w:noProof/>
            <w:lang w:val="fr-FR"/>
          </w:rPr>
          <w:t xml:space="preserve"> </w:t>
        </w:r>
        <w:r w:rsidR="00704A41" w:rsidRPr="00AC02AC">
          <w:rPr>
            <w:rStyle w:val="Hyperlink"/>
            <w:noProof/>
            <w:lang w:val="hy-AM"/>
          </w:rPr>
          <w:t>մշակման</w:t>
        </w:r>
        <w:r w:rsidR="00704A41" w:rsidRPr="00AC02AC">
          <w:rPr>
            <w:rStyle w:val="Hyperlink"/>
            <w:noProof/>
            <w:lang w:val="fr-FR"/>
          </w:rPr>
          <w:t xml:space="preserve"> </w:t>
        </w:r>
        <w:r w:rsidR="00704A41" w:rsidRPr="00AC02AC">
          <w:rPr>
            <w:rStyle w:val="Hyperlink"/>
            <w:noProof/>
            <w:lang w:val="hy-AM"/>
          </w:rPr>
          <w:t>եղանակի</w:t>
        </w:r>
        <w:r w:rsidR="00704A41" w:rsidRPr="00AC02AC">
          <w:rPr>
            <w:rStyle w:val="Hyperlink"/>
            <w:noProof/>
            <w:lang w:val="fr-FR"/>
          </w:rPr>
          <w:t xml:space="preserve"> </w:t>
        </w:r>
        <w:r w:rsidR="00704A41" w:rsidRPr="00AC02AC">
          <w:rPr>
            <w:rStyle w:val="Hyperlink"/>
            <w:noProof/>
            <w:lang w:val="hy-AM"/>
          </w:rPr>
          <w:t>ընտրումը</w:t>
        </w:r>
        <w:r w:rsidR="00704A41" w:rsidRPr="00AC02AC">
          <w:rPr>
            <w:rStyle w:val="Hyperlink"/>
            <w:noProof/>
            <w:lang w:val="fr-FR"/>
          </w:rPr>
          <w:t xml:space="preserve"> </w:t>
        </w:r>
        <w:r w:rsidR="00704A41" w:rsidRPr="00AC02AC">
          <w:rPr>
            <w:rStyle w:val="Hyperlink"/>
            <w:noProof/>
            <w:lang w:val="hy-AM"/>
          </w:rPr>
          <w:t>և</w:t>
        </w:r>
        <w:r w:rsidR="00704A41" w:rsidRPr="00AC02AC">
          <w:rPr>
            <w:rStyle w:val="Hyperlink"/>
            <w:noProof/>
            <w:spacing w:val="19"/>
            <w:lang w:val="fr-FR"/>
          </w:rPr>
          <w:t xml:space="preserve"> </w:t>
        </w:r>
        <w:r w:rsidR="00704A41" w:rsidRPr="00AC02AC">
          <w:rPr>
            <w:rStyle w:val="Hyperlink"/>
            <w:noProof/>
            <w:lang w:val="hy-AM"/>
          </w:rPr>
          <w:t>համակարգը................</w:t>
        </w:r>
        <w:r w:rsidR="000B1747">
          <w:rPr>
            <w:rStyle w:val="Hyperlink"/>
            <w:noProof/>
            <w:lang w:val="hy-AM"/>
          </w:rPr>
          <w:t>.........................</w:t>
        </w:r>
        <w:r w:rsidR="00704A41" w:rsidRPr="00AC02AC">
          <w:rPr>
            <w:rStyle w:val="Hyperlink"/>
            <w:noProof/>
            <w:lang w:val="hy-AM"/>
          </w:rPr>
          <w:t>....</w:t>
        </w:r>
        <w:r w:rsidR="00704A41" w:rsidRPr="00AC02AC">
          <w:rPr>
            <w:noProof/>
            <w:webHidden/>
          </w:rPr>
          <w:fldChar w:fldCharType="begin"/>
        </w:r>
        <w:r w:rsidR="00704A41" w:rsidRPr="00AC02AC">
          <w:rPr>
            <w:noProof/>
            <w:webHidden/>
            <w:lang w:val="ru-RU"/>
          </w:rPr>
          <w:instrText xml:space="preserve"> </w:instrText>
        </w:r>
        <w:r w:rsidR="00704A41" w:rsidRPr="00AC02AC">
          <w:rPr>
            <w:noProof/>
            <w:webHidden/>
          </w:rPr>
          <w:instrText>PAGEREF</w:instrText>
        </w:r>
        <w:r w:rsidR="00704A41" w:rsidRPr="00AC02AC">
          <w:rPr>
            <w:noProof/>
            <w:webHidden/>
            <w:lang w:val="ru-RU"/>
          </w:rPr>
          <w:instrText xml:space="preserve"> _</w:instrText>
        </w:r>
        <w:r w:rsidR="00704A41" w:rsidRPr="00AC02AC">
          <w:rPr>
            <w:noProof/>
            <w:webHidden/>
          </w:rPr>
          <w:instrText>Toc</w:instrText>
        </w:r>
        <w:r w:rsidR="00704A41" w:rsidRPr="00AC02AC">
          <w:rPr>
            <w:noProof/>
            <w:webHidden/>
            <w:lang w:val="ru-RU"/>
          </w:rPr>
          <w:instrText>65410175 \</w:instrText>
        </w:r>
        <w:r w:rsidR="00704A41" w:rsidRPr="00AC02AC">
          <w:rPr>
            <w:noProof/>
            <w:webHidden/>
          </w:rPr>
          <w:instrText>h</w:instrText>
        </w:r>
        <w:r w:rsidR="00704A41" w:rsidRPr="00AC02AC">
          <w:rPr>
            <w:noProof/>
            <w:webHidden/>
            <w:lang w:val="ru-RU"/>
          </w:rPr>
          <w:instrText xml:space="preserve"> </w:instrText>
        </w:r>
        <w:r w:rsidR="00704A41" w:rsidRPr="00AC02AC">
          <w:rPr>
            <w:noProof/>
            <w:webHidden/>
          </w:rPr>
        </w:r>
        <w:r w:rsidR="00704A41" w:rsidRPr="00AC02AC">
          <w:rPr>
            <w:noProof/>
            <w:webHidden/>
          </w:rPr>
          <w:fldChar w:fldCharType="separate"/>
        </w:r>
        <w:r w:rsidR="00E1009B" w:rsidRPr="00E1009B">
          <w:rPr>
            <w:noProof/>
            <w:webHidden/>
            <w:lang w:val="ru-RU"/>
          </w:rPr>
          <w:t>13</w:t>
        </w:r>
        <w:r w:rsidR="00704A41" w:rsidRPr="00AC02AC">
          <w:rPr>
            <w:noProof/>
            <w:webHidden/>
          </w:rPr>
          <w:fldChar w:fldCharType="end"/>
        </w:r>
      </w:hyperlink>
      <w:r w:rsidR="00704A41">
        <w:rPr>
          <w:noProof/>
          <w:lang w:val="ru-RU"/>
        </w:rPr>
        <w:t>3</w:t>
      </w:r>
    </w:p>
    <w:p w:rsidR="00704A41" w:rsidRPr="00AC02AC" w:rsidRDefault="00B5275D" w:rsidP="000B1747">
      <w:pPr>
        <w:pStyle w:val="TOC5"/>
        <w:tabs>
          <w:tab w:val="left" w:pos="1540"/>
          <w:tab w:val="right" w:leader="dot" w:pos="11730"/>
        </w:tabs>
        <w:ind w:left="567" w:right="567" w:hanging="27"/>
        <w:rPr>
          <w:noProof/>
          <w:lang w:val="hy-AM"/>
        </w:rPr>
      </w:pPr>
      <w:hyperlink w:anchor="_Toc65410176" w:history="1">
        <w:r w:rsidR="00704A41" w:rsidRPr="00AC02AC">
          <w:rPr>
            <w:rStyle w:val="Hyperlink"/>
            <w:noProof/>
            <w:w w:val="101"/>
            <w:lang w:val="ru-RU"/>
          </w:rPr>
          <w:t>1.5</w:t>
        </w:r>
        <w:r w:rsidR="00704A41" w:rsidRPr="00AC02AC">
          <w:rPr>
            <w:noProof/>
            <w:lang w:val="ru-RU"/>
          </w:rPr>
          <w:tab/>
        </w:r>
        <w:r w:rsidR="00704A41" w:rsidRPr="00AC02AC">
          <w:rPr>
            <w:rStyle w:val="Hyperlink"/>
            <w:noProof/>
          </w:rPr>
          <w:t>Նախագծային</w:t>
        </w:r>
        <w:r w:rsidR="00704A41" w:rsidRPr="00AC02AC">
          <w:rPr>
            <w:rStyle w:val="Hyperlink"/>
            <w:noProof/>
            <w:spacing w:val="1"/>
            <w:lang w:val="ru-RU"/>
          </w:rPr>
          <w:t xml:space="preserve"> </w:t>
        </w:r>
        <w:r w:rsidR="00704A41" w:rsidRPr="00AC02AC">
          <w:rPr>
            <w:rStyle w:val="Hyperlink"/>
            <w:noProof/>
          </w:rPr>
          <w:t>կորուստներ</w:t>
        </w:r>
      </w:hyperlink>
      <w:r w:rsidR="00704A41" w:rsidRPr="00AC02AC">
        <w:rPr>
          <w:noProof/>
          <w:lang w:val="hy-AM"/>
        </w:rPr>
        <w:t>.....................</w:t>
      </w:r>
      <w:r w:rsidR="000B1747">
        <w:rPr>
          <w:noProof/>
          <w:lang w:val="hy-AM"/>
        </w:rPr>
        <w:t>..........................</w:t>
      </w:r>
      <w:r w:rsidR="00704A41" w:rsidRPr="00AC02AC">
        <w:rPr>
          <w:noProof/>
          <w:lang w:val="hy-AM"/>
        </w:rPr>
        <w:t>.............................................</w:t>
      </w:r>
      <w:r w:rsidR="00704A41" w:rsidRPr="00AC02AC">
        <w:rPr>
          <w:rStyle w:val="Hyperlink"/>
          <w:noProof/>
          <w:lang w:val="ru-RU"/>
        </w:rPr>
        <w:t>1</w:t>
      </w:r>
      <w:r w:rsidR="00704A41" w:rsidRPr="00AC02AC">
        <w:rPr>
          <w:rStyle w:val="Hyperlink"/>
          <w:noProof/>
          <w:lang w:val="hy-AM"/>
        </w:rPr>
        <w:t>5</w:t>
      </w:r>
    </w:p>
    <w:p w:rsidR="00704A41" w:rsidRPr="00C37765" w:rsidRDefault="00B5275D" w:rsidP="000B1747">
      <w:pPr>
        <w:pStyle w:val="TOC2"/>
        <w:tabs>
          <w:tab w:val="left" w:pos="880"/>
          <w:tab w:val="right" w:leader="dot" w:pos="11730"/>
        </w:tabs>
        <w:ind w:left="567" w:right="567" w:hanging="27"/>
        <w:rPr>
          <w:rFonts w:ascii="Calibri" w:eastAsia="Times New Roman" w:hAnsi="Calibri" w:cs="Times New Roman"/>
          <w:noProof/>
          <w:lang w:val="hy-AM" w:eastAsia="ru-RU"/>
        </w:rPr>
      </w:pPr>
      <w:hyperlink w:anchor="_Toc65410177" w:history="1">
        <w:r w:rsidR="00704A41" w:rsidRPr="00AC02AC">
          <w:rPr>
            <w:rStyle w:val="Hyperlink"/>
            <w:noProof/>
            <w:w w:val="101"/>
            <w:lang w:val="hy-AM"/>
          </w:rPr>
          <w:t>1.6</w:t>
        </w:r>
        <w:r w:rsidR="00704A41" w:rsidRPr="00C37765">
          <w:rPr>
            <w:rFonts w:ascii="Calibri" w:eastAsia="Times New Roman" w:hAnsi="Calibri" w:cs="Times New Roman"/>
            <w:noProof/>
            <w:lang w:val="hy-AM" w:eastAsia="ru-RU"/>
          </w:rPr>
          <w:tab/>
        </w:r>
        <w:r w:rsidR="00704A41" w:rsidRPr="00AC02AC">
          <w:rPr>
            <w:rStyle w:val="Hyperlink"/>
            <w:noProof/>
            <w:lang w:val="hy-AM"/>
          </w:rPr>
          <w:t>Բացահանքի արտադրողականությունը և աշխատանքային</w:t>
        </w:r>
        <w:r w:rsidR="00704A41" w:rsidRPr="00AC02AC">
          <w:rPr>
            <w:rStyle w:val="Hyperlink"/>
            <w:noProof/>
            <w:spacing w:val="31"/>
            <w:lang w:val="hy-AM"/>
          </w:rPr>
          <w:t xml:space="preserve"> </w:t>
        </w:r>
        <w:r w:rsidR="00704A41" w:rsidRPr="00AC02AC">
          <w:rPr>
            <w:rStyle w:val="Hyperlink"/>
            <w:noProof/>
            <w:lang w:val="hy-AM"/>
          </w:rPr>
          <w:t>ռեժիմը</w:t>
        </w:r>
      </w:hyperlink>
      <w:r w:rsidR="000B1747">
        <w:rPr>
          <w:noProof/>
          <w:lang w:val="hy-AM"/>
        </w:rPr>
        <w:t>..........................</w:t>
      </w:r>
      <w:r w:rsidR="00704A41" w:rsidRPr="00AC02AC">
        <w:rPr>
          <w:noProof/>
          <w:lang w:val="hy-AM"/>
        </w:rPr>
        <w:t>......</w:t>
      </w:r>
      <w:r w:rsidR="00704A41" w:rsidRPr="00C37765">
        <w:rPr>
          <w:noProof/>
          <w:lang w:val="hy-AM"/>
        </w:rPr>
        <w:t>15</w:t>
      </w:r>
    </w:p>
    <w:p w:rsidR="00704A41" w:rsidRPr="00C37765" w:rsidRDefault="00704A41" w:rsidP="000B1747">
      <w:pPr>
        <w:spacing w:line="360" w:lineRule="auto"/>
        <w:ind w:left="567" w:right="567" w:hanging="27"/>
        <w:rPr>
          <w:rFonts w:cs="Arial"/>
          <w:sz w:val="26"/>
          <w:szCs w:val="26"/>
          <w:lang w:val="hy-AM"/>
        </w:rPr>
      </w:pPr>
      <w:r w:rsidRPr="00AC02AC">
        <w:rPr>
          <w:sz w:val="26"/>
          <w:szCs w:val="26"/>
          <w:lang w:val="hy-AM"/>
        </w:rPr>
        <w:t xml:space="preserve">1.7  </w:t>
      </w:r>
      <w:r w:rsidRPr="00AC02AC">
        <w:rPr>
          <w:rFonts w:cs="Arial"/>
          <w:sz w:val="26"/>
          <w:szCs w:val="26"/>
          <w:lang w:val="hy-AM"/>
        </w:rPr>
        <w:t>Հանքավայրի</w:t>
      </w:r>
      <w:r w:rsidRPr="00AC02AC">
        <w:rPr>
          <w:sz w:val="26"/>
          <w:szCs w:val="26"/>
          <w:lang w:val="hy-AM"/>
        </w:rPr>
        <w:t xml:space="preserve"> </w:t>
      </w:r>
      <w:r w:rsidRPr="00AC02AC">
        <w:rPr>
          <w:rFonts w:cs="Arial"/>
          <w:sz w:val="26"/>
          <w:szCs w:val="26"/>
          <w:lang w:val="hy-AM"/>
        </w:rPr>
        <w:t>բացումը…………</w:t>
      </w:r>
      <w:r w:rsidR="000B1747">
        <w:rPr>
          <w:rFonts w:cs="Arial"/>
          <w:sz w:val="26"/>
          <w:szCs w:val="26"/>
          <w:lang w:val="hy-AM"/>
        </w:rPr>
        <w:t>……………</w:t>
      </w:r>
      <w:r w:rsidRPr="00AC02AC">
        <w:rPr>
          <w:rFonts w:cs="Arial"/>
          <w:sz w:val="26"/>
          <w:szCs w:val="26"/>
          <w:lang w:val="hy-AM"/>
        </w:rPr>
        <w:t>……………</w:t>
      </w:r>
      <w:r>
        <w:rPr>
          <w:rFonts w:cs="Arial"/>
          <w:sz w:val="26"/>
          <w:szCs w:val="26"/>
          <w:lang w:val="hy-AM"/>
        </w:rPr>
        <w:t>………</w:t>
      </w:r>
      <w:r w:rsidR="000B1747">
        <w:rPr>
          <w:rFonts w:ascii="Times New Roman" w:hAnsi="Times New Roman" w:cs="Times New Roman"/>
          <w:sz w:val="26"/>
          <w:szCs w:val="26"/>
          <w:lang w:val="hy-AM"/>
        </w:rPr>
        <w:t>․</w:t>
      </w:r>
      <w:r>
        <w:rPr>
          <w:rFonts w:cs="Arial"/>
          <w:sz w:val="26"/>
          <w:szCs w:val="26"/>
          <w:lang w:val="hy-AM"/>
        </w:rPr>
        <w:t>…</w:t>
      </w:r>
      <w:r w:rsidRPr="000941BF">
        <w:rPr>
          <w:rFonts w:cs="Arial"/>
          <w:sz w:val="26"/>
          <w:szCs w:val="26"/>
          <w:lang w:val="hy-AM"/>
        </w:rPr>
        <w:t>.</w:t>
      </w:r>
      <w:r>
        <w:rPr>
          <w:rFonts w:cs="Arial"/>
          <w:sz w:val="26"/>
          <w:szCs w:val="26"/>
          <w:lang w:val="hy-AM"/>
        </w:rPr>
        <w:t>…</w:t>
      </w:r>
      <w:r w:rsidR="000941BF">
        <w:rPr>
          <w:rFonts w:ascii="Times New Roman" w:hAnsi="Times New Roman" w:cs="Times New Roman"/>
          <w:sz w:val="26"/>
          <w:szCs w:val="26"/>
          <w:lang w:val="hy-AM"/>
        </w:rPr>
        <w:t>․․</w:t>
      </w:r>
      <w:r>
        <w:rPr>
          <w:rFonts w:cs="Arial"/>
          <w:sz w:val="26"/>
          <w:szCs w:val="26"/>
          <w:lang w:val="hy-AM"/>
        </w:rPr>
        <w:t>…</w:t>
      </w:r>
      <w:r w:rsidRPr="00C37765">
        <w:rPr>
          <w:rFonts w:cs="Arial"/>
          <w:sz w:val="26"/>
          <w:szCs w:val="26"/>
          <w:lang w:val="hy-AM"/>
        </w:rPr>
        <w:t>16</w:t>
      </w:r>
    </w:p>
    <w:p w:rsidR="00704A41" w:rsidRPr="00AC02AC" w:rsidRDefault="00704A41" w:rsidP="000B1747">
      <w:pPr>
        <w:spacing w:line="360" w:lineRule="auto"/>
        <w:ind w:left="567" w:right="567" w:hanging="27"/>
        <w:rPr>
          <w:rFonts w:cs="Arial"/>
          <w:sz w:val="26"/>
          <w:szCs w:val="26"/>
          <w:lang w:val="hy-AM"/>
        </w:rPr>
      </w:pPr>
      <w:r w:rsidRPr="00AC02AC">
        <w:rPr>
          <w:sz w:val="26"/>
          <w:szCs w:val="26"/>
          <w:lang w:val="hy-AM"/>
        </w:rPr>
        <w:t>1.8</w:t>
      </w:r>
      <w:r w:rsidRPr="000941BF">
        <w:rPr>
          <w:rFonts w:ascii="Arial Armenian" w:hAnsi="Arial Armenian"/>
          <w:sz w:val="26"/>
          <w:szCs w:val="26"/>
          <w:lang w:val="hy-AM"/>
        </w:rPr>
        <w:t xml:space="preserve">  </w:t>
      </w:r>
      <w:r w:rsidRPr="000941BF">
        <w:rPr>
          <w:rFonts w:ascii="Arial Armenian" w:hAnsi="Arial Armenian"/>
          <w:b/>
          <w:sz w:val="26"/>
          <w:szCs w:val="26"/>
          <w:lang w:val="hy-AM"/>
        </w:rPr>
        <w:t>È»éÝ³Ï³åÇï³É  ³ßË³ï³ÝùÝ»ñ</w:t>
      </w:r>
      <w:r w:rsidRPr="00AC02AC">
        <w:rPr>
          <w:rFonts w:cs="Arial"/>
          <w:sz w:val="26"/>
          <w:szCs w:val="26"/>
          <w:lang w:val="hy-AM"/>
        </w:rPr>
        <w:t>………</w:t>
      </w:r>
      <w:r w:rsidR="000B1747">
        <w:rPr>
          <w:rFonts w:cs="Arial"/>
          <w:sz w:val="26"/>
          <w:szCs w:val="26"/>
          <w:lang w:val="hy-AM"/>
        </w:rPr>
        <w:t>……</w:t>
      </w:r>
      <w:r w:rsidR="000941BF">
        <w:rPr>
          <w:rFonts w:cs="Arial"/>
          <w:sz w:val="26"/>
          <w:szCs w:val="26"/>
          <w:lang w:val="hy-AM"/>
        </w:rPr>
        <w:t>……</w:t>
      </w:r>
      <w:r w:rsidRPr="00704A41">
        <w:rPr>
          <w:rFonts w:cs="Arial"/>
          <w:sz w:val="26"/>
          <w:szCs w:val="26"/>
          <w:lang w:val="hy-AM"/>
        </w:rPr>
        <w:t>…</w:t>
      </w:r>
      <w:r w:rsidR="000B1747">
        <w:rPr>
          <w:rFonts w:ascii="Times New Roman" w:hAnsi="Times New Roman" w:cs="Times New Roman"/>
          <w:sz w:val="26"/>
          <w:szCs w:val="26"/>
          <w:lang w:val="hy-AM"/>
        </w:rPr>
        <w:t>․</w:t>
      </w:r>
      <w:r w:rsidRPr="00704A41">
        <w:rPr>
          <w:rFonts w:cs="Arial"/>
          <w:sz w:val="26"/>
          <w:szCs w:val="26"/>
          <w:lang w:val="hy-AM"/>
        </w:rPr>
        <w:t>…..</w:t>
      </w:r>
      <w:r w:rsidR="000941BF">
        <w:rPr>
          <w:rFonts w:ascii="Times New Roman" w:hAnsi="Times New Roman" w:cs="Times New Roman"/>
          <w:sz w:val="26"/>
          <w:szCs w:val="26"/>
          <w:lang w:val="hy-AM"/>
        </w:rPr>
        <w:t>․․․</w:t>
      </w:r>
      <w:r w:rsidR="000B1747">
        <w:rPr>
          <w:rFonts w:ascii="Times New Roman" w:hAnsi="Times New Roman" w:cs="Times New Roman"/>
          <w:sz w:val="26"/>
          <w:szCs w:val="26"/>
          <w:lang w:val="hy-AM"/>
        </w:rPr>
        <w:t>․․</w:t>
      </w:r>
      <w:r w:rsidR="000941BF">
        <w:rPr>
          <w:rFonts w:ascii="Times New Roman" w:hAnsi="Times New Roman" w:cs="Times New Roman"/>
          <w:sz w:val="26"/>
          <w:szCs w:val="26"/>
          <w:lang w:val="hy-AM"/>
        </w:rPr>
        <w:t>․․․․․․․․․․․</w:t>
      </w:r>
      <w:r>
        <w:rPr>
          <w:rFonts w:cs="Arial"/>
          <w:sz w:val="26"/>
          <w:szCs w:val="26"/>
          <w:lang w:val="hy-AM"/>
        </w:rPr>
        <w:t>…17</w:t>
      </w:r>
    </w:p>
    <w:p w:rsidR="00704A41" w:rsidRPr="00C37765" w:rsidRDefault="00704A41" w:rsidP="000B1747">
      <w:pPr>
        <w:tabs>
          <w:tab w:val="left" w:pos="1260"/>
        </w:tabs>
        <w:spacing w:line="360" w:lineRule="auto"/>
        <w:ind w:left="567" w:right="567" w:hanging="27"/>
        <w:rPr>
          <w:rFonts w:eastAsia="Batang" w:cs="Arial"/>
          <w:sz w:val="26"/>
          <w:szCs w:val="26"/>
          <w:lang w:val="hy-AM"/>
        </w:rPr>
      </w:pPr>
      <w:r w:rsidRPr="00AC02AC">
        <w:rPr>
          <w:rFonts w:eastAsia="Batang" w:cs="Arial"/>
          <w:sz w:val="26"/>
          <w:szCs w:val="26"/>
          <w:lang w:val="it-IT"/>
        </w:rPr>
        <w:t>1.9   Մակաբացման աշխատանքներ.................................</w:t>
      </w:r>
      <w:r w:rsidRPr="00AC02AC">
        <w:rPr>
          <w:rFonts w:eastAsia="Batang" w:cs="Arial"/>
          <w:sz w:val="26"/>
          <w:szCs w:val="26"/>
          <w:lang w:val="hy-AM"/>
        </w:rPr>
        <w:t>...........................</w:t>
      </w:r>
      <w:r>
        <w:rPr>
          <w:rFonts w:eastAsia="Batang" w:cs="Arial"/>
          <w:sz w:val="26"/>
          <w:szCs w:val="26"/>
          <w:lang w:val="it-IT"/>
        </w:rPr>
        <w:t>.........</w:t>
      </w:r>
      <w:r w:rsidRPr="00C37765">
        <w:rPr>
          <w:rFonts w:eastAsia="Batang" w:cs="Arial"/>
          <w:sz w:val="26"/>
          <w:szCs w:val="26"/>
          <w:lang w:val="hy-AM"/>
        </w:rPr>
        <w:t>17</w:t>
      </w:r>
    </w:p>
    <w:p w:rsidR="00704A41" w:rsidRPr="00E02CB7" w:rsidRDefault="00704A41" w:rsidP="000B1747">
      <w:pPr>
        <w:spacing w:line="360" w:lineRule="auto"/>
        <w:ind w:left="567" w:right="567" w:hanging="27"/>
        <w:rPr>
          <w:rFonts w:cs="Arial"/>
          <w:sz w:val="26"/>
          <w:szCs w:val="26"/>
          <w:u w:val="single"/>
          <w:lang w:val="hy-AM"/>
        </w:rPr>
      </w:pPr>
      <w:r w:rsidRPr="00AC02AC">
        <w:rPr>
          <w:rFonts w:cs="Arial"/>
          <w:sz w:val="26"/>
          <w:szCs w:val="26"/>
          <w:lang w:val="it-IT"/>
        </w:rPr>
        <w:t xml:space="preserve">1.10 </w:t>
      </w:r>
      <w:r w:rsidRPr="00C37765">
        <w:rPr>
          <w:rFonts w:cs="Arial"/>
          <w:sz w:val="26"/>
          <w:szCs w:val="26"/>
          <w:lang w:val="hy-AM"/>
        </w:rPr>
        <w:t>Մշակման համակարգը</w:t>
      </w:r>
      <w:r w:rsidR="000B1747">
        <w:rPr>
          <w:rFonts w:cs="Arial"/>
          <w:sz w:val="26"/>
          <w:szCs w:val="26"/>
          <w:lang w:val="it-IT"/>
        </w:rPr>
        <w:t>...................</w:t>
      </w:r>
      <w:r w:rsidRPr="00AC02AC">
        <w:rPr>
          <w:rFonts w:cs="Arial"/>
          <w:sz w:val="26"/>
          <w:szCs w:val="26"/>
          <w:lang w:val="it-IT"/>
        </w:rPr>
        <w:t>.........</w:t>
      </w:r>
      <w:r>
        <w:rPr>
          <w:rFonts w:cs="Arial"/>
          <w:sz w:val="26"/>
          <w:szCs w:val="26"/>
          <w:lang w:val="it-IT"/>
        </w:rPr>
        <w:t>.....</w:t>
      </w:r>
      <w:r w:rsidRPr="0045422E">
        <w:rPr>
          <w:rFonts w:cs="Arial"/>
          <w:sz w:val="26"/>
          <w:szCs w:val="26"/>
          <w:lang w:val="hy-AM"/>
        </w:rPr>
        <w:t>՚՚՚</w:t>
      </w:r>
      <w:r>
        <w:rPr>
          <w:rFonts w:cs="Arial"/>
          <w:sz w:val="26"/>
          <w:szCs w:val="26"/>
          <w:lang w:val="it-IT"/>
        </w:rPr>
        <w:t>…</w:t>
      </w:r>
      <w:r w:rsidRPr="0045422E">
        <w:rPr>
          <w:rFonts w:cs="Arial"/>
          <w:sz w:val="26"/>
          <w:szCs w:val="26"/>
          <w:lang w:val="hy-AM"/>
        </w:rPr>
        <w:t>…………………………</w:t>
      </w:r>
      <w:r w:rsidR="000941BF">
        <w:rPr>
          <w:rFonts w:ascii="Times New Roman" w:hAnsi="Times New Roman" w:cs="Times New Roman"/>
          <w:sz w:val="26"/>
          <w:szCs w:val="26"/>
          <w:lang w:val="hy-AM"/>
        </w:rPr>
        <w:t>․</w:t>
      </w:r>
      <w:r w:rsidRPr="0045422E">
        <w:rPr>
          <w:rFonts w:cs="Arial"/>
          <w:sz w:val="26"/>
          <w:szCs w:val="26"/>
          <w:lang w:val="hy-AM"/>
        </w:rPr>
        <w:t>..</w:t>
      </w:r>
      <w:r>
        <w:rPr>
          <w:rFonts w:cs="Arial"/>
          <w:sz w:val="26"/>
          <w:szCs w:val="26"/>
          <w:lang w:val="it-IT"/>
        </w:rPr>
        <w:t>...</w:t>
      </w:r>
      <w:r w:rsidRPr="00E02CB7">
        <w:rPr>
          <w:rFonts w:cs="Arial"/>
          <w:sz w:val="26"/>
          <w:szCs w:val="26"/>
          <w:lang w:val="hy-AM"/>
        </w:rPr>
        <w:t>17</w:t>
      </w:r>
    </w:p>
    <w:p w:rsidR="00704A41" w:rsidRPr="00E02CB7" w:rsidRDefault="00704A41" w:rsidP="000B1747">
      <w:pPr>
        <w:spacing w:line="360" w:lineRule="auto"/>
        <w:ind w:left="567" w:right="567" w:hanging="27"/>
        <w:rPr>
          <w:rFonts w:cs="Arial"/>
          <w:sz w:val="28"/>
          <w:szCs w:val="28"/>
          <w:lang w:val="hy-AM"/>
        </w:rPr>
      </w:pPr>
      <w:r w:rsidRPr="00AC02AC">
        <w:rPr>
          <w:sz w:val="28"/>
          <w:szCs w:val="28"/>
          <w:lang w:val="it-IT"/>
        </w:rPr>
        <w:t xml:space="preserve">1.11 </w:t>
      </w:r>
      <w:r w:rsidRPr="00AC02AC">
        <w:rPr>
          <w:rFonts w:cs="Arial"/>
          <w:sz w:val="28"/>
          <w:szCs w:val="28"/>
          <w:lang w:val="it-IT"/>
        </w:rPr>
        <w:t>ԱՐԴՅՈՒՆԱՀԱՆՄԱՆ</w:t>
      </w:r>
      <w:r w:rsidRPr="00AC02AC">
        <w:rPr>
          <w:sz w:val="28"/>
          <w:szCs w:val="28"/>
          <w:lang w:val="it-IT"/>
        </w:rPr>
        <w:t xml:space="preserve"> </w:t>
      </w:r>
      <w:r w:rsidRPr="00AC02AC">
        <w:rPr>
          <w:rFonts w:cs="Arial"/>
          <w:sz w:val="28"/>
          <w:szCs w:val="28"/>
          <w:lang w:val="it-IT"/>
        </w:rPr>
        <w:t>ԱՇԽԱՏԱՆՔՆԵՐ</w:t>
      </w:r>
      <w:r w:rsidR="000B1747">
        <w:rPr>
          <w:rFonts w:cs="Arial"/>
          <w:sz w:val="28"/>
          <w:szCs w:val="28"/>
          <w:lang w:val="it-IT"/>
        </w:rPr>
        <w:t>....................</w:t>
      </w:r>
      <w:r w:rsidRPr="00AC02AC">
        <w:rPr>
          <w:rFonts w:cs="Arial"/>
          <w:sz w:val="28"/>
          <w:szCs w:val="28"/>
          <w:lang w:val="it-IT"/>
        </w:rPr>
        <w:t>.......................</w:t>
      </w:r>
      <w:r w:rsidRPr="00E02CB7">
        <w:rPr>
          <w:rFonts w:cs="Arial"/>
          <w:sz w:val="28"/>
          <w:szCs w:val="28"/>
          <w:lang w:val="hy-AM"/>
        </w:rPr>
        <w:t>18</w:t>
      </w:r>
    </w:p>
    <w:p w:rsidR="00704A41" w:rsidRPr="00E02CB7" w:rsidRDefault="00704A41" w:rsidP="000B1747">
      <w:pPr>
        <w:spacing w:line="360" w:lineRule="auto"/>
        <w:ind w:left="567" w:right="567" w:hanging="27"/>
        <w:rPr>
          <w:sz w:val="26"/>
          <w:szCs w:val="26"/>
          <w:lang w:val="hy-AM"/>
        </w:rPr>
      </w:pPr>
      <w:r>
        <w:rPr>
          <w:sz w:val="26"/>
          <w:szCs w:val="26"/>
          <w:lang w:val="it-IT"/>
        </w:rPr>
        <w:t>1.12</w:t>
      </w:r>
      <w:r w:rsidRPr="00E02CB7">
        <w:rPr>
          <w:sz w:val="26"/>
          <w:szCs w:val="26"/>
          <w:lang w:val="hy-AM"/>
        </w:rPr>
        <w:t xml:space="preserve">Բացահանքի </w:t>
      </w:r>
      <w:r w:rsidRPr="00AC02AC">
        <w:rPr>
          <w:sz w:val="26"/>
          <w:szCs w:val="26"/>
          <w:lang w:val="hy-AM"/>
        </w:rPr>
        <w:t>ջրամատակարարումը  և  ջր</w:t>
      </w:r>
      <w:r w:rsidRPr="00E02CB7">
        <w:rPr>
          <w:sz w:val="26"/>
          <w:szCs w:val="26"/>
          <w:lang w:val="hy-AM"/>
        </w:rPr>
        <w:t>ա</w:t>
      </w:r>
      <w:r w:rsidRPr="00AC02AC">
        <w:rPr>
          <w:sz w:val="26"/>
          <w:szCs w:val="26"/>
          <w:lang w:val="hy-AM"/>
        </w:rPr>
        <w:t>հեռացումը</w:t>
      </w:r>
      <w:r w:rsidRPr="00AC02AC">
        <w:rPr>
          <w:sz w:val="26"/>
          <w:szCs w:val="26"/>
          <w:lang w:val="it-IT"/>
        </w:rPr>
        <w:t>………</w:t>
      </w:r>
      <w:r w:rsidR="000B1747">
        <w:rPr>
          <w:rFonts w:ascii="Times New Roman" w:hAnsi="Times New Roman" w:cs="Times New Roman"/>
          <w:sz w:val="26"/>
          <w:szCs w:val="26"/>
          <w:lang w:val="hy-AM"/>
        </w:rPr>
        <w:t>․</w:t>
      </w:r>
      <w:r w:rsidRPr="00AC02AC">
        <w:rPr>
          <w:sz w:val="26"/>
          <w:szCs w:val="26"/>
          <w:lang w:val="it-IT"/>
        </w:rPr>
        <w:t>…</w:t>
      </w:r>
      <w:r w:rsidRPr="0045422E">
        <w:rPr>
          <w:sz w:val="26"/>
          <w:szCs w:val="26"/>
          <w:lang w:val="hy-AM"/>
        </w:rPr>
        <w:t>……</w:t>
      </w:r>
      <w:r w:rsidRPr="00AC02AC">
        <w:rPr>
          <w:sz w:val="26"/>
          <w:szCs w:val="26"/>
          <w:lang w:val="it-IT"/>
        </w:rPr>
        <w:t>.</w:t>
      </w:r>
      <w:r w:rsidRPr="00E02CB7">
        <w:rPr>
          <w:sz w:val="26"/>
          <w:szCs w:val="26"/>
          <w:lang w:val="hy-AM"/>
        </w:rPr>
        <w:t>22</w:t>
      </w:r>
    </w:p>
    <w:p w:rsidR="00704A41" w:rsidRPr="00AC02AC" w:rsidRDefault="00704A41" w:rsidP="000B1747">
      <w:pPr>
        <w:autoSpaceDE/>
        <w:autoSpaceDN/>
        <w:spacing w:line="276" w:lineRule="auto"/>
        <w:ind w:left="567" w:right="567" w:hanging="27"/>
        <w:rPr>
          <w:bCs/>
          <w:sz w:val="24"/>
          <w:szCs w:val="24"/>
          <w:lang w:val="fr-FR"/>
        </w:rPr>
      </w:pPr>
      <w:r>
        <w:rPr>
          <w:bCs/>
          <w:lang w:val="hy-AM"/>
        </w:rPr>
        <w:t>1.13</w:t>
      </w:r>
      <w:r w:rsidRPr="00AC02AC">
        <w:rPr>
          <w:bCs/>
          <w:lang w:val="hy-AM"/>
        </w:rPr>
        <w:t>.</w:t>
      </w:r>
      <w:r w:rsidRPr="00AC02AC">
        <w:rPr>
          <w:bCs/>
          <w:lang w:val="hy-AM"/>
        </w:rPr>
        <w:tab/>
      </w:r>
      <w:r w:rsidRPr="00AC02AC">
        <w:rPr>
          <w:rFonts w:cs="Arial"/>
          <w:bCs/>
          <w:sz w:val="24"/>
          <w:szCs w:val="24"/>
          <w:lang w:val="hy-AM"/>
        </w:rPr>
        <w:t>Ա</w:t>
      </w:r>
      <w:r w:rsidRPr="00AC02AC">
        <w:rPr>
          <w:rFonts w:cs="Arial"/>
          <w:bCs/>
          <w:sz w:val="24"/>
          <w:szCs w:val="24"/>
          <w:lang w:val="fr-FR"/>
        </w:rPr>
        <w:t>րդյունաբերական</w:t>
      </w:r>
      <w:r w:rsidRPr="00AC02AC">
        <w:rPr>
          <w:bCs/>
          <w:sz w:val="24"/>
          <w:szCs w:val="24"/>
          <w:lang w:val="fr-FR"/>
        </w:rPr>
        <w:t xml:space="preserve">  </w:t>
      </w:r>
      <w:r w:rsidRPr="00AC02AC">
        <w:rPr>
          <w:rFonts w:cs="Arial"/>
          <w:bCs/>
          <w:sz w:val="24"/>
          <w:szCs w:val="24"/>
          <w:lang w:val="fr-FR"/>
        </w:rPr>
        <w:t>սանիտարիան և</w:t>
      </w:r>
      <w:r w:rsidRPr="00AC02AC">
        <w:rPr>
          <w:bCs/>
          <w:sz w:val="24"/>
          <w:szCs w:val="24"/>
          <w:lang w:val="fr-FR"/>
        </w:rPr>
        <w:t xml:space="preserve"> </w:t>
      </w:r>
      <w:r w:rsidRPr="00AC02AC">
        <w:rPr>
          <w:bCs/>
          <w:sz w:val="24"/>
          <w:szCs w:val="24"/>
          <w:lang w:val="hy-AM"/>
        </w:rPr>
        <w:t>ա</w:t>
      </w:r>
      <w:r w:rsidRPr="00AC02AC">
        <w:rPr>
          <w:rFonts w:cs="Arial"/>
          <w:bCs/>
          <w:sz w:val="24"/>
          <w:szCs w:val="24"/>
          <w:lang w:val="fr-FR"/>
        </w:rPr>
        <w:t>նվտան</w:t>
      </w:r>
      <w:r w:rsidRPr="00AC02AC">
        <w:rPr>
          <w:rFonts w:cs="Arial LatArm"/>
          <w:bCs/>
          <w:sz w:val="24"/>
          <w:szCs w:val="24"/>
          <w:lang w:val="fr-FR"/>
        </w:rPr>
        <w:t>գ</w:t>
      </w:r>
      <w:r w:rsidRPr="00AC02AC">
        <w:rPr>
          <w:rFonts w:cs="Arial"/>
          <w:bCs/>
          <w:sz w:val="24"/>
          <w:szCs w:val="24"/>
          <w:lang w:val="fr-FR"/>
        </w:rPr>
        <w:t>ության</w:t>
      </w:r>
      <w:r w:rsidRPr="00AC02AC">
        <w:rPr>
          <w:bCs/>
          <w:sz w:val="24"/>
          <w:szCs w:val="24"/>
          <w:lang w:val="fr-FR"/>
        </w:rPr>
        <w:t xml:space="preserve">  </w:t>
      </w:r>
      <w:r w:rsidRPr="00AC02AC">
        <w:rPr>
          <w:rFonts w:cs="Arial"/>
          <w:bCs/>
          <w:sz w:val="24"/>
          <w:szCs w:val="24"/>
          <w:lang w:val="fr-FR"/>
        </w:rPr>
        <w:t>տեխնիկան…</w:t>
      </w:r>
      <w:r w:rsidRPr="00AC02AC">
        <w:rPr>
          <w:rFonts w:cs="Arial"/>
          <w:bCs/>
          <w:sz w:val="24"/>
          <w:szCs w:val="24"/>
          <w:lang w:val="hy-AM"/>
        </w:rPr>
        <w:t>…</w:t>
      </w:r>
      <w:r w:rsidRPr="00E02CB7">
        <w:rPr>
          <w:rFonts w:cs="Arial"/>
          <w:bCs/>
          <w:lang w:val="hy-AM"/>
        </w:rPr>
        <w:t>24</w:t>
      </w:r>
      <w:r w:rsidRPr="00AC02AC">
        <w:rPr>
          <w:bCs/>
          <w:sz w:val="24"/>
          <w:szCs w:val="24"/>
          <w:lang w:val="fr-FR"/>
        </w:rPr>
        <w:t xml:space="preserve">  </w:t>
      </w:r>
    </w:p>
    <w:p w:rsidR="00704A41" w:rsidRPr="00E02CB7" w:rsidRDefault="00B5275D" w:rsidP="000B1747">
      <w:pPr>
        <w:pStyle w:val="TOC2"/>
        <w:tabs>
          <w:tab w:val="left" w:pos="880"/>
          <w:tab w:val="right" w:leader="dot" w:pos="11730"/>
        </w:tabs>
        <w:ind w:left="567" w:right="567" w:hanging="27"/>
        <w:rPr>
          <w:rFonts w:ascii="Calibri" w:eastAsia="Times New Roman" w:hAnsi="Calibri" w:cs="Times New Roman"/>
          <w:noProof/>
          <w:lang w:val="ru-RU" w:eastAsia="ru-RU"/>
        </w:rPr>
      </w:pPr>
      <w:hyperlink w:anchor="_Toc65410178" w:history="1">
        <w:r w:rsidR="00704A41" w:rsidRPr="00AC02AC">
          <w:rPr>
            <w:rStyle w:val="Hyperlink"/>
            <w:noProof/>
            <w:lang w:val="it-IT"/>
          </w:rPr>
          <w:t>1.19</w:t>
        </w:r>
        <w:r w:rsidR="00704A41" w:rsidRPr="00AC02AC">
          <w:rPr>
            <w:rStyle w:val="Hyperlink"/>
            <w:noProof/>
          </w:rPr>
          <w:t>Նախագծի</w:t>
        </w:r>
        <w:r w:rsidR="00704A41" w:rsidRPr="00AC02AC">
          <w:rPr>
            <w:rStyle w:val="Hyperlink"/>
            <w:noProof/>
            <w:spacing w:val="3"/>
            <w:lang w:val="it-IT"/>
          </w:rPr>
          <w:t xml:space="preserve"> </w:t>
        </w:r>
        <w:r w:rsidR="00704A41" w:rsidRPr="00AC02AC">
          <w:rPr>
            <w:rStyle w:val="Hyperlink"/>
            <w:noProof/>
          </w:rPr>
          <w:t>այլընտրանքը</w:t>
        </w:r>
      </w:hyperlink>
      <w:r w:rsidR="000B1747">
        <w:rPr>
          <w:noProof/>
          <w:lang w:val="hy-AM"/>
        </w:rPr>
        <w:t>.........................</w:t>
      </w:r>
      <w:r w:rsidR="00704A41" w:rsidRPr="00AC02AC">
        <w:rPr>
          <w:noProof/>
          <w:lang w:val="hy-AM"/>
        </w:rPr>
        <w:t>........................................</w:t>
      </w:r>
      <w:r w:rsidR="00704A41">
        <w:rPr>
          <w:noProof/>
          <w:lang w:val="ru-RU"/>
        </w:rPr>
        <w:t>՚՚՚՚՚՚՚՚՚՚՚՚՚՚՚՚՚՚՚՚՚՚</w:t>
      </w:r>
      <w:r w:rsidR="00704A41">
        <w:rPr>
          <w:noProof/>
          <w:lang w:val="hy-AM"/>
        </w:rPr>
        <w:t>...................................</w:t>
      </w:r>
      <w:r w:rsidR="00704A41">
        <w:rPr>
          <w:noProof/>
          <w:lang w:val="ru-RU"/>
        </w:rPr>
        <w:t>՚</w:t>
      </w:r>
      <w:r w:rsidR="00704A41" w:rsidRPr="00AC02AC">
        <w:rPr>
          <w:noProof/>
          <w:lang w:val="hy-AM"/>
        </w:rPr>
        <w:t>.......</w:t>
      </w:r>
      <w:r w:rsidR="00704A41">
        <w:rPr>
          <w:rStyle w:val="Hyperlink"/>
          <w:noProof/>
          <w:lang w:val="ru-RU"/>
        </w:rPr>
        <w:t>26</w:t>
      </w:r>
    </w:p>
    <w:p w:rsidR="00704A41" w:rsidRPr="00E02CB7" w:rsidRDefault="00B5275D" w:rsidP="000B1747">
      <w:pPr>
        <w:pStyle w:val="TOC5"/>
        <w:tabs>
          <w:tab w:val="left" w:pos="1320"/>
          <w:tab w:val="right" w:leader="dot" w:pos="11730"/>
        </w:tabs>
        <w:ind w:left="567" w:right="567" w:hanging="27"/>
        <w:rPr>
          <w:noProof/>
          <w:lang w:val="ru-RU"/>
        </w:rPr>
      </w:pPr>
      <w:hyperlink w:anchor="_Toc65410179" w:history="1">
        <w:r w:rsidR="00704A41" w:rsidRPr="00AC02AC">
          <w:rPr>
            <w:rStyle w:val="Hyperlink"/>
            <w:noProof/>
            <w:w w:val="101"/>
            <w:lang w:val="it-IT"/>
          </w:rPr>
          <w:t>2.</w:t>
        </w:r>
        <w:r w:rsidR="00704A41" w:rsidRPr="00AC02AC">
          <w:rPr>
            <w:rStyle w:val="Hyperlink"/>
            <w:noProof/>
          </w:rPr>
          <w:t>ՇՐՋԱԿԱ</w:t>
        </w:r>
        <w:r w:rsidR="00704A41" w:rsidRPr="00AC02AC">
          <w:rPr>
            <w:rStyle w:val="Hyperlink"/>
            <w:noProof/>
            <w:lang w:val="it-IT"/>
          </w:rPr>
          <w:t xml:space="preserve"> </w:t>
        </w:r>
        <w:r w:rsidR="00704A41" w:rsidRPr="00AC02AC">
          <w:rPr>
            <w:rStyle w:val="Hyperlink"/>
            <w:noProof/>
          </w:rPr>
          <w:t>ՄԻՋԱՎԱՅՐԻ</w:t>
        </w:r>
        <w:r w:rsidR="00704A41" w:rsidRPr="00AC02AC">
          <w:rPr>
            <w:rStyle w:val="Hyperlink"/>
            <w:noProof/>
            <w:lang w:val="it-IT"/>
          </w:rPr>
          <w:t xml:space="preserve"> </w:t>
        </w:r>
        <w:r w:rsidR="00704A41" w:rsidRPr="00AC02AC">
          <w:rPr>
            <w:rStyle w:val="Hyperlink"/>
            <w:noProof/>
          </w:rPr>
          <w:t>ԵԼԱԿԵՏԱՅԻՆ</w:t>
        </w:r>
        <w:r w:rsidR="00704A41" w:rsidRPr="00AC02AC">
          <w:rPr>
            <w:rStyle w:val="Hyperlink"/>
            <w:noProof/>
            <w:spacing w:val="11"/>
            <w:lang w:val="it-IT"/>
          </w:rPr>
          <w:t xml:space="preserve"> </w:t>
        </w:r>
        <w:r w:rsidR="00704A41" w:rsidRPr="00AC02AC">
          <w:rPr>
            <w:rStyle w:val="Hyperlink"/>
            <w:noProof/>
          </w:rPr>
          <w:t>ՎԻՃԱԿԸ</w:t>
        </w:r>
      </w:hyperlink>
      <w:r w:rsidR="00704A41" w:rsidRPr="00AC02AC">
        <w:rPr>
          <w:noProof/>
          <w:lang w:val="hy-AM"/>
        </w:rPr>
        <w:t>............</w:t>
      </w:r>
      <w:r w:rsidR="000B1747">
        <w:rPr>
          <w:noProof/>
          <w:lang w:val="hy-AM"/>
        </w:rPr>
        <w:t>...............................</w:t>
      </w:r>
      <w:r w:rsidR="00704A41" w:rsidRPr="00AC02AC">
        <w:rPr>
          <w:noProof/>
          <w:lang w:val="hy-AM"/>
        </w:rPr>
        <w:t>.........................</w:t>
      </w:r>
      <w:r w:rsidR="00704A41">
        <w:rPr>
          <w:noProof/>
          <w:lang w:val="ru-RU"/>
        </w:rPr>
        <w:t>28</w:t>
      </w:r>
    </w:p>
    <w:p w:rsidR="00704A41" w:rsidRPr="00AC02AC" w:rsidRDefault="00704A41" w:rsidP="000B1747">
      <w:pPr>
        <w:pStyle w:val="ListParagraph"/>
        <w:numPr>
          <w:ilvl w:val="2"/>
          <w:numId w:val="5"/>
        </w:numPr>
        <w:tabs>
          <w:tab w:val="left" w:pos="3481"/>
        </w:tabs>
        <w:spacing w:before="46" w:line="276" w:lineRule="auto"/>
        <w:ind w:left="567" w:right="567" w:hanging="27"/>
        <w:jc w:val="both"/>
        <w:rPr>
          <w:bCs/>
          <w:sz w:val="24"/>
          <w:szCs w:val="24"/>
          <w:lang w:val="it-IT"/>
        </w:rPr>
      </w:pPr>
      <w:r w:rsidRPr="00AC02AC">
        <w:rPr>
          <w:bCs/>
          <w:sz w:val="24"/>
          <w:szCs w:val="24"/>
        </w:rPr>
        <w:t>Ընդհանուր</w:t>
      </w:r>
      <w:r w:rsidRPr="00AC02AC">
        <w:rPr>
          <w:bCs/>
          <w:sz w:val="24"/>
          <w:szCs w:val="24"/>
          <w:lang w:val="it-IT"/>
        </w:rPr>
        <w:t xml:space="preserve"> </w:t>
      </w:r>
      <w:r w:rsidRPr="00AC02AC">
        <w:rPr>
          <w:bCs/>
          <w:sz w:val="24"/>
          <w:szCs w:val="24"/>
        </w:rPr>
        <w:t>տեղեկություններ</w:t>
      </w:r>
      <w:r w:rsidRPr="00AC02AC">
        <w:rPr>
          <w:bCs/>
          <w:sz w:val="24"/>
          <w:szCs w:val="24"/>
          <w:lang w:val="it-IT"/>
        </w:rPr>
        <w:t xml:space="preserve"> </w:t>
      </w:r>
      <w:r w:rsidRPr="00AC02AC">
        <w:rPr>
          <w:bCs/>
          <w:sz w:val="24"/>
          <w:szCs w:val="24"/>
        </w:rPr>
        <w:t>հանքավայրի</w:t>
      </w:r>
      <w:r w:rsidRPr="00AC02AC">
        <w:rPr>
          <w:bCs/>
          <w:spacing w:val="10"/>
          <w:sz w:val="24"/>
          <w:szCs w:val="24"/>
          <w:lang w:val="it-IT"/>
        </w:rPr>
        <w:t xml:space="preserve"> </w:t>
      </w:r>
      <w:r w:rsidRPr="00AC02AC">
        <w:rPr>
          <w:bCs/>
          <w:sz w:val="24"/>
          <w:szCs w:val="24"/>
        </w:rPr>
        <w:t>մասին</w:t>
      </w:r>
      <w:r w:rsidRPr="00AC02AC">
        <w:rPr>
          <w:bCs/>
          <w:sz w:val="24"/>
          <w:szCs w:val="24"/>
          <w:lang w:val="it-IT"/>
        </w:rPr>
        <w:t>……………</w:t>
      </w:r>
      <w:r>
        <w:rPr>
          <w:bCs/>
          <w:sz w:val="24"/>
          <w:szCs w:val="24"/>
          <w:lang w:val="it-IT"/>
        </w:rPr>
        <w:t>………………</w:t>
      </w:r>
      <w:r w:rsidR="000941BF">
        <w:rPr>
          <w:rFonts w:ascii="Times New Roman" w:hAnsi="Times New Roman" w:cs="Times New Roman"/>
          <w:bCs/>
          <w:sz w:val="24"/>
          <w:szCs w:val="24"/>
          <w:lang w:val="hy-AM"/>
        </w:rPr>
        <w:t>․․</w:t>
      </w:r>
      <w:r>
        <w:rPr>
          <w:bCs/>
          <w:sz w:val="24"/>
          <w:szCs w:val="24"/>
          <w:lang w:val="it-IT"/>
        </w:rPr>
        <w:t>…</w:t>
      </w:r>
      <w:r>
        <w:rPr>
          <w:bCs/>
          <w:sz w:val="24"/>
          <w:szCs w:val="24"/>
          <w:lang w:val="ru-RU"/>
        </w:rPr>
        <w:t>28</w:t>
      </w:r>
    </w:p>
    <w:p w:rsidR="00704A41" w:rsidRPr="00C37765" w:rsidRDefault="00704A41" w:rsidP="000B1747">
      <w:pPr>
        <w:pStyle w:val="ListParagraph"/>
        <w:numPr>
          <w:ilvl w:val="2"/>
          <w:numId w:val="5"/>
        </w:numPr>
        <w:tabs>
          <w:tab w:val="left" w:pos="1320"/>
          <w:tab w:val="left" w:pos="3481"/>
          <w:tab w:val="right" w:leader="dot" w:pos="11730"/>
        </w:tabs>
        <w:spacing w:before="46" w:line="276" w:lineRule="auto"/>
        <w:ind w:left="567" w:right="567" w:hanging="27"/>
        <w:jc w:val="both"/>
        <w:rPr>
          <w:rFonts w:ascii="Calibri" w:eastAsia="Times New Roman" w:hAnsi="Calibri" w:cs="Times New Roman"/>
          <w:noProof/>
          <w:lang w:val="it-IT" w:eastAsia="ru-RU"/>
        </w:rPr>
      </w:pPr>
      <w:r w:rsidRPr="00AC02AC">
        <w:rPr>
          <w:bCs/>
          <w:sz w:val="25"/>
          <w:szCs w:val="25"/>
        </w:rPr>
        <w:t>Ռելիեֆ</w:t>
      </w:r>
      <w:r w:rsidRPr="00AC02AC">
        <w:rPr>
          <w:bCs/>
          <w:sz w:val="25"/>
          <w:szCs w:val="25"/>
          <w:lang w:val="it-IT"/>
        </w:rPr>
        <w:t>,</w:t>
      </w:r>
      <w:r w:rsidRPr="00AC02AC">
        <w:rPr>
          <w:bCs/>
          <w:spacing w:val="-5"/>
          <w:sz w:val="25"/>
          <w:szCs w:val="25"/>
          <w:lang w:val="it-IT"/>
        </w:rPr>
        <w:t xml:space="preserve"> </w:t>
      </w:r>
      <w:r w:rsidRPr="00AC02AC">
        <w:rPr>
          <w:bCs/>
          <w:sz w:val="25"/>
          <w:szCs w:val="25"/>
        </w:rPr>
        <w:t>երկրաձևաբանություն</w:t>
      </w:r>
      <w:r w:rsidR="000B1747">
        <w:rPr>
          <w:bCs/>
          <w:sz w:val="25"/>
          <w:szCs w:val="25"/>
          <w:lang w:val="it-IT"/>
        </w:rPr>
        <w:t>……………………………</w:t>
      </w:r>
      <w:r w:rsidRPr="00AC02AC">
        <w:rPr>
          <w:bCs/>
          <w:sz w:val="25"/>
          <w:szCs w:val="25"/>
          <w:lang w:val="it-IT"/>
        </w:rPr>
        <w:t>…………</w:t>
      </w:r>
      <w:r>
        <w:rPr>
          <w:bCs/>
          <w:sz w:val="25"/>
          <w:szCs w:val="25"/>
          <w:lang w:val="ru-RU"/>
        </w:rPr>
        <w:t>…..</w:t>
      </w:r>
      <w:r w:rsidRPr="00AC02AC">
        <w:rPr>
          <w:bCs/>
          <w:sz w:val="25"/>
          <w:szCs w:val="25"/>
          <w:lang w:val="it-IT"/>
        </w:rPr>
        <w:t>……..</w:t>
      </w:r>
      <w:r w:rsidR="000941BF">
        <w:rPr>
          <w:rFonts w:ascii="Times New Roman" w:hAnsi="Times New Roman" w:cs="Times New Roman"/>
          <w:bCs/>
          <w:sz w:val="25"/>
          <w:szCs w:val="25"/>
          <w:lang w:val="hy-AM"/>
        </w:rPr>
        <w:t>․․</w:t>
      </w:r>
      <w:r w:rsidRPr="00AC02AC">
        <w:rPr>
          <w:bCs/>
          <w:sz w:val="25"/>
          <w:szCs w:val="25"/>
          <w:lang w:val="it-IT"/>
        </w:rPr>
        <w:t>..</w:t>
      </w:r>
      <w:r>
        <w:rPr>
          <w:bCs/>
          <w:sz w:val="25"/>
          <w:szCs w:val="25"/>
          <w:lang w:val="ru-RU"/>
        </w:rPr>
        <w:t>31</w:t>
      </w:r>
    </w:p>
    <w:p w:rsidR="00704A41" w:rsidRPr="00704A41" w:rsidRDefault="00704A41" w:rsidP="000B1747">
      <w:pPr>
        <w:tabs>
          <w:tab w:val="left" w:pos="1320"/>
          <w:tab w:val="left" w:pos="3481"/>
          <w:tab w:val="right" w:leader="dot" w:pos="11730"/>
        </w:tabs>
        <w:spacing w:before="46" w:line="276" w:lineRule="auto"/>
        <w:ind w:left="567" w:right="567" w:hanging="27"/>
        <w:jc w:val="both"/>
        <w:rPr>
          <w:bCs/>
          <w:iCs/>
          <w:sz w:val="24"/>
          <w:szCs w:val="24"/>
          <w:lang w:val="it-IT"/>
        </w:rPr>
      </w:pPr>
      <w:r w:rsidRPr="00AC02AC">
        <w:rPr>
          <w:bCs/>
          <w:iCs/>
          <w:sz w:val="24"/>
          <w:szCs w:val="24"/>
          <w:lang w:val="hy-AM"/>
        </w:rPr>
        <w:t>2.3. Տեկտոնիկա</w:t>
      </w:r>
      <w:r w:rsidRPr="00AC02AC">
        <w:rPr>
          <w:bCs/>
          <w:iCs/>
          <w:sz w:val="24"/>
          <w:szCs w:val="24"/>
          <w:lang w:val="fr-FR"/>
        </w:rPr>
        <w:t xml:space="preserve">, </w:t>
      </w:r>
      <w:r w:rsidRPr="00AC02AC">
        <w:rPr>
          <w:bCs/>
          <w:iCs/>
          <w:sz w:val="24"/>
          <w:szCs w:val="24"/>
          <w:lang w:val="hy-AM"/>
        </w:rPr>
        <w:t>սեյսմիկություն, սողանքներ</w:t>
      </w:r>
      <w:r w:rsidRPr="00704A41">
        <w:rPr>
          <w:bCs/>
          <w:iCs/>
          <w:sz w:val="24"/>
          <w:szCs w:val="24"/>
          <w:lang w:val="it-IT"/>
        </w:rPr>
        <w:t>……………………………………..</w:t>
      </w:r>
      <w:r w:rsidR="000941BF">
        <w:rPr>
          <w:rFonts w:ascii="Times New Roman" w:hAnsi="Times New Roman" w:cs="Times New Roman"/>
          <w:bCs/>
          <w:iCs/>
          <w:sz w:val="24"/>
          <w:szCs w:val="24"/>
          <w:lang w:val="hy-AM"/>
        </w:rPr>
        <w:t>․</w:t>
      </w:r>
      <w:r w:rsidRPr="00704A41">
        <w:rPr>
          <w:bCs/>
          <w:iCs/>
          <w:sz w:val="24"/>
          <w:szCs w:val="24"/>
          <w:lang w:val="it-IT"/>
        </w:rPr>
        <w:t>…</w:t>
      </w:r>
      <w:r w:rsidRPr="00704A41">
        <w:rPr>
          <w:bCs/>
          <w:iCs/>
          <w:lang w:val="it-IT"/>
        </w:rPr>
        <w:t>35</w:t>
      </w:r>
    </w:p>
    <w:p w:rsidR="00704A41" w:rsidRPr="00704A41" w:rsidRDefault="00704A41" w:rsidP="000B1747">
      <w:pPr>
        <w:tabs>
          <w:tab w:val="left" w:pos="1320"/>
          <w:tab w:val="left" w:pos="3481"/>
          <w:tab w:val="right" w:leader="dot" w:pos="11730"/>
        </w:tabs>
        <w:spacing w:before="46" w:line="276" w:lineRule="auto"/>
        <w:ind w:left="567" w:right="567" w:hanging="27"/>
        <w:jc w:val="both"/>
        <w:rPr>
          <w:bCs/>
          <w:iCs/>
          <w:sz w:val="24"/>
          <w:szCs w:val="24"/>
          <w:lang w:val="it-IT"/>
        </w:rPr>
      </w:pPr>
      <w:r w:rsidRPr="00AC02AC">
        <w:rPr>
          <w:bCs/>
          <w:i/>
          <w:sz w:val="26"/>
          <w:szCs w:val="26"/>
          <w:lang w:val="fr-FR"/>
        </w:rPr>
        <w:t>2.4.</w:t>
      </w:r>
      <w:r w:rsidRPr="00AC02AC">
        <w:rPr>
          <w:bCs/>
          <w:i/>
          <w:sz w:val="26"/>
          <w:szCs w:val="26"/>
        </w:rPr>
        <w:t>Շրջանի</w:t>
      </w:r>
      <w:r w:rsidRPr="00AC02AC">
        <w:rPr>
          <w:bCs/>
          <w:i/>
          <w:sz w:val="26"/>
          <w:szCs w:val="26"/>
          <w:lang w:val="fr-FR"/>
        </w:rPr>
        <w:t xml:space="preserve"> </w:t>
      </w:r>
      <w:r w:rsidRPr="00AC02AC">
        <w:rPr>
          <w:bCs/>
          <w:i/>
          <w:sz w:val="26"/>
          <w:szCs w:val="26"/>
        </w:rPr>
        <w:t>կլիման</w:t>
      </w:r>
      <w:r w:rsidRPr="00704A41">
        <w:rPr>
          <w:bCs/>
          <w:i/>
          <w:sz w:val="26"/>
          <w:szCs w:val="26"/>
          <w:lang w:val="it-IT"/>
        </w:rPr>
        <w:t>………………………………………………………………</w:t>
      </w:r>
      <w:r w:rsidR="000941BF">
        <w:rPr>
          <w:rFonts w:ascii="Times New Roman" w:hAnsi="Times New Roman" w:cs="Times New Roman"/>
          <w:bCs/>
          <w:i/>
          <w:sz w:val="26"/>
          <w:szCs w:val="26"/>
          <w:lang w:val="hy-AM"/>
        </w:rPr>
        <w:t>․</w:t>
      </w:r>
      <w:r w:rsidRPr="00704A41">
        <w:rPr>
          <w:bCs/>
          <w:i/>
          <w:sz w:val="26"/>
          <w:szCs w:val="26"/>
          <w:lang w:val="it-IT"/>
        </w:rPr>
        <w:t>.36</w:t>
      </w:r>
    </w:p>
    <w:p w:rsidR="00704A41" w:rsidRPr="00704A41" w:rsidRDefault="00B5275D" w:rsidP="000B1747">
      <w:pPr>
        <w:tabs>
          <w:tab w:val="left" w:pos="1320"/>
          <w:tab w:val="left" w:pos="3481"/>
          <w:tab w:val="right" w:leader="dot" w:pos="11730"/>
        </w:tabs>
        <w:spacing w:before="46" w:line="276" w:lineRule="auto"/>
        <w:ind w:left="567" w:right="567" w:hanging="27"/>
        <w:jc w:val="both"/>
        <w:rPr>
          <w:rFonts w:ascii="Calibri" w:eastAsia="Times New Roman" w:hAnsi="Calibri" w:cs="Times New Roman"/>
          <w:noProof/>
          <w:lang w:val="it-IT" w:eastAsia="ru-RU"/>
        </w:rPr>
      </w:pPr>
      <w:hyperlink w:anchor="_Toc65410180" w:history="1">
        <w:r w:rsidR="00704A41" w:rsidRPr="00704A41">
          <w:rPr>
            <w:rStyle w:val="Hyperlink"/>
            <w:noProof/>
            <w:lang w:val="it-IT"/>
          </w:rPr>
          <w:t xml:space="preserve">2.5 </w:t>
        </w:r>
        <w:r w:rsidR="00704A41" w:rsidRPr="00AC02AC">
          <w:rPr>
            <w:rStyle w:val="Hyperlink"/>
            <w:noProof/>
          </w:rPr>
          <w:t>Մթնոլորտային</w:t>
        </w:r>
        <w:r w:rsidR="00704A41" w:rsidRPr="00704A41">
          <w:rPr>
            <w:rStyle w:val="Hyperlink"/>
            <w:noProof/>
            <w:lang w:val="it-IT"/>
          </w:rPr>
          <w:t xml:space="preserve"> </w:t>
        </w:r>
        <w:r w:rsidR="00704A41" w:rsidRPr="00AC02AC">
          <w:rPr>
            <w:rStyle w:val="Hyperlink"/>
            <w:noProof/>
          </w:rPr>
          <w:t>օդ</w:t>
        </w:r>
        <w:r w:rsidR="00704A41" w:rsidRPr="00AC02AC">
          <w:rPr>
            <w:rStyle w:val="Hyperlink"/>
            <w:noProof/>
            <w:lang w:val="hy-AM"/>
          </w:rPr>
          <w:t>.</w:t>
        </w:r>
        <w:r w:rsidR="00704A41" w:rsidRPr="00704A41">
          <w:rPr>
            <w:rStyle w:val="Hyperlink"/>
            <w:noProof/>
            <w:lang w:val="it-IT"/>
          </w:rPr>
          <w:t>……</w:t>
        </w:r>
        <w:r w:rsidR="00704A41">
          <w:rPr>
            <w:rStyle w:val="Hyperlink"/>
            <w:noProof/>
            <w:lang w:val="ru-RU"/>
          </w:rPr>
          <w:t>...</w:t>
        </w:r>
        <w:r w:rsidR="00704A41" w:rsidRPr="00704A41">
          <w:rPr>
            <w:noProof/>
            <w:webHidden/>
            <w:lang w:val="it-IT"/>
          </w:rPr>
          <w:tab/>
        </w:r>
      </w:hyperlink>
      <w:r w:rsidR="00704A41" w:rsidRPr="00704A41">
        <w:rPr>
          <w:rStyle w:val="Hyperlink"/>
          <w:noProof/>
          <w:lang w:val="it-IT"/>
        </w:rPr>
        <w:t>38</w:t>
      </w:r>
    </w:p>
    <w:p w:rsidR="00704A41" w:rsidRPr="000941BF" w:rsidRDefault="00B5275D" w:rsidP="000B1747">
      <w:pPr>
        <w:pStyle w:val="TOC3"/>
        <w:tabs>
          <w:tab w:val="right" w:leader="dot" w:pos="11730"/>
        </w:tabs>
        <w:ind w:left="567" w:right="567" w:hanging="27"/>
        <w:rPr>
          <w:noProof/>
          <w:lang w:val="it-IT"/>
        </w:rPr>
      </w:pPr>
      <w:hyperlink w:anchor="_Toc65410181" w:history="1">
        <w:r w:rsidR="00704A41" w:rsidRPr="000941BF">
          <w:rPr>
            <w:rStyle w:val="Hyperlink"/>
            <w:noProof/>
            <w:lang w:val="it-IT"/>
          </w:rPr>
          <w:t xml:space="preserve">2.6 </w:t>
        </w:r>
        <w:r w:rsidR="00704A41" w:rsidRPr="00AC02AC">
          <w:rPr>
            <w:rStyle w:val="Hyperlink"/>
            <w:noProof/>
          </w:rPr>
          <w:t>Ջրային</w:t>
        </w:r>
        <w:r w:rsidR="00704A41" w:rsidRPr="000941BF">
          <w:rPr>
            <w:rStyle w:val="Hyperlink"/>
            <w:noProof/>
            <w:lang w:val="it-IT"/>
          </w:rPr>
          <w:t xml:space="preserve"> </w:t>
        </w:r>
        <w:r w:rsidR="00704A41" w:rsidRPr="00AC02AC">
          <w:rPr>
            <w:rStyle w:val="Hyperlink"/>
            <w:noProof/>
          </w:rPr>
          <w:t>ռեսուրսներ</w:t>
        </w:r>
        <w:r w:rsidR="00704A41" w:rsidRPr="00AC02AC">
          <w:rPr>
            <w:rStyle w:val="Hyperlink"/>
            <w:noProof/>
            <w:lang w:val="hy-AM"/>
          </w:rPr>
          <w:t>...................................................................................................................</w:t>
        </w:r>
      </w:hyperlink>
      <w:r w:rsidR="00704A41" w:rsidRPr="000941BF">
        <w:rPr>
          <w:noProof/>
          <w:lang w:val="it-IT"/>
        </w:rPr>
        <w:t>39</w:t>
      </w:r>
    </w:p>
    <w:p w:rsidR="00704A41" w:rsidRPr="000941BF" w:rsidRDefault="00B5275D" w:rsidP="000B1747">
      <w:pPr>
        <w:pStyle w:val="TOC3"/>
        <w:tabs>
          <w:tab w:val="right" w:leader="dot" w:pos="11730"/>
        </w:tabs>
        <w:ind w:left="567" w:right="567" w:hanging="27"/>
        <w:rPr>
          <w:rFonts w:ascii="Calibri" w:eastAsia="Times New Roman" w:hAnsi="Calibri" w:cs="Times New Roman"/>
          <w:noProof/>
          <w:lang w:val="it-IT" w:eastAsia="ru-RU"/>
        </w:rPr>
      </w:pPr>
      <w:hyperlink w:anchor="_Toc65410182" w:history="1">
        <w:r w:rsidR="00704A41" w:rsidRPr="00AC02AC">
          <w:rPr>
            <w:rStyle w:val="Hyperlink"/>
            <w:noProof/>
            <w:lang w:val="hy-AM"/>
          </w:rPr>
          <w:t>2.7. Հողեր</w:t>
        </w:r>
      </w:hyperlink>
      <w:r w:rsidR="00704A41" w:rsidRPr="00AC02AC">
        <w:rPr>
          <w:noProof/>
          <w:lang w:val="hy-AM"/>
        </w:rPr>
        <w:t>............................................................................................................................................</w:t>
      </w:r>
      <w:r w:rsidR="00704A41" w:rsidRPr="000941BF">
        <w:rPr>
          <w:rStyle w:val="Hyperlink"/>
          <w:noProof/>
          <w:lang w:val="it-IT"/>
        </w:rPr>
        <w:t>42</w:t>
      </w:r>
    </w:p>
    <w:p w:rsidR="00704A41" w:rsidRPr="000941BF" w:rsidRDefault="00B5275D" w:rsidP="000B1747">
      <w:pPr>
        <w:pStyle w:val="TOC4"/>
        <w:tabs>
          <w:tab w:val="right" w:leader="dot" w:pos="11730"/>
        </w:tabs>
        <w:ind w:left="567" w:right="567" w:hanging="27"/>
        <w:rPr>
          <w:noProof/>
          <w:lang w:val="it-IT"/>
        </w:rPr>
      </w:pPr>
      <w:hyperlink w:anchor="_Toc65410184" w:history="1">
        <w:r w:rsidR="00704A41" w:rsidRPr="00AC02AC">
          <w:rPr>
            <w:rStyle w:val="Hyperlink"/>
            <w:noProof/>
            <w:lang w:val="hy-AM"/>
          </w:rPr>
          <w:t>2.8. Բուսական և կենդանական աշխարհ</w:t>
        </w:r>
      </w:hyperlink>
      <w:r w:rsidR="00704A41" w:rsidRPr="00AC02AC">
        <w:rPr>
          <w:noProof/>
          <w:lang w:val="hy-AM"/>
        </w:rPr>
        <w:t>...................................................................................</w:t>
      </w:r>
      <w:r w:rsidR="00704A41" w:rsidRPr="000941BF">
        <w:rPr>
          <w:rStyle w:val="Hyperlink"/>
          <w:noProof/>
          <w:lang w:val="it-IT"/>
        </w:rPr>
        <w:t>49</w:t>
      </w:r>
    </w:p>
    <w:p w:rsidR="00704A41" w:rsidRPr="000941BF" w:rsidRDefault="00B5275D" w:rsidP="000B1747">
      <w:pPr>
        <w:pStyle w:val="TOC3"/>
        <w:tabs>
          <w:tab w:val="right" w:leader="dot" w:pos="11730"/>
        </w:tabs>
        <w:ind w:left="567" w:right="567" w:hanging="27"/>
        <w:rPr>
          <w:rFonts w:ascii="Calibri" w:eastAsia="Times New Roman" w:hAnsi="Calibri" w:cs="Times New Roman"/>
          <w:noProof/>
          <w:lang w:val="it-IT" w:eastAsia="ru-RU"/>
        </w:rPr>
      </w:pPr>
      <w:hyperlink w:anchor="_Toc65410185" w:history="1">
        <w:r w:rsidR="00704A41" w:rsidRPr="00AC02AC">
          <w:rPr>
            <w:rStyle w:val="Hyperlink"/>
            <w:noProof/>
            <w:lang w:val="it-IT"/>
          </w:rPr>
          <w:t xml:space="preserve">2.9. </w:t>
        </w:r>
        <w:r w:rsidR="00704A41" w:rsidRPr="00AC02AC">
          <w:rPr>
            <w:rStyle w:val="Hyperlink"/>
            <w:noProof/>
          </w:rPr>
          <w:t>Վտանգված</w:t>
        </w:r>
        <w:r w:rsidR="00704A41" w:rsidRPr="00AC02AC">
          <w:rPr>
            <w:rStyle w:val="Hyperlink"/>
            <w:noProof/>
            <w:spacing w:val="-18"/>
            <w:lang w:val="it-IT"/>
          </w:rPr>
          <w:t xml:space="preserve"> </w:t>
        </w:r>
        <w:r w:rsidR="00704A41" w:rsidRPr="00AC02AC">
          <w:rPr>
            <w:rStyle w:val="Hyperlink"/>
            <w:noProof/>
          </w:rPr>
          <w:t>էկոհամակարգեր</w:t>
        </w:r>
        <w:r w:rsidR="00704A41" w:rsidRPr="00AC02AC">
          <w:rPr>
            <w:rStyle w:val="Hyperlink"/>
            <w:noProof/>
            <w:lang w:val="it-IT"/>
          </w:rPr>
          <w:t>,</w:t>
        </w:r>
        <w:r w:rsidR="00704A41" w:rsidRPr="00AC02AC">
          <w:rPr>
            <w:rStyle w:val="Hyperlink"/>
            <w:noProof/>
            <w:spacing w:val="-18"/>
            <w:lang w:val="it-IT"/>
          </w:rPr>
          <w:t xml:space="preserve"> </w:t>
        </w:r>
        <w:r w:rsidR="00704A41" w:rsidRPr="00AC02AC">
          <w:rPr>
            <w:rStyle w:val="Hyperlink"/>
            <w:noProof/>
          </w:rPr>
          <w:t>բնության</w:t>
        </w:r>
        <w:r w:rsidR="00704A41" w:rsidRPr="00AC02AC">
          <w:rPr>
            <w:rStyle w:val="Hyperlink"/>
            <w:noProof/>
            <w:spacing w:val="-16"/>
            <w:lang w:val="it-IT"/>
          </w:rPr>
          <w:t xml:space="preserve"> </w:t>
        </w:r>
        <w:r w:rsidR="00704A41" w:rsidRPr="00AC02AC">
          <w:rPr>
            <w:rStyle w:val="Hyperlink"/>
            <w:noProof/>
          </w:rPr>
          <w:t>հատուկ</w:t>
        </w:r>
        <w:r w:rsidR="00704A41" w:rsidRPr="00AC02AC">
          <w:rPr>
            <w:rStyle w:val="Hyperlink"/>
            <w:noProof/>
            <w:spacing w:val="-18"/>
            <w:lang w:val="it-IT"/>
          </w:rPr>
          <w:t xml:space="preserve">       </w:t>
        </w:r>
        <w:r w:rsidR="00704A41" w:rsidRPr="00AC02AC">
          <w:rPr>
            <w:rStyle w:val="Hyperlink"/>
            <w:noProof/>
          </w:rPr>
          <w:t>պահպանվող</w:t>
        </w:r>
        <w:r w:rsidR="00704A41" w:rsidRPr="00AC02AC">
          <w:rPr>
            <w:rStyle w:val="Hyperlink"/>
            <w:noProof/>
            <w:lang w:val="it-IT"/>
          </w:rPr>
          <w:t xml:space="preserve"> </w:t>
        </w:r>
        <w:r w:rsidR="00704A41" w:rsidRPr="00AC02AC">
          <w:rPr>
            <w:rStyle w:val="Hyperlink"/>
            <w:noProof/>
          </w:rPr>
          <w:t>տարածքներ</w:t>
        </w:r>
      </w:hyperlink>
      <w:r w:rsidR="000B1747">
        <w:rPr>
          <w:noProof/>
          <w:lang w:val="hy-AM"/>
        </w:rPr>
        <w:t>.......</w:t>
      </w:r>
      <w:r w:rsidR="00704A41" w:rsidRPr="00AC02AC">
        <w:rPr>
          <w:noProof/>
          <w:lang w:val="hy-AM"/>
        </w:rPr>
        <w:t>...</w:t>
      </w:r>
      <w:r w:rsidR="00704A41" w:rsidRPr="000941BF">
        <w:rPr>
          <w:rStyle w:val="Hyperlink"/>
          <w:noProof/>
          <w:lang w:val="it-IT"/>
        </w:rPr>
        <w:t>52</w:t>
      </w:r>
    </w:p>
    <w:p w:rsidR="00704A41" w:rsidRPr="000941BF" w:rsidRDefault="00B5275D" w:rsidP="000B1747">
      <w:pPr>
        <w:pStyle w:val="TOC5"/>
        <w:tabs>
          <w:tab w:val="left" w:pos="1320"/>
          <w:tab w:val="right" w:leader="dot" w:pos="11730"/>
        </w:tabs>
        <w:ind w:left="567" w:right="567" w:hanging="27"/>
        <w:rPr>
          <w:noProof/>
          <w:lang w:val="it-IT"/>
        </w:rPr>
      </w:pPr>
      <w:hyperlink w:anchor="_Toc65410186" w:history="1">
        <w:r w:rsidR="00704A41" w:rsidRPr="00AC02AC">
          <w:rPr>
            <w:rStyle w:val="Hyperlink"/>
            <w:noProof/>
            <w:spacing w:val="-1"/>
            <w:w w:val="101"/>
            <w:lang w:val="fr-FR"/>
          </w:rPr>
          <w:t>3.</w:t>
        </w:r>
        <w:r w:rsidR="00704A41" w:rsidRPr="000941BF">
          <w:rPr>
            <w:noProof/>
            <w:lang w:val="it-IT"/>
          </w:rPr>
          <w:tab/>
        </w:r>
        <w:r w:rsidR="00704A41" w:rsidRPr="00AC02AC">
          <w:rPr>
            <w:rStyle w:val="Hyperlink"/>
            <w:noProof/>
          </w:rPr>
          <w:t>ՀՀ</w:t>
        </w:r>
        <w:r w:rsidR="00704A41" w:rsidRPr="00AC02AC">
          <w:rPr>
            <w:rStyle w:val="Hyperlink"/>
            <w:noProof/>
            <w:lang w:val="fr-FR"/>
          </w:rPr>
          <w:t xml:space="preserve"> </w:t>
        </w:r>
        <w:r w:rsidR="00704A41">
          <w:rPr>
            <w:rStyle w:val="Hyperlink"/>
            <w:noProof/>
          </w:rPr>
          <w:t>ԿՈՏԱՅՔԻ</w:t>
        </w:r>
        <w:r w:rsidR="00704A41" w:rsidRPr="00AC02AC">
          <w:rPr>
            <w:rStyle w:val="Hyperlink"/>
            <w:noProof/>
            <w:lang w:val="fr-FR"/>
          </w:rPr>
          <w:t xml:space="preserve"> </w:t>
        </w:r>
        <w:r w:rsidR="00704A41" w:rsidRPr="00AC02AC">
          <w:rPr>
            <w:rStyle w:val="Hyperlink"/>
            <w:noProof/>
          </w:rPr>
          <w:t>ՄԱՐԶԻ</w:t>
        </w:r>
        <w:r w:rsidR="00704A41" w:rsidRPr="00AC02AC">
          <w:rPr>
            <w:rStyle w:val="Hyperlink"/>
            <w:noProof/>
            <w:lang w:val="fr-FR"/>
          </w:rPr>
          <w:t xml:space="preserve"> </w:t>
        </w:r>
        <w:r w:rsidR="00704A41" w:rsidRPr="00AC02AC">
          <w:rPr>
            <w:rStyle w:val="Hyperlink"/>
            <w:noProof/>
          </w:rPr>
          <w:t>ՍՈՑԻԱԼ</w:t>
        </w:r>
        <w:r w:rsidR="00704A41" w:rsidRPr="00AC02AC">
          <w:rPr>
            <w:rStyle w:val="Hyperlink"/>
            <w:noProof/>
            <w:lang w:val="fr-FR"/>
          </w:rPr>
          <w:t>-</w:t>
        </w:r>
        <w:r w:rsidR="00704A41" w:rsidRPr="00AC02AC">
          <w:rPr>
            <w:rStyle w:val="Hyperlink"/>
            <w:noProof/>
          </w:rPr>
          <w:t>ՏՆՏԵՍԱԿԱՆ</w:t>
        </w:r>
        <w:r w:rsidR="00704A41" w:rsidRPr="00AC02AC">
          <w:rPr>
            <w:rStyle w:val="Hyperlink"/>
            <w:noProof/>
            <w:spacing w:val="18"/>
            <w:lang w:val="fr-FR"/>
          </w:rPr>
          <w:t xml:space="preserve"> </w:t>
        </w:r>
        <w:r w:rsidR="00704A41" w:rsidRPr="00AC02AC">
          <w:rPr>
            <w:rStyle w:val="Hyperlink"/>
            <w:noProof/>
          </w:rPr>
          <w:t>ԲՆՈՒԹԱԳԻՐ</w:t>
        </w:r>
        <w:r w:rsidR="00704A41" w:rsidRPr="00AC02AC">
          <w:rPr>
            <w:noProof/>
            <w:webHidden/>
          </w:rPr>
          <w:fldChar w:fldCharType="begin"/>
        </w:r>
        <w:r w:rsidR="00704A41" w:rsidRPr="000941BF">
          <w:rPr>
            <w:noProof/>
            <w:webHidden/>
            <w:lang w:val="it-IT"/>
          </w:rPr>
          <w:instrText xml:space="preserve"> PAGEREF _Toc65410186 \h </w:instrText>
        </w:r>
        <w:r w:rsidR="00704A41" w:rsidRPr="00AC02AC">
          <w:rPr>
            <w:noProof/>
            <w:webHidden/>
          </w:rPr>
          <w:fldChar w:fldCharType="separate"/>
        </w:r>
        <w:r w:rsidR="00E1009B">
          <w:rPr>
            <w:b/>
            <w:bCs/>
            <w:noProof/>
            <w:webHidden/>
          </w:rPr>
          <w:t xml:space="preserve">Error! Bookmark not </w:t>
        </w:r>
        <w:r w:rsidR="00E1009B">
          <w:rPr>
            <w:b/>
            <w:bCs/>
            <w:noProof/>
            <w:webHidden/>
          </w:rPr>
          <w:lastRenderedPageBreak/>
          <w:t>defined.</w:t>
        </w:r>
        <w:r w:rsidR="00704A41" w:rsidRPr="00AC02AC">
          <w:rPr>
            <w:noProof/>
            <w:webHidden/>
          </w:rPr>
          <w:fldChar w:fldCharType="end"/>
        </w:r>
      </w:hyperlink>
      <w:r w:rsidR="00704A41" w:rsidRPr="000941BF">
        <w:rPr>
          <w:noProof/>
          <w:lang w:val="it-IT"/>
        </w:rPr>
        <w:t>............................</w:t>
      </w:r>
      <w:r w:rsidR="00704A41" w:rsidRPr="00AC02AC">
        <w:rPr>
          <w:noProof/>
          <w:lang w:val="hy-AM"/>
        </w:rPr>
        <w:t>.......</w:t>
      </w:r>
      <w:r w:rsidR="00704A41" w:rsidRPr="000941BF">
        <w:rPr>
          <w:noProof/>
          <w:lang w:val="it-IT"/>
        </w:rPr>
        <w:t>55</w:t>
      </w:r>
    </w:p>
    <w:p w:rsidR="00704A41" w:rsidRPr="000941BF" w:rsidRDefault="00B5275D" w:rsidP="000B1747">
      <w:pPr>
        <w:pStyle w:val="TOC5"/>
        <w:tabs>
          <w:tab w:val="left" w:pos="1320"/>
          <w:tab w:val="right" w:leader="dot" w:pos="11730"/>
        </w:tabs>
        <w:ind w:left="567" w:right="567" w:hanging="27"/>
        <w:rPr>
          <w:noProof/>
          <w:lang w:val="it-IT"/>
        </w:rPr>
      </w:pPr>
      <w:hyperlink w:anchor="_Toc65410187" w:history="1">
        <w:r w:rsidR="00704A41" w:rsidRPr="00AC02AC">
          <w:rPr>
            <w:rStyle w:val="Hyperlink"/>
            <w:noProof/>
            <w:spacing w:val="-1"/>
            <w:w w:val="101"/>
            <w:lang w:val="hy-AM"/>
          </w:rPr>
          <w:t>4.</w:t>
        </w:r>
        <w:r w:rsidR="00704A41" w:rsidRPr="000941BF">
          <w:rPr>
            <w:noProof/>
            <w:lang w:val="it-IT"/>
          </w:rPr>
          <w:tab/>
        </w:r>
        <w:r w:rsidR="00704A41" w:rsidRPr="00AC02AC">
          <w:rPr>
            <w:rStyle w:val="Hyperlink"/>
            <w:noProof/>
            <w:lang w:val="hy-AM"/>
          </w:rPr>
          <w:t>ՇՐՋԱԿԱ ՄԻՋԱՎԱՅՐԻ ԲԱՂԱԴՐԻՉՆԵՐԻ ՎՐԱ ՊՈՏԵՆՑԻԱԼ ԵՎ ԿԱՆԽԱՏԵՍՎՈՂ ԱԶԴԵՑՈՒԹՅԱՆ</w:t>
        </w:r>
        <w:r w:rsidR="00704A41" w:rsidRPr="00AC02AC">
          <w:rPr>
            <w:rStyle w:val="Hyperlink"/>
            <w:noProof/>
            <w:spacing w:val="17"/>
            <w:lang w:val="hy-AM"/>
          </w:rPr>
          <w:t xml:space="preserve"> </w:t>
        </w:r>
        <w:r w:rsidR="00704A41" w:rsidRPr="00AC02AC">
          <w:rPr>
            <w:rStyle w:val="Hyperlink"/>
            <w:noProof/>
            <w:lang w:val="hy-AM"/>
          </w:rPr>
          <w:t>ԳՆԱՀԱՏՈՒՄ</w:t>
        </w:r>
        <w:r w:rsidR="00704A41" w:rsidRPr="00AC02AC">
          <w:rPr>
            <w:noProof/>
            <w:webHidden/>
          </w:rPr>
          <w:fldChar w:fldCharType="begin"/>
        </w:r>
        <w:r w:rsidR="00704A41" w:rsidRPr="000941BF">
          <w:rPr>
            <w:noProof/>
            <w:webHidden/>
            <w:lang w:val="it-IT"/>
          </w:rPr>
          <w:instrText xml:space="preserve"> PAGEREF _Toc65410187 \h </w:instrText>
        </w:r>
        <w:r w:rsidR="00704A41" w:rsidRPr="00AC02AC">
          <w:rPr>
            <w:noProof/>
            <w:webHidden/>
          </w:rPr>
        </w:r>
        <w:r w:rsidR="00704A41" w:rsidRPr="00AC02AC">
          <w:rPr>
            <w:noProof/>
            <w:webHidden/>
          </w:rPr>
          <w:fldChar w:fldCharType="separate"/>
        </w:r>
        <w:r w:rsidR="00E1009B">
          <w:rPr>
            <w:noProof/>
            <w:webHidden/>
            <w:lang w:val="it-IT"/>
          </w:rPr>
          <w:t>58</w:t>
        </w:r>
        <w:r w:rsidR="00704A41" w:rsidRPr="00AC02AC">
          <w:rPr>
            <w:noProof/>
            <w:webHidden/>
          </w:rPr>
          <w:fldChar w:fldCharType="end"/>
        </w:r>
      </w:hyperlink>
      <w:r w:rsidR="000B1747">
        <w:rPr>
          <w:noProof/>
          <w:lang w:val="hy-AM"/>
        </w:rPr>
        <w:t>........․․․</w:t>
      </w:r>
      <w:r w:rsidR="00704A41" w:rsidRPr="00AC02AC">
        <w:rPr>
          <w:noProof/>
          <w:lang w:val="hy-AM"/>
        </w:rPr>
        <w:t>......................................................</w:t>
      </w:r>
      <w:r w:rsidR="00704A41" w:rsidRPr="000941BF">
        <w:rPr>
          <w:noProof/>
          <w:lang w:val="it-IT"/>
        </w:rPr>
        <w:t>59</w:t>
      </w:r>
    </w:p>
    <w:p w:rsidR="00704A41" w:rsidRPr="000941BF" w:rsidRDefault="00B5275D" w:rsidP="000B1747">
      <w:pPr>
        <w:pStyle w:val="TOC5"/>
        <w:tabs>
          <w:tab w:val="left" w:pos="1540"/>
          <w:tab w:val="right" w:leader="dot" w:pos="11730"/>
        </w:tabs>
        <w:ind w:left="567" w:right="567" w:hanging="27"/>
        <w:rPr>
          <w:rStyle w:val="Hyperlink"/>
          <w:noProof/>
          <w:lang w:val="it-IT"/>
        </w:rPr>
      </w:pPr>
      <w:hyperlink w:anchor="_Toc65410188" w:history="1">
        <w:r w:rsidR="00704A41" w:rsidRPr="000941BF">
          <w:rPr>
            <w:rStyle w:val="Hyperlink"/>
            <w:noProof/>
            <w:w w:val="101"/>
            <w:lang w:val="it-IT"/>
          </w:rPr>
          <w:t>4.1</w:t>
        </w:r>
        <w:r w:rsidR="000941BF">
          <w:rPr>
            <w:noProof/>
            <w:lang w:val="it-IT"/>
          </w:rPr>
          <w:t xml:space="preserve"> </w:t>
        </w:r>
        <w:r w:rsidR="00704A41" w:rsidRPr="00AC02AC">
          <w:rPr>
            <w:rStyle w:val="Hyperlink"/>
            <w:noProof/>
          </w:rPr>
          <w:t>Արտանետումները</w:t>
        </w:r>
        <w:r w:rsidR="00704A41" w:rsidRPr="000941BF">
          <w:rPr>
            <w:rStyle w:val="Hyperlink"/>
            <w:noProof/>
            <w:spacing w:val="3"/>
            <w:lang w:val="it-IT"/>
          </w:rPr>
          <w:t xml:space="preserve"> </w:t>
        </w:r>
        <w:r w:rsidR="00704A41" w:rsidRPr="00AC02AC">
          <w:rPr>
            <w:rStyle w:val="Hyperlink"/>
            <w:noProof/>
          </w:rPr>
          <w:t>մթնոլորտ</w:t>
        </w:r>
        <w:r w:rsidR="00704A41" w:rsidRPr="00AC02AC">
          <w:rPr>
            <w:rStyle w:val="Hyperlink"/>
            <w:noProof/>
            <w:lang w:val="hy-AM"/>
          </w:rPr>
          <w:t>..........................................................................</w:t>
        </w:r>
        <w:r w:rsidR="000941BF">
          <w:rPr>
            <w:rStyle w:val="Hyperlink"/>
            <w:rFonts w:ascii="Times New Roman" w:hAnsi="Times New Roman" w:cs="Times New Roman"/>
            <w:noProof/>
            <w:lang w:val="hy-AM"/>
          </w:rPr>
          <w:t>․․․․․</w:t>
        </w:r>
        <w:r w:rsidR="00704A41" w:rsidRPr="00AC02AC">
          <w:rPr>
            <w:rStyle w:val="Hyperlink"/>
            <w:noProof/>
            <w:lang w:val="hy-AM"/>
          </w:rPr>
          <w:t>...................</w:t>
        </w:r>
      </w:hyperlink>
      <w:r w:rsidR="00704A41" w:rsidRPr="000941BF">
        <w:rPr>
          <w:noProof/>
          <w:lang w:val="it-IT"/>
        </w:rPr>
        <w:t>63</w:t>
      </w:r>
      <w:hyperlink w:anchor="_Toc65410189" w:history="1"/>
    </w:p>
    <w:p w:rsidR="00704A41" w:rsidRPr="00E02CB7" w:rsidRDefault="000941BF" w:rsidP="000B1747">
      <w:pPr>
        <w:tabs>
          <w:tab w:val="center" w:pos="4677"/>
          <w:tab w:val="left" w:pos="8370"/>
        </w:tabs>
        <w:spacing w:line="360" w:lineRule="auto"/>
        <w:ind w:right="567" w:hanging="27"/>
        <w:rPr>
          <w:lang w:val="fr-FR"/>
        </w:rPr>
      </w:pPr>
      <w:r>
        <w:rPr>
          <w:rFonts w:cs="Arial"/>
          <w:sz w:val="24"/>
          <w:szCs w:val="24"/>
          <w:lang w:val="hy-AM"/>
        </w:rPr>
        <w:t xml:space="preserve">    </w:t>
      </w:r>
      <w:r w:rsidR="00704A41" w:rsidRPr="000941BF">
        <w:rPr>
          <w:rFonts w:cs="Arial"/>
          <w:sz w:val="24"/>
          <w:szCs w:val="24"/>
          <w:lang w:val="it-IT"/>
        </w:rPr>
        <w:t xml:space="preserve"> </w:t>
      </w:r>
      <w:r>
        <w:rPr>
          <w:rFonts w:cs="Arial"/>
          <w:sz w:val="24"/>
          <w:szCs w:val="24"/>
          <w:lang w:val="hy-AM"/>
        </w:rPr>
        <w:t xml:space="preserve">     </w:t>
      </w:r>
      <w:r w:rsidR="00704A41" w:rsidRPr="000941BF">
        <w:rPr>
          <w:rFonts w:cs="Arial"/>
          <w:sz w:val="24"/>
          <w:szCs w:val="24"/>
          <w:lang w:val="it-IT"/>
        </w:rPr>
        <w:t xml:space="preserve">4.2 </w:t>
      </w:r>
      <w:r w:rsidR="00704A41" w:rsidRPr="00DB2532">
        <w:rPr>
          <w:rFonts w:cs="Arial"/>
          <w:b/>
          <w:lang w:val="fr-FR" w:bidi="he-IL"/>
        </w:rPr>
        <w:t>Ավտոտրանսպորտի</w:t>
      </w:r>
      <w:r w:rsidR="00704A41" w:rsidRPr="00DB2532">
        <w:rPr>
          <w:b/>
          <w:lang w:val="fr-FR" w:bidi="he-IL"/>
        </w:rPr>
        <w:t xml:space="preserve"> </w:t>
      </w:r>
      <w:r w:rsidR="00704A41" w:rsidRPr="00DB2532">
        <w:rPr>
          <w:rFonts w:cs="Arial"/>
          <w:b/>
          <w:lang w:val="fr-FR" w:bidi="he-IL"/>
        </w:rPr>
        <w:t>աշխատանքի</w:t>
      </w:r>
      <w:r w:rsidR="00704A41" w:rsidRPr="00DB2532">
        <w:rPr>
          <w:b/>
          <w:lang w:val="fr-FR" w:bidi="he-IL"/>
        </w:rPr>
        <w:t xml:space="preserve"> </w:t>
      </w:r>
      <w:r w:rsidR="00704A41" w:rsidRPr="00DB2532">
        <w:rPr>
          <w:rFonts w:cs="Arial"/>
          <w:b/>
          <w:lang w:val="fr-FR" w:bidi="he-IL"/>
        </w:rPr>
        <w:t>ժամանակ</w:t>
      </w:r>
      <w:r w:rsidR="00704A41" w:rsidRPr="00DB2532">
        <w:rPr>
          <w:b/>
          <w:lang w:val="fr-FR" w:bidi="he-IL"/>
        </w:rPr>
        <w:t xml:space="preserve"> </w:t>
      </w:r>
      <w:r w:rsidR="00704A41" w:rsidRPr="00DB2532">
        <w:rPr>
          <w:rFonts w:cs="Arial"/>
          <w:b/>
          <w:lang w:val="fr-FR" w:bidi="he-IL"/>
        </w:rPr>
        <w:t>առաջացած</w:t>
      </w:r>
      <w:r w:rsidR="00704A41" w:rsidRPr="00DB2532">
        <w:rPr>
          <w:b/>
          <w:lang w:val="fr-FR" w:bidi="he-IL"/>
        </w:rPr>
        <w:t xml:space="preserve"> </w:t>
      </w:r>
      <w:r w:rsidR="00704A41" w:rsidRPr="00DB2532">
        <w:rPr>
          <w:rFonts w:cs="Arial"/>
          <w:b/>
          <w:lang w:val="fr-FR" w:bidi="he-IL"/>
        </w:rPr>
        <w:t>փոշու</w:t>
      </w:r>
      <w:r w:rsidR="00704A41" w:rsidRPr="000941BF">
        <w:rPr>
          <w:rFonts w:cs="Arial"/>
          <w:b/>
          <w:lang w:val="it-IT" w:bidi="he-IL"/>
        </w:rPr>
        <w:t xml:space="preserve"> </w:t>
      </w:r>
      <w:r w:rsidR="00704A41">
        <w:rPr>
          <w:rFonts w:cs="Arial"/>
          <w:b/>
          <w:lang w:val="fr-FR" w:bidi="he-IL"/>
        </w:rPr>
        <w:t>հաշվարկ</w:t>
      </w:r>
      <w:r w:rsidR="00704A41">
        <w:rPr>
          <w:rFonts w:cs="Arial"/>
          <w:b/>
          <w:lang w:val="ru-RU" w:bidi="he-IL"/>
        </w:rPr>
        <w:t>ը</w:t>
      </w:r>
      <w:r w:rsidR="00704A41" w:rsidRPr="00E02CB7">
        <w:rPr>
          <w:rFonts w:cs="Arial"/>
          <w:sz w:val="24"/>
          <w:szCs w:val="24"/>
          <w:lang w:val="fr-FR"/>
        </w:rPr>
        <w:t>…</w:t>
      </w:r>
      <w:r>
        <w:rPr>
          <w:rFonts w:cs="Arial"/>
          <w:sz w:val="24"/>
          <w:szCs w:val="24"/>
          <w:lang w:val="it-IT"/>
        </w:rPr>
        <w:t>…</w:t>
      </w:r>
      <w:r w:rsidR="00704A41" w:rsidRPr="000941BF">
        <w:rPr>
          <w:rFonts w:cs="Arial"/>
          <w:sz w:val="24"/>
          <w:szCs w:val="24"/>
          <w:lang w:val="it-IT"/>
        </w:rPr>
        <w:t>…</w:t>
      </w:r>
      <w:r w:rsidR="00704A41" w:rsidRPr="00E02CB7">
        <w:rPr>
          <w:rFonts w:cs="Arial"/>
          <w:lang w:val="fr-FR"/>
        </w:rPr>
        <w:t>64</w:t>
      </w:r>
    </w:p>
    <w:p w:rsidR="00704A41" w:rsidRPr="00E02CB7" w:rsidRDefault="000941BF" w:rsidP="000B1747">
      <w:pPr>
        <w:spacing w:line="360" w:lineRule="auto"/>
        <w:ind w:right="567" w:hanging="27"/>
        <w:rPr>
          <w:rFonts w:cs="Arial"/>
          <w:sz w:val="24"/>
          <w:szCs w:val="24"/>
          <w:lang w:val="hy-AM"/>
        </w:rPr>
      </w:pPr>
      <w:r>
        <w:rPr>
          <w:sz w:val="24"/>
          <w:szCs w:val="24"/>
          <w:lang w:val="hy-AM"/>
        </w:rPr>
        <w:t xml:space="preserve">          </w:t>
      </w:r>
      <w:r w:rsidR="00704A41" w:rsidRPr="00AC02AC">
        <w:rPr>
          <w:sz w:val="24"/>
          <w:szCs w:val="24"/>
          <w:lang w:val="hy-AM"/>
        </w:rPr>
        <w:t xml:space="preserve">4.3  </w:t>
      </w:r>
      <w:r w:rsidR="00704A41" w:rsidRPr="00257EA7">
        <w:rPr>
          <w:rFonts w:cs="Arial"/>
          <w:b/>
          <w:lang w:val="hy-AM"/>
        </w:rPr>
        <w:t>Լցակույտերից</w:t>
      </w:r>
      <w:r w:rsidR="00704A41" w:rsidRPr="00257EA7">
        <w:rPr>
          <w:b/>
          <w:lang w:val="hy-AM"/>
        </w:rPr>
        <w:t xml:space="preserve"> </w:t>
      </w:r>
      <w:r w:rsidR="00704A41" w:rsidRPr="00257EA7">
        <w:rPr>
          <w:rFonts w:cs="Arial"/>
          <w:b/>
          <w:lang w:val="hy-AM"/>
        </w:rPr>
        <w:t>առաջացած</w:t>
      </w:r>
      <w:r w:rsidR="00704A41" w:rsidRPr="00257EA7">
        <w:rPr>
          <w:b/>
          <w:lang w:val="hy-AM"/>
        </w:rPr>
        <w:t xml:space="preserve"> </w:t>
      </w:r>
      <w:r w:rsidR="00704A41" w:rsidRPr="00257EA7">
        <w:rPr>
          <w:rFonts w:cs="Arial"/>
          <w:b/>
          <w:lang w:val="hy-AM"/>
        </w:rPr>
        <w:t>փոշու</w:t>
      </w:r>
      <w:r w:rsidR="00704A41" w:rsidRPr="00257EA7">
        <w:rPr>
          <w:b/>
          <w:lang w:val="hy-AM"/>
        </w:rPr>
        <w:t xml:space="preserve"> </w:t>
      </w:r>
      <w:r w:rsidR="00704A41" w:rsidRPr="00257EA7">
        <w:rPr>
          <w:rFonts w:cs="Arial"/>
          <w:b/>
          <w:lang w:val="hy-AM"/>
        </w:rPr>
        <w:t>հաշվարկը</w:t>
      </w:r>
      <w:r w:rsidR="00704A41" w:rsidRPr="00704A41">
        <w:rPr>
          <w:rFonts w:cs="Arial"/>
          <w:b/>
          <w:lang w:val="fr-FR"/>
        </w:rPr>
        <w:t>……</w:t>
      </w:r>
      <w:r w:rsidR="00704A41">
        <w:rPr>
          <w:rFonts w:cs="Arial"/>
          <w:b/>
          <w:lang w:val="fr-FR"/>
        </w:rPr>
        <w:t>…</w:t>
      </w:r>
      <w:r w:rsidR="00704A41" w:rsidRPr="00704A41">
        <w:rPr>
          <w:rFonts w:cs="Arial"/>
          <w:b/>
          <w:lang w:val="fr-FR"/>
        </w:rPr>
        <w:t>…………………</w:t>
      </w:r>
      <w:r>
        <w:rPr>
          <w:rFonts w:ascii="Times New Roman" w:hAnsi="Times New Roman" w:cs="Times New Roman"/>
          <w:b/>
          <w:lang w:val="hy-AM"/>
        </w:rPr>
        <w:t>․․․․</w:t>
      </w:r>
      <w:r w:rsidR="00704A41" w:rsidRPr="00704A41">
        <w:rPr>
          <w:rFonts w:cs="Arial"/>
          <w:b/>
          <w:lang w:val="fr-FR"/>
        </w:rPr>
        <w:t>…….</w:t>
      </w:r>
      <w:r w:rsidR="00704A41" w:rsidRPr="00E02CB7">
        <w:rPr>
          <w:rFonts w:cs="Arial"/>
          <w:sz w:val="24"/>
          <w:szCs w:val="24"/>
          <w:lang w:val="fr-FR"/>
        </w:rPr>
        <w:t>……….</w:t>
      </w:r>
      <w:r w:rsidR="00704A41" w:rsidRPr="00E02CB7">
        <w:rPr>
          <w:rFonts w:cs="Arial"/>
          <w:lang w:val="hy-AM"/>
        </w:rPr>
        <w:t>65</w:t>
      </w:r>
    </w:p>
    <w:p w:rsidR="00704A41" w:rsidRPr="00704A41" w:rsidRDefault="000941BF" w:rsidP="000B1747">
      <w:pPr>
        <w:spacing w:line="360" w:lineRule="auto"/>
        <w:ind w:right="567" w:hanging="27"/>
        <w:rPr>
          <w:rFonts w:cs="Arial"/>
          <w:b/>
          <w:lang w:val="hy-AM"/>
        </w:rPr>
      </w:pPr>
      <w:r>
        <w:rPr>
          <w:b/>
          <w:lang w:val="hy-AM"/>
        </w:rPr>
        <w:t xml:space="preserve">          </w:t>
      </w:r>
      <w:r w:rsidR="00704A41">
        <w:rPr>
          <w:b/>
          <w:lang w:val="hy-AM"/>
        </w:rPr>
        <w:t>4,4</w:t>
      </w:r>
      <w:r w:rsidR="00704A41" w:rsidRPr="008F5307">
        <w:rPr>
          <w:b/>
          <w:lang w:val="hy-AM"/>
        </w:rPr>
        <w:t xml:space="preserve"> </w:t>
      </w:r>
      <w:r w:rsidR="00704A41" w:rsidRPr="008F5307">
        <w:rPr>
          <w:rFonts w:cs="Arial"/>
          <w:b/>
          <w:lang w:val="hy-AM"/>
        </w:rPr>
        <w:t>Բարձման</w:t>
      </w:r>
      <w:r w:rsidR="00704A41" w:rsidRPr="008F5307">
        <w:rPr>
          <w:b/>
          <w:lang w:val="hy-AM"/>
        </w:rPr>
        <w:t xml:space="preserve"> </w:t>
      </w:r>
      <w:r w:rsidR="00704A41" w:rsidRPr="008F5307">
        <w:rPr>
          <w:rFonts w:cs="Arial"/>
          <w:b/>
          <w:lang w:val="hy-AM"/>
        </w:rPr>
        <w:t>աշխատանքների</w:t>
      </w:r>
      <w:r w:rsidR="00704A41" w:rsidRPr="008F5307">
        <w:rPr>
          <w:b/>
          <w:lang w:val="hy-AM"/>
        </w:rPr>
        <w:t xml:space="preserve"> </w:t>
      </w:r>
      <w:r w:rsidR="00704A41" w:rsidRPr="008F5307">
        <w:rPr>
          <w:rFonts w:cs="Arial"/>
          <w:b/>
          <w:lang w:val="hy-AM"/>
        </w:rPr>
        <w:t>ժամանակ</w:t>
      </w:r>
      <w:r w:rsidR="00704A41" w:rsidRPr="008F5307">
        <w:rPr>
          <w:b/>
          <w:lang w:val="hy-AM"/>
        </w:rPr>
        <w:t xml:space="preserve"> </w:t>
      </w:r>
      <w:r w:rsidR="00704A41" w:rsidRPr="008F5307">
        <w:rPr>
          <w:rFonts w:cs="Arial"/>
          <w:b/>
          <w:lang w:val="hy-AM"/>
        </w:rPr>
        <w:t>առաջացող</w:t>
      </w:r>
      <w:r w:rsidR="00704A41" w:rsidRPr="008F5307">
        <w:rPr>
          <w:b/>
          <w:lang w:val="hy-AM"/>
        </w:rPr>
        <w:t xml:space="preserve"> </w:t>
      </w:r>
      <w:r w:rsidR="00704A41" w:rsidRPr="008F5307">
        <w:rPr>
          <w:rFonts w:cs="Arial"/>
          <w:b/>
          <w:lang w:val="hy-AM"/>
        </w:rPr>
        <w:t>փոշու</w:t>
      </w:r>
      <w:r w:rsidR="00704A41" w:rsidRPr="008F5307">
        <w:rPr>
          <w:b/>
          <w:lang w:val="hy-AM"/>
        </w:rPr>
        <w:t xml:space="preserve"> </w:t>
      </w:r>
      <w:r w:rsidR="00704A41" w:rsidRPr="008F5307">
        <w:rPr>
          <w:rFonts w:cs="Arial"/>
          <w:b/>
          <w:lang w:val="hy-AM"/>
        </w:rPr>
        <w:t>հաշվարկը</w:t>
      </w:r>
      <w:r w:rsidR="00704A41" w:rsidRPr="00E02CB7">
        <w:rPr>
          <w:rFonts w:eastAsia="Calibri"/>
          <w:sz w:val="24"/>
          <w:szCs w:val="24"/>
          <w:lang w:val="hy-AM"/>
        </w:rPr>
        <w:t>……</w:t>
      </w:r>
      <w:r>
        <w:rPr>
          <w:rFonts w:ascii="Times New Roman" w:eastAsia="Calibri" w:hAnsi="Times New Roman" w:cs="Times New Roman"/>
          <w:sz w:val="24"/>
          <w:szCs w:val="24"/>
          <w:lang w:val="hy-AM"/>
        </w:rPr>
        <w:t>․․․․․․․</w:t>
      </w:r>
      <w:r w:rsidR="00704A41">
        <w:rPr>
          <w:rFonts w:eastAsia="Calibri"/>
          <w:sz w:val="24"/>
          <w:szCs w:val="24"/>
          <w:lang w:val="hy-AM"/>
        </w:rPr>
        <w:t>……</w:t>
      </w:r>
      <w:r w:rsidR="00704A41" w:rsidRPr="00E02CB7">
        <w:rPr>
          <w:rFonts w:eastAsia="Calibri"/>
          <w:lang w:val="hy-AM"/>
        </w:rPr>
        <w:t>65</w:t>
      </w:r>
    </w:p>
    <w:p w:rsidR="00704A41" w:rsidRDefault="00704A41" w:rsidP="000B1747">
      <w:pPr>
        <w:adjustRightInd w:val="0"/>
        <w:spacing w:line="360" w:lineRule="auto"/>
        <w:ind w:left="567" w:right="567" w:hanging="27"/>
        <w:rPr>
          <w:lang w:val="hy-AM"/>
        </w:rPr>
      </w:pPr>
      <w:r w:rsidRPr="00E02CB7">
        <w:rPr>
          <w:rFonts w:ascii="Calibri" w:eastAsia="Calibri" w:hAnsi="Calibri"/>
          <w:b/>
          <w:lang w:val="hy-AM"/>
        </w:rPr>
        <w:t>4,5</w:t>
      </w:r>
      <w:r w:rsidRPr="008F5307">
        <w:rPr>
          <w:rFonts w:ascii="Arial LatArm" w:eastAsia="Calibri" w:hAnsi="Arial LatArm"/>
          <w:b/>
          <w:lang w:val="af-ZA"/>
        </w:rPr>
        <w:t xml:space="preserve"> </w:t>
      </w:r>
      <w:r w:rsidRPr="008F5307">
        <w:rPr>
          <w:rFonts w:eastAsia="Calibri"/>
          <w:b/>
          <w:lang w:val="hy-AM"/>
        </w:rPr>
        <w:t>Ավտոմեքենայի</w:t>
      </w:r>
      <w:r w:rsidRPr="008F5307">
        <w:rPr>
          <w:rFonts w:ascii="Arial LatArm" w:eastAsia="Calibri" w:hAnsi="Arial LatArm"/>
          <w:b/>
          <w:lang w:val="af-ZA"/>
        </w:rPr>
        <w:t xml:space="preserve"> </w:t>
      </w:r>
      <w:r w:rsidRPr="008F5307">
        <w:rPr>
          <w:rFonts w:eastAsia="Calibri"/>
          <w:b/>
          <w:lang w:val="hy-AM"/>
        </w:rPr>
        <w:t>բեռնաթափում</w:t>
      </w:r>
      <w:r w:rsidRPr="00704A41">
        <w:rPr>
          <w:rFonts w:eastAsia="Calibri"/>
          <w:b/>
          <w:lang w:val="hy-AM"/>
        </w:rPr>
        <w:t>…………………</w:t>
      </w:r>
      <w:r w:rsidR="000941BF">
        <w:rPr>
          <w:rFonts w:ascii="Times New Roman" w:eastAsia="Calibri" w:hAnsi="Times New Roman" w:cs="Times New Roman"/>
          <w:b/>
          <w:lang w:val="hy-AM"/>
        </w:rPr>
        <w:t>․․․․․</w:t>
      </w:r>
      <w:r w:rsidRPr="00704A41">
        <w:rPr>
          <w:rFonts w:eastAsia="Calibri"/>
          <w:b/>
          <w:lang w:val="hy-AM"/>
        </w:rPr>
        <w:t>………..</w:t>
      </w:r>
      <w:r w:rsidRPr="00E02CB7">
        <w:rPr>
          <w:sz w:val="24"/>
          <w:szCs w:val="24"/>
          <w:lang w:val="hy-AM"/>
        </w:rPr>
        <w:t>…………………</w:t>
      </w:r>
      <w:r>
        <w:rPr>
          <w:sz w:val="24"/>
          <w:szCs w:val="24"/>
          <w:lang w:val="hy-AM"/>
        </w:rPr>
        <w:t>…</w:t>
      </w:r>
      <w:r w:rsidRPr="00704A41">
        <w:rPr>
          <w:sz w:val="24"/>
          <w:szCs w:val="24"/>
          <w:lang w:val="hy-AM"/>
        </w:rPr>
        <w:t>…</w:t>
      </w:r>
      <w:r w:rsidRPr="0045422E">
        <w:rPr>
          <w:sz w:val="24"/>
          <w:szCs w:val="24"/>
          <w:lang w:val="hy-AM"/>
        </w:rPr>
        <w:t>….</w:t>
      </w:r>
      <w:r w:rsidRPr="00704A41">
        <w:rPr>
          <w:sz w:val="24"/>
          <w:szCs w:val="24"/>
          <w:lang w:val="hy-AM"/>
        </w:rPr>
        <w:t>..</w:t>
      </w:r>
      <w:r w:rsidRPr="00E02CB7">
        <w:rPr>
          <w:lang w:val="hy-AM"/>
        </w:rPr>
        <w:t>6</w:t>
      </w:r>
      <w:r w:rsidRPr="00E02CB7">
        <w:rPr>
          <w:sz w:val="24"/>
          <w:szCs w:val="24"/>
          <w:lang w:val="hy-AM"/>
        </w:rPr>
        <w:t>6</w:t>
      </w:r>
    </w:p>
    <w:p w:rsidR="00704A41" w:rsidRPr="00E02CB7" w:rsidRDefault="00704A41" w:rsidP="000B1747">
      <w:pPr>
        <w:spacing w:line="360" w:lineRule="auto"/>
        <w:ind w:left="567" w:right="567" w:hanging="27"/>
        <w:rPr>
          <w:rFonts w:cs="Arial"/>
          <w:sz w:val="24"/>
          <w:szCs w:val="24"/>
          <w:lang w:val="hy-AM"/>
        </w:rPr>
      </w:pPr>
      <w:r w:rsidRPr="00AC02AC">
        <w:rPr>
          <w:rFonts w:cs="Estrangelo Edessa"/>
          <w:sz w:val="24"/>
          <w:szCs w:val="24"/>
          <w:lang w:val="hy-AM"/>
        </w:rPr>
        <w:t>4.</w:t>
      </w:r>
      <w:r w:rsidRPr="00E02CB7">
        <w:rPr>
          <w:rFonts w:cs="Estrangelo Edessa"/>
          <w:lang w:val="hy-AM"/>
        </w:rPr>
        <w:t>6</w:t>
      </w:r>
      <w:r w:rsidRPr="00AC02AC">
        <w:rPr>
          <w:rFonts w:cs="Estrangelo Edessa"/>
          <w:sz w:val="24"/>
          <w:szCs w:val="24"/>
          <w:lang w:val="hy-AM"/>
        </w:rPr>
        <w:t xml:space="preserve">  </w:t>
      </w:r>
      <w:r w:rsidRPr="00AC02AC">
        <w:rPr>
          <w:rFonts w:cs="Arial"/>
          <w:sz w:val="24"/>
          <w:szCs w:val="24"/>
          <w:lang w:val="hy-AM"/>
        </w:rPr>
        <w:t>Օդի</w:t>
      </w:r>
      <w:r w:rsidRPr="00AC02AC">
        <w:rPr>
          <w:rFonts w:cs="Estrangelo Edessa"/>
          <w:sz w:val="24"/>
          <w:szCs w:val="24"/>
          <w:lang w:val="hy-AM"/>
        </w:rPr>
        <w:t xml:space="preserve"> </w:t>
      </w:r>
      <w:r w:rsidRPr="00AC02AC">
        <w:rPr>
          <w:rFonts w:cs="Arial"/>
          <w:sz w:val="24"/>
          <w:szCs w:val="24"/>
          <w:lang w:val="hy-AM"/>
        </w:rPr>
        <w:t>աղտոտման</w:t>
      </w:r>
      <w:r w:rsidRPr="00AC02AC">
        <w:rPr>
          <w:rFonts w:cs="Estrangelo Edessa"/>
          <w:sz w:val="24"/>
          <w:szCs w:val="24"/>
          <w:lang w:val="hy-AM"/>
        </w:rPr>
        <w:t xml:space="preserve"> </w:t>
      </w:r>
      <w:r w:rsidRPr="00AC02AC">
        <w:rPr>
          <w:rFonts w:cs="Arial"/>
          <w:sz w:val="24"/>
          <w:szCs w:val="24"/>
          <w:lang w:val="hy-AM"/>
        </w:rPr>
        <w:t>գնահատումը</w:t>
      </w:r>
      <w:r w:rsidRPr="00E02CB7">
        <w:rPr>
          <w:rFonts w:cs="Arial"/>
          <w:sz w:val="24"/>
          <w:szCs w:val="24"/>
          <w:lang w:val="hy-AM"/>
        </w:rPr>
        <w:t>………………………</w:t>
      </w:r>
      <w:r>
        <w:rPr>
          <w:rFonts w:cs="Arial"/>
          <w:lang w:val="hy-AM"/>
        </w:rPr>
        <w:t>……………..…………………..</w:t>
      </w:r>
      <w:r w:rsidRPr="00E02CB7">
        <w:rPr>
          <w:rFonts w:cs="Arial"/>
          <w:lang w:val="hy-AM"/>
        </w:rPr>
        <w:t>67</w:t>
      </w:r>
    </w:p>
    <w:p w:rsidR="00704A41" w:rsidRPr="00704A41" w:rsidRDefault="00704A41" w:rsidP="000B1747">
      <w:pPr>
        <w:spacing w:line="360" w:lineRule="auto"/>
        <w:ind w:left="567" w:right="567" w:hanging="27"/>
        <w:rPr>
          <w:rFonts w:cs="Arial"/>
          <w:sz w:val="24"/>
          <w:szCs w:val="24"/>
          <w:lang w:val="hy-AM"/>
        </w:rPr>
      </w:pPr>
      <w:r w:rsidRPr="00AC02AC">
        <w:rPr>
          <w:rFonts w:cs="Arial"/>
          <w:sz w:val="24"/>
          <w:szCs w:val="24"/>
          <w:lang w:val="hy-AM"/>
        </w:rPr>
        <w:t>4.9 Աղմուկ, թրթռում</w:t>
      </w:r>
      <w:r w:rsidR="000B1747">
        <w:rPr>
          <w:rFonts w:cs="Arial"/>
          <w:sz w:val="24"/>
          <w:szCs w:val="24"/>
          <w:lang w:val="hy-AM"/>
        </w:rPr>
        <w:t>………………․․․</w:t>
      </w:r>
      <w:r w:rsidRPr="00AC02AC">
        <w:rPr>
          <w:rFonts w:cs="Arial"/>
          <w:sz w:val="24"/>
          <w:szCs w:val="24"/>
          <w:lang w:val="hy-AM"/>
        </w:rPr>
        <w:t>…………………</w:t>
      </w:r>
      <w:r w:rsidRPr="00E02CB7">
        <w:rPr>
          <w:rFonts w:cs="Arial"/>
          <w:sz w:val="24"/>
          <w:szCs w:val="24"/>
          <w:lang w:val="hy-AM"/>
        </w:rPr>
        <w:t>…………………………</w:t>
      </w:r>
      <w:r>
        <w:rPr>
          <w:rFonts w:cs="Arial"/>
          <w:sz w:val="24"/>
          <w:szCs w:val="24"/>
          <w:lang w:val="hy-AM"/>
        </w:rPr>
        <w:t>…</w:t>
      </w:r>
      <w:r w:rsidRPr="00704A41">
        <w:rPr>
          <w:rFonts w:cs="Arial"/>
          <w:sz w:val="24"/>
          <w:szCs w:val="24"/>
          <w:lang w:val="hy-AM"/>
        </w:rPr>
        <w:t>.</w:t>
      </w:r>
      <w:r w:rsidRPr="00AC02AC">
        <w:rPr>
          <w:rFonts w:cs="Arial"/>
          <w:sz w:val="24"/>
          <w:szCs w:val="24"/>
          <w:lang w:val="hy-AM"/>
        </w:rPr>
        <w:t>….</w:t>
      </w:r>
      <w:r w:rsidRPr="00704A41">
        <w:rPr>
          <w:rFonts w:cs="Arial"/>
          <w:lang w:val="hy-AM"/>
        </w:rPr>
        <w:t>69</w:t>
      </w:r>
    </w:p>
    <w:p w:rsidR="00704A41" w:rsidRPr="0045422E" w:rsidRDefault="00B5275D" w:rsidP="000B1747">
      <w:pPr>
        <w:pStyle w:val="TOC5"/>
        <w:tabs>
          <w:tab w:val="right" w:leader="dot" w:pos="11730"/>
        </w:tabs>
        <w:ind w:left="567" w:right="567" w:hanging="27"/>
        <w:rPr>
          <w:noProof/>
          <w:lang w:val="hy-AM"/>
        </w:rPr>
      </w:pPr>
      <w:hyperlink w:anchor="_Toc65410191" w:history="1">
        <w:r w:rsidR="00704A41">
          <w:rPr>
            <w:rStyle w:val="Hyperlink"/>
            <w:noProof/>
            <w:lang w:val="hy-AM"/>
          </w:rPr>
          <w:t>4.8</w:t>
        </w:r>
        <w:r w:rsidR="00704A41" w:rsidRPr="00E02CB7">
          <w:rPr>
            <w:rStyle w:val="Hyperlink"/>
            <w:noProof/>
            <w:lang w:val="hy-AM"/>
          </w:rPr>
          <w:t xml:space="preserve"> Նավթամթերքներ և արդյունաբերական</w:t>
        </w:r>
        <w:r w:rsidR="00704A41" w:rsidRPr="00E02CB7">
          <w:rPr>
            <w:rStyle w:val="Hyperlink"/>
            <w:noProof/>
            <w:spacing w:val="9"/>
            <w:lang w:val="hy-AM"/>
          </w:rPr>
          <w:t xml:space="preserve"> </w:t>
        </w:r>
        <w:r w:rsidR="00704A41" w:rsidRPr="00E02CB7">
          <w:rPr>
            <w:rStyle w:val="Hyperlink"/>
            <w:noProof/>
            <w:lang w:val="hy-AM"/>
          </w:rPr>
          <w:t>թափոններ</w:t>
        </w:r>
      </w:hyperlink>
      <w:r w:rsidR="00704A41" w:rsidRPr="00AC02AC">
        <w:rPr>
          <w:noProof/>
          <w:lang w:val="hy-AM"/>
        </w:rPr>
        <w:t>..........................</w:t>
      </w:r>
      <w:r w:rsidR="000B1747">
        <w:rPr>
          <w:noProof/>
          <w:lang w:val="hy-AM"/>
        </w:rPr>
        <w:t>..............................</w:t>
      </w:r>
      <w:r w:rsidR="00704A41" w:rsidRPr="00AC02AC">
        <w:rPr>
          <w:noProof/>
          <w:lang w:val="hy-AM"/>
        </w:rPr>
        <w:t>....</w:t>
      </w:r>
      <w:r w:rsidR="00704A41" w:rsidRPr="0045422E">
        <w:rPr>
          <w:rStyle w:val="Hyperlink"/>
          <w:noProof/>
          <w:lang w:val="hy-AM"/>
        </w:rPr>
        <w:t>70</w:t>
      </w:r>
    </w:p>
    <w:p w:rsidR="00704A41" w:rsidRPr="0045422E" w:rsidRDefault="00B5275D" w:rsidP="000B1747">
      <w:pPr>
        <w:pStyle w:val="TOC2"/>
        <w:tabs>
          <w:tab w:val="right" w:leader="dot" w:pos="11730"/>
        </w:tabs>
        <w:ind w:left="567" w:right="567" w:hanging="27"/>
        <w:rPr>
          <w:rFonts w:ascii="Calibri" w:eastAsia="Times New Roman" w:hAnsi="Calibri" w:cs="Times New Roman"/>
          <w:noProof/>
          <w:lang w:val="hy-AM" w:eastAsia="ru-RU"/>
        </w:rPr>
      </w:pPr>
      <w:hyperlink w:anchor="_Toc65410192" w:history="1">
        <w:r w:rsidR="00704A41">
          <w:rPr>
            <w:rStyle w:val="Hyperlink"/>
            <w:noProof/>
            <w:lang w:val="it-IT"/>
          </w:rPr>
          <w:t>4.9</w:t>
        </w:r>
        <w:r w:rsidR="00704A41" w:rsidRPr="00AC02AC">
          <w:rPr>
            <w:rStyle w:val="Hyperlink"/>
            <w:noProof/>
            <w:lang w:val="it-IT"/>
          </w:rPr>
          <w:t xml:space="preserve"> </w:t>
        </w:r>
        <w:r w:rsidR="00704A41" w:rsidRPr="00E02CB7">
          <w:rPr>
            <w:rStyle w:val="Hyperlink"/>
            <w:noProof/>
            <w:lang w:val="hy-AM"/>
          </w:rPr>
          <w:t>Սոցիալական</w:t>
        </w:r>
        <w:r w:rsidR="00704A41" w:rsidRPr="00AC02AC">
          <w:rPr>
            <w:rStyle w:val="Hyperlink"/>
            <w:noProof/>
            <w:lang w:val="it-IT"/>
          </w:rPr>
          <w:t xml:space="preserve"> </w:t>
        </w:r>
        <w:r w:rsidR="00704A41" w:rsidRPr="00E02CB7">
          <w:rPr>
            <w:rStyle w:val="Hyperlink"/>
            <w:noProof/>
            <w:lang w:val="hy-AM"/>
          </w:rPr>
          <w:t>ազդեցության</w:t>
        </w:r>
        <w:r w:rsidR="00704A41" w:rsidRPr="00AC02AC">
          <w:rPr>
            <w:rStyle w:val="Hyperlink"/>
            <w:noProof/>
            <w:lang w:val="it-IT"/>
          </w:rPr>
          <w:t xml:space="preserve"> </w:t>
        </w:r>
        <w:r w:rsidR="00704A41" w:rsidRPr="00E02CB7">
          <w:rPr>
            <w:rStyle w:val="Hyperlink"/>
            <w:noProof/>
            <w:lang w:val="hy-AM"/>
          </w:rPr>
          <w:t>գնահատումը</w:t>
        </w:r>
      </w:hyperlink>
      <w:r w:rsidR="00704A41" w:rsidRPr="00AC02AC">
        <w:rPr>
          <w:noProof/>
          <w:lang w:val="hy-AM"/>
        </w:rPr>
        <w:t>.............................................................................</w:t>
      </w:r>
      <w:r w:rsidR="00704A41" w:rsidRPr="0045422E">
        <w:rPr>
          <w:noProof/>
          <w:lang w:val="hy-AM"/>
        </w:rPr>
        <w:t>71</w:t>
      </w:r>
    </w:p>
    <w:p w:rsidR="00704A41" w:rsidRPr="0045422E" w:rsidRDefault="00B5275D" w:rsidP="000B1747">
      <w:pPr>
        <w:pStyle w:val="TOC5"/>
        <w:tabs>
          <w:tab w:val="left" w:pos="1320"/>
          <w:tab w:val="right" w:leader="dot" w:pos="11730"/>
        </w:tabs>
        <w:ind w:left="567" w:right="567" w:hanging="27"/>
        <w:rPr>
          <w:noProof/>
          <w:lang w:val="hy-AM"/>
        </w:rPr>
      </w:pPr>
      <w:hyperlink w:anchor="_Toc65410193" w:history="1">
        <w:r w:rsidR="00704A41" w:rsidRPr="00AC02AC">
          <w:rPr>
            <w:rStyle w:val="Hyperlink"/>
            <w:noProof/>
            <w:spacing w:val="-1"/>
            <w:w w:val="101"/>
            <w:lang w:val="it-IT"/>
          </w:rPr>
          <w:t>5.</w:t>
        </w:r>
        <w:r w:rsidR="00704A41" w:rsidRPr="00E02CB7">
          <w:rPr>
            <w:noProof/>
            <w:lang w:val="hy-AM"/>
          </w:rPr>
          <w:tab/>
        </w:r>
        <w:r w:rsidR="00704A41" w:rsidRPr="00E02CB7">
          <w:rPr>
            <w:rStyle w:val="Hyperlink"/>
            <w:noProof/>
            <w:lang w:val="hy-AM"/>
          </w:rPr>
          <w:t>ՇՐՋԱԿԱ</w:t>
        </w:r>
        <w:r w:rsidR="00704A41" w:rsidRPr="00AC02AC">
          <w:rPr>
            <w:rStyle w:val="Hyperlink"/>
            <w:noProof/>
            <w:lang w:val="it-IT"/>
          </w:rPr>
          <w:t xml:space="preserve"> </w:t>
        </w:r>
        <w:r w:rsidR="00704A41" w:rsidRPr="00E02CB7">
          <w:rPr>
            <w:rStyle w:val="Hyperlink"/>
            <w:noProof/>
            <w:lang w:val="hy-AM"/>
          </w:rPr>
          <w:t>ՄԻՋԱՎԱՅՐԻ</w:t>
        </w:r>
        <w:r w:rsidR="00704A41" w:rsidRPr="00AC02AC">
          <w:rPr>
            <w:rStyle w:val="Hyperlink"/>
            <w:noProof/>
            <w:lang w:val="it-IT"/>
          </w:rPr>
          <w:t xml:space="preserve"> </w:t>
        </w:r>
        <w:r w:rsidR="00704A41" w:rsidRPr="00E02CB7">
          <w:rPr>
            <w:rStyle w:val="Hyperlink"/>
            <w:noProof/>
            <w:lang w:val="hy-AM"/>
          </w:rPr>
          <w:t>ՎՐԱ</w:t>
        </w:r>
        <w:r w:rsidR="00704A41" w:rsidRPr="00AC02AC">
          <w:rPr>
            <w:rStyle w:val="Hyperlink"/>
            <w:noProof/>
            <w:lang w:val="it-IT"/>
          </w:rPr>
          <w:t xml:space="preserve"> </w:t>
        </w:r>
        <w:r w:rsidR="00704A41" w:rsidRPr="00E02CB7">
          <w:rPr>
            <w:rStyle w:val="Hyperlink"/>
            <w:noProof/>
            <w:lang w:val="hy-AM"/>
          </w:rPr>
          <w:t>ՎՆԱՍԱԿԱՐ</w:t>
        </w:r>
        <w:r w:rsidR="00704A41" w:rsidRPr="00AC02AC">
          <w:rPr>
            <w:rStyle w:val="Hyperlink"/>
            <w:noProof/>
            <w:lang w:val="it-IT"/>
          </w:rPr>
          <w:t xml:space="preserve"> </w:t>
        </w:r>
        <w:r w:rsidR="00704A41" w:rsidRPr="00E02CB7">
          <w:rPr>
            <w:rStyle w:val="Hyperlink"/>
            <w:noProof/>
            <w:lang w:val="hy-AM"/>
          </w:rPr>
          <w:t>ԱԶԴԵՑՈՒԹՅՈՒՆՆԵՐԻ</w:t>
        </w:r>
        <w:r w:rsidR="00704A41" w:rsidRPr="00AC02AC">
          <w:rPr>
            <w:rStyle w:val="Hyperlink"/>
            <w:noProof/>
            <w:lang w:val="it-IT"/>
          </w:rPr>
          <w:t xml:space="preserve"> </w:t>
        </w:r>
        <w:r w:rsidR="00704A41" w:rsidRPr="00E02CB7">
          <w:rPr>
            <w:rStyle w:val="Hyperlink"/>
            <w:noProof/>
            <w:lang w:val="hy-AM"/>
          </w:rPr>
          <w:t>ԿԱՆԽԱՐԳԵԼՄԱՆԸ</w:t>
        </w:r>
        <w:r w:rsidR="00704A41" w:rsidRPr="00AC02AC">
          <w:rPr>
            <w:rStyle w:val="Hyperlink"/>
            <w:noProof/>
            <w:lang w:val="it-IT"/>
          </w:rPr>
          <w:t xml:space="preserve"> </w:t>
        </w:r>
        <w:r w:rsidR="00704A41" w:rsidRPr="00E02CB7">
          <w:rPr>
            <w:rStyle w:val="Hyperlink"/>
            <w:noProof/>
            <w:lang w:val="hy-AM"/>
          </w:rPr>
          <w:t>ԵՎ</w:t>
        </w:r>
        <w:r w:rsidR="00704A41" w:rsidRPr="00AC02AC">
          <w:rPr>
            <w:rStyle w:val="Hyperlink"/>
            <w:noProof/>
            <w:lang w:val="it-IT"/>
          </w:rPr>
          <w:t xml:space="preserve"> </w:t>
        </w:r>
        <w:r w:rsidR="00704A41" w:rsidRPr="00E02CB7">
          <w:rPr>
            <w:rStyle w:val="Hyperlink"/>
            <w:noProof/>
            <w:lang w:val="hy-AM"/>
          </w:rPr>
          <w:t>ՆՎԱԶԵՑՄԱՆՆ</w:t>
        </w:r>
        <w:r w:rsidR="00704A41" w:rsidRPr="00AC02AC">
          <w:rPr>
            <w:rStyle w:val="Hyperlink"/>
            <w:noProof/>
            <w:lang w:val="it-IT"/>
          </w:rPr>
          <w:t xml:space="preserve"> </w:t>
        </w:r>
        <w:r w:rsidR="00704A41" w:rsidRPr="00E02CB7">
          <w:rPr>
            <w:rStyle w:val="Hyperlink"/>
            <w:noProof/>
            <w:lang w:val="hy-AM"/>
          </w:rPr>
          <w:t>ՈՒՂՂՎԱԾ</w:t>
        </w:r>
        <w:r w:rsidR="00704A41" w:rsidRPr="00AC02AC">
          <w:rPr>
            <w:rStyle w:val="Hyperlink"/>
            <w:noProof/>
            <w:spacing w:val="50"/>
            <w:lang w:val="it-IT"/>
          </w:rPr>
          <w:t xml:space="preserve"> </w:t>
        </w:r>
        <w:r w:rsidR="00704A41" w:rsidRPr="00E02CB7">
          <w:rPr>
            <w:rStyle w:val="Hyperlink"/>
            <w:noProof/>
            <w:lang w:val="hy-AM"/>
          </w:rPr>
          <w:t>ԲՆԱՊԱՀՊԱՆԱԿԱՆ</w:t>
        </w:r>
        <w:r w:rsidR="00704A41" w:rsidRPr="00AC02AC">
          <w:rPr>
            <w:rStyle w:val="Hyperlink"/>
            <w:noProof/>
            <w:lang w:val="it-IT"/>
          </w:rPr>
          <w:t xml:space="preserve"> </w:t>
        </w:r>
        <w:r w:rsidR="00704A41" w:rsidRPr="00E02CB7">
          <w:rPr>
            <w:rStyle w:val="Hyperlink"/>
            <w:noProof/>
            <w:lang w:val="hy-AM"/>
          </w:rPr>
          <w:t>ՄԻՋՈՑԱՌՈՒՄՆԵՐ</w:t>
        </w:r>
      </w:hyperlink>
      <w:r w:rsidR="00704A41" w:rsidRPr="00AC02AC">
        <w:rPr>
          <w:noProof/>
          <w:lang w:val="hy-AM"/>
        </w:rPr>
        <w:t>....................................................................................................................</w:t>
      </w:r>
      <w:r w:rsidR="00704A41" w:rsidRPr="0045422E">
        <w:rPr>
          <w:noProof/>
          <w:lang w:val="hy-AM"/>
        </w:rPr>
        <w:t>...</w:t>
      </w:r>
      <w:r w:rsidR="00704A41" w:rsidRPr="00AC02AC">
        <w:rPr>
          <w:noProof/>
          <w:lang w:val="hy-AM"/>
        </w:rPr>
        <w:t>..</w:t>
      </w:r>
      <w:r w:rsidR="00704A41" w:rsidRPr="0045422E">
        <w:rPr>
          <w:rStyle w:val="Hyperlink"/>
          <w:noProof/>
          <w:lang w:val="hy-AM"/>
        </w:rPr>
        <w:t>72</w:t>
      </w:r>
    </w:p>
    <w:p w:rsidR="00704A41" w:rsidRPr="00E02CB7" w:rsidRDefault="00704A41" w:rsidP="000B1747">
      <w:pPr>
        <w:tabs>
          <w:tab w:val="left" w:pos="1540"/>
        </w:tabs>
        <w:ind w:left="567" w:right="567" w:hanging="27"/>
        <w:rPr>
          <w:lang w:val="hy-AM"/>
        </w:rPr>
      </w:pPr>
    </w:p>
    <w:p w:rsidR="00704A41" w:rsidRPr="0045422E" w:rsidRDefault="00B5275D" w:rsidP="000B1747">
      <w:pPr>
        <w:pStyle w:val="TOC5"/>
        <w:tabs>
          <w:tab w:val="left" w:pos="1320"/>
          <w:tab w:val="right" w:leader="dot" w:pos="11730"/>
        </w:tabs>
        <w:ind w:left="567" w:right="567" w:hanging="27"/>
        <w:rPr>
          <w:noProof/>
          <w:lang w:val="hy-AM"/>
        </w:rPr>
      </w:pPr>
      <w:hyperlink w:anchor="_Toc65410201" w:history="1">
        <w:r w:rsidR="00704A41" w:rsidRPr="00E02CB7">
          <w:rPr>
            <w:rStyle w:val="Hyperlink"/>
            <w:noProof/>
            <w:spacing w:val="-1"/>
            <w:w w:val="101"/>
            <w:lang w:val="hy-AM"/>
          </w:rPr>
          <w:t>6.</w:t>
        </w:r>
        <w:r w:rsidR="00704A41" w:rsidRPr="00E02CB7">
          <w:rPr>
            <w:noProof/>
            <w:lang w:val="hy-AM"/>
          </w:rPr>
          <w:tab/>
        </w:r>
        <w:r w:rsidR="00704A41" w:rsidRPr="00E02CB7">
          <w:rPr>
            <w:rStyle w:val="Hyperlink"/>
            <w:noProof/>
            <w:lang w:val="hy-AM"/>
          </w:rPr>
          <w:t>ՇՐՋԱԿԱ ՄԻՋԱՎԱՅՐԻ ՄՇՏԱԴԻՏԱՐԿՈՒՄՆԵՐԻ</w:t>
        </w:r>
        <w:r w:rsidR="00704A41" w:rsidRPr="00E02CB7">
          <w:rPr>
            <w:rStyle w:val="Hyperlink"/>
            <w:noProof/>
            <w:spacing w:val="12"/>
            <w:lang w:val="hy-AM"/>
          </w:rPr>
          <w:t xml:space="preserve"> </w:t>
        </w:r>
        <w:r w:rsidR="00704A41" w:rsidRPr="00E02CB7">
          <w:rPr>
            <w:rStyle w:val="Hyperlink"/>
            <w:noProof/>
            <w:lang w:val="hy-AM"/>
          </w:rPr>
          <w:t>ՊԼԱՆ</w:t>
        </w:r>
      </w:hyperlink>
      <w:r w:rsidR="00704A41" w:rsidRPr="0045422E">
        <w:rPr>
          <w:noProof/>
          <w:lang w:val="hy-AM"/>
        </w:rPr>
        <w:t>………………………….</w:t>
      </w:r>
      <w:r w:rsidR="00704A41" w:rsidRPr="0045422E">
        <w:rPr>
          <w:rStyle w:val="Hyperlink"/>
          <w:noProof/>
          <w:lang w:val="hy-AM"/>
        </w:rPr>
        <w:t>80</w:t>
      </w:r>
    </w:p>
    <w:p w:rsidR="00704A41" w:rsidRPr="0045422E" w:rsidRDefault="00B5275D" w:rsidP="000B1747">
      <w:pPr>
        <w:pStyle w:val="TOC5"/>
        <w:tabs>
          <w:tab w:val="right" w:leader="dot" w:pos="11730"/>
        </w:tabs>
        <w:ind w:left="567" w:right="567" w:hanging="27"/>
        <w:rPr>
          <w:noProof/>
          <w:lang w:val="hy-AM"/>
        </w:rPr>
      </w:pPr>
      <w:hyperlink w:anchor="_Toc65410202" w:history="1">
        <w:r w:rsidR="00704A41" w:rsidRPr="00AC02AC">
          <w:rPr>
            <w:rStyle w:val="Hyperlink"/>
            <w:noProof/>
            <w:lang w:val="hy-AM"/>
          </w:rPr>
          <w:t>ՇՐՋԱԿԱ ՄԻՋԱՎԱՅՐԻ ՎՐԱ ԱԶԴԵՑՈՒԹՅԱՆ ԳՆԱՀԱՏՄԱՆ ՕՐԵՆՍԴՐԱԿԱՆ ԴԱՇՏԸ......</w:t>
        </w:r>
        <w:r w:rsidR="00704A41">
          <w:rPr>
            <w:rStyle w:val="Hyperlink"/>
            <w:noProof/>
            <w:lang w:val="hy-AM"/>
          </w:rPr>
          <w:t>..........</w:t>
        </w:r>
        <w:r w:rsidR="00704A41" w:rsidRPr="00AC02AC">
          <w:rPr>
            <w:rStyle w:val="Hyperlink"/>
            <w:noProof/>
            <w:lang w:val="hy-AM"/>
          </w:rPr>
          <w:t>..........................................................................................</w:t>
        </w:r>
        <w:r w:rsidR="00704A41" w:rsidRPr="0045422E">
          <w:rPr>
            <w:rStyle w:val="Hyperlink"/>
            <w:noProof/>
            <w:lang w:val="hy-AM"/>
          </w:rPr>
          <w:t>.......................</w:t>
        </w:r>
        <w:r w:rsidR="00704A41" w:rsidRPr="00AC02AC">
          <w:rPr>
            <w:rStyle w:val="Hyperlink"/>
            <w:noProof/>
            <w:lang w:val="hy-AM"/>
          </w:rPr>
          <w:t>............</w:t>
        </w:r>
        <w:r w:rsidR="00704A41" w:rsidRPr="0045422E">
          <w:rPr>
            <w:rStyle w:val="Hyperlink"/>
            <w:noProof/>
            <w:lang w:val="hy-AM"/>
          </w:rPr>
          <w:t>....</w:t>
        </w:r>
        <w:r w:rsidR="00704A41" w:rsidRPr="00AC02AC">
          <w:rPr>
            <w:rStyle w:val="Hyperlink"/>
            <w:noProof/>
            <w:lang w:val="hy-AM"/>
          </w:rPr>
          <w:t>.</w:t>
        </w:r>
      </w:hyperlink>
      <w:r w:rsidR="00704A41" w:rsidRPr="0045422E">
        <w:rPr>
          <w:noProof/>
          <w:lang w:val="hy-AM"/>
        </w:rPr>
        <w:t>85</w:t>
      </w:r>
    </w:p>
    <w:p w:rsidR="00704A41" w:rsidRPr="0045422E" w:rsidRDefault="00B5275D" w:rsidP="000B1747">
      <w:pPr>
        <w:pStyle w:val="TOC3"/>
        <w:tabs>
          <w:tab w:val="right" w:leader="dot" w:pos="11730"/>
        </w:tabs>
        <w:ind w:left="567" w:right="567" w:hanging="27"/>
        <w:rPr>
          <w:rFonts w:ascii="Calibri" w:eastAsia="Times New Roman" w:hAnsi="Calibri" w:cs="Times New Roman"/>
          <w:noProof/>
          <w:lang w:val="hy-AM" w:eastAsia="ru-RU"/>
        </w:rPr>
      </w:pPr>
      <w:hyperlink w:anchor="_Toc65410203" w:history="1">
        <w:r w:rsidR="00704A41" w:rsidRPr="00AC02AC">
          <w:rPr>
            <w:rStyle w:val="Hyperlink"/>
            <w:noProof/>
            <w:lang w:val="hy-AM"/>
          </w:rPr>
          <w:t xml:space="preserve">Կամարիսի բազալտի հանքավայրի </w:t>
        </w:r>
        <w:r w:rsidR="00704A41" w:rsidRPr="00E02CB7">
          <w:rPr>
            <w:rStyle w:val="Hyperlink"/>
            <w:noProof/>
            <w:lang w:val="hy-AM"/>
          </w:rPr>
          <w:t>արդյունահանման</w:t>
        </w:r>
        <w:r w:rsidR="00704A41" w:rsidRPr="00E02CB7">
          <w:rPr>
            <w:rStyle w:val="Hyperlink"/>
            <w:noProof/>
            <w:spacing w:val="-3"/>
            <w:lang w:val="hy-AM"/>
          </w:rPr>
          <w:t xml:space="preserve"> </w:t>
        </w:r>
        <w:r w:rsidR="00704A41" w:rsidRPr="00AC02AC">
          <w:rPr>
            <w:rStyle w:val="Hyperlink"/>
            <w:noProof/>
            <w:spacing w:val="-3"/>
            <w:lang w:val="hy-AM"/>
          </w:rPr>
          <w:t xml:space="preserve">աշխատանքների </w:t>
        </w:r>
        <w:r w:rsidR="00704A41" w:rsidRPr="00E02CB7">
          <w:rPr>
            <w:rStyle w:val="Hyperlink"/>
            <w:noProof/>
            <w:lang w:val="hy-AM"/>
          </w:rPr>
          <w:t>բնապահպանական</w:t>
        </w:r>
        <w:r w:rsidR="00704A41" w:rsidRPr="00E02CB7">
          <w:rPr>
            <w:rStyle w:val="Hyperlink"/>
            <w:noProof/>
            <w:spacing w:val="-5"/>
            <w:lang w:val="hy-AM"/>
          </w:rPr>
          <w:t xml:space="preserve"> </w:t>
        </w:r>
        <w:r w:rsidR="00704A41" w:rsidRPr="00E02CB7">
          <w:rPr>
            <w:rStyle w:val="Hyperlink"/>
            <w:noProof/>
            <w:lang w:val="hy-AM"/>
          </w:rPr>
          <w:t>կառավարման</w:t>
        </w:r>
        <w:r w:rsidR="00704A41" w:rsidRPr="00E02CB7">
          <w:rPr>
            <w:rStyle w:val="Hyperlink"/>
            <w:noProof/>
            <w:spacing w:val="-6"/>
            <w:lang w:val="hy-AM"/>
          </w:rPr>
          <w:t xml:space="preserve"> </w:t>
        </w:r>
        <w:r w:rsidR="00704A41" w:rsidRPr="00E02CB7">
          <w:rPr>
            <w:rStyle w:val="Hyperlink"/>
            <w:noProof/>
            <w:lang w:val="hy-AM"/>
          </w:rPr>
          <w:t>պլան</w:t>
        </w:r>
        <w:r w:rsidR="00704A41">
          <w:rPr>
            <w:rStyle w:val="Hyperlink"/>
            <w:noProof/>
            <w:lang w:val="hy-AM"/>
          </w:rPr>
          <w:t>...........</w:t>
        </w:r>
        <w:r w:rsidR="00704A41" w:rsidRPr="00AC02AC">
          <w:rPr>
            <w:rStyle w:val="Hyperlink"/>
            <w:noProof/>
            <w:lang w:val="hy-AM"/>
          </w:rPr>
          <w:t>.........................................</w:t>
        </w:r>
        <w:r w:rsidR="000B1747">
          <w:rPr>
            <w:rStyle w:val="Hyperlink"/>
            <w:noProof/>
            <w:lang w:val="hy-AM"/>
          </w:rPr>
          <w:t>........</w:t>
        </w:r>
        <w:r w:rsidR="00704A41" w:rsidRPr="00AC02AC">
          <w:rPr>
            <w:rStyle w:val="Hyperlink"/>
            <w:noProof/>
            <w:lang w:val="hy-AM"/>
          </w:rPr>
          <w:t>........................</w:t>
        </w:r>
        <w:r w:rsidR="00704A41" w:rsidRPr="00AC02AC">
          <w:rPr>
            <w:noProof/>
            <w:webHidden/>
          </w:rPr>
          <w:fldChar w:fldCharType="begin"/>
        </w:r>
        <w:r w:rsidR="00704A41" w:rsidRPr="00E02CB7">
          <w:rPr>
            <w:noProof/>
            <w:webHidden/>
            <w:lang w:val="hy-AM"/>
          </w:rPr>
          <w:instrText xml:space="preserve"> PAGEREF _Toc65410203 \h </w:instrText>
        </w:r>
        <w:r w:rsidR="00704A41" w:rsidRPr="00AC02AC">
          <w:rPr>
            <w:noProof/>
            <w:webHidden/>
          </w:rPr>
        </w:r>
        <w:r w:rsidR="00704A41" w:rsidRPr="00AC02AC">
          <w:rPr>
            <w:noProof/>
            <w:webHidden/>
          </w:rPr>
          <w:fldChar w:fldCharType="separate"/>
        </w:r>
        <w:r w:rsidR="00E1009B">
          <w:rPr>
            <w:noProof/>
            <w:webHidden/>
            <w:lang w:val="hy-AM"/>
          </w:rPr>
          <w:t>87</w:t>
        </w:r>
        <w:r w:rsidR="00704A41" w:rsidRPr="00AC02AC">
          <w:rPr>
            <w:noProof/>
            <w:webHidden/>
          </w:rPr>
          <w:fldChar w:fldCharType="end"/>
        </w:r>
      </w:hyperlink>
      <w:r w:rsidR="00704A41" w:rsidRPr="0045422E">
        <w:rPr>
          <w:noProof/>
          <w:lang w:val="hy-AM"/>
        </w:rPr>
        <w:t>88</w:t>
      </w:r>
    </w:p>
    <w:p w:rsidR="00704A41" w:rsidRPr="0045422E" w:rsidRDefault="00B5275D" w:rsidP="000B1747">
      <w:pPr>
        <w:pStyle w:val="TOC5"/>
        <w:tabs>
          <w:tab w:val="right" w:leader="dot" w:pos="11730"/>
        </w:tabs>
        <w:ind w:left="540" w:right="567" w:hanging="27"/>
        <w:rPr>
          <w:noProof/>
          <w:lang w:val="hy-AM"/>
        </w:rPr>
      </w:pPr>
      <w:hyperlink w:anchor="_Toc65410204" w:history="1">
        <w:r w:rsidR="00704A41" w:rsidRPr="00E02CB7">
          <w:rPr>
            <w:rStyle w:val="Hyperlink"/>
            <w:noProof/>
            <w:lang w:val="hy-AM"/>
          </w:rPr>
          <w:t>ՕԳՏԱԳՈՐԾՎԱԾ ԳՐԱԿԱՆՈՒԹՅՈՒՆ</w:t>
        </w:r>
      </w:hyperlink>
      <w:r w:rsidR="00704A41" w:rsidRPr="00AC02AC">
        <w:rPr>
          <w:noProof/>
          <w:lang w:val="hy-AM"/>
        </w:rPr>
        <w:t>..........................................</w:t>
      </w:r>
      <w:r w:rsidR="000941BF">
        <w:rPr>
          <w:noProof/>
          <w:lang w:val="hy-AM"/>
        </w:rPr>
        <w:t>.........</w:t>
      </w:r>
      <w:r w:rsidR="000B1747">
        <w:rPr>
          <w:noProof/>
          <w:lang w:val="hy-AM"/>
        </w:rPr>
        <w:t>............․</w:t>
      </w:r>
      <w:r w:rsidR="000B1747">
        <w:rPr>
          <w:rFonts w:ascii="Times New Roman" w:hAnsi="Times New Roman" w:cs="Times New Roman"/>
          <w:noProof/>
          <w:lang w:val="hy-AM"/>
        </w:rPr>
        <w:t>․․․</w:t>
      </w:r>
      <w:r w:rsidR="00704A41" w:rsidRPr="0045422E">
        <w:rPr>
          <w:noProof/>
          <w:lang w:val="hy-AM"/>
        </w:rPr>
        <w:t>..............</w:t>
      </w:r>
      <w:r w:rsidR="00704A41" w:rsidRPr="00AC02AC">
        <w:rPr>
          <w:noProof/>
          <w:lang w:val="hy-AM"/>
        </w:rPr>
        <w:t>....</w:t>
      </w:r>
      <w:r w:rsidR="00704A41" w:rsidRPr="0045422E">
        <w:rPr>
          <w:rStyle w:val="Hyperlink"/>
          <w:noProof/>
          <w:lang w:val="hy-AM"/>
        </w:rPr>
        <w:t>90</w:t>
      </w:r>
    </w:p>
    <w:p w:rsidR="00B13628" w:rsidRPr="0045422E" w:rsidRDefault="00704A41" w:rsidP="000B1747">
      <w:pPr>
        <w:pStyle w:val="Heading1"/>
        <w:ind w:right="567" w:hanging="27"/>
        <w:rPr>
          <w:lang w:val="hy-AM"/>
        </w:rPr>
        <w:sectPr w:rsidR="00B13628" w:rsidRPr="0045422E" w:rsidSect="000B1747">
          <w:headerReference w:type="default" r:id="rId8"/>
          <w:footerReference w:type="default" r:id="rId9"/>
          <w:type w:val="continuous"/>
          <w:pgSz w:w="11910" w:h="16850"/>
          <w:pgMar w:top="835" w:right="570" w:bottom="1592" w:left="990" w:header="720" w:footer="720" w:gutter="0"/>
          <w:cols w:space="720"/>
        </w:sectPr>
      </w:pPr>
      <w:r w:rsidRPr="00AC02AC">
        <w:rPr>
          <w:bCs w:val="0"/>
        </w:rPr>
        <w:fldChar w:fldCharType="end"/>
      </w:r>
    </w:p>
    <w:p w:rsidR="005303BE" w:rsidRPr="0045422E" w:rsidRDefault="005303BE" w:rsidP="000B1747">
      <w:pPr>
        <w:spacing w:before="15"/>
        <w:ind w:right="567" w:hanging="27"/>
        <w:rPr>
          <w:b/>
          <w:bCs/>
          <w:sz w:val="28"/>
          <w:szCs w:val="28"/>
          <w:lang w:val="hy-AM"/>
        </w:rPr>
      </w:pPr>
    </w:p>
    <w:p w:rsidR="00F94584" w:rsidRPr="0045422E" w:rsidRDefault="004A4B88" w:rsidP="000B1747">
      <w:pPr>
        <w:spacing w:before="15"/>
        <w:ind w:left="567" w:right="567" w:hanging="27"/>
        <w:jc w:val="center"/>
        <w:rPr>
          <w:b/>
          <w:bCs/>
          <w:sz w:val="28"/>
          <w:szCs w:val="28"/>
          <w:lang w:val="hy-AM"/>
        </w:rPr>
      </w:pPr>
      <w:r w:rsidRPr="0045422E">
        <w:rPr>
          <w:b/>
          <w:bCs/>
          <w:sz w:val="28"/>
          <w:szCs w:val="28"/>
          <w:lang w:val="hy-AM"/>
        </w:rPr>
        <w:t>ՆԵՐԱԾՈՒԹՅՈՒՆ</w:t>
      </w:r>
    </w:p>
    <w:p w:rsidR="00F94584" w:rsidRPr="0045422E" w:rsidRDefault="00F94584" w:rsidP="000B1747">
      <w:pPr>
        <w:pStyle w:val="BodyText"/>
        <w:spacing w:before="4"/>
        <w:ind w:left="567" w:right="567" w:hanging="27"/>
        <w:rPr>
          <w:b/>
          <w:sz w:val="34"/>
          <w:lang w:val="hy-AM"/>
        </w:rPr>
      </w:pPr>
    </w:p>
    <w:p w:rsidR="00F94584" w:rsidRPr="0045422E" w:rsidRDefault="004A4B88" w:rsidP="000B1747">
      <w:pPr>
        <w:pStyle w:val="BodyText"/>
        <w:spacing w:line="360" w:lineRule="auto"/>
        <w:ind w:left="567" w:right="567" w:hanging="27"/>
        <w:jc w:val="both"/>
        <w:rPr>
          <w:lang w:val="hy-AM"/>
        </w:rPr>
      </w:pPr>
      <w:r w:rsidRPr="0045422E">
        <w:rPr>
          <w:lang w:val="hy-AM"/>
        </w:rPr>
        <w:t>Շրջակա միջավայրի վրա մարդկային գործունեության վնասակար ազդեցության կանխման, կենսոլորտի կայունության պահպանման, բնության և մարդու կենսագործունեության ներդաշնակության պահպանման համար կարևորագույն նշանակություն ունի յուրաքանչյուր նախատեսվող գործունեության շրջակա միջավայրի վրա ազդեցության ճշգրիտ և լիարժեք գնահատումը:</w:t>
      </w:r>
    </w:p>
    <w:p w:rsidR="00F94584" w:rsidRPr="0045422E" w:rsidRDefault="004A4B88" w:rsidP="000B1747">
      <w:pPr>
        <w:pStyle w:val="BodyText"/>
        <w:spacing w:line="360" w:lineRule="auto"/>
        <w:ind w:left="567" w:right="567" w:hanging="27"/>
        <w:jc w:val="both"/>
        <w:rPr>
          <w:lang w:val="hy-AM"/>
        </w:rPr>
      </w:pPr>
      <w:r w:rsidRPr="0045422E">
        <w:rPr>
          <w:lang w:val="hy-AM"/>
        </w:rPr>
        <w:t>Գործունեության բնապահպանական գնահատումը պետք է ներառի ուղղակի և անուղղակի ազդեցության կանխորոշումը, նկարագրությունը և հիմք է հանդիսանում դրանց կանխարգելման կամ հնարավոր նվազեցման պարտադիր միջոցառումների մշակման համար:</w:t>
      </w:r>
    </w:p>
    <w:p w:rsidR="00F94584" w:rsidRPr="0045422E" w:rsidRDefault="004A4B88" w:rsidP="000B1747">
      <w:pPr>
        <w:pStyle w:val="BodyText"/>
        <w:spacing w:line="360" w:lineRule="auto"/>
        <w:ind w:left="567" w:right="567" w:hanging="27"/>
        <w:jc w:val="both"/>
        <w:rPr>
          <w:lang w:val="hy-AM"/>
        </w:rPr>
      </w:pPr>
      <w:r w:rsidRPr="0045422E">
        <w:rPr>
          <w:lang w:val="hy-AM"/>
        </w:rPr>
        <w:t>Նախագծով իրականացվելիք աշխատանքների արդյունքում նախատեսվող շրջակա միջավայրի վրա ազդեցության գնահատման հաշվետվությունը մշակված է ՀՀ Շրջակա միջավայրի վրա ազդեցության փորձաքննության մասին օրենքի հիման վրա:</w:t>
      </w:r>
    </w:p>
    <w:p w:rsidR="00F94584" w:rsidRPr="0045422E" w:rsidRDefault="004A4B88" w:rsidP="000B1747">
      <w:pPr>
        <w:pStyle w:val="BodyText"/>
        <w:spacing w:line="360" w:lineRule="auto"/>
        <w:ind w:left="567" w:right="567" w:hanging="27"/>
        <w:jc w:val="both"/>
        <w:rPr>
          <w:lang w:val="hy-AM"/>
        </w:rPr>
      </w:pPr>
      <w:r w:rsidRPr="0045422E">
        <w:rPr>
          <w:lang w:val="hy-AM"/>
        </w:rPr>
        <w:t>Հաշվետվությունը ներառում է տվյալներ, հիմնավորումներ և հաշվարկներ, որոնք անհրաժեշտ են շրջակա միջավայրի վրա նախատեսվող գործունեության ազդեցության փորձաքննության իրականացման համար:</w:t>
      </w:r>
    </w:p>
    <w:p w:rsidR="00F94584" w:rsidRPr="0045422E" w:rsidRDefault="004A4B88" w:rsidP="000B1747">
      <w:pPr>
        <w:pStyle w:val="BodyText"/>
        <w:spacing w:line="360" w:lineRule="auto"/>
        <w:ind w:left="567" w:right="567" w:hanging="27"/>
        <w:jc w:val="both"/>
        <w:rPr>
          <w:lang w:val="hy-AM"/>
        </w:rPr>
      </w:pPr>
      <w:r w:rsidRPr="0045422E">
        <w:rPr>
          <w:lang w:val="hy-AM"/>
        </w:rPr>
        <w:t>Շրջակա միջավայրի վրա ազդեցության գնահատման (այսուհետ` ՇՄԱԳ) նպատակն Է բացահայտել նախատեսվող գործունեության իրականացման ընթացքում կանխատեսվող էկոլոգիական ազդեցությունը (շրջակա միջավայրը աղտոտող վնասակար նյութերը, թափոնները և այլ գործոններ), վերլուծել և գնահատել այն և ցույց տալ, որ նախատեսված են դրա կանխարգելմանը, չեզոքացմանը և կամ նվազեցմանը ուղղված անհրաժեշտ միջոցառումներ:</w:t>
      </w:r>
    </w:p>
    <w:p w:rsidR="00F94584" w:rsidRPr="0045422E" w:rsidRDefault="00F94584" w:rsidP="000B1747">
      <w:pPr>
        <w:spacing w:line="360" w:lineRule="auto"/>
        <w:ind w:left="567" w:right="567" w:hanging="27"/>
        <w:jc w:val="both"/>
        <w:rPr>
          <w:lang w:val="hy-AM"/>
        </w:rPr>
        <w:sectPr w:rsidR="00F94584" w:rsidRPr="0045422E" w:rsidSect="000B1747">
          <w:footerReference w:type="default" r:id="rId10"/>
          <w:pgSz w:w="11920" w:h="16850"/>
          <w:pgMar w:top="1020" w:right="0" w:bottom="940" w:left="990" w:header="0" w:footer="670" w:gutter="0"/>
          <w:cols w:space="720"/>
        </w:sectPr>
      </w:pPr>
    </w:p>
    <w:p w:rsidR="00F94584" w:rsidRPr="0045422E" w:rsidRDefault="004A4B88" w:rsidP="000B1747">
      <w:pPr>
        <w:pStyle w:val="Heading5"/>
        <w:spacing w:before="16"/>
        <w:ind w:left="567" w:right="567" w:hanging="27"/>
        <w:jc w:val="center"/>
        <w:rPr>
          <w:lang w:val="hy-AM"/>
        </w:rPr>
      </w:pPr>
      <w:bookmarkStart w:id="0" w:name="_Toc65410172"/>
      <w:r w:rsidRPr="0045422E">
        <w:rPr>
          <w:lang w:val="hy-AM"/>
        </w:rPr>
        <w:lastRenderedPageBreak/>
        <w:t>ՕԳՏԱԳՈՐԾՎՈՂ  ՍԱՀՄԱՆՈՒՄՆԵՐ  ԵՎ</w:t>
      </w:r>
      <w:r w:rsidRPr="0045422E">
        <w:rPr>
          <w:spacing w:val="-19"/>
          <w:lang w:val="hy-AM"/>
        </w:rPr>
        <w:t xml:space="preserve"> </w:t>
      </w:r>
      <w:r w:rsidRPr="0045422E">
        <w:rPr>
          <w:lang w:val="hy-AM"/>
        </w:rPr>
        <w:t>ՏԵՐՄԻՆՆԵՐ</w:t>
      </w:r>
      <w:bookmarkEnd w:id="0"/>
    </w:p>
    <w:p w:rsidR="005E6607" w:rsidRPr="0045422E" w:rsidRDefault="005E6607" w:rsidP="000B1747">
      <w:pPr>
        <w:pStyle w:val="Heading5"/>
        <w:spacing w:before="16"/>
        <w:ind w:left="567" w:right="567" w:hanging="27"/>
        <w:rPr>
          <w:lang w:val="hy-AM"/>
        </w:rPr>
      </w:pPr>
    </w:p>
    <w:p w:rsidR="00F94584" w:rsidRPr="0045422E" w:rsidRDefault="004A4B88" w:rsidP="000B1747">
      <w:pPr>
        <w:pStyle w:val="BodyText"/>
        <w:spacing w:before="2" w:line="360" w:lineRule="auto"/>
        <w:ind w:left="567" w:right="567" w:hanging="27"/>
        <w:jc w:val="both"/>
        <w:rPr>
          <w:lang w:val="hy-AM"/>
        </w:rPr>
      </w:pPr>
      <w:r w:rsidRPr="0045422E">
        <w:rPr>
          <w:lang w:val="hy-AM"/>
        </w:rPr>
        <w:t>Ներկայացվող սահմանումները և եզրույթները /տերմիններ/ բերվում են ՀՀ բնապահպանական ոլորտի օրենքներից և նորմատիվ</w:t>
      </w:r>
      <w:r w:rsidRPr="0045422E">
        <w:rPr>
          <w:spacing w:val="-5"/>
          <w:lang w:val="hy-AM"/>
        </w:rPr>
        <w:t xml:space="preserve"> </w:t>
      </w:r>
      <w:r w:rsidRPr="0045422E">
        <w:rPr>
          <w:lang w:val="hy-AM"/>
        </w:rPr>
        <w:t>փաստաթղթերից:</w:t>
      </w:r>
    </w:p>
    <w:p w:rsidR="00F94584" w:rsidRPr="0045422E" w:rsidRDefault="004A4B88" w:rsidP="000B1747">
      <w:pPr>
        <w:pStyle w:val="BodyText"/>
        <w:spacing w:before="119" w:line="360" w:lineRule="auto"/>
        <w:ind w:left="567" w:right="567" w:hanging="27"/>
        <w:jc w:val="both"/>
        <w:rPr>
          <w:lang w:val="hy-AM"/>
        </w:rPr>
      </w:pPr>
      <w:r w:rsidRPr="0045422E">
        <w:rPr>
          <w:b/>
          <w:bCs/>
          <w:lang w:val="hy-AM"/>
        </w:rPr>
        <w:t>Շրջակա միջավայր</w:t>
      </w:r>
      <w:r w:rsidRPr="0045422E">
        <w:rPr>
          <w:lang w:val="hy-AM"/>
        </w:rPr>
        <w:t>` բնական եւ մարդածին տարրերի (մթնոլորտային օդ, ջրեր, հողեր, ընդերք, լանդշաֆտ, կենդանական ու բուսական աշխարհ, ներառյալ՝ անտառ, բնության հատուկ պահպանվող տարածքներ, բնակավայրերի կանաչ տարածքներ, կառույցներ, պատմության եւ մշակույթի հուշարձաններ) եւ սոցիալական միջավայրի (մարդու առողջության եւ անվտանգության), գործոնների, նյութերի, երեւույթների ու գործընթացների ամբողջությունը եւ դրանց փոխազդեցությունը միմյանց ու մարդկանց միջեւ.</w:t>
      </w:r>
    </w:p>
    <w:p w:rsidR="00F94584" w:rsidRPr="008A33DF" w:rsidRDefault="004A4B88" w:rsidP="000B1747">
      <w:pPr>
        <w:pStyle w:val="BodyText"/>
        <w:spacing w:line="360" w:lineRule="auto"/>
        <w:ind w:left="567" w:right="567" w:hanging="27"/>
        <w:jc w:val="both"/>
        <w:rPr>
          <w:lang w:val="hy-AM"/>
        </w:rPr>
      </w:pPr>
      <w:r w:rsidRPr="008A33DF">
        <w:rPr>
          <w:b/>
          <w:bCs/>
          <w:lang w:val="hy-AM"/>
        </w:rPr>
        <w:t>շրջակա միջավայրի վրա ազդեցություն</w:t>
      </w:r>
      <w:r w:rsidRPr="008A33DF">
        <w:rPr>
          <w:lang w:val="hy-AM"/>
        </w:rPr>
        <w:t>՝ հիմնադրութային փաստաթղթի գործողության կամ նախատեսվող գործունեության իրականացման հետեւանքով շրջակա միջավայրի եւ մարդու առողջության վրա հնարավոր</w:t>
      </w:r>
      <w:r w:rsidRPr="008A33DF">
        <w:rPr>
          <w:spacing w:val="-5"/>
          <w:lang w:val="hy-AM"/>
        </w:rPr>
        <w:t xml:space="preserve"> </w:t>
      </w:r>
      <w:r w:rsidRPr="008A33DF">
        <w:rPr>
          <w:lang w:val="hy-AM"/>
        </w:rPr>
        <w:t>փոփոխությունները.</w:t>
      </w:r>
    </w:p>
    <w:p w:rsidR="00F94584" w:rsidRPr="008A33DF" w:rsidRDefault="004A4B88" w:rsidP="000B1747">
      <w:pPr>
        <w:pStyle w:val="BodyText"/>
        <w:spacing w:before="121" w:line="360" w:lineRule="auto"/>
        <w:ind w:left="567" w:right="567" w:hanging="27"/>
        <w:jc w:val="both"/>
        <w:rPr>
          <w:lang w:val="hy-AM"/>
        </w:rPr>
      </w:pPr>
      <w:r w:rsidRPr="008A33DF">
        <w:rPr>
          <w:b/>
          <w:bCs/>
          <w:lang w:val="hy-AM"/>
        </w:rPr>
        <w:t>նախատեսվող գործունեություն</w:t>
      </w:r>
      <w:r w:rsidRPr="008A33DF">
        <w:rPr>
          <w:lang w:val="hy-AM"/>
        </w:rPr>
        <w:t>՝ շրջակա միջավայրի վրա հնարավոր ազդեցություն ունեցող ուսումնասիրություն, արտադրություն, կառուցում, շահագործում, վերակառուցում, ընդլայնում, տեխնիկական եւ տեխնոլոգիական վերազինում, վերապրոֆիլավորում, կոնսերվացում, տեղափոխում, լուծարում, փակում.</w:t>
      </w:r>
    </w:p>
    <w:p w:rsidR="00F94584" w:rsidRPr="008A33DF" w:rsidRDefault="004A4B88" w:rsidP="000B1747">
      <w:pPr>
        <w:pStyle w:val="BodyText"/>
        <w:spacing w:before="120" w:line="360" w:lineRule="auto"/>
        <w:ind w:left="567" w:right="567" w:hanging="27"/>
        <w:jc w:val="both"/>
        <w:rPr>
          <w:lang w:val="hy-AM"/>
        </w:rPr>
      </w:pPr>
      <w:r w:rsidRPr="008A33DF">
        <w:rPr>
          <w:b/>
          <w:bCs/>
          <w:lang w:val="hy-AM"/>
        </w:rPr>
        <w:t>ձեռնարկող</w:t>
      </w:r>
      <w:r w:rsidRPr="008A33DF">
        <w:rPr>
          <w:lang w:val="hy-AM"/>
        </w:rPr>
        <w:t>՝ փորձաքննության ենթակա հիմնադրութային փաստաթուղթ մշակող, ընդունող, իրականացնող և (կամ) գործունեություն իրականացնող կամ պատվիրող պետական կառավարման կամ տեղական ինքնակառավարման մարմին, իրավաբանական կամ ֆիզիկական անձ.</w:t>
      </w:r>
    </w:p>
    <w:p w:rsidR="00F94584" w:rsidRPr="008A33DF" w:rsidRDefault="004A4B88" w:rsidP="000B1747">
      <w:pPr>
        <w:pStyle w:val="BodyText"/>
        <w:spacing w:before="121" w:line="360" w:lineRule="auto"/>
        <w:ind w:left="567" w:right="567" w:hanging="27"/>
        <w:jc w:val="both"/>
        <w:rPr>
          <w:lang w:val="hy-AM"/>
        </w:rPr>
      </w:pPr>
      <w:r w:rsidRPr="008A33DF">
        <w:rPr>
          <w:b/>
          <w:bCs/>
          <w:lang w:val="hy-AM"/>
        </w:rPr>
        <w:t>ազդակիր համայնք</w:t>
      </w:r>
      <w:r w:rsidRPr="008A33DF">
        <w:rPr>
          <w:lang w:val="hy-AM"/>
        </w:rPr>
        <w:t>` շրջակա միջավայրի վրա հիմնադրութային փաստաթղթի կամ նախատեսվող գործունեության հնարավոր ազդեցության ենթակա համայնքի (համայնքների) բնակչություն` ֆիզիկական եւ (կամ) իրավաբանական</w:t>
      </w:r>
      <w:r w:rsidRPr="008A33DF">
        <w:rPr>
          <w:spacing w:val="-5"/>
          <w:lang w:val="hy-AM"/>
        </w:rPr>
        <w:t xml:space="preserve"> </w:t>
      </w:r>
      <w:r w:rsidRPr="008A33DF">
        <w:rPr>
          <w:lang w:val="hy-AM"/>
        </w:rPr>
        <w:t>անձինք.</w:t>
      </w:r>
    </w:p>
    <w:p w:rsidR="00F94584" w:rsidRPr="008A33DF" w:rsidRDefault="004A4B88" w:rsidP="000B1747">
      <w:pPr>
        <w:pStyle w:val="BodyText"/>
        <w:spacing w:before="120" w:line="360" w:lineRule="auto"/>
        <w:ind w:left="567" w:right="567" w:hanging="27"/>
        <w:jc w:val="both"/>
        <w:rPr>
          <w:lang w:val="hy-AM"/>
        </w:rPr>
      </w:pPr>
      <w:r w:rsidRPr="008A33DF">
        <w:rPr>
          <w:b/>
          <w:bCs/>
          <w:lang w:val="hy-AM"/>
        </w:rPr>
        <w:t xml:space="preserve">շահագրգիռ հանրություն` </w:t>
      </w:r>
      <w:r w:rsidRPr="008A33DF">
        <w:rPr>
          <w:lang w:val="hy-AM"/>
        </w:rPr>
        <w:t>փորձաքննության ենթակա հիմնադրութային փաստաթղթի ընդունման եւ (կամ) նախատեսվող գործունեության իրականացման առնչությամբ հետաքրքրություն ցուցաբերող իրավաբանական եւ ֆիզիկական անձինք.</w:t>
      </w:r>
    </w:p>
    <w:p w:rsidR="00F94584" w:rsidRPr="008A33DF" w:rsidRDefault="004A4B88" w:rsidP="000B1747">
      <w:pPr>
        <w:pStyle w:val="BodyText"/>
        <w:spacing w:before="120" w:line="360" w:lineRule="auto"/>
        <w:ind w:left="567" w:right="567" w:hanging="27"/>
        <w:jc w:val="both"/>
        <w:rPr>
          <w:lang w:val="hy-AM"/>
        </w:rPr>
      </w:pPr>
      <w:r w:rsidRPr="008A33DF">
        <w:rPr>
          <w:b/>
          <w:bCs/>
          <w:lang w:val="hy-AM"/>
        </w:rPr>
        <w:t>գործընթացի մասնակիցներ</w:t>
      </w:r>
      <w:r w:rsidRPr="008A33DF">
        <w:rPr>
          <w:lang w:val="hy-AM"/>
        </w:rPr>
        <w:t xml:space="preserve">` պետական կառավարման ու տեղական ինքնակառավարման մարմիններ, ֆիզիկական ու իրավաբանական անձինք, ներառյալ` ազդակիր համայնք, շահագրգիռ հանրություն, որոնք, սույն օրենքի համաձայն, </w:t>
      </w:r>
      <w:r w:rsidRPr="008A33DF">
        <w:rPr>
          <w:lang w:val="hy-AM"/>
        </w:rPr>
        <w:lastRenderedPageBreak/>
        <w:t>մասնակցում են գնահատումների եւ (կամ) փորձաքննության գործընթացին.</w:t>
      </w:r>
    </w:p>
    <w:p w:rsidR="00F94584" w:rsidRPr="008A33DF" w:rsidRDefault="004A4B88" w:rsidP="000B1747">
      <w:pPr>
        <w:pStyle w:val="BodyText"/>
        <w:spacing w:before="121" w:line="360" w:lineRule="auto"/>
        <w:ind w:left="567" w:right="567" w:hanging="27"/>
        <w:jc w:val="both"/>
        <w:rPr>
          <w:lang w:val="hy-AM"/>
        </w:rPr>
      </w:pPr>
      <w:r w:rsidRPr="008A33DF">
        <w:rPr>
          <w:b/>
          <w:bCs/>
          <w:lang w:val="hy-AM"/>
        </w:rPr>
        <w:t xml:space="preserve">հայտ` </w:t>
      </w:r>
      <w:r w:rsidRPr="008A33DF">
        <w:rPr>
          <w:lang w:val="hy-AM"/>
        </w:rPr>
        <w:t>ձեռնարկողի կամ նրա պատվերով կազմած հիմնադրութային փաստաթղթի մշակման եւ (կամ) նախատեսվող գործունեության նախաձեռնության մասին ծանուցման փաթեթ.</w:t>
      </w:r>
    </w:p>
    <w:p w:rsidR="00F94584" w:rsidRPr="008A33DF" w:rsidRDefault="004A4B88" w:rsidP="000B1747">
      <w:pPr>
        <w:pStyle w:val="BodyText"/>
        <w:spacing w:line="360" w:lineRule="auto"/>
        <w:ind w:left="567" w:right="567" w:hanging="27"/>
        <w:jc w:val="both"/>
        <w:rPr>
          <w:lang w:val="hy-AM"/>
        </w:rPr>
      </w:pPr>
      <w:r w:rsidRPr="008A33DF">
        <w:rPr>
          <w:b/>
          <w:bCs/>
          <w:lang w:val="hy-AM"/>
        </w:rPr>
        <w:t>պետական փորձաքննական եզրակացություն</w:t>
      </w:r>
      <w:r w:rsidRPr="008A33DF">
        <w:rPr>
          <w:lang w:val="hy-AM"/>
        </w:rPr>
        <w:t>` հիմնադրութային փաստաթղթի դրույթների եւ (կամ) նախատեսվող գործունեության թույլատրելիության վերաբերյալ լիազոր մարմնի կողմից տրվող պաշտոնական փաստաթուղթ` համապատասխան հիմնավորումներով.</w:t>
      </w:r>
    </w:p>
    <w:p w:rsidR="00F94584" w:rsidRPr="008A33DF" w:rsidRDefault="004A4B88" w:rsidP="000B1747">
      <w:pPr>
        <w:pStyle w:val="BodyText"/>
        <w:spacing w:line="360" w:lineRule="auto"/>
        <w:ind w:left="567" w:right="567" w:hanging="27"/>
        <w:jc w:val="both"/>
        <w:rPr>
          <w:lang w:val="hy-AM"/>
        </w:rPr>
      </w:pPr>
      <w:r w:rsidRPr="008A33DF">
        <w:rPr>
          <w:b/>
          <w:bCs/>
          <w:lang w:val="hy-AM"/>
        </w:rPr>
        <w:t xml:space="preserve">բնության հատուկ պահպանվող տարածք՝ </w:t>
      </w:r>
      <w:r w:rsidRPr="008A33DF">
        <w:rPr>
          <w:lang w:val="hy-AM"/>
        </w:rPr>
        <w:t>ցամաքի (ներառյալ` մակերևութային  ու ստորերկրյա ջրերը և ընդերքը) և համապատասխան օդային ավազանի` սույն օրենքով գիտական, կրթական, առողջարարական, պատմամշակութային, ռեկրեացիոն, զբոսաշրջության, գեղագիտական արժեք են ներկայացնում, և որոնց համար սահմանված է պահպանության հատուկ ռեժիմ.</w:t>
      </w:r>
    </w:p>
    <w:p w:rsidR="00F94584" w:rsidRPr="008A33DF" w:rsidRDefault="004A4B88" w:rsidP="000B1747">
      <w:pPr>
        <w:pStyle w:val="BodyText"/>
        <w:spacing w:before="22" w:line="360" w:lineRule="auto"/>
        <w:ind w:left="567" w:right="567" w:hanging="27"/>
        <w:jc w:val="both"/>
        <w:rPr>
          <w:lang w:val="hy-AM"/>
        </w:rPr>
      </w:pPr>
      <w:r w:rsidRPr="008A33DF">
        <w:rPr>
          <w:b/>
          <w:bCs/>
          <w:sz w:val="22"/>
          <w:szCs w:val="22"/>
          <w:lang w:val="hy-AM"/>
        </w:rPr>
        <w:t>Կարմիր գիրք</w:t>
      </w:r>
      <w:r w:rsidRPr="008A33DF">
        <w:rPr>
          <w:sz w:val="22"/>
          <w:szCs w:val="22"/>
          <w:lang w:val="hy-AM"/>
        </w:rPr>
        <w:t xml:space="preserve">՝ </w:t>
      </w:r>
      <w:r w:rsidRPr="008A33DF">
        <w:rPr>
          <w:lang w:val="hy-AM"/>
        </w:rPr>
        <w:t>միջազգային պահանջները բավարարող համահավաք փաստաթուղթ է, որում գրանցվում են տեղեկություններ հազվագյուտ, անհետացման եզրին գտնվող բույսերի և համակեցությունների կարգավիճակի, աշխարհագրական տարածվածության, էկոլոգիական պայմանների, կենսաբանական առանձնահատկությունների ներկա վիճակի և պահպանման միջոցառումների մասին:</w:t>
      </w:r>
    </w:p>
    <w:p w:rsidR="00F94584" w:rsidRPr="00C83D71" w:rsidRDefault="004A4B88" w:rsidP="000B1747">
      <w:pPr>
        <w:pStyle w:val="BodyText"/>
        <w:spacing w:before="119" w:line="360" w:lineRule="auto"/>
        <w:ind w:left="567" w:right="567" w:hanging="27"/>
        <w:jc w:val="both"/>
        <w:rPr>
          <w:lang w:val="hy-AM"/>
        </w:rPr>
      </w:pPr>
      <w:r w:rsidRPr="00C83D71">
        <w:rPr>
          <w:b/>
          <w:bCs/>
          <w:lang w:val="hy-AM"/>
        </w:rPr>
        <w:t xml:space="preserve">լանդշաֆտ` </w:t>
      </w:r>
      <w:r w:rsidRPr="00C83D71">
        <w:rPr>
          <w:lang w:val="hy-AM"/>
        </w:rPr>
        <w:t>աշխարհագրական թաղանթի համասեռ տեղամաս, որը հարևան տարածքներից տարբերվում է երկրաբանական կառուցվածքի, ռելիեֆի, կլիմայի, հողաբուսական ծածկույթի և կենդանական աշխարհի ամբողջությամբ.</w:t>
      </w:r>
    </w:p>
    <w:p w:rsidR="00F94584" w:rsidRPr="00C83D71" w:rsidRDefault="004A4B88" w:rsidP="000B1747">
      <w:pPr>
        <w:pStyle w:val="BodyText"/>
        <w:spacing w:before="113" w:line="360" w:lineRule="auto"/>
        <w:ind w:left="567" w:right="567" w:hanging="27"/>
        <w:jc w:val="both"/>
        <w:rPr>
          <w:lang w:val="hy-AM"/>
        </w:rPr>
      </w:pPr>
      <w:r w:rsidRPr="00C83D71">
        <w:rPr>
          <w:b/>
          <w:bCs/>
          <w:lang w:val="hy-AM"/>
        </w:rPr>
        <w:t>հողի բերրի շերտ</w:t>
      </w:r>
      <w:r w:rsidRPr="00C83D71">
        <w:rPr>
          <w:b/>
          <w:bCs/>
          <w:i/>
          <w:sz w:val="25"/>
          <w:szCs w:val="25"/>
          <w:lang w:val="hy-AM"/>
        </w:rPr>
        <w:t xml:space="preserve">` </w:t>
      </w:r>
      <w:r w:rsidRPr="00C83D71">
        <w:rPr>
          <w:lang w:val="hy-AM"/>
        </w:rPr>
        <w:t>հողային ծածկույթի վերին շերտի բուսահող, որն օգտագործվում է հողերի բարելավման, կանաչապատման, ռեկուլտիվացման նպատակներով.</w:t>
      </w:r>
    </w:p>
    <w:p w:rsidR="00F94584" w:rsidRPr="00C83D71" w:rsidRDefault="004A4B88" w:rsidP="000B1747">
      <w:pPr>
        <w:pStyle w:val="BodyText"/>
        <w:spacing w:before="117" w:line="360" w:lineRule="auto"/>
        <w:ind w:left="567" w:right="567" w:hanging="27"/>
        <w:jc w:val="both"/>
        <w:rPr>
          <w:lang w:val="hy-AM"/>
        </w:rPr>
      </w:pPr>
      <w:r w:rsidRPr="00C83D71">
        <w:rPr>
          <w:b/>
          <w:bCs/>
          <w:lang w:val="hy-AM"/>
        </w:rPr>
        <w:t>խախտված հողեր</w:t>
      </w:r>
      <w:r w:rsidRPr="00C83D71">
        <w:rPr>
          <w:b/>
          <w:bCs/>
          <w:i/>
          <w:sz w:val="25"/>
          <w:szCs w:val="25"/>
          <w:lang w:val="hy-AM"/>
        </w:rPr>
        <w:t xml:space="preserve">` </w:t>
      </w:r>
      <w:r w:rsidRPr="00C83D71">
        <w:rPr>
          <w:lang w:val="hy-AM"/>
        </w:rPr>
        <w:t>առաջնային տնտեսական արժեքը կորցրած և շրջակա միջավայրի վրա բացասական ներգործության աղբյուր հանդիսացող հողեր.</w:t>
      </w:r>
    </w:p>
    <w:p w:rsidR="00F94584" w:rsidRPr="00C83D71" w:rsidRDefault="004A4B88" w:rsidP="000B1747">
      <w:pPr>
        <w:pStyle w:val="BodyText"/>
        <w:spacing w:before="114" w:line="360" w:lineRule="auto"/>
        <w:ind w:left="567" w:right="567" w:hanging="27"/>
        <w:jc w:val="both"/>
        <w:rPr>
          <w:lang w:val="hy-AM"/>
        </w:rPr>
      </w:pPr>
      <w:r w:rsidRPr="00C83D71">
        <w:rPr>
          <w:b/>
          <w:bCs/>
          <w:lang w:val="hy-AM"/>
        </w:rPr>
        <w:t>հողածածկույթ</w:t>
      </w:r>
      <w:r w:rsidRPr="00C83D71">
        <w:rPr>
          <w:b/>
          <w:bCs/>
          <w:i/>
          <w:sz w:val="25"/>
          <w:szCs w:val="25"/>
          <w:lang w:val="hy-AM"/>
        </w:rPr>
        <w:t xml:space="preserve">` </w:t>
      </w:r>
      <w:r w:rsidRPr="00C83D71">
        <w:rPr>
          <w:lang w:val="hy-AM"/>
        </w:rPr>
        <w:t>երկրի կամ դրա ցանկացած տարածքի մակերևույթը ծածկող հողերի ամբողջությունն է.</w:t>
      </w:r>
    </w:p>
    <w:p w:rsidR="00F94584" w:rsidRPr="00C83D71" w:rsidRDefault="004A4B88" w:rsidP="000B1747">
      <w:pPr>
        <w:spacing w:line="360" w:lineRule="auto"/>
        <w:ind w:left="567" w:right="567" w:hanging="27"/>
        <w:jc w:val="both"/>
        <w:rPr>
          <w:sz w:val="24"/>
          <w:szCs w:val="24"/>
          <w:lang w:val="hy-AM"/>
        </w:rPr>
      </w:pPr>
      <w:r w:rsidRPr="00C83D71">
        <w:rPr>
          <w:b/>
          <w:bCs/>
          <w:sz w:val="24"/>
          <w:szCs w:val="24"/>
          <w:lang w:val="hy-AM"/>
        </w:rPr>
        <w:t>հողի բերրի շերտի հանման նորմեր</w:t>
      </w:r>
      <w:r w:rsidRPr="00C83D71">
        <w:rPr>
          <w:b/>
          <w:bCs/>
          <w:i/>
          <w:sz w:val="25"/>
          <w:szCs w:val="25"/>
          <w:lang w:val="hy-AM"/>
        </w:rPr>
        <w:t xml:space="preserve">` </w:t>
      </w:r>
      <w:r w:rsidRPr="00C83D71">
        <w:rPr>
          <w:sz w:val="24"/>
          <w:szCs w:val="24"/>
          <w:lang w:val="hy-AM"/>
        </w:rPr>
        <w:t>հողի հանվող բերրի շերտի  խորությունը  (սմ), ծավալը (մ</w:t>
      </w:r>
      <w:r w:rsidRPr="00C83D71">
        <w:rPr>
          <w:position w:val="7"/>
          <w:sz w:val="14"/>
          <w:szCs w:val="14"/>
          <w:lang w:val="hy-AM"/>
        </w:rPr>
        <w:t>3</w:t>
      </w:r>
      <w:r w:rsidRPr="00C83D71">
        <w:rPr>
          <w:sz w:val="24"/>
          <w:szCs w:val="24"/>
          <w:lang w:val="hy-AM"/>
        </w:rPr>
        <w:t>), զանգվածը</w:t>
      </w:r>
      <w:r w:rsidRPr="00C83D71">
        <w:rPr>
          <w:spacing w:val="-2"/>
          <w:sz w:val="24"/>
          <w:szCs w:val="24"/>
          <w:lang w:val="hy-AM"/>
        </w:rPr>
        <w:t xml:space="preserve"> </w:t>
      </w:r>
      <w:r w:rsidRPr="00C83D71">
        <w:rPr>
          <w:sz w:val="24"/>
          <w:szCs w:val="24"/>
          <w:lang w:val="hy-AM"/>
        </w:rPr>
        <w:t>(տ).</w:t>
      </w:r>
    </w:p>
    <w:p w:rsidR="00F94584" w:rsidRPr="00C83D71" w:rsidRDefault="004A4B88" w:rsidP="000B1747">
      <w:pPr>
        <w:pStyle w:val="BodyText"/>
        <w:spacing w:line="360" w:lineRule="auto"/>
        <w:ind w:left="567" w:right="567" w:hanging="27"/>
        <w:jc w:val="both"/>
        <w:rPr>
          <w:lang w:val="hy-AM"/>
        </w:rPr>
      </w:pPr>
      <w:r w:rsidRPr="00C83D71">
        <w:rPr>
          <w:b/>
          <w:bCs/>
          <w:lang w:val="hy-AM"/>
        </w:rPr>
        <w:t xml:space="preserve">ռեկուլտիվացում` </w:t>
      </w:r>
      <w:r w:rsidRPr="00C83D71">
        <w:rPr>
          <w:lang w:val="hy-AM"/>
        </w:rPr>
        <w:t xml:space="preserve">խախտված հողերի վերականգնմանն ուղղված (օգտագործման համար </w:t>
      </w:r>
      <w:r w:rsidRPr="00C83D71">
        <w:rPr>
          <w:lang w:val="hy-AM"/>
        </w:rPr>
        <w:lastRenderedPageBreak/>
        <w:t>պիտանի վիճակի բերելու) միջոցառումների համալիր, որը կատարվում է 2 փուլով` տեխնիկական և կենսաբանական.</w:t>
      </w:r>
    </w:p>
    <w:p w:rsidR="00F94584" w:rsidRPr="00C83D71" w:rsidRDefault="004A4B88" w:rsidP="000B1747">
      <w:pPr>
        <w:pStyle w:val="BodyText"/>
        <w:spacing w:line="360" w:lineRule="auto"/>
        <w:ind w:left="567" w:right="567" w:hanging="27"/>
        <w:jc w:val="both"/>
        <w:rPr>
          <w:lang w:val="hy-AM"/>
        </w:rPr>
      </w:pPr>
      <w:r w:rsidRPr="00C83D71">
        <w:rPr>
          <w:b/>
          <w:bCs/>
          <w:lang w:val="hy-AM"/>
        </w:rPr>
        <w:t xml:space="preserve">կենսաբանական բազմազանություն՝ </w:t>
      </w:r>
      <w:r w:rsidRPr="00C83D71">
        <w:rPr>
          <w:lang w:val="hy-AM"/>
        </w:rPr>
        <w:t>ցամաքային, օդային և ջրային էկոհամակարգերի բաղադրիչներ համարվող կենդանի օրգանիզմների տարատեսակություն, որը ներառում է բազմազանությունը տեսակի շրջանակներում, տեսակների միջև և էկոհամակարգերի բազմազանությունը.</w:t>
      </w:r>
    </w:p>
    <w:p w:rsidR="00F94584" w:rsidRPr="00C83D71" w:rsidRDefault="004A4B88" w:rsidP="000B1747">
      <w:pPr>
        <w:pStyle w:val="BodyText"/>
        <w:spacing w:before="113" w:line="360" w:lineRule="auto"/>
        <w:ind w:left="567" w:right="567" w:hanging="27"/>
        <w:jc w:val="both"/>
        <w:rPr>
          <w:lang w:val="hy-AM"/>
        </w:rPr>
      </w:pPr>
      <w:r w:rsidRPr="00C83D71">
        <w:rPr>
          <w:b/>
          <w:bCs/>
          <w:lang w:val="hy-AM"/>
        </w:rPr>
        <w:t xml:space="preserve">Պատմության եւ մշակույթի անշարժ հուշարձաններ՝ </w:t>
      </w:r>
      <w:r w:rsidRPr="00C83D71">
        <w:rPr>
          <w:lang w:val="hy-AM"/>
        </w:rPr>
        <w:t>պետական հաշվառման վերցված պատմական, գիտական, գեղարվեստական կամ մշակութային այլ արժեք ունեցող կառույցները, դրանց համակառույցներն ու համալիրները՝ իրենց գրաված կամ պատմականորեն իրենց հետ կապված տարածքով, դրանց մասը կազմող հնագիտական, գեղարվեստական, վիմագրական, ազգագրական բնույթի տարրերն ու բեկորները, պատմամշակութային եւ բնապատմական արգելոցները, հիշարժան վայրերը՝ անկախ պահպանվածության աստիճանից:</w:t>
      </w:r>
    </w:p>
    <w:p w:rsidR="00F94584" w:rsidRPr="00C83D71" w:rsidRDefault="004A4B88" w:rsidP="000B1747">
      <w:pPr>
        <w:pStyle w:val="BodyText"/>
        <w:spacing w:before="1" w:line="360" w:lineRule="auto"/>
        <w:ind w:left="567" w:right="567" w:hanging="27"/>
        <w:jc w:val="both"/>
        <w:rPr>
          <w:lang w:val="hy-AM"/>
        </w:rPr>
      </w:pPr>
      <w:r w:rsidRPr="00C83D71">
        <w:rPr>
          <w:b/>
          <w:bCs/>
          <w:lang w:val="hy-AM"/>
        </w:rPr>
        <w:t xml:space="preserve">սահմանային թույլատրելի կոնցենտրացիա՝ </w:t>
      </w:r>
      <w:r w:rsidRPr="00C83D71">
        <w:rPr>
          <w:lang w:val="hy-AM"/>
        </w:rPr>
        <w:t>մթնոլորտային օդում աղտոտող առանձին նյութի այն առավելագույն կոնցենտրացիան, որը չգերազանցելու դեպքում այդ նյութը ուղղակիորեն կամ անուղղակիորեն ներգործելիս բացասական ազդեցություն չի գործում մարդու առողջության և բնական ու մարդածին շրջակա միջավայրի վրա սույն օրենքի /Մթնոլորտային օդի պահպանության մասին օրենք, 11 11 1994 թ/ իմաստով.</w:t>
      </w:r>
    </w:p>
    <w:p w:rsidR="00F94584" w:rsidRPr="00C83D71" w:rsidRDefault="004A4B88" w:rsidP="000B1747">
      <w:pPr>
        <w:pStyle w:val="BodyText"/>
        <w:spacing w:line="360" w:lineRule="auto"/>
        <w:ind w:left="567" w:right="567" w:hanging="27"/>
        <w:jc w:val="both"/>
        <w:rPr>
          <w:lang w:val="hy-AM"/>
        </w:rPr>
      </w:pPr>
      <w:r w:rsidRPr="00C83D71">
        <w:rPr>
          <w:lang w:val="hy-AM"/>
        </w:rPr>
        <w:t>Ստորև ներկայացվող սահմանումները և եզրույթները ներկայացվում են ՀՀ ընդերքի մասին օրենսգրքի /28 11 2011 թ./ հոդված 3-ի:</w:t>
      </w:r>
    </w:p>
    <w:p w:rsidR="00F94584" w:rsidRPr="00C83D71" w:rsidRDefault="004A4B88" w:rsidP="000B1747">
      <w:pPr>
        <w:pStyle w:val="BodyText"/>
        <w:spacing w:before="1" w:line="360" w:lineRule="auto"/>
        <w:ind w:left="567" w:right="567" w:hanging="27"/>
        <w:jc w:val="both"/>
        <w:rPr>
          <w:lang w:val="hy-AM"/>
        </w:rPr>
      </w:pPr>
      <w:r w:rsidRPr="00C83D71">
        <w:rPr>
          <w:b/>
          <w:bCs/>
          <w:lang w:val="hy-AM"/>
        </w:rPr>
        <w:t>ընդերք</w:t>
      </w:r>
      <w:r w:rsidRPr="00C83D71">
        <w:rPr>
          <w:lang w:val="hy-AM"/>
        </w:rPr>
        <w:t>` հողածածկույթից ներքև, իսկ դրա բացակայության դեպքում` երկրի մակերևույթից, ջրավազանների կամ ջրհոսքերի հատակից ներքև` ըստ խորության տեղադրված երկրակեղևի մաս, որը մատչելի է ընդերքօգտագործման համար.</w:t>
      </w:r>
    </w:p>
    <w:p w:rsidR="00F94584" w:rsidRPr="00C83D71" w:rsidRDefault="004A4B88" w:rsidP="000B1747">
      <w:pPr>
        <w:pStyle w:val="BodyText"/>
        <w:spacing w:line="360" w:lineRule="auto"/>
        <w:ind w:left="567" w:right="567" w:hanging="27"/>
        <w:jc w:val="both"/>
        <w:rPr>
          <w:lang w:val="hy-AM"/>
        </w:rPr>
      </w:pPr>
      <w:r w:rsidRPr="00C83D71">
        <w:rPr>
          <w:b/>
          <w:bCs/>
          <w:lang w:val="hy-AM"/>
        </w:rPr>
        <w:t>ընդերքօգտագործում</w:t>
      </w:r>
      <w:r w:rsidRPr="00C83D71">
        <w:rPr>
          <w:lang w:val="hy-AM"/>
        </w:rPr>
        <w:t>` երկրաբանական ուսումնասիրությունների, օգտակար հանածոների արդյունահանման նպատակներով ընդերքի</w:t>
      </w:r>
      <w:r w:rsidRPr="00C83D71">
        <w:rPr>
          <w:spacing w:val="56"/>
          <w:lang w:val="hy-AM"/>
        </w:rPr>
        <w:t xml:space="preserve"> </w:t>
      </w:r>
      <w:r w:rsidRPr="00C83D71">
        <w:rPr>
          <w:lang w:val="hy-AM"/>
        </w:rPr>
        <w:t>օգտագործում.</w:t>
      </w:r>
    </w:p>
    <w:p w:rsidR="00F94584" w:rsidRPr="00C83D71" w:rsidRDefault="004A4B88" w:rsidP="000B1747">
      <w:pPr>
        <w:pStyle w:val="BodyText"/>
        <w:spacing w:line="360" w:lineRule="auto"/>
        <w:ind w:left="567" w:right="567" w:hanging="27"/>
        <w:jc w:val="both"/>
        <w:rPr>
          <w:lang w:val="hy-AM"/>
        </w:rPr>
      </w:pPr>
      <w:r w:rsidRPr="00C83D71">
        <w:rPr>
          <w:b/>
          <w:bCs/>
          <w:lang w:val="hy-AM"/>
        </w:rPr>
        <w:t xml:space="preserve">օգտակար հանածո` </w:t>
      </w:r>
      <w:r w:rsidRPr="00C83D71">
        <w:rPr>
          <w:lang w:val="hy-AM"/>
        </w:rPr>
        <w:t>ընդերքում պարփակված պինդ հանքային գոյացումներ, հեղուկ կամ գազային բաղադրամասեր, այդ թվում` ստորերկրյա ջրեր (քաղցրահամ ևհանքային) և երկրաջերմային էներգիա, ջրավազանների, ջրհոսքերի հատակային նստվածքներ, որոնց քիմիական կազմը և ֆիզիկական հատկանիշները թույլ են տալիս դրանք օգտագործել ուղղակիորեն կամ վերամշակումից հետո.</w:t>
      </w:r>
    </w:p>
    <w:p w:rsidR="00F94584" w:rsidRPr="00C83D71" w:rsidRDefault="004A4B88" w:rsidP="000B1747">
      <w:pPr>
        <w:spacing w:line="360" w:lineRule="auto"/>
        <w:ind w:left="567" w:right="567" w:hanging="27"/>
        <w:jc w:val="both"/>
        <w:rPr>
          <w:sz w:val="24"/>
          <w:szCs w:val="24"/>
          <w:lang w:val="hy-AM"/>
        </w:rPr>
      </w:pPr>
      <w:r w:rsidRPr="00C83D71">
        <w:rPr>
          <w:b/>
          <w:bCs/>
          <w:sz w:val="24"/>
          <w:szCs w:val="24"/>
          <w:lang w:val="hy-AM"/>
        </w:rPr>
        <w:t xml:space="preserve">օգտակար հանածոյի պաշարներ` </w:t>
      </w:r>
      <w:r w:rsidRPr="00C83D71">
        <w:rPr>
          <w:sz w:val="24"/>
          <w:szCs w:val="24"/>
          <w:lang w:val="hy-AM"/>
        </w:rPr>
        <w:t>օգտակար հանածոյի կուտակումներ, որոնց ծավալը, քանակը, որակը և տարածքային դիրքն ու ձևը որոշված են.</w:t>
      </w:r>
    </w:p>
    <w:p w:rsidR="00F94584" w:rsidRPr="00C83D71" w:rsidRDefault="004A4B88" w:rsidP="000B1747">
      <w:pPr>
        <w:pStyle w:val="BodyText"/>
        <w:spacing w:line="360" w:lineRule="auto"/>
        <w:ind w:left="567" w:right="567" w:hanging="27"/>
        <w:jc w:val="both"/>
        <w:rPr>
          <w:lang w:val="hy-AM"/>
        </w:rPr>
      </w:pPr>
      <w:r w:rsidRPr="00C83D71">
        <w:rPr>
          <w:b/>
          <w:bCs/>
          <w:lang w:val="hy-AM"/>
        </w:rPr>
        <w:lastRenderedPageBreak/>
        <w:t>հանքավայր`</w:t>
      </w:r>
      <w:r w:rsidRPr="00C83D71">
        <w:rPr>
          <w:lang w:val="hy-AM"/>
        </w:rPr>
        <w:t>ընդերքի մաս, որը պարունակում է օգտակար հանածոյի պաշարներ (այդ թվում` կանխատեսումային), որոնք ստացել են երկրաբանատնտեսագիտական գնահատական.</w:t>
      </w:r>
    </w:p>
    <w:p w:rsidR="00F94584" w:rsidRPr="00C83D71" w:rsidRDefault="004A4B88" w:rsidP="000B1747">
      <w:pPr>
        <w:pStyle w:val="BodyText"/>
        <w:spacing w:line="360" w:lineRule="auto"/>
        <w:ind w:left="567" w:right="567" w:hanging="27"/>
        <w:jc w:val="both"/>
        <w:rPr>
          <w:lang w:val="hy-AM"/>
        </w:rPr>
      </w:pPr>
      <w:r w:rsidRPr="00C83D71">
        <w:rPr>
          <w:b/>
          <w:bCs/>
          <w:lang w:val="hy-AM"/>
        </w:rPr>
        <w:t xml:space="preserve">արտադրական լցակույտեր` </w:t>
      </w:r>
      <w:r w:rsidRPr="00C83D71">
        <w:rPr>
          <w:lang w:val="hy-AM"/>
        </w:rPr>
        <w:t>օգտակար հանածոների ուսումնասիրության, արդյունահանման կամ վերամշակման արդյունքում առաջացած ապարների կուտակումներ` տեղադրված երկրի մակերևույթի վրա կամ լեռնային փորվածքներում.</w:t>
      </w:r>
    </w:p>
    <w:p w:rsidR="00F94584" w:rsidRPr="00C83D71" w:rsidRDefault="004A4B88" w:rsidP="000B1747">
      <w:pPr>
        <w:pStyle w:val="BodyText"/>
        <w:spacing w:line="360" w:lineRule="auto"/>
        <w:ind w:left="567" w:right="567" w:hanging="27"/>
        <w:jc w:val="both"/>
        <w:rPr>
          <w:lang w:val="hy-AM"/>
        </w:rPr>
      </w:pPr>
      <w:r w:rsidRPr="00C83D71">
        <w:rPr>
          <w:b/>
          <w:bCs/>
          <w:lang w:val="hy-AM"/>
        </w:rPr>
        <w:t xml:space="preserve">լիազոր մարմին` </w:t>
      </w:r>
      <w:r w:rsidRPr="00C83D71">
        <w:rPr>
          <w:lang w:val="hy-AM"/>
        </w:rPr>
        <w:t>Հայաստանի Հանրապետության կառավարության (այսուհետ` կառավարություն) լիազորած և տվյալ ոլորտում իրեն վերապահված լիազորություններն իրականացնող պետական կառավարման մարմին.</w:t>
      </w:r>
    </w:p>
    <w:p w:rsidR="00F94584" w:rsidRPr="00C83D71" w:rsidRDefault="004A4B88" w:rsidP="000B1747">
      <w:pPr>
        <w:pStyle w:val="BodyText"/>
        <w:tabs>
          <w:tab w:val="left" w:pos="3233"/>
        </w:tabs>
        <w:spacing w:line="360" w:lineRule="auto"/>
        <w:ind w:left="567" w:right="567" w:hanging="27"/>
        <w:jc w:val="both"/>
        <w:rPr>
          <w:lang w:val="hy-AM"/>
        </w:rPr>
      </w:pPr>
      <w:r w:rsidRPr="00C83D71">
        <w:rPr>
          <w:b/>
          <w:bCs/>
          <w:lang w:val="hy-AM"/>
        </w:rPr>
        <w:t xml:space="preserve">ռեկուլտիվացիոն աշխատանքներ` </w:t>
      </w:r>
      <w:r w:rsidRPr="00C83D71">
        <w:rPr>
          <w:lang w:val="hy-AM"/>
        </w:rPr>
        <w:t>օգտակար հանածոների արդյունահանման նախագծով</w:t>
      </w:r>
      <w:r w:rsidRPr="00C83D71">
        <w:rPr>
          <w:lang w:val="hy-AM"/>
        </w:rPr>
        <w:tab/>
        <w:t>կամ օգտակար հանածոների արդյունահանման նպատակով երկրաբանական ուսումնասիրության ծրագրով շրջակա միջավայրի պահպանության նպատակով նախատեսված ընդերքօգտագործման արդյունքում խախտված հողերի վերականգնմանն ուղղված (անվտանգ կամ օգտագործման համար պիտանի վիճակի բերելու)</w:t>
      </w:r>
      <w:r w:rsidRPr="00C83D71">
        <w:rPr>
          <w:spacing w:val="-1"/>
          <w:lang w:val="hy-AM"/>
        </w:rPr>
        <w:t xml:space="preserve"> </w:t>
      </w:r>
      <w:r w:rsidRPr="00C83D71">
        <w:rPr>
          <w:lang w:val="hy-AM"/>
        </w:rPr>
        <w:t>միջոցառումներ.</w:t>
      </w:r>
    </w:p>
    <w:p w:rsidR="00F94584" w:rsidRPr="00C83D71" w:rsidRDefault="000B1747" w:rsidP="000B1747">
      <w:pPr>
        <w:tabs>
          <w:tab w:val="left" w:pos="3862"/>
          <w:tab w:val="left" w:pos="6423"/>
          <w:tab w:val="left" w:pos="7549"/>
          <w:tab w:val="left" w:pos="9683"/>
        </w:tabs>
        <w:spacing w:line="360" w:lineRule="auto"/>
        <w:ind w:left="567" w:right="567" w:hanging="27"/>
        <w:jc w:val="both"/>
        <w:rPr>
          <w:sz w:val="24"/>
          <w:szCs w:val="24"/>
          <w:lang w:val="hy-AM"/>
        </w:rPr>
      </w:pPr>
      <w:r w:rsidRPr="00C83D71">
        <w:rPr>
          <w:b/>
          <w:bCs/>
          <w:sz w:val="24"/>
          <w:szCs w:val="24"/>
          <w:lang w:val="hy-AM"/>
        </w:rPr>
        <w:t>Շ</w:t>
      </w:r>
      <w:r w:rsidR="004A4B88" w:rsidRPr="00C83D71">
        <w:rPr>
          <w:b/>
          <w:bCs/>
          <w:sz w:val="24"/>
          <w:szCs w:val="24"/>
          <w:lang w:val="hy-AM"/>
        </w:rPr>
        <w:t>րջակա</w:t>
      </w:r>
      <w:r>
        <w:rPr>
          <w:b/>
          <w:bCs/>
          <w:sz w:val="24"/>
          <w:szCs w:val="24"/>
          <w:lang w:val="hy-AM"/>
        </w:rPr>
        <w:t xml:space="preserve"> </w:t>
      </w:r>
      <w:r w:rsidR="004A4B88" w:rsidRPr="00C83D71">
        <w:rPr>
          <w:b/>
          <w:bCs/>
          <w:sz w:val="24"/>
          <w:szCs w:val="24"/>
          <w:lang w:val="hy-AM"/>
        </w:rPr>
        <w:t>միջավայրի</w:t>
      </w:r>
      <w:r>
        <w:rPr>
          <w:b/>
          <w:bCs/>
          <w:sz w:val="24"/>
          <w:szCs w:val="24"/>
          <w:lang w:val="hy-AM"/>
        </w:rPr>
        <w:t xml:space="preserve"> </w:t>
      </w:r>
      <w:r w:rsidR="004A4B88" w:rsidRPr="00C83D71">
        <w:rPr>
          <w:b/>
          <w:bCs/>
          <w:sz w:val="24"/>
          <w:szCs w:val="24"/>
          <w:lang w:val="hy-AM"/>
        </w:rPr>
        <w:t>վրա</w:t>
      </w:r>
      <w:r>
        <w:rPr>
          <w:b/>
          <w:bCs/>
          <w:sz w:val="24"/>
          <w:szCs w:val="24"/>
          <w:lang w:val="hy-AM"/>
        </w:rPr>
        <w:t xml:space="preserve"> </w:t>
      </w:r>
      <w:r w:rsidR="004A4B88" w:rsidRPr="00C83D71">
        <w:rPr>
          <w:b/>
          <w:bCs/>
          <w:sz w:val="24"/>
          <w:szCs w:val="24"/>
          <w:lang w:val="hy-AM"/>
        </w:rPr>
        <w:t>ազդեցության</w:t>
      </w:r>
      <w:r>
        <w:rPr>
          <w:b/>
          <w:bCs/>
          <w:sz w:val="24"/>
          <w:szCs w:val="24"/>
          <w:lang w:val="hy-AM"/>
        </w:rPr>
        <w:t xml:space="preserve"> </w:t>
      </w:r>
      <w:r w:rsidR="004A4B88" w:rsidRPr="00C83D71">
        <w:rPr>
          <w:b/>
          <w:bCs/>
          <w:sz w:val="24"/>
          <w:szCs w:val="24"/>
          <w:lang w:val="hy-AM"/>
        </w:rPr>
        <w:t xml:space="preserve">նախնական գնահատական` </w:t>
      </w:r>
      <w:r w:rsidR="004A4B88" w:rsidRPr="00C83D71">
        <w:rPr>
          <w:sz w:val="24"/>
          <w:szCs w:val="24"/>
          <w:lang w:val="hy-AM"/>
        </w:rPr>
        <w:t>երկրաբանական ուսումնասիրությունների ընթացքում շրջակա միջավայրի վրա հնարավոր բացասական ազդեցությունների բացահայտում և գնահատում.</w:t>
      </w:r>
    </w:p>
    <w:p w:rsidR="00F94584" w:rsidRPr="00C83D71" w:rsidRDefault="004A4B88" w:rsidP="000B1747">
      <w:pPr>
        <w:pStyle w:val="BodyText"/>
        <w:spacing w:line="360" w:lineRule="auto"/>
        <w:ind w:left="567" w:right="567" w:hanging="27"/>
        <w:jc w:val="both"/>
        <w:rPr>
          <w:lang w:val="hy-AM"/>
        </w:rPr>
      </w:pPr>
      <w:r w:rsidRPr="00C83D71">
        <w:rPr>
          <w:b/>
          <w:bCs/>
          <w:lang w:val="hy-AM"/>
        </w:rPr>
        <w:t>բնապահպանական կառավարման պլան</w:t>
      </w:r>
      <w:r w:rsidRPr="00C83D71">
        <w:rPr>
          <w:lang w:val="hy-AM"/>
        </w:rPr>
        <w:t>` ընդերքօգտագործման հետևանքով բնապահպանական կորուստների նվազեցման, անվերադարձ ազդեցության կանխարգելման նպատակով պլանավորվող միջոցառումներ և դրանց իրականացման մշտադիտարկման ցուցիչներ, որոնք հստակ են և չափելի` որոշակի ժամանակի ընթացքում:</w:t>
      </w:r>
    </w:p>
    <w:p w:rsidR="006961C0" w:rsidRPr="00C83D71" w:rsidRDefault="004A4B88" w:rsidP="000B1747">
      <w:pPr>
        <w:spacing w:line="360" w:lineRule="auto"/>
        <w:ind w:left="567" w:right="567" w:hanging="27"/>
        <w:rPr>
          <w:lang w:val="hy-AM"/>
        </w:rPr>
        <w:sectPr w:rsidR="006961C0" w:rsidRPr="00C83D71" w:rsidSect="000B1747">
          <w:pgSz w:w="11920" w:h="16850"/>
          <w:pgMar w:top="700" w:right="0" w:bottom="940" w:left="990" w:header="0" w:footer="670" w:gutter="0"/>
          <w:cols w:space="720"/>
        </w:sectPr>
      </w:pPr>
      <w:r w:rsidRPr="00C83D71">
        <w:rPr>
          <w:lang w:val="hy-AM"/>
        </w:rPr>
        <w:br w:type="page"/>
      </w:r>
    </w:p>
    <w:p w:rsidR="00F94584" w:rsidRPr="000B1747" w:rsidRDefault="000B1747" w:rsidP="000B1747">
      <w:pPr>
        <w:pStyle w:val="ListParagraph"/>
        <w:tabs>
          <w:tab w:val="left" w:pos="2742"/>
        </w:tabs>
        <w:spacing w:before="15"/>
        <w:ind w:left="567" w:right="567" w:firstLine="0"/>
        <w:rPr>
          <w:b/>
          <w:bCs/>
          <w:lang w:val="hy-AM"/>
        </w:rPr>
      </w:pPr>
      <w:r>
        <w:rPr>
          <w:b/>
          <w:bCs/>
          <w:lang w:val="hy-AM"/>
        </w:rPr>
        <w:lastRenderedPageBreak/>
        <w:t xml:space="preserve">1, </w:t>
      </w:r>
      <w:r w:rsidR="004A4B88" w:rsidRPr="000B1747">
        <w:rPr>
          <w:b/>
          <w:bCs/>
          <w:lang w:val="hy-AM"/>
        </w:rPr>
        <w:t>ՆԱԽԱՏԵՍՎՈՂ ԳՈՐԾՈՒՆԵՈՒԹՅԱՆ</w:t>
      </w:r>
      <w:r w:rsidR="004A4B88" w:rsidRPr="000B1747">
        <w:rPr>
          <w:b/>
          <w:bCs/>
          <w:spacing w:val="8"/>
          <w:lang w:val="hy-AM"/>
        </w:rPr>
        <w:t xml:space="preserve"> </w:t>
      </w:r>
      <w:r w:rsidR="004A4B88" w:rsidRPr="000B1747">
        <w:rPr>
          <w:b/>
          <w:bCs/>
          <w:lang w:val="hy-AM"/>
        </w:rPr>
        <w:t>ՆԿԱՐԱԳԻՐԸ</w:t>
      </w:r>
    </w:p>
    <w:p w:rsidR="00F94584" w:rsidRPr="000B1747" w:rsidRDefault="000B1747" w:rsidP="000B1747">
      <w:pPr>
        <w:pStyle w:val="ListParagraph"/>
        <w:tabs>
          <w:tab w:val="left" w:pos="2814"/>
        </w:tabs>
        <w:spacing w:before="47"/>
        <w:ind w:left="567" w:right="567" w:firstLine="0"/>
        <w:rPr>
          <w:b/>
          <w:bCs/>
          <w:sz w:val="26"/>
          <w:szCs w:val="26"/>
          <w:lang w:val="hy-AM"/>
        </w:rPr>
      </w:pPr>
      <w:r>
        <w:rPr>
          <w:b/>
          <w:bCs/>
          <w:sz w:val="26"/>
          <w:szCs w:val="26"/>
          <w:lang w:val="hy-AM"/>
        </w:rPr>
        <w:t xml:space="preserve">1,1 </w:t>
      </w:r>
      <w:r w:rsidR="004A4B88" w:rsidRPr="000B1747">
        <w:rPr>
          <w:b/>
          <w:bCs/>
          <w:sz w:val="26"/>
          <w:szCs w:val="26"/>
          <w:lang w:val="hy-AM"/>
        </w:rPr>
        <w:t>Ընդհանուր տեղեկություններ հանքավայրի</w:t>
      </w:r>
      <w:r w:rsidR="004A4B88" w:rsidRPr="000B1747">
        <w:rPr>
          <w:b/>
          <w:bCs/>
          <w:spacing w:val="17"/>
          <w:sz w:val="26"/>
          <w:szCs w:val="26"/>
          <w:lang w:val="hy-AM"/>
        </w:rPr>
        <w:t xml:space="preserve"> </w:t>
      </w:r>
      <w:r w:rsidR="004A4B88" w:rsidRPr="000B1747">
        <w:rPr>
          <w:b/>
          <w:bCs/>
          <w:sz w:val="26"/>
          <w:szCs w:val="26"/>
          <w:lang w:val="hy-AM"/>
        </w:rPr>
        <w:t>մասին</w:t>
      </w:r>
    </w:p>
    <w:p w:rsidR="003F27E1" w:rsidRPr="000B1747" w:rsidRDefault="003F27E1" w:rsidP="000B1747">
      <w:pPr>
        <w:pStyle w:val="ListParagraph"/>
        <w:tabs>
          <w:tab w:val="left" w:pos="2814"/>
        </w:tabs>
        <w:spacing w:before="47"/>
        <w:ind w:left="567" w:right="567" w:hanging="27"/>
        <w:rPr>
          <w:b/>
          <w:bCs/>
          <w:sz w:val="26"/>
          <w:szCs w:val="26"/>
          <w:lang w:val="hy-AM"/>
        </w:rPr>
      </w:pPr>
    </w:p>
    <w:p w:rsidR="00456B85" w:rsidRPr="00456B85" w:rsidRDefault="000E2615" w:rsidP="000B1747">
      <w:pPr>
        <w:spacing w:line="360" w:lineRule="auto"/>
        <w:ind w:left="567" w:right="567" w:hanging="27"/>
        <w:jc w:val="both"/>
        <w:rPr>
          <w:rFonts w:cs="Arial"/>
          <w:sz w:val="24"/>
          <w:szCs w:val="24"/>
          <w:lang w:val="hy-AM"/>
        </w:rPr>
      </w:pPr>
      <w:r w:rsidRPr="006E7BBB">
        <w:rPr>
          <w:sz w:val="24"/>
          <w:szCs w:val="24"/>
          <w:lang w:val="hy-AM"/>
        </w:rPr>
        <w:t xml:space="preserve">       </w:t>
      </w:r>
      <w:r w:rsidR="00456B85" w:rsidRPr="00456B85">
        <w:rPr>
          <w:rFonts w:cs="Arial"/>
          <w:sz w:val="24"/>
          <w:szCs w:val="24"/>
          <w:lang w:val="hy-AM"/>
        </w:rPr>
        <w:t xml:space="preserve">ՀՀ Կոտայքի մարզի Կամարիսի բազալտների հանքավայր 2-րդ տեղամասի շահագործման նախագիծը կատարվել է ընկերության տեխնիկական առաջադրանքի հիման վրա:  </w:t>
      </w:r>
    </w:p>
    <w:p w:rsidR="00456B85" w:rsidRPr="00456B85" w:rsidRDefault="00456B85" w:rsidP="000B1747">
      <w:pPr>
        <w:spacing w:line="360" w:lineRule="auto"/>
        <w:ind w:left="567" w:right="567" w:hanging="27"/>
        <w:jc w:val="both"/>
        <w:rPr>
          <w:rFonts w:cs="Arial"/>
          <w:sz w:val="24"/>
          <w:szCs w:val="24"/>
          <w:lang w:val="hy-AM"/>
        </w:rPr>
      </w:pPr>
      <w:r w:rsidRPr="00456B85">
        <w:rPr>
          <w:rFonts w:cs="Arial"/>
          <w:sz w:val="24"/>
          <w:szCs w:val="24"/>
          <w:lang w:val="hy-AM"/>
        </w:rPr>
        <w:tab/>
        <w:t>Կամարիսի հանքավայրի բազալտների պաշարներն A+B+C1 կար</w:t>
      </w:r>
      <w:r>
        <w:rPr>
          <w:rFonts w:cs="Arial"/>
          <w:sz w:val="24"/>
          <w:szCs w:val="24"/>
          <w:lang w:val="hy-AM"/>
        </w:rPr>
        <w:t>Գ</w:t>
      </w:r>
      <w:r w:rsidRPr="00456B85">
        <w:rPr>
          <w:rFonts w:cs="Arial"/>
          <w:sz w:val="24"/>
          <w:szCs w:val="24"/>
          <w:lang w:val="hy-AM"/>
        </w:rPr>
        <w:t>երով 357.9 հազ,մ</w:t>
      </w:r>
      <w:r w:rsidRPr="00194F87">
        <w:rPr>
          <w:rFonts w:cs="Arial"/>
          <w:sz w:val="24"/>
          <w:szCs w:val="24"/>
          <w:vertAlign w:val="superscript"/>
          <w:lang w:val="hy-AM"/>
        </w:rPr>
        <w:t>3</w:t>
      </w:r>
      <w:r w:rsidRPr="00456B85">
        <w:rPr>
          <w:rFonts w:cs="Arial"/>
          <w:sz w:val="24"/>
          <w:szCs w:val="24"/>
          <w:lang w:val="hy-AM"/>
        </w:rPr>
        <w:t xml:space="preserve"> քանակով հաստատվել են ՀՍՍՀ ՊՏՀ-ի 29.06.1982թ. N260 որոշումով: </w:t>
      </w:r>
    </w:p>
    <w:p w:rsidR="00456B85" w:rsidRPr="00456B85" w:rsidRDefault="00456B85" w:rsidP="000B1747">
      <w:pPr>
        <w:spacing w:line="360" w:lineRule="auto"/>
        <w:ind w:left="567" w:right="567" w:hanging="27"/>
        <w:jc w:val="both"/>
        <w:rPr>
          <w:rFonts w:cs="Arial"/>
          <w:sz w:val="24"/>
          <w:szCs w:val="24"/>
          <w:lang w:val="hy-AM"/>
        </w:rPr>
      </w:pPr>
      <w:r w:rsidRPr="00456B85">
        <w:rPr>
          <w:rFonts w:cs="Arial"/>
          <w:sz w:val="24"/>
          <w:szCs w:val="24"/>
          <w:lang w:val="hy-AM"/>
        </w:rPr>
        <w:t>Նախատեսվում է արդյունահանել բազալտի զան</w:t>
      </w:r>
      <w:r>
        <w:rPr>
          <w:rFonts w:cs="Arial"/>
          <w:sz w:val="24"/>
          <w:szCs w:val="24"/>
          <w:lang w:val="hy-AM"/>
        </w:rPr>
        <w:t>գ</w:t>
      </w:r>
      <w:r w:rsidRPr="00456B85">
        <w:rPr>
          <w:rFonts w:cs="Arial"/>
          <w:sz w:val="24"/>
          <w:szCs w:val="24"/>
          <w:lang w:val="hy-AM"/>
        </w:rPr>
        <w:t xml:space="preserve">ված նրանից ՀՍՏ 1102-79 ստանդարտներին համապատասխան շինաքար ստանալու համար, իսկ դրանց արդյունքում առաջացող թափոնները շինարարական խճի (ՀՍՏ ԳՈՍՏ 8267-95) արտադրության համար: Շինաքարի ելքը համաձայն պաշարների պետական հաշվեկշռի կազմում է 19,5%: </w:t>
      </w:r>
    </w:p>
    <w:p w:rsidR="00456B85" w:rsidRPr="00456B85" w:rsidRDefault="00456B85" w:rsidP="000B1747">
      <w:pPr>
        <w:spacing w:line="360" w:lineRule="auto"/>
        <w:ind w:left="567" w:right="567" w:hanging="27"/>
        <w:jc w:val="both"/>
        <w:rPr>
          <w:rFonts w:cs="Arial"/>
          <w:sz w:val="24"/>
          <w:szCs w:val="24"/>
          <w:lang w:val="hy-AM"/>
        </w:rPr>
      </w:pPr>
      <w:r w:rsidRPr="00456B85">
        <w:rPr>
          <w:rFonts w:cs="Arial"/>
          <w:sz w:val="24"/>
          <w:szCs w:val="24"/>
          <w:lang w:val="hy-AM"/>
        </w:rPr>
        <w:tab/>
        <w:t xml:space="preserve">Սույն նախագծով նախատեսվում է՝ </w:t>
      </w:r>
    </w:p>
    <w:p w:rsidR="00456B85" w:rsidRPr="00456B85" w:rsidRDefault="00456B85" w:rsidP="000B1747">
      <w:pPr>
        <w:spacing w:line="360" w:lineRule="auto"/>
        <w:ind w:left="567" w:right="567" w:hanging="27"/>
        <w:jc w:val="both"/>
        <w:rPr>
          <w:rFonts w:cs="Arial"/>
          <w:sz w:val="24"/>
          <w:szCs w:val="24"/>
          <w:lang w:val="hy-AM"/>
        </w:rPr>
      </w:pPr>
      <w:r w:rsidRPr="00456B85">
        <w:rPr>
          <w:rFonts w:cs="Arial"/>
          <w:sz w:val="24"/>
          <w:szCs w:val="24"/>
          <w:lang w:val="hy-AM"/>
        </w:rPr>
        <w:t>•</w:t>
      </w:r>
      <w:r w:rsidRPr="00456B85">
        <w:rPr>
          <w:rFonts w:cs="Arial"/>
          <w:sz w:val="24"/>
          <w:szCs w:val="24"/>
          <w:lang w:val="hy-AM"/>
        </w:rPr>
        <w:tab/>
        <w:t>հանքավայրի շահագործումը բաց լեռնային աշխատանքներով;</w:t>
      </w:r>
    </w:p>
    <w:p w:rsidR="00456B85" w:rsidRPr="00456B85" w:rsidRDefault="00456B85" w:rsidP="000B1747">
      <w:pPr>
        <w:spacing w:line="360" w:lineRule="auto"/>
        <w:ind w:left="567" w:right="567" w:hanging="27"/>
        <w:jc w:val="both"/>
        <w:rPr>
          <w:rFonts w:cs="Arial"/>
          <w:sz w:val="24"/>
          <w:szCs w:val="24"/>
          <w:lang w:val="hy-AM"/>
        </w:rPr>
      </w:pPr>
      <w:r w:rsidRPr="00456B85">
        <w:rPr>
          <w:rFonts w:cs="Arial"/>
          <w:sz w:val="24"/>
          <w:szCs w:val="24"/>
          <w:lang w:val="hy-AM"/>
        </w:rPr>
        <w:t>•</w:t>
      </w:r>
      <w:r w:rsidRPr="00456B85">
        <w:rPr>
          <w:rFonts w:cs="Arial"/>
          <w:sz w:val="24"/>
          <w:szCs w:val="24"/>
          <w:lang w:val="hy-AM"/>
        </w:rPr>
        <w:tab/>
        <w:t>նախա</w:t>
      </w:r>
      <w:r>
        <w:rPr>
          <w:rFonts w:cs="Arial"/>
          <w:sz w:val="24"/>
          <w:szCs w:val="24"/>
          <w:lang w:val="hy-AM"/>
        </w:rPr>
        <w:t>գ</w:t>
      </w:r>
      <w:r w:rsidRPr="00456B85">
        <w:rPr>
          <w:rFonts w:cs="Arial"/>
          <w:sz w:val="24"/>
          <w:szCs w:val="24"/>
          <w:lang w:val="hy-AM"/>
        </w:rPr>
        <w:t>ծվող բացահանքի եզրա</w:t>
      </w:r>
      <w:r>
        <w:rPr>
          <w:rFonts w:cs="Arial"/>
          <w:sz w:val="24"/>
          <w:szCs w:val="24"/>
          <w:lang w:val="hy-AM"/>
        </w:rPr>
        <w:t>գ</w:t>
      </w:r>
      <w:r w:rsidRPr="00456B85">
        <w:rPr>
          <w:rFonts w:cs="Arial"/>
          <w:sz w:val="24"/>
          <w:szCs w:val="24"/>
          <w:lang w:val="hy-AM"/>
        </w:rPr>
        <w:t>ծում ներփակված հաշվեկշռային /մարվող/ պաշարների ծավալը կազմում է 897000մ</w:t>
      </w:r>
      <w:r w:rsidRPr="00456B85">
        <w:rPr>
          <w:rFonts w:cs="Arial"/>
          <w:sz w:val="24"/>
          <w:szCs w:val="24"/>
          <w:vertAlign w:val="superscript"/>
          <w:lang w:val="hy-AM"/>
        </w:rPr>
        <w:t>3</w:t>
      </w:r>
      <w:r w:rsidRPr="00456B85">
        <w:rPr>
          <w:rFonts w:cs="Arial"/>
          <w:sz w:val="24"/>
          <w:szCs w:val="24"/>
          <w:lang w:val="hy-AM"/>
        </w:rPr>
        <w:t xml:space="preserve"> բազալտի զան</w:t>
      </w:r>
      <w:r>
        <w:rPr>
          <w:rFonts w:cs="Arial"/>
          <w:sz w:val="24"/>
          <w:szCs w:val="24"/>
          <w:lang w:val="hy-AM"/>
        </w:rPr>
        <w:t>գ</w:t>
      </w:r>
      <w:r w:rsidRPr="00456B85">
        <w:rPr>
          <w:rFonts w:cs="Arial"/>
          <w:sz w:val="24"/>
          <w:szCs w:val="24"/>
          <w:lang w:val="hy-AM"/>
        </w:rPr>
        <w:t>ված և 203000մ</w:t>
      </w:r>
      <w:r w:rsidRPr="00456B85">
        <w:rPr>
          <w:rFonts w:cs="Arial"/>
          <w:sz w:val="24"/>
          <w:szCs w:val="24"/>
          <w:vertAlign w:val="superscript"/>
          <w:lang w:val="hy-AM"/>
        </w:rPr>
        <w:t>3</w:t>
      </w:r>
      <w:r w:rsidRPr="00456B85">
        <w:rPr>
          <w:rFonts w:cs="Arial"/>
          <w:sz w:val="24"/>
          <w:szCs w:val="24"/>
          <w:lang w:val="hy-AM"/>
        </w:rPr>
        <w:t xml:space="preserve"> մակաբացման ապարներ: </w:t>
      </w:r>
    </w:p>
    <w:p w:rsidR="00456B85" w:rsidRPr="00456B85" w:rsidRDefault="00456B85" w:rsidP="000B1747">
      <w:pPr>
        <w:spacing w:line="360" w:lineRule="auto"/>
        <w:ind w:left="567" w:right="567" w:hanging="27"/>
        <w:jc w:val="both"/>
        <w:rPr>
          <w:rFonts w:cs="Arial"/>
          <w:sz w:val="24"/>
          <w:szCs w:val="24"/>
          <w:lang w:val="hy-AM"/>
        </w:rPr>
      </w:pPr>
      <w:r w:rsidRPr="00456B85">
        <w:rPr>
          <w:rFonts w:cs="Arial"/>
          <w:sz w:val="24"/>
          <w:szCs w:val="24"/>
          <w:lang w:val="hy-AM"/>
        </w:rPr>
        <w:t>•</w:t>
      </w:r>
      <w:r w:rsidRPr="00456B85">
        <w:rPr>
          <w:rFonts w:cs="Arial"/>
          <w:sz w:val="24"/>
          <w:szCs w:val="24"/>
          <w:lang w:val="hy-AM"/>
        </w:rPr>
        <w:tab/>
        <w:t>Եզրա</w:t>
      </w:r>
      <w:r>
        <w:rPr>
          <w:rFonts w:cs="Arial"/>
          <w:sz w:val="24"/>
          <w:szCs w:val="24"/>
          <w:lang w:val="hy-AM"/>
        </w:rPr>
        <w:t>գ</w:t>
      </w:r>
      <w:r w:rsidRPr="00456B85">
        <w:rPr>
          <w:rFonts w:cs="Arial"/>
          <w:sz w:val="24"/>
          <w:szCs w:val="24"/>
          <w:lang w:val="hy-AM"/>
        </w:rPr>
        <w:t>ծում արդյունաբերական /կորզվող/ պաշարների ծավալը` բնամասերում թողնված 59000մ</w:t>
      </w:r>
      <w:r w:rsidRPr="00456B85">
        <w:rPr>
          <w:rFonts w:cs="Arial"/>
          <w:sz w:val="24"/>
          <w:szCs w:val="24"/>
          <w:vertAlign w:val="superscript"/>
          <w:lang w:val="hy-AM"/>
        </w:rPr>
        <w:t>3</w:t>
      </w:r>
      <w:r w:rsidRPr="00456B85">
        <w:rPr>
          <w:rFonts w:cs="Arial"/>
          <w:sz w:val="24"/>
          <w:szCs w:val="24"/>
          <w:lang w:val="hy-AM"/>
        </w:rPr>
        <w:t xml:space="preserve"> կորուստների դեպքում կազմում է 838000մ</w:t>
      </w:r>
      <w:r w:rsidRPr="00456B85">
        <w:rPr>
          <w:rFonts w:cs="Arial"/>
          <w:sz w:val="24"/>
          <w:szCs w:val="24"/>
          <w:vertAlign w:val="superscript"/>
          <w:lang w:val="hy-AM"/>
        </w:rPr>
        <w:t>3</w:t>
      </w:r>
      <w:r w:rsidRPr="00456B85">
        <w:rPr>
          <w:rFonts w:cs="Arial"/>
          <w:sz w:val="24"/>
          <w:szCs w:val="24"/>
          <w:lang w:val="hy-AM"/>
        </w:rPr>
        <w:t xml:space="preserve">  բազալտի զան</w:t>
      </w:r>
      <w:r>
        <w:rPr>
          <w:rFonts w:cs="Arial"/>
          <w:sz w:val="24"/>
          <w:szCs w:val="24"/>
          <w:lang w:val="hy-AM"/>
        </w:rPr>
        <w:t>գ</w:t>
      </w:r>
      <w:r w:rsidRPr="00456B85">
        <w:rPr>
          <w:rFonts w:cs="Arial"/>
          <w:sz w:val="24"/>
          <w:szCs w:val="24"/>
          <w:lang w:val="hy-AM"/>
        </w:rPr>
        <w:t xml:space="preserve">ված </w:t>
      </w:r>
    </w:p>
    <w:p w:rsidR="00456B85" w:rsidRPr="00456B85" w:rsidRDefault="00456B85" w:rsidP="000B1747">
      <w:pPr>
        <w:spacing w:line="360" w:lineRule="auto"/>
        <w:ind w:left="567" w:right="567" w:hanging="27"/>
        <w:jc w:val="both"/>
        <w:rPr>
          <w:rFonts w:cs="Arial"/>
          <w:sz w:val="24"/>
          <w:szCs w:val="24"/>
          <w:lang w:val="hy-AM"/>
        </w:rPr>
      </w:pPr>
      <w:r w:rsidRPr="00456B85">
        <w:rPr>
          <w:rFonts w:cs="Arial"/>
          <w:sz w:val="24"/>
          <w:szCs w:val="24"/>
          <w:lang w:val="hy-AM"/>
        </w:rPr>
        <w:t>•</w:t>
      </w:r>
      <w:r w:rsidRPr="00456B85">
        <w:rPr>
          <w:rFonts w:cs="Arial"/>
          <w:sz w:val="24"/>
          <w:szCs w:val="24"/>
          <w:lang w:val="hy-AM"/>
        </w:rPr>
        <w:tab/>
        <w:t>Բացահանքի տարեկան արտադրողականությունը կազմում է 44957մ</w:t>
      </w:r>
      <w:r w:rsidRPr="00456B85">
        <w:rPr>
          <w:rFonts w:cs="Arial"/>
          <w:sz w:val="24"/>
          <w:szCs w:val="24"/>
          <w:vertAlign w:val="superscript"/>
          <w:lang w:val="hy-AM"/>
        </w:rPr>
        <w:t>3</w:t>
      </w:r>
      <w:r w:rsidRPr="00456B85">
        <w:rPr>
          <w:rFonts w:cs="Arial"/>
          <w:sz w:val="24"/>
          <w:szCs w:val="24"/>
          <w:lang w:val="hy-AM"/>
        </w:rPr>
        <w:t xml:space="preserve"> մարվող և 42000մ</w:t>
      </w:r>
      <w:r w:rsidRPr="00456B85">
        <w:rPr>
          <w:rFonts w:cs="Arial"/>
          <w:sz w:val="24"/>
          <w:szCs w:val="24"/>
          <w:vertAlign w:val="superscript"/>
          <w:lang w:val="hy-AM"/>
        </w:rPr>
        <w:t>3</w:t>
      </w:r>
      <w:r w:rsidRPr="00456B85">
        <w:rPr>
          <w:rFonts w:cs="Arial"/>
          <w:sz w:val="24"/>
          <w:szCs w:val="24"/>
          <w:lang w:val="hy-AM"/>
        </w:rPr>
        <w:t xml:space="preserve"> արդյունահանվող բազալտի զան</w:t>
      </w:r>
      <w:r>
        <w:rPr>
          <w:rFonts w:cs="Arial"/>
          <w:sz w:val="24"/>
          <w:szCs w:val="24"/>
          <w:lang w:val="hy-AM"/>
        </w:rPr>
        <w:t>գ</w:t>
      </w:r>
      <w:r w:rsidRPr="00456B85">
        <w:rPr>
          <w:rFonts w:cs="Arial"/>
          <w:sz w:val="24"/>
          <w:szCs w:val="24"/>
          <w:lang w:val="hy-AM"/>
        </w:rPr>
        <w:t xml:space="preserve">ված: </w:t>
      </w:r>
    </w:p>
    <w:p w:rsidR="00456B85" w:rsidRPr="00456B85" w:rsidRDefault="00456B85" w:rsidP="000B1747">
      <w:pPr>
        <w:spacing w:line="360" w:lineRule="auto"/>
        <w:ind w:left="567" w:right="567" w:hanging="27"/>
        <w:jc w:val="both"/>
        <w:rPr>
          <w:rFonts w:cs="Arial"/>
          <w:sz w:val="24"/>
          <w:szCs w:val="24"/>
          <w:lang w:val="hy-AM"/>
        </w:rPr>
      </w:pPr>
      <w:r w:rsidRPr="00456B85">
        <w:rPr>
          <w:rFonts w:cs="Arial"/>
          <w:sz w:val="24"/>
          <w:szCs w:val="24"/>
          <w:lang w:val="hy-AM"/>
        </w:rPr>
        <w:t>•</w:t>
      </w:r>
      <w:r w:rsidRPr="00456B85">
        <w:rPr>
          <w:rFonts w:cs="Arial"/>
          <w:sz w:val="24"/>
          <w:szCs w:val="24"/>
          <w:lang w:val="hy-AM"/>
        </w:rPr>
        <w:tab/>
        <w:t>արտադրական թափոնները տեղափոխվում են ՋՏԿ բազալտի խճի և ավազի արտադրության համար։</w:t>
      </w:r>
    </w:p>
    <w:p w:rsidR="00456B85" w:rsidRPr="00456B85" w:rsidRDefault="00456B85" w:rsidP="000B1747">
      <w:pPr>
        <w:spacing w:line="360" w:lineRule="auto"/>
        <w:ind w:left="567" w:right="567" w:hanging="27"/>
        <w:jc w:val="both"/>
        <w:rPr>
          <w:rFonts w:cs="Arial"/>
          <w:sz w:val="24"/>
          <w:szCs w:val="24"/>
          <w:lang w:val="hy-AM"/>
        </w:rPr>
      </w:pPr>
      <w:r w:rsidRPr="00456B85">
        <w:rPr>
          <w:rFonts w:cs="Arial"/>
          <w:sz w:val="24"/>
          <w:szCs w:val="24"/>
          <w:lang w:val="hy-AM"/>
        </w:rPr>
        <w:t>•</w:t>
      </w:r>
      <w:r w:rsidRPr="00456B85">
        <w:rPr>
          <w:rFonts w:cs="Arial"/>
          <w:sz w:val="24"/>
          <w:szCs w:val="24"/>
          <w:lang w:val="hy-AM"/>
        </w:rPr>
        <w:tab/>
        <w:t>մշակված տարածության լեռնատեխնիկական ռեկուլտիվացիա;</w:t>
      </w:r>
    </w:p>
    <w:p w:rsidR="00456B85" w:rsidRPr="00456B85" w:rsidRDefault="00456B85" w:rsidP="000B1747">
      <w:pPr>
        <w:spacing w:line="360" w:lineRule="auto"/>
        <w:ind w:left="567" w:right="567" w:hanging="27"/>
        <w:jc w:val="both"/>
        <w:rPr>
          <w:rFonts w:cs="Arial"/>
          <w:sz w:val="24"/>
          <w:szCs w:val="24"/>
          <w:lang w:val="hy-AM"/>
        </w:rPr>
      </w:pPr>
      <w:r w:rsidRPr="00456B85">
        <w:rPr>
          <w:rFonts w:cs="Arial"/>
          <w:sz w:val="24"/>
          <w:szCs w:val="24"/>
          <w:lang w:val="hy-AM"/>
        </w:rPr>
        <w:t>•</w:t>
      </w:r>
      <w:r w:rsidRPr="00456B85">
        <w:rPr>
          <w:rFonts w:cs="Arial"/>
          <w:sz w:val="24"/>
          <w:szCs w:val="24"/>
          <w:lang w:val="hy-AM"/>
        </w:rPr>
        <w:tab/>
        <w:t>բացահանքի արտադրական հրապարակում բեռնարկղային տիպի գրասենյակի և կենցաղային սենյակների տեղադրում:</w:t>
      </w:r>
    </w:p>
    <w:p w:rsidR="00456B85" w:rsidRPr="00456B85" w:rsidRDefault="00456B85" w:rsidP="000B1747">
      <w:pPr>
        <w:spacing w:line="360" w:lineRule="auto"/>
        <w:ind w:left="567" w:right="567" w:hanging="27"/>
        <w:jc w:val="both"/>
        <w:rPr>
          <w:rFonts w:cs="Arial"/>
          <w:sz w:val="24"/>
          <w:szCs w:val="24"/>
          <w:lang w:val="hy-AM"/>
        </w:rPr>
      </w:pPr>
      <w:r w:rsidRPr="00456B85">
        <w:rPr>
          <w:rFonts w:cs="Arial"/>
          <w:sz w:val="24"/>
          <w:szCs w:val="24"/>
          <w:lang w:val="hy-AM"/>
        </w:rPr>
        <w:t>Նախագիծը բաղկացած է երկրաբանական, լեռնային և լեռնամեխանիկական մասերից, աշխատանքի պաշտպանության բաժիններից:</w:t>
      </w:r>
    </w:p>
    <w:p w:rsidR="00456B85" w:rsidRPr="00456B85" w:rsidRDefault="00456B85" w:rsidP="000B1747">
      <w:pPr>
        <w:spacing w:line="360" w:lineRule="auto"/>
        <w:ind w:left="567" w:right="567" w:hanging="27"/>
        <w:jc w:val="both"/>
        <w:rPr>
          <w:rFonts w:cs="Arial"/>
          <w:sz w:val="24"/>
          <w:szCs w:val="24"/>
          <w:lang w:val="hy-AM"/>
        </w:rPr>
      </w:pPr>
      <w:r w:rsidRPr="00456B85">
        <w:rPr>
          <w:rFonts w:cs="Arial"/>
          <w:sz w:val="24"/>
          <w:szCs w:val="24"/>
          <w:lang w:val="hy-AM"/>
        </w:rPr>
        <w:t xml:space="preserve">Նախագծի կազմման ընթացքում օգտագործվել են հանքավայրում կատարված երկրաբանահետախուզական աշխատանքների հաշվետվությունը, նախագծման տեխնոլոգիական նորմերը, անվտանգության տեխնիկայի միասնական և շահագործման </w:t>
      </w:r>
      <w:r w:rsidRPr="00456B85">
        <w:rPr>
          <w:rFonts w:cs="Arial"/>
          <w:sz w:val="24"/>
          <w:szCs w:val="24"/>
          <w:lang w:val="hy-AM"/>
        </w:rPr>
        <w:lastRenderedPageBreak/>
        <w:t>տեխնիկական կանոնները, այլ նորմեր ու ստնադարտներ:</w:t>
      </w:r>
    </w:p>
    <w:p w:rsidR="00721804" w:rsidRPr="006E7BBB" w:rsidRDefault="00721804" w:rsidP="000B1747">
      <w:pPr>
        <w:spacing w:line="360" w:lineRule="auto"/>
        <w:ind w:left="567" w:right="567" w:hanging="27"/>
        <w:jc w:val="both"/>
        <w:rPr>
          <w:rFonts w:cs="Arial"/>
          <w:sz w:val="24"/>
          <w:szCs w:val="24"/>
          <w:lang w:val="hy-AM"/>
        </w:rPr>
      </w:pPr>
      <w:r w:rsidRPr="006E7BBB">
        <w:rPr>
          <w:rFonts w:cs="Arial"/>
          <w:sz w:val="24"/>
          <w:szCs w:val="24"/>
          <w:lang w:val="hy-AM"/>
        </w:rPr>
        <w:t xml:space="preserve"> Տեղամասի աշխատանքային նախագիծը կատարելու ժամանակ ելակետային նյութեր են հանդիսացել</w:t>
      </w:r>
    </w:p>
    <w:p w:rsidR="00721804" w:rsidRPr="006E7BBB" w:rsidRDefault="00721804" w:rsidP="000B1747">
      <w:pPr>
        <w:spacing w:line="360" w:lineRule="auto"/>
        <w:ind w:left="567" w:right="567" w:hanging="27"/>
        <w:jc w:val="both"/>
        <w:rPr>
          <w:rFonts w:cs="Arial"/>
          <w:sz w:val="24"/>
          <w:szCs w:val="24"/>
          <w:lang w:val="hy-AM"/>
        </w:rPr>
      </w:pPr>
      <w:r w:rsidRPr="006E7BBB">
        <w:rPr>
          <w:rFonts w:cs="Arial"/>
          <w:sz w:val="24"/>
          <w:szCs w:val="24"/>
          <w:lang w:val="hy-AM"/>
        </w:rPr>
        <w:t>-Հանքավայրում կատարված երկրաբանական հետախուզական աշխատանքների հաշվետվությունը պաշարների հաշվարկմամբ:</w:t>
      </w:r>
    </w:p>
    <w:p w:rsidR="006E7BBB" w:rsidRPr="006E7BBB" w:rsidRDefault="00721804" w:rsidP="000B1747">
      <w:pPr>
        <w:spacing w:line="360" w:lineRule="auto"/>
        <w:ind w:left="567" w:right="567" w:hanging="27"/>
        <w:jc w:val="both"/>
        <w:rPr>
          <w:rFonts w:cs="Arial"/>
          <w:sz w:val="24"/>
          <w:szCs w:val="24"/>
          <w:lang w:val="hy-AM"/>
        </w:rPr>
      </w:pPr>
      <w:r w:rsidRPr="006E7BBB">
        <w:rPr>
          <w:rFonts w:cs="Arial"/>
          <w:sz w:val="24"/>
          <w:szCs w:val="24"/>
          <w:lang w:val="hy-AM"/>
        </w:rPr>
        <w:t>-</w:t>
      </w:r>
      <w:r w:rsidRPr="006E7BBB">
        <w:rPr>
          <w:rFonts w:cs="Arial"/>
          <w:sz w:val="24"/>
          <w:szCs w:val="24"/>
          <w:lang w:val="hy-AM"/>
        </w:rPr>
        <w:tab/>
        <w:t xml:space="preserve">Ոչ հանքային շինանյութերի ձեռնարկությունների տեխնոլոգիական նախագծման նորմերը և այլ հրահանգչական ու նորմատիվային փաստաթղթեր:  </w:t>
      </w:r>
    </w:p>
    <w:p w:rsidR="00721804" w:rsidRPr="006E7BBB" w:rsidRDefault="00721804" w:rsidP="000B1747">
      <w:pPr>
        <w:spacing w:line="360" w:lineRule="auto"/>
        <w:ind w:left="567" w:right="567" w:hanging="27"/>
        <w:jc w:val="both"/>
        <w:rPr>
          <w:rFonts w:cs="Arial"/>
          <w:sz w:val="24"/>
          <w:szCs w:val="24"/>
          <w:lang w:val="hy-AM"/>
        </w:rPr>
      </w:pPr>
      <w:r w:rsidRPr="006E7BBB">
        <w:rPr>
          <w:rFonts w:cs="Arial"/>
          <w:sz w:val="24"/>
          <w:szCs w:val="24"/>
          <w:lang w:val="hy-AM"/>
        </w:rPr>
        <w:t xml:space="preserve">                                   </w:t>
      </w:r>
    </w:p>
    <w:p w:rsidR="00F94584" w:rsidRPr="006E7BBB" w:rsidRDefault="00F94584" w:rsidP="000B1747">
      <w:pPr>
        <w:tabs>
          <w:tab w:val="left" w:pos="10632"/>
        </w:tabs>
        <w:spacing w:line="360" w:lineRule="auto"/>
        <w:ind w:left="567" w:right="567" w:hanging="27"/>
        <w:jc w:val="both"/>
        <w:rPr>
          <w:sz w:val="24"/>
          <w:szCs w:val="24"/>
          <w:lang w:val="hy-AM"/>
        </w:rPr>
      </w:pPr>
    </w:p>
    <w:p w:rsidR="00F94584" w:rsidRPr="00A90769" w:rsidRDefault="00617817" w:rsidP="000B1747">
      <w:pPr>
        <w:pStyle w:val="Heading2"/>
        <w:tabs>
          <w:tab w:val="left" w:pos="2019"/>
          <w:tab w:val="left" w:pos="10632"/>
        </w:tabs>
        <w:spacing w:line="276" w:lineRule="auto"/>
        <w:ind w:left="567" w:right="567" w:hanging="27"/>
        <w:rPr>
          <w:sz w:val="24"/>
          <w:szCs w:val="24"/>
          <w:lang w:val="hy-AM"/>
        </w:rPr>
      </w:pPr>
      <w:bookmarkStart w:id="1" w:name="_Toc65409828"/>
      <w:bookmarkStart w:id="2" w:name="_Toc65410001"/>
      <w:bookmarkStart w:id="3" w:name="_Toc65410173"/>
      <w:r w:rsidRPr="00A90769">
        <w:rPr>
          <w:sz w:val="24"/>
          <w:szCs w:val="24"/>
          <w:lang w:val="hy-AM"/>
        </w:rPr>
        <w:t>1.2.</w:t>
      </w:r>
      <w:r w:rsidR="004A4B88" w:rsidRPr="00A90769">
        <w:rPr>
          <w:sz w:val="24"/>
          <w:szCs w:val="24"/>
          <w:lang w:val="hy-AM"/>
        </w:rPr>
        <w:t>Նախագծի հիմնական</w:t>
      </w:r>
      <w:r w:rsidR="004A4B88" w:rsidRPr="00A90769">
        <w:rPr>
          <w:spacing w:val="5"/>
          <w:sz w:val="24"/>
          <w:szCs w:val="24"/>
          <w:lang w:val="hy-AM"/>
        </w:rPr>
        <w:t xml:space="preserve"> </w:t>
      </w:r>
      <w:r w:rsidR="004A4B88" w:rsidRPr="00A90769">
        <w:rPr>
          <w:sz w:val="24"/>
          <w:szCs w:val="24"/>
          <w:lang w:val="hy-AM"/>
        </w:rPr>
        <w:t>դրույթները</w:t>
      </w:r>
      <w:bookmarkEnd w:id="1"/>
      <w:bookmarkEnd w:id="2"/>
      <w:bookmarkEnd w:id="3"/>
    </w:p>
    <w:p w:rsidR="00F94584" w:rsidRDefault="00F94584" w:rsidP="000B1747">
      <w:pPr>
        <w:pStyle w:val="BodyText"/>
        <w:spacing w:before="8" w:line="276" w:lineRule="auto"/>
        <w:ind w:left="567" w:right="567" w:hanging="27"/>
        <w:rPr>
          <w:sz w:val="27"/>
          <w:lang w:val="hy-AM"/>
        </w:rPr>
      </w:pP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 xml:space="preserve">ՀՀ Կոտայքի մարզի Կամարիսի բազալտի հանքավայրի 2-րդ տեղամասում նախատեսվում է իրականացնել օգտակար հանածոյի արդյունահանման աշխատանքներ: </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Հանքավայրի երկրաբանական կառուցվածքում մասնակցում են ժամանակակից նստվածքներ, բազալտներ, խարամներ տուֆեր և չորրորդական ժամանակի կավեր:</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Հանքավայրի, ինչպես նաև 2-րդ տեղամասի օգտակար հանածո հանդիսացող բազալտները հանդես են գալիս ծածկույթի տեսքով և հանդիսանում են մի շարք հրաբխային կոների էֆֆուզիվ գործունեության արդյունք: Դրանք ապարներ են, որոնք առաջացել են հրաբխային ապարի սառեցման արդյունքում: Այդ բազալտների հզորությունը տատանվում է 7,4մ-ի սահմաններում: Հանքադաշտի մակերևույթային մասը հողմնահարված է: Հողմնահարված գոտում առաջացած ճեղքերի չափը տեղ-տեղ հասնում է մինչև 10սմ, որը լցված է կավով: Բազալտների քիմիական կազմը հետևյալն է (%%).</w:t>
      </w:r>
    </w:p>
    <w:p w:rsidR="00AA3889" w:rsidRPr="00AA3889" w:rsidRDefault="00AA3889" w:rsidP="000B1747">
      <w:pPr>
        <w:spacing w:line="360" w:lineRule="auto"/>
        <w:ind w:left="567" w:right="567" w:hanging="27"/>
        <w:jc w:val="both"/>
        <w:rPr>
          <w:sz w:val="24"/>
          <w:szCs w:val="24"/>
          <w:lang w:val="hy-AM"/>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1367"/>
        <w:gridCol w:w="1367"/>
        <w:gridCol w:w="1367"/>
        <w:gridCol w:w="1367"/>
        <w:gridCol w:w="1367"/>
        <w:gridCol w:w="1368"/>
      </w:tblGrid>
      <w:tr w:rsidR="00AA3889" w:rsidRPr="005009B9" w:rsidTr="009E7AE0">
        <w:trPr>
          <w:jc w:val="center"/>
        </w:trPr>
        <w:tc>
          <w:tcPr>
            <w:tcW w:w="1367" w:type="dxa"/>
            <w:shd w:val="clear" w:color="auto" w:fill="auto"/>
            <w:vAlign w:val="center"/>
          </w:tcPr>
          <w:p w:rsidR="00AA3889" w:rsidRPr="005009B9" w:rsidRDefault="00AA3889" w:rsidP="000B1747">
            <w:pPr>
              <w:spacing w:line="360" w:lineRule="auto"/>
              <w:ind w:hanging="27"/>
              <w:jc w:val="center"/>
              <w:rPr>
                <w:sz w:val="24"/>
                <w:szCs w:val="24"/>
              </w:rPr>
            </w:pPr>
            <w:r w:rsidRPr="005009B9">
              <w:rPr>
                <w:sz w:val="24"/>
                <w:szCs w:val="24"/>
              </w:rPr>
              <w:t>SiO</w:t>
            </w:r>
            <w:r w:rsidRPr="005009B9">
              <w:rPr>
                <w:sz w:val="24"/>
                <w:szCs w:val="24"/>
                <w:vertAlign w:val="subscript"/>
              </w:rPr>
              <w:t>2</w:t>
            </w:r>
          </w:p>
        </w:tc>
        <w:tc>
          <w:tcPr>
            <w:tcW w:w="1367" w:type="dxa"/>
            <w:shd w:val="clear" w:color="auto" w:fill="auto"/>
            <w:vAlign w:val="center"/>
          </w:tcPr>
          <w:p w:rsidR="00AA3889" w:rsidRPr="005009B9" w:rsidRDefault="00AA3889" w:rsidP="000B1747">
            <w:pPr>
              <w:spacing w:line="360" w:lineRule="auto"/>
              <w:ind w:hanging="27"/>
              <w:jc w:val="center"/>
              <w:rPr>
                <w:sz w:val="24"/>
                <w:szCs w:val="24"/>
              </w:rPr>
            </w:pPr>
            <w:r w:rsidRPr="005009B9">
              <w:rPr>
                <w:sz w:val="24"/>
                <w:szCs w:val="24"/>
              </w:rPr>
              <w:t>Fe</w:t>
            </w:r>
            <w:r w:rsidRPr="005009B9">
              <w:rPr>
                <w:sz w:val="24"/>
                <w:szCs w:val="24"/>
                <w:vertAlign w:val="subscript"/>
              </w:rPr>
              <w:t>2</w:t>
            </w:r>
            <w:r w:rsidRPr="005009B9">
              <w:rPr>
                <w:sz w:val="24"/>
                <w:szCs w:val="24"/>
              </w:rPr>
              <w:t>O</w:t>
            </w:r>
            <w:r w:rsidRPr="005009B9">
              <w:rPr>
                <w:sz w:val="24"/>
                <w:szCs w:val="24"/>
                <w:vertAlign w:val="subscript"/>
              </w:rPr>
              <w:t>3</w:t>
            </w:r>
          </w:p>
        </w:tc>
        <w:tc>
          <w:tcPr>
            <w:tcW w:w="1367" w:type="dxa"/>
            <w:shd w:val="clear" w:color="auto" w:fill="auto"/>
            <w:vAlign w:val="center"/>
          </w:tcPr>
          <w:p w:rsidR="00AA3889" w:rsidRPr="005009B9" w:rsidRDefault="00AA3889" w:rsidP="000B1747">
            <w:pPr>
              <w:spacing w:line="360" w:lineRule="auto"/>
              <w:ind w:hanging="27"/>
              <w:jc w:val="center"/>
              <w:rPr>
                <w:sz w:val="24"/>
                <w:szCs w:val="24"/>
              </w:rPr>
            </w:pPr>
            <w:r w:rsidRPr="005009B9">
              <w:rPr>
                <w:sz w:val="24"/>
                <w:szCs w:val="24"/>
              </w:rPr>
              <w:t>CaO</w:t>
            </w:r>
          </w:p>
        </w:tc>
        <w:tc>
          <w:tcPr>
            <w:tcW w:w="1367" w:type="dxa"/>
            <w:shd w:val="clear" w:color="auto" w:fill="auto"/>
            <w:vAlign w:val="center"/>
          </w:tcPr>
          <w:p w:rsidR="00AA3889" w:rsidRPr="005009B9" w:rsidRDefault="00AA3889" w:rsidP="000B1747">
            <w:pPr>
              <w:spacing w:line="360" w:lineRule="auto"/>
              <w:ind w:hanging="27"/>
              <w:jc w:val="center"/>
              <w:rPr>
                <w:sz w:val="24"/>
                <w:szCs w:val="24"/>
              </w:rPr>
            </w:pPr>
            <w:r w:rsidRPr="005009B9">
              <w:rPr>
                <w:sz w:val="24"/>
                <w:szCs w:val="24"/>
              </w:rPr>
              <w:t>K</w:t>
            </w:r>
            <w:r w:rsidRPr="005009B9">
              <w:rPr>
                <w:sz w:val="24"/>
                <w:szCs w:val="24"/>
                <w:vertAlign w:val="subscript"/>
              </w:rPr>
              <w:t>2</w:t>
            </w:r>
            <w:r w:rsidRPr="005009B9">
              <w:rPr>
                <w:sz w:val="24"/>
                <w:szCs w:val="24"/>
              </w:rPr>
              <w:t>O+Na</w:t>
            </w:r>
            <w:r w:rsidRPr="005009B9">
              <w:rPr>
                <w:sz w:val="24"/>
                <w:szCs w:val="24"/>
                <w:vertAlign w:val="subscript"/>
              </w:rPr>
              <w:t>2</w:t>
            </w:r>
            <w:r w:rsidRPr="005009B9">
              <w:rPr>
                <w:sz w:val="24"/>
                <w:szCs w:val="24"/>
              </w:rPr>
              <w:t>O</w:t>
            </w:r>
          </w:p>
        </w:tc>
        <w:tc>
          <w:tcPr>
            <w:tcW w:w="1367" w:type="dxa"/>
            <w:shd w:val="clear" w:color="auto" w:fill="auto"/>
            <w:vAlign w:val="center"/>
          </w:tcPr>
          <w:p w:rsidR="00AA3889" w:rsidRPr="005009B9" w:rsidRDefault="00AA3889" w:rsidP="000B1747">
            <w:pPr>
              <w:spacing w:line="360" w:lineRule="auto"/>
              <w:ind w:hanging="27"/>
              <w:jc w:val="center"/>
              <w:rPr>
                <w:sz w:val="24"/>
                <w:szCs w:val="24"/>
              </w:rPr>
            </w:pPr>
            <w:r w:rsidRPr="005009B9">
              <w:rPr>
                <w:sz w:val="24"/>
                <w:szCs w:val="24"/>
              </w:rPr>
              <w:t>Al</w:t>
            </w:r>
            <w:r w:rsidRPr="005009B9">
              <w:rPr>
                <w:sz w:val="24"/>
                <w:szCs w:val="24"/>
                <w:vertAlign w:val="subscript"/>
              </w:rPr>
              <w:t>2</w:t>
            </w:r>
            <w:r w:rsidRPr="005009B9">
              <w:rPr>
                <w:sz w:val="24"/>
                <w:szCs w:val="24"/>
              </w:rPr>
              <w:t>O</w:t>
            </w:r>
            <w:r w:rsidRPr="005009B9">
              <w:rPr>
                <w:sz w:val="24"/>
                <w:szCs w:val="24"/>
                <w:vertAlign w:val="subscript"/>
              </w:rPr>
              <w:t>3</w:t>
            </w:r>
          </w:p>
        </w:tc>
        <w:tc>
          <w:tcPr>
            <w:tcW w:w="1367" w:type="dxa"/>
            <w:shd w:val="clear" w:color="auto" w:fill="auto"/>
            <w:vAlign w:val="center"/>
          </w:tcPr>
          <w:p w:rsidR="00AA3889" w:rsidRPr="005009B9" w:rsidRDefault="00AA3889" w:rsidP="000B1747">
            <w:pPr>
              <w:spacing w:line="360" w:lineRule="auto"/>
              <w:ind w:hanging="27"/>
              <w:jc w:val="center"/>
              <w:rPr>
                <w:sz w:val="24"/>
                <w:szCs w:val="24"/>
                <w:lang w:val="ru-RU"/>
              </w:rPr>
            </w:pPr>
            <w:r w:rsidRPr="005009B9">
              <w:rPr>
                <w:sz w:val="24"/>
                <w:szCs w:val="24"/>
              </w:rPr>
              <w:t>TiO</w:t>
            </w:r>
            <w:r w:rsidRPr="005009B9">
              <w:rPr>
                <w:sz w:val="24"/>
                <w:szCs w:val="24"/>
                <w:vertAlign w:val="subscript"/>
              </w:rPr>
              <w:t>2</w:t>
            </w:r>
          </w:p>
        </w:tc>
        <w:tc>
          <w:tcPr>
            <w:tcW w:w="1368" w:type="dxa"/>
            <w:shd w:val="clear" w:color="auto" w:fill="auto"/>
            <w:vAlign w:val="center"/>
          </w:tcPr>
          <w:p w:rsidR="00AA3889" w:rsidRPr="005009B9" w:rsidRDefault="00AA3889" w:rsidP="000B1747">
            <w:pPr>
              <w:spacing w:line="360" w:lineRule="auto"/>
              <w:ind w:hanging="27"/>
              <w:jc w:val="center"/>
              <w:rPr>
                <w:sz w:val="24"/>
                <w:szCs w:val="24"/>
              </w:rPr>
            </w:pPr>
            <w:r w:rsidRPr="005009B9">
              <w:rPr>
                <w:sz w:val="24"/>
                <w:szCs w:val="24"/>
              </w:rPr>
              <w:t>MgO</w:t>
            </w:r>
          </w:p>
        </w:tc>
      </w:tr>
      <w:tr w:rsidR="00AA3889" w:rsidRPr="005009B9" w:rsidTr="009E7AE0">
        <w:trPr>
          <w:jc w:val="center"/>
        </w:trPr>
        <w:tc>
          <w:tcPr>
            <w:tcW w:w="1367" w:type="dxa"/>
            <w:shd w:val="clear" w:color="auto" w:fill="auto"/>
            <w:vAlign w:val="center"/>
          </w:tcPr>
          <w:p w:rsidR="00AA3889" w:rsidRPr="005009B9" w:rsidRDefault="00AA3889" w:rsidP="000B1747">
            <w:pPr>
              <w:spacing w:line="360" w:lineRule="auto"/>
              <w:ind w:hanging="27"/>
              <w:jc w:val="center"/>
              <w:rPr>
                <w:sz w:val="24"/>
                <w:szCs w:val="24"/>
              </w:rPr>
            </w:pPr>
            <w:r w:rsidRPr="005009B9">
              <w:rPr>
                <w:sz w:val="24"/>
                <w:szCs w:val="24"/>
              </w:rPr>
              <w:t>49.17</w:t>
            </w:r>
          </w:p>
        </w:tc>
        <w:tc>
          <w:tcPr>
            <w:tcW w:w="1367" w:type="dxa"/>
            <w:shd w:val="clear" w:color="auto" w:fill="auto"/>
            <w:vAlign w:val="center"/>
          </w:tcPr>
          <w:p w:rsidR="00AA3889" w:rsidRPr="005009B9" w:rsidRDefault="00AA3889" w:rsidP="000B1747">
            <w:pPr>
              <w:spacing w:line="360" w:lineRule="auto"/>
              <w:ind w:hanging="27"/>
              <w:jc w:val="center"/>
              <w:rPr>
                <w:sz w:val="24"/>
                <w:szCs w:val="24"/>
              </w:rPr>
            </w:pPr>
            <w:r w:rsidRPr="005009B9">
              <w:rPr>
                <w:sz w:val="24"/>
                <w:szCs w:val="24"/>
              </w:rPr>
              <w:t>12.0</w:t>
            </w:r>
          </w:p>
        </w:tc>
        <w:tc>
          <w:tcPr>
            <w:tcW w:w="1367" w:type="dxa"/>
            <w:shd w:val="clear" w:color="auto" w:fill="auto"/>
            <w:vAlign w:val="center"/>
          </w:tcPr>
          <w:p w:rsidR="00AA3889" w:rsidRPr="005009B9" w:rsidRDefault="00AA3889" w:rsidP="000B1747">
            <w:pPr>
              <w:spacing w:line="360" w:lineRule="auto"/>
              <w:ind w:hanging="27"/>
              <w:jc w:val="center"/>
              <w:rPr>
                <w:sz w:val="24"/>
                <w:szCs w:val="24"/>
              </w:rPr>
            </w:pPr>
            <w:r w:rsidRPr="005009B9">
              <w:rPr>
                <w:sz w:val="24"/>
                <w:szCs w:val="24"/>
              </w:rPr>
              <w:t>8.54</w:t>
            </w:r>
          </w:p>
        </w:tc>
        <w:tc>
          <w:tcPr>
            <w:tcW w:w="1367" w:type="dxa"/>
            <w:shd w:val="clear" w:color="auto" w:fill="auto"/>
            <w:vAlign w:val="center"/>
          </w:tcPr>
          <w:p w:rsidR="00AA3889" w:rsidRPr="005009B9" w:rsidRDefault="00AA3889" w:rsidP="000B1747">
            <w:pPr>
              <w:spacing w:line="360" w:lineRule="auto"/>
              <w:ind w:hanging="27"/>
              <w:jc w:val="center"/>
              <w:rPr>
                <w:sz w:val="24"/>
                <w:szCs w:val="24"/>
              </w:rPr>
            </w:pPr>
            <w:r w:rsidRPr="005009B9">
              <w:rPr>
                <w:sz w:val="24"/>
                <w:szCs w:val="24"/>
              </w:rPr>
              <w:t>4.58</w:t>
            </w:r>
          </w:p>
        </w:tc>
        <w:tc>
          <w:tcPr>
            <w:tcW w:w="1367" w:type="dxa"/>
            <w:shd w:val="clear" w:color="auto" w:fill="auto"/>
            <w:vAlign w:val="center"/>
          </w:tcPr>
          <w:p w:rsidR="00AA3889" w:rsidRPr="005009B9" w:rsidRDefault="00AA3889" w:rsidP="000B1747">
            <w:pPr>
              <w:spacing w:line="360" w:lineRule="auto"/>
              <w:ind w:hanging="27"/>
              <w:jc w:val="center"/>
              <w:rPr>
                <w:sz w:val="24"/>
                <w:szCs w:val="24"/>
              </w:rPr>
            </w:pPr>
            <w:r w:rsidRPr="005009B9">
              <w:rPr>
                <w:sz w:val="24"/>
                <w:szCs w:val="24"/>
              </w:rPr>
              <w:t>18.41</w:t>
            </w:r>
          </w:p>
        </w:tc>
        <w:tc>
          <w:tcPr>
            <w:tcW w:w="1367" w:type="dxa"/>
            <w:shd w:val="clear" w:color="auto" w:fill="auto"/>
            <w:vAlign w:val="center"/>
          </w:tcPr>
          <w:p w:rsidR="00AA3889" w:rsidRPr="005009B9" w:rsidRDefault="00AA3889" w:rsidP="000B1747">
            <w:pPr>
              <w:spacing w:line="360" w:lineRule="auto"/>
              <w:ind w:hanging="27"/>
              <w:jc w:val="center"/>
              <w:rPr>
                <w:sz w:val="24"/>
                <w:szCs w:val="24"/>
              </w:rPr>
            </w:pPr>
            <w:r w:rsidRPr="005009B9">
              <w:rPr>
                <w:sz w:val="24"/>
                <w:szCs w:val="24"/>
              </w:rPr>
              <w:t>1.32</w:t>
            </w:r>
          </w:p>
        </w:tc>
        <w:tc>
          <w:tcPr>
            <w:tcW w:w="1368" w:type="dxa"/>
            <w:shd w:val="clear" w:color="auto" w:fill="auto"/>
            <w:vAlign w:val="center"/>
          </w:tcPr>
          <w:p w:rsidR="00AA3889" w:rsidRPr="005009B9" w:rsidRDefault="00AA3889" w:rsidP="000B1747">
            <w:pPr>
              <w:spacing w:line="360" w:lineRule="auto"/>
              <w:ind w:hanging="27"/>
              <w:jc w:val="center"/>
              <w:rPr>
                <w:sz w:val="24"/>
                <w:szCs w:val="24"/>
              </w:rPr>
            </w:pPr>
            <w:r w:rsidRPr="005009B9">
              <w:rPr>
                <w:sz w:val="24"/>
                <w:szCs w:val="24"/>
              </w:rPr>
              <w:t>6.54</w:t>
            </w:r>
          </w:p>
        </w:tc>
      </w:tr>
    </w:tbl>
    <w:p w:rsidR="00AA3889" w:rsidRPr="005009B9" w:rsidRDefault="00AA3889" w:rsidP="000B1747">
      <w:pPr>
        <w:spacing w:line="360" w:lineRule="auto"/>
        <w:ind w:left="567" w:right="567" w:hanging="27"/>
        <w:jc w:val="both"/>
        <w:rPr>
          <w:sz w:val="24"/>
          <w:szCs w:val="24"/>
          <w:lang w:val="ru-RU"/>
        </w:rPr>
      </w:pPr>
    </w:p>
    <w:p w:rsidR="00AA3889" w:rsidRPr="005009B9" w:rsidRDefault="00AA3889" w:rsidP="000B1747">
      <w:pPr>
        <w:spacing w:line="360" w:lineRule="auto"/>
        <w:ind w:left="567" w:right="567" w:hanging="27"/>
        <w:jc w:val="both"/>
        <w:rPr>
          <w:sz w:val="24"/>
          <w:szCs w:val="24"/>
          <w:lang w:val="ru-RU"/>
        </w:rPr>
      </w:pPr>
      <w:r w:rsidRPr="005009B9">
        <w:rPr>
          <w:sz w:val="24"/>
          <w:szCs w:val="24"/>
          <w:lang w:val="ru-RU"/>
        </w:rPr>
        <w:t>2-</w:t>
      </w:r>
      <w:r w:rsidRPr="005009B9">
        <w:rPr>
          <w:sz w:val="24"/>
          <w:szCs w:val="24"/>
        </w:rPr>
        <w:t>րդ</w:t>
      </w:r>
      <w:r w:rsidRPr="005009B9">
        <w:rPr>
          <w:sz w:val="24"/>
          <w:szCs w:val="24"/>
          <w:lang w:val="ru-RU"/>
        </w:rPr>
        <w:t xml:space="preserve"> </w:t>
      </w:r>
      <w:r w:rsidRPr="005009B9">
        <w:rPr>
          <w:sz w:val="24"/>
          <w:szCs w:val="24"/>
        </w:rPr>
        <w:t>տեղամասի</w:t>
      </w:r>
      <w:r w:rsidRPr="005009B9">
        <w:rPr>
          <w:sz w:val="24"/>
          <w:szCs w:val="24"/>
          <w:lang w:val="ru-RU"/>
        </w:rPr>
        <w:t xml:space="preserve"> </w:t>
      </w:r>
      <w:r w:rsidRPr="005009B9">
        <w:rPr>
          <w:sz w:val="24"/>
          <w:szCs w:val="24"/>
        </w:rPr>
        <w:t>բազալտների</w:t>
      </w:r>
      <w:r w:rsidRPr="005009B9">
        <w:rPr>
          <w:sz w:val="24"/>
          <w:szCs w:val="24"/>
          <w:lang w:val="ru-RU"/>
        </w:rPr>
        <w:t xml:space="preserve"> </w:t>
      </w:r>
      <w:r w:rsidRPr="005009B9">
        <w:rPr>
          <w:sz w:val="24"/>
          <w:szCs w:val="24"/>
        </w:rPr>
        <w:t>ֆիզիկամեխանիկական</w:t>
      </w:r>
      <w:r w:rsidRPr="005009B9">
        <w:rPr>
          <w:sz w:val="24"/>
          <w:szCs w:val="24"/>
          <w:lang w:val="ru-RU"/>
        </w:rPr>
        <w:t xml:space="preserve"> </w:t>
      </w:r>
      <w:r w:rsidRPr="005009B9">
        <w:rPr>
          <w:sz w:val="24"/>
          <w:szCs w:val="24"/>
        </w:rPr>
        <w:t>հատկությունները</w:t>
      </w:r>
      <w:r w:rsidRPr="005009B9">
        <w:rPr>
          <w:sz w:val="24"/>
          <w:szCs w:val="24"/>
          <w:lang w:val="ru-RU"/>
        </w:rPr>
        <w:t xml:space="preserve"> </w:t>
      </w:r>
      <w:r w:rsidRPr="005009B9">
        <w:rPr>
          <w:sz w:val="24"/>
          <w:szCs w:val="24"/>
        </w:rPr>
        <w:t>բերվում</w:t>
      </w:r>
      <w:r w:rsidRPr="005009B9">
        <w:rPr>
          <w:sz w:val="24"/>
          <w:szCs w:val="24"/>
          <w:lang w:val="ru-RU"/>
        </w:rPr>
        <w:t xml:space="preserve"> </w:t>
      </w:r>
      <w:r w:rsidRPr="005009B9">
        <w:rPr>
          <w:sz w:val="24"/>
          <w:szCs w:val="24"/>
        </w:rPr>
        <w:t>են</w:t>
      </w:r>
      <w:r w:rsidRPr="005009B9">
        <w:rPr>
          <w:sz w:val="24"/>
          <w:szCs w:val="24"/>
          <w:lang w:val="ru-RU"/>
        </w:rPr>
        <w:t xml:space="preserve"> </w:t>
      </w:r>
      <w:r w:rsidRPr="005009B9">
        <w:rPr>
          <w:sz w:val="24"/>
          <w:szCs w:val="24"/>
        </w:rPr>
        <w:t>ստորև</w:t>
      </w:r>
      <w:r w:rsidRPr="005009B9">
        <w:rPr>
          <w:sz w:val="24"/>
          <w:szCs w:val="24"/>
          <w:lang w:val="ru-RU"/>
        </w:rPr>
        <w:t>.</w:t>
      </w:r>
    </w:p>
    <w:p w:rsidR="00AA3889" w:rsidRPr="005009B9" w:rsidRDefault="00AA3889" w:rsidP="000B1747">
      <w:pPr>
        <w:spacing w:line="360" w:lineRule="auto"/>
        <w:ind w:left="567" w:right="567" w:hanging="27"/>
        <w:jc w:val="both"/>
        <w:rPr>
          <w:sz w:val="24"/>
          <w:szCs w:val="24"/>
          <w:lang w:val="ru-RU"/>
        </w:rPr>
      </w:pPr>
      <w:r w:rsidRPr="005009B9">
        <w:rPr>
          <w:sz w:val="24"/>
          <w:szCs w:val="24"/>
          <w:lang w:val="ru-RU"/>
        </w:rPr>
        <w:t>- ծավալային զանգված     - 2108-2109կգ/մ</w:t>
      </w:r>
      <w:r w:rsidRPr="005009B9">
        <w:rPr>
          <w:sz w:val="24"/>
          <w:szCs w:val="24"/>
          <w:vertAlign w:val="superscript"/>
          <w:lang w:val="ru-RU"/>
        </w:rPr>
        <w:t>3</w:t>
      </w:r>
      <w:r w:rsidRPr="005009B9">
        <w:rPr>
          <w:sz w:val="24"/>
          <w:szCs w:val="24"/>
          <w:lang w:val="ru-RU"/>
        </w:rPr>
        <w:t xml:space="preserve">  միջինը 2329կգ/մ</w:t>
      </w:r>
      <w:r w:rsidRPr="005009B9">
        <w:rPr>
          <w:sz w:val="24"/>
          <w:szCs w:val="24"/>
          <w:vertAlign w:val="superscript"/>
          <w:lang w:val="ru-RU"/>
        </w:rPr>
        <w:t>3</w:t>
      </w:r>
      <w:r w:rsidRPr="005009B9">
        <w:rPr>
          <w:sz w:val="24"/>
          <w:szCs w:val="24"/>
          <w:lang w:val="ru-RU"/>
        </w:rPr>
        <w:t>;</w:t>
      </w:r>
    </w:p>
    <w:p w:rsidR="00AA3889" w:rsidRPr="005009B9" w:rsidRDefault="00AA3889" w:rsidP="000B1747">
      <w:pPr>
        <w:spacing w:line="360" w:lineRule="auto"/>
        <w:ind w:left="567" w:right="567" w:hanging="27"/>
        <w:jc w:val="both"/>
        <w:rPr>
          <w:sz w:val="24"/>
          <w:szCs w:val="24"/>
          <w:lang w:val="ru-RU"/>
        </w:rPr>
      </w:pPr>
      <w:r w:rsidRPr="005009B9">
        <w:rPr>
          <w:sz w:val="24"/>
          <w:szCs w:val="24"/>
          <w:lang w:val="ru-RU"/>
        </w:rPr>
        <w:t>- տեսակարար զանգված   - 2.79-2.99գ/սմ</w:t>
      </w:r>
      <w:r w:rsidRPr="005009B9">
        <w:rPr>
          <w:sz w:val="24"/>
          <w:szCs w:val="24"/>
          <w:vertAlign w:val="superscript"/>
          <w:lang w:val="ru-RU"/>
        </w:rPr>
        <w:t>3</w:t>
      </w:r>
      <w:r w:rsidRPr="005009B9">
        <w:rPr>
          <w:sz w:val="24"/>
          <w:szCs w:val="24"/>
          <w:lang w:val="ru-RU"/>
        </w:rPr>
        <w:t xml:space="preserve">  միջինը 2.86գ/սմ</w:t>
      </w:r>
      <w:r w:rsidRPr="005009B9">
        <w:rPr>
          <w:sz w:val="24"/>
          <w:szCs w:val="24"/>
          <w:vertAlign w:val="superscript"/>
          <w:lang w:val="ru-RU"/>
        </w:rPr>
        <w:t>3</w:t>
      </w:r>
      <w:r w:rsidRPr="005009B9">
        <w:rPr>
          <w:sz w:val="24"/>
          <w:szCs w:val="24"/>
          <w:lang w:val="ru-RU"/>
        </w:rPr>
        <w:t>;</w:t>
      </w:r>
    </w:p>
    <w:p w:rsidR="00AA3889" w:rsidRPr="005009B9" w:rsidRDefault="00AA3889" w:rsidP="000B1747">
      <w:pPr>
        <w:spacing w:line="360" w:lineRule="auto"/>
        <w:ind w:left="567" w:right="567" w:hanging="27"/>
        <w:jc w:val="both"/>
        <w:rPr>
          <w:sz w:val="24"/>
          <w:szCs w:val="24"/>
          <w:lang w:val="ru-RU"/>
        </w:rPr>
      </w:pPr>
      <w:r w:rsidRPr="005009B9">
        <w:rPr>
          <w:sz w:val="24"/>
          <w:szCs w:val="24"/>
          <w:lang w:val="ru-RU"/>
        </w:rPr>
        <w:lastRenderedPageBreak/>
        <w:t>- ծակոտկենությունը 9.68-28.26%  միջինը 18.1%;</w:t>
      </w:r>
    </w:p>
    <w:p w:rsidR="00AA3889" w:rsidRPr="005009B9" w:rsidRDefault="00AA3889" w:rsidP="000B1747">
      <w:pPr>
        <w:spacing w:line="360" w:lineRule="auto"/>
        <w:ind w:left="567" w:right="567" w:hanging="27"/>
        <w:jc w:val="both"/>
        <w:rPr>
          <w:sz w:val="24"/>
          <w:szCs w:val="24"/>
          <w:lang w:val="ru-RU"/>
        </w:rPr>
      </w:pPr>
      <w:r w:rsidRPr="005009B9">
        <w:rPr>
          <w:sz w:val="24"/>
          <w:szCs w:val="24"/>
          <w:lang w:val="ru-RU"/>
        </w:rPr>
        <w:t xml:space="preserve">- ջրակլանելիությունը 1.6-4.16%, միջինը </w:t>
      </w:r>
      <w:r w:rsidRPr="00AA3889">
        <w:rPr>
          <w:sz w:val="24"/>
          <w:szCs w:val="24"/>
          <w:lang w:val="ru-RU"/>
        </w:rPr>
        <w:t>2</w:t>
      </w:r>
      <w:r w:rsidRPr="005009B9">
        <w:rPr>
          <w:sz w:val="24"/>
          <w:szCs w:val="24"/>
          <w:lang w:val="ru-RU"/>
        </w:rPr>
        <w:t>.75%;</w:t>
      </w:r>
    </w:p>
    <w:p w:rsidR="00AA3889" w:rsidRPr="005009B9" w:rsidRDefault="00AA3889" w:rsidP="000B1747">
      <w:pPr>
        <w:spacing w:line="360" w:lineRule="auto"/>
        <w:ind w:left="567" w:right="567" w:hanging="27"/>
        <w:jc w:val="both"/>
        <w:rPr>
          <w:sz w:val="24"/>
          <w:szCs w:val="24"/>
          <w:lang w:val="ru-RU"/>
        </w:rPr>
      </w:pPr>
      <w:r w:rsidRPr="005009B9">
        <w:rPr>
          <w:sz w:val="24"/>
          <w:szCs w:val="24"/>
          <w:lang w:val="ru-RU"/>
        </w:rPr>
        <w:t>- ցրտադիմացկունությունը   - մինչև 25 ցիկլ;</w:t>
      </w:r>
    </w:p>
    <w:p w:rsidR="00AA3889" w:rsidRPr="005009B9" w:rsidRDefault="00AA3889" w:rsidP="000B1747">
      <w:pPr>
        <w:spacing w:line="360" w:lineRule="auto"/>
        <w:ind w:left="567" w:right="567" w:hanging="27"/>
        <w:jc w:val="both"/>
        <w:rPr>
          <w:sz w:val="24"/>
          <w:szCs w:val="24"/>
          <w:lang w:val="ru-RU"/>
        </w:rPr>
      </w:pPr>
      <w:r w:rsidRPr="005009B9">
        <w:rPr>
          <w:sz w:val="24"/>
          <w:szCs w:val="24"/>
          <w:lang w:val="ru-RU"/>
        </w:rPr>
        <w:t>- ամրության սահմանը չոր վիճակում 300-1036կգ/սմ</w:t>
      </w:r>
      <w:r w:rsidRPr="005009B9">
        <w:rPr>
          <w:sz w:val="24"/>
          <w:szCs w:val="24"/>
          <w:vertAlign w:val="superscript"/>
          <w:lang w:val="ru-RU"/>
        </w:rPr>
        <w:t>2</w:t>
      </w:r>
      <w:r w:rsidRPr="005009B9">
        <w:rPr>
          <w:sz w:val="24"/>
          <w:szCs w:val="24"/>
          <w:lang w:val="ru-RU"/>
        </w:rPr>
        <w:t>, միջինը 631կգ/սմ</w:t>
      </w:r>
      <w:r w:rsidRPr="005009B9">
        <w:rPr>
          <w:sz w:val="24"/>
          <w:szCs w:val="24"/>
          <w:vertAlign w:val="superscript"/>
          <w:lang w:val="ru-RU"/>
        </w:rPr>
        <w:t>2</w:t>
      </w:r>
      <w:r w:rsidRPr="005009B9">
        <w:rPr>
          <w:sz w:val="24"/>
          <w:szCs w:val="24"/>
          <w:lang w:val="ru-RU"/>
        </w:rPr>
        <w:t>;</w:t>
      </w:r>
    </w:p>
    <w:p w:rsidR="00AA3889" w:rsidRPr="005009B9" w:rsidRDefault="00AA3889" w:rsidP="000B1747">
      <w:pPr>
        <w:spacing w:line="360" w:lineRule="auto"/>
        <w:ind w:left="567" w:right="567" w:hanging="27"/>
        <w:jc w:val="both"/>
        <w:rPr>
          <w:sz w:val="24"/>
          <w:szCs w:val="24"/>
          <w:lang w:val="ru-RU"/>
        </w:rPr>
      </w:pPr>
      <w:r w:rsidRPr="005009B9">
        <w:rPr>
          <w:sz w:val="24"/>
          <w:szCs w:val="24"/>
          <w:lang w:val="ru-RU"/>
        </w:rPr>
        <w:t>- ամրությունը ջրհագեցած վիճակում 200-619կգ/սմ</w:t>
      </w:r>
      <w:r w:rsidRPr="005009B9">
        <w:rPr>
          <w:sz w:val="24"/>
          <w:szCs w:val="24"/>
          <w:vertAlign w:val="superscript"/>
          <w:lang w:val="ru-RU"/>
        </w:rPr>
        <w:t>2</w:t>
      </w:r>
      <w:r w:rsidRPr="005009B9">
        <w:rPr>
          <w:sz w:val="24"/>
          <w:szCs w:val="24"/>
          <w:lang w:val="ru-RU"/>
        </w:rPr>
        <w:t xml:space="preserve">  միջինը 477կգ/սմ</w:t>
      </w:r>
      <w:r w:rsidRPr="005009B9">
        <w:rPr>
          <w:sz w:val="24"/>
          <w:szCs w:val="24"/>
          <w:vertAlign w:val="superscript"/>
          <w:lang w:val="ru-RU"/>
        </w:rPr>
        <w:t>2</w:t>
      </w:r>
      <w:r w:rsidRPr="005009B9">
        <w:rPr>
          <w:sz w:val="24"/>
          <w:szCs w:val="24"/>
          <w:lang w:val="ru-RU"/>
        </w:rPr>
        <w:t>;</w:t>
      </w:r>
    </w:p>
    <w:p w:rsidR="00AA3889" w:rsidRPr="005009B9" w:rsidRDefault="00AA3889" w:rsidP="000B1747">
      <w:pPr>
        <w:spacing w:line="360" w:lineRule="auto"/>
        <w:ind w:left="567" w:right="567" w:hanging="27"/>
        <w:jc w:val="both"/>
        <w:rPr>
          <w:sz w:val="24"/>
          <w:szCs w:val="24"/>
          <w:lang w:val="ru-RU"/>
        </w:rPr>
      </w:pPr>
      <w:r w:rsidRPr="005009B9">
        <w:rPr>
          <w:sz w:val="24"/>
          <w:szCs w:val="24"/>
          <w:lang w:val="ru-RU"/>
        </w:rPr>
        <w:t>25 ցիկլ սառեցումից և տաքացումից հետո 182-740 կգ/սմ</w:t>
      </w:r>
      <w:r w:rsidRPr="005009B9">
        <w:rPr>
          <w:sz w:val="24"/>
          <w:szCs w:val="24"/>
          <w:vertAlign w:val="superscript"/>
          <w:lang w:val="ru-RU"/>
        </w:rPr>
        <w:t>2</w:t>
      </w:r>
      <w:r w:rsidRPr="005009B9">
        <w:rPr>
          <w:sz w:val="24"/>
          <w:szCs w:val="24"/>
          <w:lang w:val="ru-RU"/>
        </w:rPr>
        <w:t xml:space="preserve"> և միջինը 321կգ/սմ</w:t>
      </w:r>
      <w:r w:rsidRPr="005009B9">
        <w:rPr>
          <w:sz w:val="24"/>
          <w:szCs w:val="24"/>
          <w:vertAlign w:val="superscript"/>
          <w:lang w:val="ru-RU"/>
        </w:rPr>
        <w:t>2</w:t>
      </w:r>
      <w:r w:rsidRPr="005009B9">
        <w:rPr>
          <w:sz w:val="24"/>
          <w:szCs w:val="24"/>
          <w:lang w:val="ru-RU"/>
        </w:rPr>
        <w:t>:</w:t>
      </w:r>
    </w:p>
    <w:p w:rsidR="00AA3889" w:rsidRPr="005009B9" w:rsidRDefault="00AA3889" w:rsidP="000B1747">
      <w:pPr>
        <w:spacing w:line="360" w:lineRule="auto"/>
        <w:ind w:left="567" w:right="567" w:hanging="27"/>
        <w:jc w:val="both"/>
        <w:rPr>
          <w:sz w:val="24"/>
          <w:szCs w:val="24"/>
          <w:lang w:val="ru-RU"/>
        </w:rPr>
      </w:pPr>
      <w:r w:rsidRPr="005009B9">
        <w:rPr>
          <w:sz w:val="24"/>
          <w:szCs w:val="24"/>
          <w:lang w:val="ru-RU"/>
        </w:rPr>
        <w:t>Բազալտների բլոկների (շինքարի) ելքը զանգվածից կազմում է շինաքարի համար 19.96%: Սալիկների ելքը կազմում է 12.2մ</w:t>
      </w:r>
      <w:r w:rsidRPr="005009B9">
        <w:rPr>
          <w:sz w:val="24"/>
          <w:szCs w:val="24"/>
          <w:vertAlign w:val="superscript"/>
          <w:lang w:val="ru-RU"/>
        </w:rPr>
        <w:t>2</w:t>
      </w:r>
      <w:r w:rsidRPr="005009B9">
        <w:rPr>
          <w:sz w:val="24"/>
          <w:szCs w:val="24"/>
          <w:lang w:val="ru-RU"/>
        </w:rPr>
        <w:t>/մ</w:t>
      </w:r>
      <w:r w:rsidRPr="005009B9">
        <w:rPr>
          <w:sz w:val="24"/>
          <w:szCs w:val="24"/>
          <w:vertAlign w:val="superscript"/>
          <w:lang w:val="ru-RU"/>
        </w:rPr>
        <w:t>3</w:t>
      </w:r>
      <w:r w:rsidRPr="005009B9">
        <w:rPr>
          <w:sz w:val="24"/>
          <w:szCs w:val="24"/>
          <w:lang w:val="ru-RU"/>
        </w:rPr>
        <w:t>:</w:t>
      </w:r>
    </w:p>
    <w:p w:rsidR="00AA3889" w:rsidRPr="005009B9" w:rsidRDefault="00AA3889" w:rsidP="000B1747">
      <w:pPr>
        <w:spacing w:line="360" w:lineRule="auto"/>
        <w:ind w:left="567" w:right="567" w:hanging="27"/>
        <w:jc w:val="both"/>
        <w:rPr>
          <w:sz w:val="24"/>
          <w:szCs w:val="24"/>
          <w:lang w:val="ru-RU"/>
        </w:rPr>
      </w:pPr>
      <w:r w:rsidRPr="005009B9">
        <w:rPr>
          <w:sz w:val="24"/>
          <w:szCs w:val="24"/>
          <w:lang w:val="ru-RU"/>
        </w:rPr>
        <w:t xml:space="preserve">Կամարիսի հանքավայրի </w:t>
      </w:r>
      <w:r>
        <w:rPr>
          <w:sz w:val="24"/>
          <w:szCs w:val="24"/>
          <w:lang w:val="ru-RU"/>
        </w:rPr>
        <w:t xml:space="preserve">երկրորդ տեղամասի </w:t>
      </w:r>
      <w:r w:rsidRPr="005009B9">
        <w:rPr>
          <w:sz w:val="24"/>
          <w:szCs w:val="24"/>
          <w:lang w:val="ru-RU"/>
        </w:rPr>
        <w:t>բազալտների պաշարներն A+B+C</w:t>
      </w:r>
      <w:r w:rsidRPr="005009B9">
        <w:rPr>
          <w:sz w:val="24"/>
          <w:szCs w:val="24"/>
          <w:vertAlign w:val="subscript"/>
          <w:lang w:val="ru-RU"/>
        </w:rPr>
        <w:t>1</w:t>
      </w:r>
      <w:r w:rsidRPr="005009B9">
        <w:rPr>
          <w:sz w:val="24"/>
          <w:szCs w:val="24"/>
          <w:lang w:val="ru-RU"/>
        </w:rPr>
        <w:t xml:space="preserve"> կարգերով հաստատվել են ՀՍՍՀ ՊՏՀ-ի 29.06.1982թ. N260 որոշմամբ 2739</w:t>
      </w:r>
      <w:r>
        <w:rPr>
          <w:sz w:val="24"/>
          <w:szCs w:val="24"/>
          <w:lang w:val="ru-RU"/>
        </w:rPr>
        <w:t>,</w:t>
      </w:r>
      <w:r w:rsidRPr="005009B9">
        <w:rPr>
          <w:sz w:val="24"/>
          <w:szCs w:val="24"/>
          <w:lang w:val="ru-RU"/>
        </w:rPr>
        <w:t>8</w:t>
      </w:r>
      <w:r>
        <w:rPr>
          <w:sz w:val="24"/>
          <w:szCs w:val="24"/>
          <w:lang w:val="ru-RU"/>
        </w:rPr>
        <w:t>հազ.</w:t>
      </w:r>
      <w:r w:rsidRPr="005009B9">
        <w:rPr>
          <w:sz w:val="24"/>
          <w:szCs w:val="24"/>
        </w:rPr>
        <w:t>մ</w:t>
      </w:r>
      <w:r w:rsidRPr="005009B9">
        <w:rPr>
          <w:sz w:val="24"/>
          <w:szCs w:val="24"/>
          <w:vertAlign w:val="superscript"/>
          <w:lang w:val="ru-RU"/>
        </w:rPr>
        <w:t>3</w:t>
      </w:r>
      <w:r w:rsidRPr="005009B9">
        <w:rPr>
          <w:sz w:val="24"/>
          <w:szCs w:val="24"/>
          <w:lang w:val="ru-RU"/>
        </w:rPr>
        <w:t xml:space="preserve"> </w:t>
      </w:r>
      <w:r w:rsidRPr="005009B9">
        <w:rPr>
          <w:sz w:val="24"/>
          <w:szCs w:val="24"/>
        </w:rPr>
        <w:t>քանակությամբ</w:t>
      </w:r>
      <w:r>
        <w:rPr>
          <w:sz w:val="24"/>
          <w:szCs w:val="24"/>
          <w:lang w:val="ru-RU"/>
        </w:rPr>
        <w:t>:</w:t>
      </w:r>
    </w:p>
    <w:p w:rsidR="00AA3889" w:rsidRPr="00313A19" w:rsidRDefault="00AA3889" w:rsidP="000B1747">
      <w:pPr>
        <w:spacing w:line="360" w:lineRule="auto"/>
        <w:ind w:left="567" w:right="567" w:hanging="27"/>
        <w:jc w:val="both"/>
        <w:rPr>
          <w:sz w:val="24"/>
          <w:szCs w:val="24"/>
          <w:shd w:val="clear" w:color="auto" w:fill="FFFFFF"/>
          <w:lang w:val="ru-RU"/>
        </w:rPr>
      </w:pPr>
      <w:r w:rsidRPr="003B5AE9">
        <w:rPr>
          <w:sz w:val="24"/>
          <w:szCs w:val="24"/>
          <w:shd w:val="clear" w:color="auto" w:fill="FFFFFF"/>
        </w:rPr>
        <w:t>Հայցվող</w:t>
      </w:r>
      <w:r w:rsidRPr="00313A19">
        <w:rPr>
          <w:sz w:val="24"/>
          <w:szCs w:val="24"/>
          <w:shd w:val="clear" w:color="auto" w:fill="FFFFFF"/>
          <w:lang w:val="ru-RU"/>
        </w:rPr>
        <w:t xml:space="preserve"> </w:t>
      </w:r>
      <w:r w:rsidRPr="003B5AE9">
        <w:rPr>
          <w:sz w:val="24"/>
          <w:szCs w:val="24"/>
          <w:shd w:val="clear" w:color="auto" w:fill="FFFFFF"/>
        </w:rPr>
        <w:t>տեղամասի</w:t>
      </w:r>
      <w:r w:rsidRPr="00313A19">
        <w:rPr>
          <w:sz w:val="24"/>
          <w:szCs w:val="24"/>
          <w:shd w:val="clear" w:color="auto" w:fill="FFFFFF"/>
          <w:lang w:val="ru-RU"/>
        </w:rPr>
        <w:t xml:space="preserve"> </w:t>
      </w:r>
      <w:r w:rsidRPr="003B5AE9">
        <w:rPr>
          <w:sz w:val="24"/>
          <w:szCs w:val="24"/>
          <w:shd w:val="clear" w:color="auto" w:fill="FFFFFF"/>
        </w:rPr>
        <w:t>կոորդինատներն</w:t>
      </w:r>
      <w:r w:rsidRPr="00313A19">
        <w:rPr>
          <w:sz w:val="24"/>
          <w:szCs w:val="24"/>
          <w:shd w:val="clear" w:color="auto" w:fill="FFFFFF"/>
          <w:lang w:val="ru-RU"/>
        </w:rPr>
        <w:t xml:space="preserve"> </w:t>
      </w:r>
      <w:r w:rsidRPr="003B5AE9">
        <w:rPr>
          <w:sz w:val="24"/>
          <w:szCs w:val="24"/>
          <w:shd w:val="clear" w:color="auto" w:fill="FFFFFF"/>
        </w:rPr>
        <w:t>են</w:t>
      </w:r>
      <w:r w:rsidRPr="00313A19">
        <w:rPr>
          <w:sz w:val="24"/>
          <w:szCs w:val="24"/>
          <w:shd w:val="clear" w:color="auto" w:fill="FFFFFF"/>
          <w:lang w:val="ru-RU"/>
        </w:rPr>
        <w:t xml:space="preserve"> </w:t>
      </w:r>
      <w:r>
        <w:rPr>
          <w:sz w:val="24"/>
          <w:szCs w:val="24"/>
          <w:shd w:val="clear" w:color="auto" w:fill="FFFFFF"/>
        </w:rPr>
        <w:t>ARM</w:t>
      </w:r>
      <w:r w:rsidRPr="00313A19">
        <w:rPr>
          <w:sz w:val="24"/>
          <w:szCs w:val="24"/>
          <w:shd w:val="clear" w:color="auto" w:fill="FFFFFF"/>
          <w:lang w:val="ru-RU"/>
        </w:rPr>
        <w:t xml:space="preserve"> </w:t>
      </w:r>
      <w:r>
        <w:rPr>
          <w:sz w:val="24"/>
          <w:szCs w:val="24"/>
          <w:shd w:val="clear" w:color="auto" w:fill="FFFFFF"/>
        </w:rPr>
        <w:t>WGS</w:t>
      </w:r>
      <w:r w:rsidRPr="00313A19">
        <w:rPr>
          <w:sz w:val="24"/>
          <w:szCs w:val="24"/>
          <w:shd w:val="clear" w:color="auto" w:fill="FFFFFF"/>
          <w:lang w:val="ru-RU"/>
        </w:rPr>
        <w:t xml:space="preserve">-84 </w:t>
      </w:r>
      <w:r>
        <w:rPr>
          <w:sz w:val="24"/>
          <w:szCs w:val="24"/>
          <w:shd w:val="clear" w:color="auto" w:fill="FFFFFF"/>
          <w:lang w:val="hy-AM"/>
        </w:rPr>
        <w:t>համակարգով</w:t>
      </w:r>
      <w:r w:rsidRPr="00313A19">
        <w:rPr>
          <w:sz w:val="24"/>
          <w:szCs w:val="24"/>
          <w:shd w:val="clear" w:color="auto" w:fill="FFFFFF"/>
          <w:lang w:val="ru-RU"/>
        </w:rPr>
        <w:t xml:space="preserve"> .</w:t>
      </w:r>
    </w:p>
    <w:tbl>
      <w:tblPr>
        <w:tblW w:w="0" w:type="auto"/>
        <w:tblInd w:w="1307" w:type="dxa"/>
        <w:tblLayout w:type="fixed"/>
        <w:tblCellMar>
          <w:left w:w="0" w:type="dxa"/>
          <w:right w:w="0" w:type="dxa"/>
        </w:tblCellMar>
        <w:tblLook w:val="01E0" w:firstRow="1" w:lastRow="1" w:firstColumn="1" w:lastColumn="1" w:noHBand="0" w:noVBand="0"/>
      </w:tblPr>
      <w:tblGrid>
        <w:gridCol w:w="3777"/>
        <w:gridCol w:w="3777"/>
      </w:tblGrid>
      <w:tr w:rsidR="00AA3889" w:rsidRPr="006148A5" w:rsidTr="009E7AE0">
        <w:trPr>
          <w:trHeight w:val="2042"/>
        </w:trPr>
        <w:tc>
          <w:tcPr>
            <w:tcW w:w="3777" w:type="dxa"/>
            <w:shd w:val="clear" w:color="auto" w:fill="auto"/>
            <w:hideMark/>
          </w:tcPr>
          <w:p w:rsidR="00AA3889" w:rsidRPr="006148A5" w:rsidRDefault="00AD5D1F" w:rsidP="000B1747">
            <w:pPr>
              <w:tabs>
                <w:tab w:val="left" w:pos="766"/>
              </w:tabs>
              <w:spacing w:line="251" w:lineRule="exact"/>
              <w:ind w:left="567" w:right="567" w:hanging="27"/>
              <w:rPr>
                <w:rFonts w:eastAsia="Calibri"/>
                <w:sz w:val="24"/>
              </w:rPr>
            </w:pPr>
            <w:r>
              <w:rPr>
                <w:rFonts w:eastAsia="Calibri"/>
                <w:sz w:val="24"/>
              </w:rPr>
              <w:t>1.</w:t>
            </w:r>
            <w:r>
              <w:rPr>
                <w:rFonts w:eastAsia="Calibri"/>
                <w:sz w:val="24"/>
              </w:rPr>
              <w:tab/>
              <w:t>8470460, 4454555</w:t>
            </w:r>
          </w:p>
          <w:p w:rsidR="00AA3889" w:rsidRPr="006148A5" w:rsidRDefault="00AD5D1F" w:rsidP="000B1747">
            <w:pPr>
              <w:tabs>
                <w:tab w:val="left" w:pos="766"/>
              </w:tabs>
              <w:spacing w:before="120"/>
              <w:ind w:left="567" w:right="567" w:hanging="27"/>
              <w:rPr>
                <w:rFonts w:eastAsia="Calibri"/>
                <w:sz w:val="24"/>
              </w:rPr>
            </w:pPr>
            <w:r>
              <w:rPr>
                <w:rFonts w:eastAsia="Calibri"/>
                <w:sz w:val="24"/>
              </w:rPr>
              <w:t>2.</w:t>
            </w:r>
            <w:r>
              <w:rPr>
                <w:rFonts w:eastAsia="Calibri"/>
                <w:sz w:val="24"/>
              </w:rPr>
              <w:tab/>
              <w:t>847041</w:t>
            </w:r>
            <w:r w:rsidR="00AA3889" w:rsidRPr="006148A5">
              <w:rPr>
                <w:rFonts w:eastAsia="Calibri"/>
                <w:sz w:val="24"/>
              </w:rPr>
              <w:t>0, 4454</w:t>
            </w:r>
            <w:r>
              <w:rPr>
                <w:rFonts w:eastAsia="Calibri"/>
                <w:sz w:val="24"/>
                <w:lang w:val="hy-AM"/>
              </w:rPr>
              <w:t>93</w:t>
            </w:r>
            <w:r w:rsidR="00AA3889" w:rsidRPr="006148A5">
              <w:rPr>
                <w:rFonts w:eastAsia="Calibri"/>
                <w:sz w:val="24"/>
              </w:rPr>
              <w:t>5</w:t>
            </w:r>
          </w:p>
          <w:p w:rsidR="00AA3889" w:rsidRPr="00AD5D1F" w:rsidRDefault="00AD5D1F" w:rsidP="000B1747">
            <w:pPr>
              <w:tabs>
                <w:tab w:val="left" w:pos="766"/>
              </w:tabs>
              <w:spacing w:before="143"/>
              <w:ind w:left="567" w:right="567" w:hanging="27"/>
              <w:rPr>
                <w:rFonts w:eastAsia="Calibri"/>
                <w:sz w:val="24"/>
                <w:lang w:val="hy-AM"/>
              </w:rPr>
            </w:pPr>
            <w:r>
              <w:rPr>
                <w:rFonts w:eastAsia="Calibri"/>
                <w:sz w:val="24"/>
              </w:rPr>
              <w:t>3.</w:t>
            </w:r>
            <w:r>
              <w:rPr>
                <w:rFonts w:eastAsia="Calibri"/>
                <w:sz w:val="24"/>
              </w:rPr>
              <w:tab/>
              <w:t>8470486, 4455</w:t>
            </w:r>
            <w:r>
              <w:rPr>
                <w:rFonts w:eastAsia="Calibri"/>
                <w:sz w:val="24"/>
                <w:lang w:val="hy-AM"/>
              </w:rPr>
              <w:t>112</w:t>
            </w:r>
          </w:p>
          <w:p w:rsidR="00AA3889" w:rsidRPr="00AD5D1F" w:rsidRDefault="00AA3889" w:rsidP="000B1747">
            <w:pPr>
              <w:tabs>
                <w:tab w:val="left" w:pos="766"/>
              </w:tabs>
              <w:spacing w:before="145"/>
              <w:ind w:left="567" w:right="567" w:hanging="27"/>
              <w:rPr>
                <w:rFonts w:eastAsia="Calibri"/>
                <w:sz w:val="24"/>
                <w:lang w:val="hy-AM"/>
              </w:rPr>
            </w:pPr>
            <w:r w:rsidRPr="006148A5">
              <w:rPr>
                <w:rFonts w:eastAsia="Calibri"/>
                <w:sz w:val="24"/>
              </w:rPr>
              <w:t>4.</w:t>
            </w:r>
            <w:r w:rsidRPr="006148A5">
              <w:rPr>
                <w:rFonts w:eastAsia="Calibri"/>
                <w:sz w:val="24"/>
              </w:rPr>
              <w:tab/>
              <w:t>8470</w:t>
            </w:r>
            <w:r w:rsidR="00AD5D1F">
              <w:rPr>
                <w:rFonts w:eastAsia="Calibri"/>
                <w:sz w:val="24"/>
                <w:lang w:val="hy-AM"/>
              </w:rPr>
              <w:t>652</w:t>
            </w:r>
            <w:r w:rsidRPr="006148A5">
              <w:rPr>
                <w:rFonts w:eastAsia="Calibri"/>
                <w:sz w:val="24"/>
              </w:rPr>
              <w:t>, 44550</w:t>
            </w:r>
            <w:r w:rsidR="00AD5D1F">
              <w:rPr>
                <w:rFonts w:eastAsia="Calibri"/>
                <w:sz w:val="24"/>
                <w:lang w:val="hy-AM"/>
              </w:rPr>
              <w:t>27</w:t>
            </w:r>
          </w:p>
          <w:p w:rsidR="00AA3889" w:rsidRPr="00AD5D1F" w:rsidRDefault="00AA3889" w:rsidP="000B1747">
            <w:pPr>
              <w:tabs>
                <w:tab w:val="left" w:pos="766"/>
              </w:tabs>
              <w:spacing w:before="125" w:line="289" w:lineRule="exact"/>
              <w:ind w:left="567" w:right="567" w:hanging="27"/>
              <w:rPr>
                <w:rFonts w:eastAsia="Calibri"/>
                <w:sz w:val="24"/>
                <w:lang w:val="hy-AM"/>
              </w:rPr>
            </w:pPr>
            <w:r w:rsidRPr="006148A5">
              <w:rPr>
                <w:rFonts w:eastAsia="Calibri"/>
                <w:sz w:val="24"/>
              </w:rPr>
              <w:t>5.</w:t>
            </w:r>
            <w:r w:rsidRPr="006148A5">
              <w:rPr>
                <w:rFonts w:eastAsia="Calibri"/>
                <w:sz w:val="24"/>
              </w:rPr>
              <w:tab/>
              <w:t>8470</w:t>
            </w:r>
            <w:r w:rsidR="00AD5D1F">
              <w:rPr>
                <w:rFonts w:eastAsia="Calibri"/>
                <w:sz w:val="24"/>
                <w:lang w:val="hy-AM"/>
              </w:rPr>
              <w:t>6636</w:t>
            </w:r>
            <w:r w:rsidR="00AD5D1F">
              <w:rPr>
                <w:rFonts w:eastAsia="Calibri"/>
                <w:sz w:val="24"/>
              </w:rPr>
              <w:t>, 4454</w:t>
            </w:r>
            <w:r w:rsidR="00AD5D1F">
              <w:rPr>
                <w:rFonts w:eastAsia="Calibri"/>
                <w:sz w:val="24"/>
                <w:lang w:val="hy-AM"/>
              </w:rPr>
              <w:t>572</w:t>
            </w:r>
          </w:p>
          <w:p w:rsidR="00AA3889" w:rsidRPr="00AD3B52" w:rsidRDefault="00AA3889" w:rsidP="000B1747">
            <w:pPr>
              <w:tabs>
                <w:tab w:val="left" w:pos="766"/>
              </w:tabs>
              <w:spacing w:before="125" w:line="289" w:lineRule="exact"/>
              <w:ind w:left="567" w:right="567" w:hanging="27"/>
              <w:rPr>
                <w:rFonts w:eastAsia="Calibri"/>
                <w:sz w:val="24"/>
              </w:rPr>
            </w:pPr>
          </w:p>
        </w:tc>
        <w:tc>
          <w:tcPr>
            <w:tcW w:w="3777" w:type="dxa"/>
            <w:shd w:val="clear" w:color="auto" w:fill="auto"/>
          </w:tcPr>
          <w:p w:rsidR="00AA3889" w:rsidRPr="006148A5" w:rsidRDefault="00AA3889" w:rsidP="000B1747">
            <w:pPr>
              <w:tabs>
                <w:tab w:val="left" w:pos="1775"/>
              </w:tabs>
              <w:spacing w:before="120"/>
              <w:ind w:left="567" w:right="567" w:hanging="27"/>
              <w:rPr>
                <w:rFonts w:eastAsia="Calibri"/>
                <w:sz w:val="24"/>
                <w:lang w:val="hy-AM"/>
              </w:rPr>
            </w:pPr>
          </w:p>
        </w:tc>
      </w:tr>
    </w:tbl>
    <w:p w:rsidR="00AA3889" w:rsidRPr="00C83D71" w:rsidRDefault="00AA3889" w:rsidP="000B1747">
      <w:pPr>
        <w:pStyle w:val="BodyText"/>
        <w:spacing w:before="8" w:line="276" w:lineRule="auto"/>
        <w:ind w:left="567" w:right="567" w:hanging="27"/>
        <w:rPr>
          <w:sz w:val="27"/>
        </w:rPr>
      </w:pPr>
    </w:p>
    <w:p w:rsidR="00F94584" w:rsidRDefault="000B1747" w:rsidP="000B1747">
      <w:pPr>
        <w:pStyle w:val="Heading2"/>
        <w:tabs>
          <w:tab w:val="left" w:pos="3673"/>
        </w:tabs>
        <w:spacing w:line="276" w:lineRule="auto"/>
        <w:ind w:left="567" w:right="567" w:firstLine="0"/>
        <w:jc w:val="both"/>
      </w:pPr>
      <w:bookmarkStart w:id="4" w:name="_Toc65409829"/>
      <w:bookmarkStart w:id="5" w:name="_Toc65410002"/>
      <w:bookmarkStart w:id="6" w:name="_Toc65410174"/>
      <w:r>
        <w:rPr>
          <w:lang w:val="hy-AM"/>
        </w:rPr>
        <w:t xml:space="preserve">1,3 </w:t>
      </w:r>
      <w:r w:rsidR="004A4B88">
        <w:t>Հանքավայրի երկրաբանական</w:t>
      </w:r>
      <w:r w:rsidR="004A4B88">
        <w:rPr>
          <w:spacing w:val="9"/>
        </w:rPr>
        <w:t xml:space="preserve"> </w:t>
      </w:r>
      <w:r w:rsidR="004A4B88">
        <w:t>կառուցվածքը</w:t>
      </w:r>
      <w:bookmarkEnd w:id="4"/>
      <w:bookmarkEnd w:id="5"/>
      <w:bookmarkEnd w:id="6"/>
    </w:p>
    <w:p w:rsidR="00721804" w:rsidRDefault="00721804" w:rsidP="000B1747">
      <w:pPr>
        <w:spacing w:line="360" w:lineRule="auto"/>
        <w:ind w:left="567" w:right="567" w:hanging="27"/>
        <w:jc w:val="both"/>
        <w:rPr>
          <w:lang w:val="hy-AM"/>
        </w:rPr>
      </w:pP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Տարածաշրջանի երկրաբանական կառուցվածքում մասնակցում են նեոգենի և չորրորդական ժամանակաշրջանի հրաբխային և նստվածքային ապարներ` միջին միոցեն, վերին միոցեն (սարմատ), վերին պլիոցեն և անտրոպոգեն:</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ab/>
        <w:t>Տեկտոնական տեսակետից տարածաշրջանը գտնվում է մերձերևանյան մեգասինկլինորիումի գոտում:</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ab/>
        <w:t>Կամարիսի բազալտի հանքավայրը բաղկացած է երկու տեղամասից N1 և N2,  որոնք տեղադրված են մեկը մյուսից 1,5կմ հեռավորության վրա: Հանքավայրի երկրաբանական կառուցվածքում մասնակցում են ժամանակակից նստվածքներ, բազալտներ, խարամներ տուֆեր և չորրորդական ժամանակի կավեր: Երկրաբանական կառուցվածքը ներկայացնում է վերևից ներքև.</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ab/>
        <w:t xml:space="preserve">ա/ Ժամանակակից նստվածքներ, որոնք բաղկացած են տարբեր ժայթքումների </w:t>
      </w:r>
      <w:r w:rsidRPr="00AA3889">
        <w:rPr>
          <w:sz w:val="24"/>
          <w:szCs w:val="24"/>
          <w:lang w:val="hy-AM"/>
        </w:rPr>
        <w:lastRenderedPageBreak/>
        <w:t>ապարների կտորներից և զան</w:t>
      </w:r>
      <w:r>
        <w:rPr>
          <w:sz w:val="24"/>
          <w:szCs w:val="24"/>
          <w:lang w:val="hy-AM"/>
        </w:rPr>
        <w:t>գ</w:t>
      </w:r>
      <w:r w:rsidRPr="00AA3889">
        <w:rPr>
          <w:sz w:val="24"/>
          <w:szCs w:val="24"/>
          <w:lang w:val="hy-AM"/>
        </w:rPr>
        <w:t>վածներից ավազի և խճի շաղախով և հզորությունը հասնում է մինչև 7մ:</w:t>
      </w:r>
    </w:p>
    <w:p w:rsidR="00AA3889" w:rsidRDefault="00AA3889" w:rsidP="000B1747">
      <w:pPr>
        <w:spacing w:line="360" w:lineRule="auto"/>
        <w:ind w:left="567" w:right="567" w:hanging="27"/>
        <w:jc w:val="both"/>
        <w:rPr>
          <w:sz w:val="24"/>
          <w:szCs w:val="24"/>
          <w:lang w:val="hy-AM"/>
        </w:rPr>
      </w:pPr>
      <w:r w:rsidRPr="00AA3889">
        <w:rPr>
          <w:sz w:val="24"/>
          <w:szCs w:val="24"/>
          <w:lang w:val="hy-AM"/>
        </w:rPr>
        <w:tab/>
        <w:t>բ/ Բազալտներ, որոնք հանդես են</w:t>
      </w:r>
      <w:r>
        <w:rPr>
          <w:sz w:val="24"/>
          <w:szCs w:val="24"/>
          <w:lang w:val="hy-AM"/>
        </w:rPr>
        <w:t xml:space="preserve"> գ</w:t>
      </w:r>
      <w:r w:rsidRPr="00AA3889">
        <w:rPr>
          <w:sz w:val="24"/>
          <w:szCs w:val="24"/>
          <w:lang w:val="hy-AM"/>
        </w:rPr>
        <w:t xml:space="preserve">ալիս ծածկույթի տեսքով և հանդիսանում են մի շարք հրաբխային կոների էֆֆուզիվ </w:t>
      </w:r>
      <w:r>
        <w:rPr>
          <w:sz w:val="24"/>
          <w:szCs w:val="24"/>
          <w:lang w:val="hy-AM"/>
        </w:rPr>
        <w:t>գ</w:t>
      </w:r>
      <w:r w:rsidRPr="00AA3889">
        <w:rPr>
          <w:sz w:val="24"/>
          <w:szCs w:val="24"/>
          <w:lang w:val="hy-AM"/>
        </w:rPr>
        <w:t>ործունեության արդյունք: Դրանք ապարներ են, որոնք առաջացել են հրաբխային ապարի սառեցման արդյունքում: Այդ բազալտների հզորությունը տատանվում է 3-21մ-ի սահմաններում: Տարածման մակերեսները կազմում են I-ին տեղամասի համար 52604մ</w:t>
      </w:r>
      <w:r w:rsidRPr="00AA3889">
        <w:rPr>
          <w:sz w:val="24"/>
          <w:szCs w:val="24"/>
          <w:vertAlign w:val="superscript"/>
          <w:lang w:val="hy-AM"/>
        </w:rPr>
        <w:t>2</w:t>
      </w:r>
      <w:r w:rsidRPr="00AA3889">
        <w:rPr>
          <w:sz w:val="24"/>
          <w:szCs w:val="24"/>
          <w:lang w:val="hy-AM"/>
        </w:rPr>
        <w:t xml:space="preserve"> , իսկ II-րդ տեղամասի համար 381390մ</w:t>
      </w:r>
      <w:r w:rsidRPr="00AA3889">
        <w:rPr>
          <w:sz w:val="24"/>
          <w:szCs w:val="24"/>
          <w:vertAlign w:val="superscript"/>
          <w:lang w:val="hy-AM"/>
        </w:rPr>
        <w:t>2</w:t>
      </w:r>
      <w:r w:rsidRPr="00AA3889">
        <w:rPr>
          <w:sz w:val="24"/>
          <w:szCs w:val="24"/>
          <w:lang w:val="hy-AM"/>
        </w:rPr>
        <w:t>: Հանքադաշտի մակերևույթային մասը հողմնահարված է: Հողմնահարված •ոտում առաջացած ճեղքերի չափը տեղ-տեղ հասնում է մինչև 10սմ, որը լցված է կավով: Բազալտների քիմիական կազմը հետևյալն է</w:t>
      </w:r>
      <w:r>
        <w:rPr>
          <w:sz w:val="24"/>
          <w:szCs w:val="24"/>
          <w:lang w:val="hy-AM"/>
        </w:rPr>
        <w:t>՝</w:t>
      </w:r>
    </w:p>
    <w:tbl>
      <w:tblPr>
        <w:tblW w:w="954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60"/>
        <w:gridCol w:w="1080"/>
        <w:gridCol w:w="1564"/>
        <w:gridCol w:w="1316"/>
        <w:gridCol w:w="1440"/>
        <w:gridCol w:w="1440"/>
      </w:tblGrid>
      <w:tr w:rsidR="00AA3889" w:rsidRPr="00C6381B" w:rsidTr="009E7AE0">
        <w:tc>
          <w:tcPr>
            <w:tcW w:w="1440" w:type="dxa"/>
            <w:vAlign w:val="center"/>
          </w:tcPr>
          <w:p w:rsidR="00AA3889" w:rsidRPr="00C6381B" w:rsidRDefault="00AA3889" w:rsidP="000B1747">
            <w:pPr>
              <w:ind w:hanging="27"/>
              <w:jc w:val="center"/>
              <w:rPr>
                <w:rFonts w:ascii="Arial LatArm" w:hAnsi="Arial LatArm"/>
                <w:b/>
                <w:sz w:val="24"/>
                <w:szCs w:val="24"/>
                <w:vertAlign w:val="subscript"/>
              </w:rPr>
            </w:pPr>
            <w:r w:rsidRPr="00C6381B">
              <w:rPr>
                <w:rFonts w:ascii="Arial LatArm" w:hAnsi="Arial LatArm"/>
                <w:b/>
                <w:sz w:val="24"/>
                <w:szCs w:val="24"/>
              </w:rPr>
              <w:t>SiO</w:t>
            </w:r>
            <w:r w:rsidRPr="00C6381B">
              <w:rPr>
                <w:rFonts w:ascii="Arial LatArm" w:hAnsi="Arial LatArm"/>
                <w:b/>
                <w:sz w:val="24"/>
                <w:szCs w:val="24"/>
                <w:vertAlign w:val="subscript"/>
              </w:rPr>
              <w:t>2</w:t>
            </w:r>
          </w:p>
        </w:tc>
        <w:tc>
          <w:tcPr>
            <w:tcW w:w="1260" w:type="dxa"/>
            <w:vAlign w:val="center"/>
          </w:tcPr>
          <w:p w:rsidR="00AA3889" w:rsidRPr="00C6381B" w:rsidRDefault="00AA3889" w:rsidP="000B1747">
            <w:pPr>
              <w:ind w:hanging="27"/>
              <w:jc w:val="center"/>
              <w:rPr>
                <w:rFonts w:ascii="Arial LatArm" w:hAnsi="Arial LatArm"/>
                <w:b/>
                <w:sz w:val="24"/>
                <w:szCs w:val="24"/>
              </w:rPr>
            </w:pPr>
            <w:r w:rsidRPr="00C6381B">
              <w:rPr>
                <w:rFonts w:ascii="Arial LatArm" w:hAnsi="Arial LatArm"/>
                <w:b/>
                <w:sz w:val="24"/>
                <w:szCs w:val="24"/>
              </w:rPr>
              <w:t>Fe</w:t>
            </w:r>
            <w:r w:rsidRPr="00C6381B">
              <w:rPr>
                <w:rFonts w:ascii="Arial LatArm" w:hAnsi="Arial LatArm"/>
                <w:b/>
                <w:sz w:val="24"/>
                <w:szCs w:val="24"/>
                <w:vertAlign w:val="subscript"/>
              </w:rPr>
              <w:t>2</w:t>
            </w:r>
            <w:r w:rsidRPr="00C6381B">
              <w:rPr>
                <w:rFonts w:ascii="Arial LatArm" w:hAnsi="Arial LatArm"/>
                <w:b/>
                <w:sz w:val="24"/>
                <w:szCs w:val="24"/>
              </w:rPr>
              <w:t>O</w:t>
            </w:r>
            <w:r w:rsidRPr="00C6381B">
              <w:rPr>
                <w:rFonts w:ascii="Arial LatArm" w:hAnsi="Arial LatArm"/>
                <w:b/>
                <w:sz w:val="24"/>
                <w:szCs w:val="24"/>
                <w:vertAlign w:val="subscript"/>
              </w:rPr>
              <w:t>3</w:t>
            </w:r>
          </w:p>
        </w:tc>
        <w:tc>
          <w:tcPr>
            <w:tcW w:w="1080" w:type="dxa"/>
            <w:vAlign w:val="center"/>
          </w:tcPr>
          <w:p w:rsidR="00AA3889" w:rsidRPr="00C6381B" w:rsidRDefault="00AA3889" w:rsidP="000B1747">
            <w:pPr>
              <w:ind w:hanging="27"/>
              <w:jc w:val="center"/>
              <w:rPr>
                <w:rFonts w:ascii="Arial LatArm" w:hAnsi="Arial LatArm"/>
                <w:b/>
                <w:sz w:val="24"/>
                <w:szCs w:val="24"/>
              </w:rPr>
            </w:pPr>
            <w:r w:rsidRPr="00C6381B">
              <w:rPr>
                <w:rFonts w:ascii="Arial LatArm" w:hAnsi="Arial LatArm"/>
                <w:b/>
                <w:sz w:val="24"/>
                <w:szCs w:val="24"/>
              </w:rPr>
              <w:t>CaO</w:t>
            </w:r>
          </w:p>
        </w:tc>
        <w:tc>
          <w:tcPr>
            <w:tcW w:w="1564" w:type="dxa"/>
            <w:vAlign w:val="center"/>
          </w:tcPr>
          <w:p w:rsidR="00AA3889" w:rsidRPr="00C6381B" w:rsidRDefault="00AA3889" w:rsidP="000B1747">
            <w:pPr>
              <w:pStyle w:val="Heading4"/>
              <w:spacing w:before="0"/>
              <w:ind w:left="0" w:hanging="27"/>
              <w:jc w:val="center"/>
              <w:rPr>
                <w:rFonts w:ascii="Arial LatArm" w:hAnsi="Arial LatArm"/>
                <w:sz w:val="24"/>
                <w:szCs w:val="24"/>
              </w:rPr>
            </w:pPr>
            <w:r w:rsidRPr="00C6381B">
              <w:rPr>
                <w:rFonts w:ascii="Arial LatArm" w:hAnsi="Arial LatArm"/>
                <w:sz w:val="24"/>
                <w:szCs w:val="24"/>
              </w:rPr>
              <w:t>K</w:t>
            </w:r>
            <w:r w:rsidRPr="00C6381B">
              <w:rPr>
                <w:rFonts w:ascii="Arial LatArm" w:hAnsi="Arial LatArm"/>
                <w:sz w:val="24"/>
                <w:szCs w:val="24"/>
                <w:vertAlign w:val="subscript"/>
              </w:rPr>
              <w:t>2</w:t>
            </w:r>
            <w:r w:rsidRPr="00C6381B">
              <w:rPr>
                <w:rFonts w:ascii="Arial LatArm" w:hAnsi="Arial LatArm"/>
                <w:sz w:val="24"/>
                <w:szCs w:val="24"/>
              </w:rPr>
              <w:t>O+ Na</w:t>
            </w:r>
            <w:r w:rsidRPr="00C6381B">
              <w:rPr>
                <w:rFonts w:ascii="Arial LatArm" w:hAnsi="Arial LatArm"/>
                <w:sz w:val="24"/>
                <w:szCs w:val="24"/>
                <w:vertAlign w:val="subscript"/>
              </w:rPr>
              <w:t>2</w:t>
            </w:r>
            <w:r w:rsidRPr="00C6381B">
              <w:rPr>
                <w:rFonts w:ascii="Arial LatArm" w:hAnsi="Arial LatArm"/>
                <w:sz w:val="24"/>
                <w:szCs w:val="24"/>
              </w:rPr>
              <w:t>O</w:t>
            </w:r>
          </w:p>
        </w:tc>
        <w:tc>
          <w:tcPr>
            <w:tcW w:w="1316" w:type="dxa"/>
            <w:vAlign w:val="center"/>
          </w:tcPr>
          <w:p w:rsidR="00AA3889" w:rsidRPr="00C6381B" w:rsidRDefault="00AA3889" w:rsidP="000B1747">
            <w:pPr>
              <w:pStyle w:val="Heading4"/>
              <w:spacing w:before="0"/>
              <w:ind w:left="0" w:hanging="27"/>
              <w:jc w:val="center"/>
              <w:rPr>
                <w:rFonts w:ascii="Arial LatArm" w:hAnsi="Arial LatArm"/>
                <w:sz w:val="24"/>
                <w:szCs w:val="24"/>
              </w:rPr>
            </w:pPr>
            <w:r w:rsidRPr="00C6381B">
              <w:rPr>
                <w:rFonts w:ascii="Arial LatArm" w:hAnsi="Arial LatArm"/>
                <w:sz w:val="24"/>
                <w:szCs w:val="24"/>
              </w:rPr>
              <w:t>Al</w:t>
            </w:r>
            <w:r w:rsidRPr="00C6381B">
              <w:rPr>
                <w:rFonts w:ascii="Arial LatArm" w:hAnsi="Arial LatArm"/>
                <w:sz w:val="24"/>
                <w:szCs w:val="24"/>
                <w:vertAlign w:val="subscript"/>
              </w:rPr>
              <w:t>2</w:t>
            </w:r>
            <w:r w:rsidRPr="00C6381B">
              <w:rPr>
                <w:rFonts w:ascii="Arial LatArm" w:hAnsi="Arial LatArm"/>
                <w:sz w:val="24"/>
                <w:szCs w:val="24"/>
              </w:rPr>
              <w:t>O</w:t>
            </w:r>
            <w:r w:rsidRPr="00C6381B">
              <w:rPr>
                <w:rFonts w:ascii="Arial LatArm" w:hAnsi="Arial LatArm"/>
                <w:sz w:val="24"/>
                <w:szCs w:val="24"/>
                <w:vertAlign w:val="subscript"/>
              </w:rPr>
              <w:t>3</w:t>
            </w:r>
          </w:p>
        </w:tc>
        <w:tc>
          <w:tcPr>
            <w:tcW w:w="1440" w:type="dxa"/>
            <w:vAlign w:val="center"/>
          </w:tcPr>
          <w:p w:rsidR="00AA3889" w:rsidRPr="00C6381B" w:rsidRDefault="00AA3889" w:rsidP="000B1747">
            <w:pPr>
              <w:pStyle w:val="Heading4"/>
              <w:spacing w:before="0"/>
              <w:ind w:left="0" w:hanging="27"/>
              <w:jc w:val="center"/>
              <w:rPr>
                <w:rFonts w:ascii="Arial LatArm" w:hAnsi="Arial LatArm"/>
                <w:sz w:val="24"/>
                <w:szCs w:val="24"/>
              </w:rPr>
            </w:pPr>
            <w:r w:rsidRPr="00C6381B">
              <w:rPr>
                <w:rFonts w:ascii="Arial LatArm" w:hAnsi="Arial LatArm"/>
                <w:sz w:val="24"/>
                <w:szCs w:val="24"/>
              </w:rPr>
              <w:t>TiO</w:t>
            </w:r>
            <w:r w:rsidRPr="00C6381B">
              <w:rPr>
                <w:rFonts w:ascii="Arial LatArm" w:hAnsi="Arial LatArm"/>
                <w:sz w:val="24"/>
                <w:szCs w:val="24"/>
                <w:vertAlign w:val="subscript"/>
              </w:rPr>
              <w:t>2</w:t>
            </w:r>
          </w:p>
        </w:tc>
        <w:tc>
          <w:tcPr>
            <w:tcW w:w="1440" w:type="dxa"/>
            <w:vAlign w:val="center"/>
          </w:tcPr>
          <w:p w:rsidR="00AA3889" w:rsidRPr="00C6381B" w:rsidRDefault="00AA3889" w:rsidP="000B1747">
            <w:pPr>
              <w:ind w:hanging="27"/>
              <w:jc w:val="center"/>
              <w:rPr>
                <w:rFonts w:ascii="Arial LatArm" w:hAnsi="Arial LatArm"/>
                <w:b/>
                <w:sz w:val="24"/>
                <w:szCs w:val="24"/>
              </w:rPr>
            </w:pPr>
            <w:r w:rsidRPr="00C6381B">
              <w:rPr>
                <w:rFonts w:ascii="Arial LatArm" w:hAnsi="Arial LatArm"/>
                <w:b/>
                <w:sz w:val="24"/>
                <w:szCs w:val="24"/>
              </w:rPr>
              <w:t>MgO</w:t>
            </w:r>
          </w:p>
        </w:tc>
      </w:tr>
      <w:tr w:rsidR="00AA3889" w:rsidRPr="00C6381B" w:rsidTr="009E7AE0">
        <w:tc>
          <w:tcPr>
            <w:tcW w:w="1440" w:type="dxa"/>
            <w:vAlign w:val="center"/>
          </w:tcPr>
          <w:p w:rsidR="00AA3889" w:rsidRPr="00C6381B" w:rsidRDefault="00AA3889" w:rsidP="000B1747">
            <w:pPr>
              <w:pStyle w:val="BodyText"/>
              <w:ind w:left="0" w:hanging="27"/>
              <w:jc w:val="center"/>
              <w:rPr>
                <w:rFonts w:ascii="Arial LatArm" w:hAnsi="Arial LatArm"/>
              </w:rPr>
            </w:pPr>
            <w:r w:rsidRPr="00C6381B">
              <w:rPr>
                <w:rFonts w:ascii="Arial LatArm" w:hAnsi="Arial LatArm"/>
              </w:rPr>
              <w:t>49,17%</w:t>
            </w:r>
          </w:p>
        </w:tc>
        <w:tc>
          <w:tcPr>
            <w:tcW w:w="1260" w:type="dxa"/>
          </w:tcPr>
          <w:p w:rsidR="00AA3889" w:rsidRPr="00C6381B" w:rsidRDefault="00AA3889" w:rsidP="000B1747">
            <w:pPr>
              <w:pStyle w:val="BodyText"/>
              <w:ind w:left="0" w:hanging="27"/>
              <w:jc w:val="center"/>
              <w:rPr>
                <w:rFonts w:ascii="Arial LatArm" w:hAnsi="Arial LatArm"/>
              </w:rPr>
            </w:pPr>
            <w:r w:rsidRPr="00C6381B">
              <w:rPr>
                <w:rFonts w:ascii="Arial LatArm" w:hAnsi="Arial LatArm"/>
              </w:rPr>
              <w:t>12%</w:t>
            </w:r>
          </w:p>
        </w:tc>
        <w:tc>
          <w:tcPr>
            <w:tcW w:w="1080" w:type="dxa"/>
            <w:vAlign w:val="center"/>
          </w:tcPr>
          <w:p w:rsidR="00AA3889" w:rsidRPr="00C6381B" w:rsidRDefault="00AA3889" w:rsidP="000B1747">
            <w:pPr>
              <w:pStyle w:val="BodyText"/>
              <w:ind w:left="0" w:hanging="27"/>
              <w:jc w:val="center"/>
              <w:rPr>
                <w:rFonts w:ascii="Arial LatArm" w:hAnsi="Arial LatArm"/>
              </w:rPr>
            </w:pPr>
            <w:r w:rsidRPr="00C6381B">
              <w:rPr>
                <w:rFonts w:ascii="Arial LatArm" w:hAnsi="Arial LatArm"/>
              </w:rPr>
              <w:t>8,54%</w:t>
            </w:r>
          </w:p>
        </w:tc>
        <w:tc>
          <w:tcPr>
            <w:tcW w:w="1564" w:type="dxa"/>
            <w:vAlign w:val="center"/>
          </w:tcPr>
          <w:p w:rsidR="00AA3889" w:rsidRPr="00C6381B" w:rsidRDefault="00AA3889" w:rsidP="000B1747">
            <w:pPr>
              <w:pStyle w:val="BodyText"/>
              <w:ind w:left="0" w:hanging="27"/>
              <w:jc w:val="center"/>
              <w:rPr>
                <w:rFonts w:ascii="Arial LatArm" w:hAnsi="Arial LatArm"/>
              </w:rPr>
            </w:pPr>
            <w:r w:rsidRPr="00C6381B">
              <w:rPr>
                <w:rFonts w:ascii="Arial LatArm" w:hAnsi="Arial LatArm"/>
              </w:rPr>
              <w:t>4,58%</w:t>
            </w:r>
          </w:p>
        </w:tc>
        <w:tc>
          <w:tcPr>
            <w:tcW w:w="1316" w:type="dxa"/>
            <w:vAlign w:val="center"/>
          </w:tcPr>
          <w:p w:rsidR="00AA3889" w:rsidRPr="00C6381B" w:rsidRDefault="00AA3889" w:rsidP="000B1747">
            <w:pPr>
              <w:pStyle w:val="BodyText"/>
              <w:ind w:left="0" w:hanging="27"/>
              <w:jc w:val="center"/>
              <w:rPr>
                <w:rFonts w:ascii="Arial LatArm" w:hAnsi="Arial LatArm"/>
              </w:rPr>
            </w:pPr>
            <w:r w:rsidRPr="00C6381B">
              <w:rPr>
                <w:rFonts w:ascii="Arial LatArm" w:hAnsi="Arial LatArm"/>
              </w:rPr>
              <w:t>18,41%</w:t>
            </w:r>
          </w:p>
        </w:tc>
        <w:tc>
          <w:tcPr>
            <w:tcW w:w="1440" w:type="dxa"/>
            <w:vAlign w:val="center"/>
          </w:tcPr>
          <w:p w:rsidR="00AA3889" w:rsidRPr="00C6381B" w:rsidRDefault="00AA3889" w:rsidP="000B1747">
            <w:pPr>
              <w:pStyle w:val="BodyText"/>
              <w:ind w:left="0" w:hanging="27"/>
              <w:jc w:val="center"/>
              <w:rPr>
                <w:rFonts w:ascii="Arial LatArm" w:hAnsi="Arial LatArm"/>
              </w:rPr>
            </w:pPr>
            <w:r w:rsidRPr="00C6381B">
              <w:rPr>
                <w:rFonts w:ascii="Arial LatArm" w:hAnsi="Arial LatArm"/>
              </w:rPr>
              <w:t>1,32%</w:t>
            </w:r>
          </w:p>
        </w:tc>
        <w:tc>
          <w:tcPr>
            <w:tcW w:w="1440" w:type="dxa"/>
            <w:vAlign w:val="center"/>
          </w:tcPr>
          <w:p w:rsidR="00AA3889" w:rsidRPr="00C6381B" w:rsidRDefault="00AA3889" w:rsidP="000B1747">
            <w:pPr>
              <w:pStyle w:val="BodyText"/>
              <w:ind w:left="0" w:hanging="27"/>
              <w:jc w:val="center"/>
              <w:rPr>
                <w:rFonts w:ascii="Arial LatArm" w:hAnsi="Arial LatArm"/>
              </w:rPr>
            </w:pPr>
            <w:r w:rsidRPr="00C6381B">
              <w:rPr>
                <w:rFonts w:ascii="Arial LatArm" w:hAnsi="Arial LatArm"/>
              </w:rPr>
              <w:t>6,54%</w:t>
            </w:r>
          </w:p>
        </w:tc>
      </w:tr>
    </w:tbl>
    <w:p w:rsidR="00AA3889" w:rsidRPr="00AA3889" w:rsidRDefault="00AA3889" w:rsidP="000B1747">
      <w:pPr>
        <w:spacing w:line="360" w:lineRule="auto"/>
        <w:ind w:left="567" w:right="567" w:hanging="27"/>
        <w:jc w:val="both"/>
        <w:rPr>
          <w:sz w:val="24"/>
          <w:szCs w:val="24"/>
          <w:lang w:val="hy-AM"/>
        </w:rPr>
      </w:pPr>
      <w:r>
        <w:rPr>
          <w:sz w:val="24"/>
          <w:szCs w:val="24"/>
          <w:lang w:val="hy-AM"/>
        </w:rPr>
        <w:t>գ</w:t>
      </w:r>
      <w:r w:rsidRPr="00AA3889">
        <w:rPr>
          <w:sz w:val="24"/>
          <w:szCs w:val="24"/>
          <w:lang w:val="hy-AM"/>
        </w:rPr>
        <w:t>/ Հրաբխային խարամներ, որոնց հզորությունը հասնում է մինչև 10-25մ:</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ab/>
        <w:t>դ/ Կավեր, որոնց հզորությունը հասնում է մինչև 3-4մ</w:t>
      </w:r>
      <w:r>
        <w:rPr>
          <w:sz w:val="24"/>
          <w:szCs w:val="24"/>
          <w:lang w:val="hy-AM"/>
        </w:rPr>
        <w:t xml:space="preserve">: </w:t>
      </w:r>
      <w:r w:rsidRPr="00AA3889">
        <w:rPr>
          <w:sz w:val="24"/>
          <w:szCs w:val="24"/>
          <w:lang w:val="hy-AM"/>
        </w:rPr>
        <w:tab/>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Բազալտների ֆիզիկա-մեխանիկական հատկությունները բերվում են ստորև`</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 xml:space="preserve">I տեղամաս       </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w:t>
      </w:r>
      <w:r w:rsidRPr="00AA3889">
        <w:rPr>
          <w:sz w:val="24"/>
          <w:szCs w:val="24"/>
          <w:lang w:val="hy-AM"/>
        </w:rPr>
        <w:tab/>
        <w:t>ծավալային զան</w:t>
      </w:r>
      <w:r>
        <w:rPr>
          <w:sz w:val="24"/>
          <w:szCs w:val="24"/>
          <w:lang w:val="hy-AM"/>
        </w:rPr>
        <w:t>գ</w:t>
      </w:r>
      <w:r w:rsidRPr="00AA3889">
        <w:rPr>
          <w:sz w:val="24"/>
          <w:szCs w:val="24"/>
          <w:lang w:val="hy-AM"/>
        </w:rPr>
        <w:t>վածը   2113-2707  միջինը 2310կ</w:t>
      </w:r>
      <w:r>
        <w:rPr>
          <w:sz w:val="24"/>
          <w:szCs w:val="24"/>
          <w:lang w:val="hy-AM"/>
        </w:rPr>
        <w:t>գ</w:t>
      </w:r>
      <w:r w:rsidRPr="00AA3889">
        <w:rPr>
          <w:sz w:val="24"/>
          <w:szCs w:val="24"/>
          <w:lang w:val="hy-AM"/>
        </w:rPr>
        <w:t>/մ</w:t>
      </w:r>
      <w:r w:rsidRPr="00AA3889">
        <w:rPr>
          <w:sz w:val="24"/>
          <w:szCs w:val="24"/>
          <w:vertAlign w:val="superscript"/>
          <w:lang w:val="hy-AM"/>
        </w:rPr>
        <w:t>3</w:t>
      </w:r>
      <w:r w:rsidRPr="00AA3889">
        <w:rPr>
          <w:sz w:val="24"/>
          <w:szCs w:val="24"/>
          <w:lang w:val="hy-AM"/>
        </w:rPr>
        <w:t>;</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w:t>
      </w:r>
      <w:r w:rsidRPr="00AA3889">
        <w:rPr>
          <w:sz w:val="24"/>
          <w:szCs w:val="24"/>
          <w:lang w:val="hy-AM"/>
        </w:rPr>
        <w:tab/>
        <w:t xml:space="preserve"> տեսակարար զան</w:t>
      </w:r>
      <w:r>
        <w:rPr>
          <w:sz w:val="24"/>
          <w:szCs w:val="24"/>
          <w:lang w:val="hy-AM"/>
        </w:rPr>
        <w:t>գ</w:t>
      </w:r>
      <w:r w:rsidRPr="00AA3889">
        <w:rPr>
          <w:sz w:val="24"/>
          <w:szCs w:val="24"/>
          <w:lang w:val="hy-AM"/>
        </w:rPr>
        <w:t>վածը 2,78-2,98</w:t>
      </w:r>
      <w:r>
        <w:rPr>
          <w:sz w:val="24"/>
          <w:szCs w:val="24"/>
          <w:lang w:val="hy-AM"/>
        </w:rPr>
        <w:t>գ</w:t>
      </w:r>
      <w:r w:rsidRPr="00AA3889">
        <w:rPr>
          <w:sz w:val="24"/>
          <w:szCs w:val="24"/>
          <w:lang w:val="hy-AM"/>
        </w:rPr>
        <w:t>/սմ</w:t>
      </w:r>
      <w:r w:rsidRPr="00AA3889">
        <w:rPr>
          <w:sz w:val="24"/>
          <w:szCs w:val="24"/>
          <w:vertAlign w:val="superscript"/>
          <w:lang w:val="hy-AM"/>
        </w:rPr>
        <w:t>3</w:t>
      </w:r>
      <w:r w:rsidRPr="00AA3889">
        <w:rPr>
          <w:sz w:val="24"/>
          <w:szCs w:val="24"/>
          <w:lang w:val="hy-AM"/>
        </w:rPr>
        <w:t xml:space="preserve">  միջինը</w:t>
      </w:r>
      <w:r>
        <w:rPr>
          <w:sz w:val="24"/>
          <w:szCs w:val="24"/>
          <w:lang w:val="hy-AM"/>
        </w:rPr>
        <w:t xml:space="preserve"> 2,82գ</w:t>
      </w:r>
      <w:r w:rsidRPr="00AA3889">
        <w:rPr>
          <w:sz w:val="24"/>
          <w:szCs w:val="24"/>
          <w:lang w:val="hy-AM"/>
        </w:rPr>
        <w:t>/սմ</w:t>
      </w:r>
      <w:r w:rsidRPr="00AA3889">
        <w:rPr>
          <w:sz w:val="24"/>
          <w:szCs w:val="24"/>
          <w:vertAlign w:val="superscript"/>
          <w:lang w:val="hy-AM"/>
        </w:rPr>
        <w:t>3</w:t>
      </w:r>
      <w:r w:rsidRPr="00AA3889">
        <w:rPr>
          <w:sz w:val="24"/>
          <w:szCs w:val="24"/>
          <w:lang w:val="hy-AM"/>
        </w:rPr>
        <w:t>;</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 xml:space="preserve">      -  ծակոտկենությունը      - 5,5-27,92%  միջինը 16%;</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 xml:space="preserve">      -  ջրակլանելիությունը    - 0,88-4,63%, միջինը 2,79%;</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 xml:space="preserve">      - ցրտադիմացկունությունը       - մինչև 25 ցիկլ;</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 xml:space="preserve">      - ամրության սահմանը չոր վիճակում 300-1068կ</w:t>
      </w:r>
      <w:r>
        <w:rPr>
          <w:sz w:val="24"/>
          <w:szCs w:val="24"/>
          <w:lang w:val="hy-AM"/>
        </w:rPr>
        <w:t>գ</w:t>
      </w:r>
      <w:r w:rsidRPr="00AA3889">
        <w:rPr>
          <w:sz w:val="24"/>
          <w:szCs w:val="24"/>
          <w:lang w:val="hy-AM"/>
        </w:rPr>
        <w:t>/սմ</w:t>
      </w:r>
      <w:r w:rsidRPr="00AA3889">
        <w:rPr>
          <w:sz w:val="24"/>
          <w:szCs w:val="24"/>
          <w:vertAlign w:val="superscript"/>
          <w:lang w:val="hy-AM"/>
        </w:rPr>
        <w:t>2</w:t>
      </w:r>
      <w:r w:rsidRPr="00AA3889">
        <w:rPr>
          <w:sz w:val="24"/>
          <w:szCs w:val="24"/>
          <w:lang w:val="hy-AM"/>
        </w:rPr>
        <w:t>, միջինը 632կ</w:t>
      </w:r>
      <w:r>
        <w:rPr>
          <w:sz w:val="24"/>
          <w:szCs w:val="24"/>
          <w:lang w:val="hy-AM"/>
        </w:rPr>
        <w:t>գ</w:t>
      </w:r>
      <w:r w:rsidRPr="00AA3889">
        <w:rPr>
          <w:sz w:val="24"/>
          <w:szCs w:val="24"/>
          <w:lang w:val="hy-AM"/>
        </w:rPr>
        <w:t>/սմ</w:t>
      </w:r>
      <w:r w:rsidRPr="00AA3889">
        <w:rPr>
          <w:sz w:val="24"/>
          <w:szCs w:val="24"/>
          <w:vertAlign w:val="superscript"/>
          <w:lang w:val="hy-AM"/>
        </w:rPr>
        <w:t>2</w:t>
      </w:r>
      <w:r w:rsidRPr="00AA3889">
        <w:rPr>
          <w:sz w:val="24"/>
          <w:szCs w:val="24"/>
          <w:lang w:val="hy-AM"/>
        </w:rPr>
        <w:t>;</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 xml:space="preserve">      - ամրությունը ջրհա</w:t>
      </w:r>
      <w:r>
        <w:rPr>
          <w:sz w:val="24"/>
          <w:szCs w:val="24"/>
          <w:lang w:val="hy-AM"/>
        </w:rPr>
        <w:t>գ</w:t>
      </w:r>
      <w:r w:rsidRPr="00AA3889">
        <w:rPr>
          <w:sz w:val="24"/>
          <w:szCs w:val="24"/>
          <w:lang w:val="hy-AM"/>
        </w:rPr>
        <w:t>եցած վիճակում 248-1068կ</w:t>
      </w:r>
      <w:r>
        <w:rPr>
          <w:sz w:val="24"/>
          <w:szCs w:val="24"/>
          <w:lang w:val="hy-AM"/>
        </w:rPr>
        <w:t>գ</w:t>
      </w:r>
      <w:r w:rsidRPr="00AA3889">
        <w:rPr>
          <w:sz w:val="24"/>
          <w:szCs w:val="24"/>
          <w:lang w:val="hy-AM"/>
        </w:rPr>
        <w:t>/սմ</w:t>
      </w:r>
      <w:r w:rsidRPr="00AA3889">
        <w:rPr>
          <w:sz w:val="24"/>
          <w:szCs w:val="24"/>
          <w:vertAlign w:val="superscript"/>
          <w:lang w:val="hy-AM"/>
        </w:rPr>
        <w:t>2</w:t>
      </w:r>
      <w:r w:rsidRPr="00AA3889">
        <w:rPr>
          <w:sz w:val="24"/>
          <w:szCs w:val="24"/>
          <w:lang w:val="hy-AM"/>
        </w:rPr>
        <w:t xml:space="preserve">  միջինը 452կ</w:t>
      </w:r>
      <w:r>
        <w:rPr>
          <w:sz w:val="24"/>
          <w:szCs w:val="24"/>
          <w:lang w:val="hy-AM"/>
        </w:rPr>
        <w:t>գ</w:t>
      </w:r>
      <w:r w:rsidRPr="00AA3889">
        <w:rPr>
          <w:sz w:val="24"/>
          <w:szCs w:val="24"/>
          <w:lang w:val="hy-AM"/>
        </w:rPr>
        <w:t>/սմ</w:t>
      </w:r>
      <w:r w:rsidRPr="00AA3889">
        <w:rPr>
          <w:sz w:val="24"/>
          <w:szCs w:val="24"/>
          <w:vertAlign w:val="superscript"/>
          <w:lang w:val="hy-AM"/>
        </w:rPr>
        <w:t>2</w:t>
      </w:r>
      <w:r w:rsidRPr="00AA3889">
        <w:rPr>
          <w:sz w:val="24"/>
          <w:szCs w:val="24"/>
          <w:lang w:val="hy-AM"/>
        </w:rPr>
        <w:t>:</w:t>
      </w:r>
    </w:p>
    <w:p w:rsidR="00AA3889" w:rsidRPr="00AA3889" w:rsidRDefault="00AA3889" w:rsidP="000B1747">
      <w:pPr>
        <w:spacing w:line="360" w:lineRule="auto"/>
        <w:ind w:left="567" w:right="567" w:hanging="27"/>
        <w:jc w:val="both"/>
        <w:rPr>
          <w:sz w:val="24"/>
          <w:szCs w:val="24"/>
          <w:lang w:val="hy-AM"/>
        </w:rPr>
      </w:pP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II տեղամաս</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 ծավալային զան</w:t>
      </w:r>
      <w:r>
        <w:rPr>
          <w:sz w:val="24"/>
          <w:szCs w:val="24"/>
          <w:lang w:val="hy-AM"/>
        </w:rPr>
        <w:t>գ</w:t>
      </w:r>
      <w:r w:rsidRPr="00AA3889">
        <w:rPr>
          <w:sz w:val="24"/>
          <w:szCs w:val="24"/>
          <w:lang w:val="hy-AM"/>
        </w:rPr>
        <w:t>ված     - 2108-2109կ</w:t>
      </w:r>
      <w:r>
        <w:rPr>
          <w:sz w:val="24"/>
          <w:szCs w:val="24"/>
          <w:lang w:val="hy-AM"/>
        </w:rPr>
        <w:t>գ</w:t>
      </w:r>
      <w:r w:rsidRPr="00AA3889">
        <w:rPr>
          <w:sz w:val="24"/>
          <w:szCs w:val="24"/>
          <w:lang w:val="hy-AM"/>
        </w:rPr>
        <w:t>/մ</w:t>
      </w:r>
      <w:r w:rsidRPr="00AA3889">
        <w:rPr>
          <w:sz w:val="24"/>
          <w:szCs w:val="24"/>
          <w:vertAlign w:val="superscript"/>
          <w:lang w:val="hy-AM"/>
        </w:rPr>
        <w:t>3</w:t>
      </w:r>
      <w:r w:rsidRPr="00AA3889">
        <w:rPr>
          <w:sz w:val="24"/>
          <w:szCs w:val="24"/>
          <w:lang w:val="hy-AM"/>
        </w:rPr>
        <w:t xml:space="preserve">  միջինը 2329կ</w:t>
      </w:r>
      <w:r>
        <w:rPr>
          <w:sz w:val="24"/>
          <w:szCs w:val="24"/>
          <w:lang w:val="hy-AM"/>
        </w:rPr>
        <w:t>գ</w:t>
      </w:r>
      <w:r w:rsidRPr="00AA3889">
        <w:rPr>
          <w:sz w:val="24"/>
          <w:szCs w:val="24"/>
          <w:lang w:val="hy-AM"/>
        </w:rPr>
        <w:t>/մ</w:t>
      </w:r>
      <w:r w:rsidRPr="00AA3889">
        <w:rPr>
          <w:sz w:val="24"/>
          <w:szCs w:val="24"/>
          <w:vertAlign w:val="superscript"/>
          <w:lang w:val="hy-AM"/>
        </w:rPr>
        <w:t>3</w:t>
      </w:r>
      <w:r w:rsidRPr="00AA3889">
        <w:rPr>
          <w:sz w:val="24"/>
          <w:szCs w:val="24"/>
          <w:lang w:val="hy-AM"/>
        </w:rPr>
        <w:t>;</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 տեսակարար զան</w:t>
      </w:r>
      <w:r w:rsidR="00D10775">
        <w:rPr>
          <w:sz w:val="24"/>
          <w:szCs w:val="24"/>
          <w:lang w:val="hy-AM"/>
        </w:rPr>
        <w:t>գ</w:t>
      </w:r>
      <w:r w:rsidRPr="00AA3889">
        <w:rPr>
          <w:sz w:val="24"/>
          <w:szCs w:val="24"/>
          <w:lang w:val="hy-AM"/>
        </w:rPr>
        <w:t>ված</w:t>
      </w:r>
      <w:r>
        <w:rPr>
          <w:sz w:val="24"/>
          <w:szCs w:val="24"/>
          <w:lang w:val="hy-AM"/>
        </w:rPr>
        <w:t xml:space="preserve">   - 2,79-2,99գ</w:t>
      </w:r>
      <w:r w:rsidRPr="00AA3889">
        <w:rPr>
          <w:sz w:val="24"/>
          <w:szCs w:val="24"/>
          <w:lang w:val="hy-AM"/>
        </w:rPr>
        <w:t>/սմ</w:t>
      </w:r>
      <w:r w:rsidRPr="00AA3889">
        <w:rPr>
          <w:sz w:val="24"/>
          <w:szCs w:val="24"/>
          <w:vertAlign w:val="superscript"/>
          <w:lang w:val="hy-AM"/>
        </w:rPr>
        <w:t>3</w:t>
      </w:r>
      <w:r w:rsidRPr="00AA3889">
        <w:rPr>
          <w:sz w:val="24"/>
          <w:szCs w:val="24"/>
          <w:lang w:val="hy-AM"/>
        </w:rPr>
        <w:t xml:space="preserve">  միջինը</w:t>
      </w:r>
      <w:r>
        <w:rPr>
          <w:sz w:val="24"/>
          <w:szCs w:val="24"/>
          <w:lang w:val="hy-AM"/>
        </w:rPr>
        <w:t xml:space="preserve"> 2,86գ</w:t>
      </w:r>
      <w:r w:rsidRPr="00AA3889">
        <w:rPr>
          <w:sz w:val="24"/>
          <w:szCs w:val="24"/>
          <w:lang w:val="hy-AM"/>
        </w:rPr>
        <w:t>/սմ</w:t>
      </w:r>
      <w:r w:rsidRPr="00AA3889">
        <w:rPr>
          <w:sz w:val="24"/>
          <w:szCs w:val="24"/>
          <w:vertAlign w:val="superscript"/>
          <w:lang w:val="hy-AM"/>
        </w:rPr>
        <w:t>3</w:t>
      </w:r>
      <w:r w:rsidRPr="00AA3889">
        <w:rPr>
          <w:sz w:val="24"/>
          <w:szCs w:val="24"/>
          <w:lang w:val="hy-AM"/>
        </w:rPr>
        <w:t>;</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 ծակոտկենությունը 9,68-28,26%  միջինը 18,1%;</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 ջրակլանելիությունը 1,6-4,16%, միջինը 2,75%;</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 ցրտադիմացկունությունը   - մինչև 25 ցիկլ;</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 ամրության սահմանը չոր վիճակում 300-1036կ</w:t>
      </w:r>
      <w:r>
        <w:rPr>
          <w:sz w:val="24"/>
          <w:szCs w:val="24"/>
          <w:lang w:val="hy-AM"/>
        </w:rPr>
        <w:t>գ</w:t>
      </w:r>
      <w:r w:rsidRPr="00AA3889">
        <w:rPr>
          <w:sz w:val="24"/>
          <w:szCs w:val="24"/>
          <w:lang w:val="hy-AM"/>
        </w:rPr>
        <w:t>/սմ</w:t>
      </w:r>
      <w:r w:rsidRPr="00AA3889">
        <w:rPr>
          <w:sz w:val="24"/>
          <w:szCs w:val="24"/>
          <w:vertAlign w:val="superscript"/>
          <w:lang w:val="hy-AM"/>
        </w:rPr>
        <w:t>2</w:t>
      </w:r>
      <w:r w:rsidRPr="00AA3889">
        <w:rPr>
          <w:sz w:val="24"/>
          <w:szCs w:val="24"/>
          <w:lang w:val="hy-AM"/>
        </w:rPr>
        <w:t>, միջինը 631կ</w:t>
      </w:r>
      <w:r w:rsidR="00D10775">
        <w:rPr>
          <w:sz w:val="24"/>
          <w:szCs w:val="24"/>
          <w:lang w:val="hy-AM"/>
        </w:rPr>
        <w:t>գ</w:t>
      </w:r>
      <w:r w:rsidRPr="00AA3889">
        <w:rPr>
          <w:sz w:val="24"/>
          <w:szCs w:val="24"/>
          <w:lang w:val="hy-AM"/>
        </w:rPr>
        <w:t>/սմ</w:t>
      </w:r>
      <w:r w:rsidRPr="00D10775">
        <w:rPr>
          <w:sz w:val="24"/>
          <w:szCs w:val="24"/>
          <w:vertAlign w:val="superscript"/>
          <w:lang w:val="hy-AM"/>
        </w:rPr>
        <w:t>2</w:t>
      </w:r>
      <w:r w:rsidRPr="00AA3889">
        <w:rPr>
          <w:sz w:val="24"/>
          <w:szCs w:val="24"/>
          <w:lang w:val="hy-AM"/>
        </w:rPr>
        <w:t>;</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 ամրությունը ջրհա</w:t>
      </w:r>
      <w:r w:rsidR="00D10775">
        <w:rPr>
          <w:sz w:val="24"/>
          <w:szCs w:val="24"/>
          <w:lang w:val="hy-AM"/>
        </w:rPr>
        <w:t>գ</w:t>
      </w:r>
      <w:r w:rsidRPr="00AA3889">
        <w:rPr>
          <w:sz w:val="24"/>
          <w:szCs w:val="24"/>
          <w:lang w:val="hy-AM"/>
        </w:rPr>
        <w:t>եցած վիճակում 200-619կ</w:t>
      </w:r>
      <w:r w:rsidR="00D10775">
        <w:rPr>
          <w:sz w:val="24"/>
          <w:szCs w:val="24"/>
          <w:lang w:val="hy-AM"/>
        </w:rPr>
        <w:t>գ</w:t>
      </w:r>
      <w:r w:rsidRPr="00AA3889">
        <w:rPr>
          <w:sz w:val="24"/>
          <w:szCs w:val="24"/>
          <w:lang w:val="hy-AM"/>
        </w:rPr>
        <w:t>/սմ</w:t>
      </w:r>
      <w:r w:rsidRPr="00D10775">
        <w:rPr>
          <w:sz w:val="24"/>
          <w:szCs w:val="24"/>
          <w:vertAlign w:val="superscript"/>
          <w:lang w:val="hy-AM"/>
        </w:rPr>
        <w:t xml:space="preserve">2 </w:t>
      </w:r>
      <w:r w:rsidRPr="00AA3889">
        <w:rPr>
          <w:sz w:val="24"/>
          <w:szCs w:val="24"/>
          <w:lang w:val="hy-AM"/>
        </w:rPr>
        <w:t xml:space="preserve"> միջինը 477կ</w:t>
      </w:r>
      <w:r w:rsidR="00D10775">
        <w:rPr>
          <w:sz w:val="24"/>
          <w:szCs w:val="24"/>
          <w:lang w:val="hy-AM"/>
        </w:rPr>
        <w:t>գ</w:t>
      </w:r>
      <w:r w:rsidRPr="00AA3889">
        <w:rPr>
          <w:sz w:val="24"/>
          <w:szCs w:val="24"/>
          <w:lang w:val="hy-AM"/>
        </w:rPr>
        <w:t>/սմ</w:t>
      </w:r>
      <w:r w:rsidRPr="00D10775">
        <w:rPr>
          <w:sz w:val="24"/>
          <w:szCs w:val="24"/>
          <w:vertAlign w:val="superscript"/>
          <w:lang w:val="hy-AM"/>
        </w:rPr>
        <w:t>2</w:t>
      </w:r>
      <w:r w:rsidRPr="00AA3889">
        <w:rPr>
          <w:sz w:val="24"/>
          <w:szCs w:val="24"/>
          <w:lang w:val="hy-AM"/>
        </w:rPr>
        <w:t>;</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lastRenderedPageBreak/>
        <w:t>25 ցիկլ սառեցումից և տաքացումից հետո 182-740 կ</w:t>
      </w:r>
      <w:r w:rsidR="00D10775">
        <w:rPr>
          <w:sz w:val="24"/>
          <w:szCs w:val="24"/>
          <w:lang w:val="hy-AM"/>
        </w:rPr>
        <w:t>գ</w:t>
      </w:r>
      <w:r w:rsidRPr="00AA3889">
        <w:rPr>
          <w:sz w:val="24"/>
          <w:szCs w:val="24"/>
          <w:lang w:val="hy-AM"/>
        </w:rPr>
        <w:t>/սմ</w:t>
      </w:r>
      <w:r w:rsidRPr="00D10775">
        <w:rPr>
          <w:sz w:val="24"/>
          <w:szCs w:val="24"/>
          <w:vertAlign w:val="superscript"/>
          <w:lang w:val="hy-AM"/>
        </w:rPr>
        <w:t>2</w:t>
      </w:r>
      <w:r w:rsidRPr="00AA3889">
        <w:rPr>
          <w:sz w:val="24"/>
          <w:szCs w:val="24"/>
          <w:lang w:val="hy-AM"/>
        </w:rPr>
        <w:t xml:space="preserve"> և միջինը 321կ</w:t>
      </w:r>
      <w:r w:rsidR="00D10775">
        <w:rPr>
          <w:sz w:val="24"/>
          <w:szCs w:val="24"/>
          <w:lang w:val="hy-AM"/>
        </w:rPr>
        <w:t>գ</w:t>
      </w:r>
      <w:r w:rsidRPr="00AA3889">
        <w:rPr>
          <w:sz w:val="24"/>
          <w:szCs w:val="24"/>
          <w:lang w:val="hy-AM"/>
        </w:rPr>
        <w:t>/սմ</w:t>
      </w:r>
      <w:r w:rsidRPr="00D10775">
        <w:rPr>
          <w:sz w:val="24"/>
          <w:szCs w:val="24"/>
          <w:vertAlign w:val="superscript"/>
          <w:lang w:val="hy-AM"/>
        </w:rPr>
        <w:t>2</w:t>
      </w:r>
      <w:r w:rsidRPr="00AA3889">
        <w:rPr>
          <w:sz w:val="24"/>
          <w:szCs w:val="24"/>
          <w:lang w:val="hy-AM"/>
        </w:rPr>
        <w:t>:</w:t>
      </w:r>
    </w:p>
    <w:p w:rsidR="00AA3889" w:rsidRPr="00AA3889" w:rsidRDefault="00AA3889" w:rsidP="000B1747">
      <w:pPr>
        <w:spacing w:line="360" w:lineRule="auto"/>
        <w:ind w:left="567" w:right="567" w:hanging="27"/>
        <w:jc w:val="both"/>
        <w:rPr>
          <w:sz w:val="24"/>
          <w:szCs w:val="24"/>
          <w:lang w:val="hy-AM"/>
        </w:rPr>
      </w:pPr>
      <w:r w:rsidRPr="00AA3889">
        <w:rPr>
          <w:sz w:val="24"/>
          <w:szCs w:val="24"/>
          <w:lang w:val="hy-AM"/>
        </w:rPr>
        <w:tab/>
        <w:t>Բազալտների բլոկների (շինքարի) ելքը զան</w:t>
      </w:r>
      <w:r w:rsidR="00D10775">
        <w:rPr>
          <w:sz w:val="24"/>
          <w:szCs w:val="24"/>
          <w:lang w:val="hy-AM"/>
        </w:rPr>
        <w:t>գ</w:t>
      </w:r>
      <w:r w:rsidRPr="00AA3889">
        <w:rPr>
          <w:sz w:val="24"/>
          <w:szCs w:val="24"/>
          <w:lang w:val="hy-AM"/>
        </w:rPr>
        <w:t>վածից կազմում է շինաքարի համար 19,5%: Սալիկների ելքը կազմում է 12,2մ</w:t>
      </w:r>
      <w:r w:rsidRPr="00D10775">
        <w:rPr>
          <w:sz w:val="24"/>
          <w:szCs w:val="24"/>
          <w:vertAlign w:val="superscript"/>
          <w:lang w:val="hy-AM"/>
        </w:rPr>
        <w:t>2</w:t>
      </w:r>
      <w:r w:rsidRPr="00AA3889">
        <w:rPr>
          <w:sz w:val="24"/>
          <w:szCs w:val="24"/>
          <w:lang w:val="hy-AM"/>
        </w:rPr>
        <w:t>/մ</w:t>
      </w:r>
      <w:r w:rsidRPr="00D10775">
        <w:rPr>
          <w:sz w:val="24"/>
          <w:szCs w:val="24"/>
          <w:vertAlign w:val="superscript"/>
          <w:lang w:val="hy-AM"/>
        </w:rPr>
        <w:t>3</w:t>
      </w:r>
      <w:r w:rsidRPr="00AA3889">
        <w:rPr>
          <w:sz w:val="24"/>
          <w:szCs w:val="24"/>
          <w:lang w:val="hy-AM"/>
        </w:rPr>
        <w:t>:</w:t>
      </w:r>
    </w:p>
    <w:p w:rsidR="00AA3889" w:rsidRPr="00AA3889" w:rsidRDefault="00AA3889" w:rsidP="000B1747">
      <w:pPr>
        <w:spacing w:line="360" w:lineRule="auto"/>
        <w:ind w:left="567" w:right="567" w:hanging="27"/>
        <w:jc w:val="both"/>
        <w:rPr>
          <w:sz w:val="24"/>
          <w:szCs w:val="24"/>
          <w:lang w:val="hy-AM"/>
        </w:rPr>
      </w:pPr>
    </w:p>
    <w:p w:rsidR="00672D4C" w:rsidRPr="00E55683" w:rsidRDefault="000F6ED3" w:rsidP="000B1747">
      <w:pPr>
        <w:spacing w:line="276" w:lineRule="auto"/>
        <w:ind w:left="567" w:right="567" w:hanging="27"/>
        <w:rPr>
          <w:rFonts w:cs="Arial"/>
          <w:b/>
          <w:sz w:val="24"/>
          <w:szCs w:val="24"/>
          <w:lang w:val="hy-AM"/>
        </w:rPr>
      </w:pPr>
      <w:r w:rsidRPr="00E55683">
        <w:rPr>
          <w:rFonts w:cs="Arial"/>
          <w:b/>
          <w:sz w:val="24"/>
          <w:szCs w:val="24"/>
          <w:lang w:val="hy-AM"/>
        </w:rPr>
        <w:t>Պաշարների հաշվարկը:</w:t>
      </w:r>
      <w:r w:rsidR="001D13D2" w:rsidRPr="00E55683">
        <w:rPr>
          <w:rFonts w:cs="Arial"/>
          <w:b/>
          <w:sz w:val="24"/>
          <w:szCs w:val="24"/>
          <w:lang w:val="hy-AM"/>
        </w:rPr>
        <w:t xml:space="preserve"> </w:t>
      </w:r>
    </w:p>
    <w:p w:rsidR="00E55683" w:rsidRPr="00E55683" w:rsidRDefault="00E55683" w:rsidP="000B1747">
      <w:pPr>
        <w:pStyle w:val="BodyText"/>
        <w:ind w:left="567" w:right="567" w:hanging="27"/>
        <w:rPr>
          <w:lang w:val="hy-AM"/>
        </w:rPr>
      </w:pPr>
      <w:r w:rsidRPr="00E55683">
        <w:rPr>
          <w:rFonts w:cs="Arial"/>
          <w:lang w:val="hy-AM"/>
        </w:rPr>
        <w:t>Բազալտի</w:t>
      </w:r>
      <w:r w:rsidRPr="00E55683">
        <w:rPr>
          <w:lang w:val="hy-AM"/>
        </w:rPr>
        <w:t xml:space="preserve"> </w:t>
      </w:r>
      <w:r w:rsidRPr="00E55683">
        <w:rPr>
          <w:rFonts w:cs="Arial"/>
          <w:lang w:val="hy-AM"/>
        </w:rPr>
        <w:t>պաշարների</w:t>
      </w:r>
      <w:r w:rsidRPr="00E55683">
        <w:rPr>
          <w:lang w:val="hy-AM"/>
        </w:rPr>
        <w:t xml:space="preserve"> </w:t>
      </w:r>
      <w:r w:rsidRPr="00E55683">
        <w:rPr>
          <w:rFonts w:cs="Arial"/>
          <w:lang w:val="hy-AM"/>
        </w:rPr>
        <w:t>ամփոփիչ</w:t>
      </w:r>
      <w:r w:rsidRPr="00E55683">
        <w:rPr>
          <w:lang w:val="hy-AM"/>
        </w:rPr>
        <w:t xml:space="preserve"> </w:t>
      </w:r>
      <w:r w:rsidRPr="00E55683">
        <w:rPr>
          <w:rFonts w:cs="Arial"/>
          <w:lang w:val="hy-AM"/>
        </w:rPr>
        <w:t>հաշվարկը</w:t>
      </w:r>
      <w:r w:rsidRPr="00E55683">
        <w:rPr>
          <w:lang w:val="hy-AM"/>
        </w:rPr>
        <w:t xml:space="preserve"> </w:t>
      </w:r>
      <w:r w:rsidRPr="00E55683">
        <w:rPr>
          <w:rFonts w:cs="Arial"/>
          <w:lang w:val="hy-AM"/>
        </w:rPr>
        <w:t>բերված</w:t>
      </w:r>
      <w:r w:rsidRPr="00E55683">
        <w:rPr>
          <w:lang w:val="hy-AM"/>
        </w:rPr>
        <w:t xml:space="preserve"> </w:t>
      </w:r>
      <w:r w:rsidRPr="00E55683">
        <w:rPr>
          <w:rFonts w:cs="Arial"/>
          <w:lang w:val="hy-AM"/>
        </w:rPr>
        <w:t>է</w:t>
      </w:r>
      <w:r w:rsidRPr="00E55683">
        <w:rPr>
          <w:lang w:val="hy-AM"/>
        </w:rPr>
        <w:t xml:space="preserve"> </w:t>
      </w:r>
      <w:r w:rsidRPr="00E55683">
        <w:rPr>
          <w:rFonts w:cs="Arial"/>
          <w:lang w:val="hy-AM"/>
        </w:rPr>
        <w:t>ստորև</w:t>
      </w:r>
      <w:r w:rsidRPr="00E55683">
        <w:rPr>
          <w:lang w:val="hy-AM"/>
        </w:rPr>
        <w:t xml:space="preserve"> </w:t>
      </w:r>
      <w:r w:rsidRPr="00E55683">
        <w:rPr>
          <w:rFonts w:cs="Arial"/>
          <w:lang w:val="hy-AM"/>
        </w:rPr>
        <w:t>աղյուսակում</w:t>
      </w:r>
      <w:r w:rsidRPr="00E55683">
        <w:rPr>
          <w:lang w:val="hy-AM"/>
        </w:rPr>
        <w:t>:</w:t>
      </w:r>
    </w:p>
    <w:tbl>
      <w:tblPr>
        <w:tblW w:w="10119" w:type="dxa"/>
        <w:tblInd w:w="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0"/>
        <w:gridCol w:w="1334"/>
        <w:gridCol w:w="1370"/>
        <w:gridCol w:w="1181"/>
        <w:gridCol w:w="1190"/>
        <w:gridCol w:w="1530"/>
        <w:gridCol w:w="1530"/>
        <w:gridCol w:w="1474"/>
      </w:tblGrid>
      <w:tr w:rsidR="00E55683" w:rsidRPr="00C6381B" w:rsidTr="000B1747">
        <w:trPr>
          <w:trHeight w:val="1627"/>
        </w:trPr>
        <w:tc>
          <w:tcPr>
            <w:tcW w:w="510" w:type="dxa"/>
            <w:vAlign w:val="center"/>
          </w:tcPr>
          <w:p w:rsidR="00E55683" w:rsidRPr="006A0315" w:rsidRDefault="00E55683" w:rsidP="000B1747">
            <w:pPr>
              <w:pStyle w:val="BodyText"/>
              <w:ind w:left="0" w:hanging="27"/>
              <w:jc w:val="center"/>
              <w:rPr>
                <w:rFonts w:ascii="Arial Armenian" w:hAnsi="Arial Armenian"/>
              </w:rPr>
            </w:pPr>
            <w:r w:rsidRPr="006A0315">
              <w:rPr>
                <w:rFonts w:ascii="Arial Armenian" w:hAnsi="Arial Armenian"/>
              </w:rPr>
              <w:t>N</w:t>
            </w:r>
          </w:p>
        </w:tc>
        <w:tc>
          <w:tcPr>
            <w:tcW w:w="1334" w:type="dxa"/>
            <w:vAlign w:val="center"/>
          </w:tcPr>
          <w:p w:rsidR="00E55683" w:rsidRPr="006A0315" w:rsidRDefault="00E55683" w:rsidP="000B1747">
            <w:pPr>
              <w:pStyle w:val="BodyText"/>
              <w:ind w:left="0" w:hanging="27"/>
              <w:jc w:val="center"/>
              <w:rPr>
                <w:rFonts w:ascii="Arial Armenian" w:hAnsi="Arial Armenian"/>
              </w:rPr>
            </w:pPr>
            <w:r w:rsidRPr="006A0315">
              <w:rPr>
                <w:rFonts w:ascii="Arial Armenian" w:hAnsi="Arial Armenian"/>
              </w:rPr>
              <w:t>ä³ß³ñ-Ý»ñÇ Ï³ñ·Á</w:t>
            </w:r>
          </w:p>
        </w:tc>
        <w:tc>
          <w:tcPr>
            <w:tcW w:w="1370" w:type="dxa"/>
            <w:vAlign w:val="center"/>
          </w:tcPr>
          <w:p w:rsidR="00E55683" w:rsidRPr="006A0315" w:rsidRDefault="00E55683" w:rsidP="000B1747">
            <w:pPr>
              <w:pStyle w:val="BodyText"/>
              <w:ind w:left="0" w:hanging="27"/>
              <w:jc w:val="center"/>
              <w:rPr>
                <w:rFonts w:ascii="Arial Armenian" w:hAnsi="Arial Armenian"/>
              </w:rPr>
            </w:pPr>
            <w:r w:rsidRPr="006A0315">
              <w:rPr>
                <w:rFonts w:ascii="Arial Armenian" w:hAnsi="Arial Armenian"/>
              </w:rPr>
              <w:t>ºñÏñ³µ³-Ý³Ï³Ý µÉáÏÇ ÑÇÙùÇ Ù³Ï»ñ»ëÁ Ù</w:t>
            </w:r>
            <w:r w:rsidRPr="006A0315">
              <w:rPr>
                <w:rFonts w:ascii="Arial Armenian" w:hAnsi="Arial Armenian"/>
                <w:vertAlign w:val="superscript"/>
              </w:rPr>
              <w:t>2</w:t>
            </w:r>
          </w:p>
        </w:tc>
        <w:tc>
          <w:tcPr>
            <w:tcW w:w="1181" w:type="dxa"/>
            <w:vAlign w:val="center"/>
          </w:tcPr>
          <w:p w:rsidR="00E55683" w:rsidRPr="006A0315" w:rsidRDefault="00E55683" w:rsidP="000B1747">
            <w:pPr>
              <w:pStyle w:val="BodyText"/>
              <w:ind w:left="0" w:hanging="27"/>
              <w:jc w:val="center"/>
              <w:rPr>
                <w:rFonts w:ascii="Arial Armenian" w:hAnsi="Arial Armenian"/>
              </w:rPr>
            </w:pPr>
            <w:r w:rsidRPr="006A0315">
              <w:rPr>
                <w:rFonts w:ascii="Arial Armenian" w:hAnsi="Arial Armenian"/>
              </w:rPr>
              <w:t>ØÇçÇÝ Ñ½áñáõ-ÃÛáõÝÁ, Ù</w:t>
            </w:r>
          </w:p>
        </w:tc>
        <w:tc>
          <w:tcPr>
            <w:tcW w:w="1190" w:type="dxa"/>
            <w:vAlign w:val="center"/>
          </w:tcPr>
          <w:p w:rsidR="00E55683" w:rsidRPr="006A0315" w:rsidRDefault="00E55683" w:rsidP="000B1747">
            <w:pPr>
              <w:pStyle w:val="BodyText"/>
              <w:ind w:left="0" w:hanging="27"/>
              <w:jc w:val="center"/>
              <w:rPr>
                <w:rFonts w:ascii="Arial Armenian" w:hAnsi="Arial Armenian"/>
              </w:rPr>
            </w:pPr>
            <w:r w:rsidRPr="006A0315">
              <w:rPr>
                <w:rFonts w:ascii="Arial Armenian" w:hAnsi="Arial Armenian"/>
              </w:rPr>
              <w:t>Ð³Ýù³-Ù³ñÙÝÇ ÙÇçÇÝ Ñ½áñáõ-ÃÛáõÝÁ, Ù</w:t>
            </w:r>
          </w:p>
        </w:tc>
        <w:tc>
          <w:tcPr>
            <w:tcW w:w="1530" w:type="dxa"/>
            <w:vAlign w:val="center"/>
          </w:tcPr>
          <w:p w:rsidR="00E55683" w:rsidRPr="006A0315" w:rsidRDefault="00E55683" w:rsidP="000B1747">
            <w:pPr>
              <w:pStyle w:val="BodyText"/>
              <w:ind w:left="0" w:hanging="27"/>
              <w:jc w:val="center"/>
              <w:rPr>
                <w:rFonts w:ascii="Arial Armenian" w:hAnsi="Arial Armenian"/>
              </w:rPr>
            </w:pPr>
            <w:r w:rsidRPr="006A0315">
              <w:rPr>
                <w:rFonts w:ascii="Arial Armenian" w:hAnsi="Arial Armenian"/>
              </w:rPr>
              <w:t>Ø³Ï³µ³ó-Ù³Ý ³å³ñÝ»ñÇ Í³í³ÉÁ, Ñ³½.Ù</w:t>
            </w:r>
            <w:r w:rsidRPr="006A0315">
              <w:rPr>
                <w:rFonts w:ascii="Arial Armenian" w:hAnsi="Arial Armenian"/>
                <w:vertAlign w:val="superscript"/>
              </w:rPr>
              <w:t>3</w:t>
            </w:r>
          </w:p>
        </w:tc>
        <w:tc>
          <w:tcPr>
            <w:tcW w:w="1530" w:type="dxa"/>
            <w:vAlign w:val="center"/>
          </w:tcPr>
          <w:p w:rsidR="00E55683" w:rsidRPr="006A0315" w:rsidRDefault="00E55683" w:rsidP="000B1747">
            <w:pPr>
              <w:pStyle w:val="BodyText"/>
              <w:ind w:left="0" w:hanging="27"/>
              <w:jc w:val="center"/>
              <w:rPr>
                <w:rFonts w:ascii="Arial Armenian" w:hAnsi="Arial Armenian"/>
              </w:rPr>
            </w:pPr>
            <w:r w:rsidRPr="006A0315">
              <w:rPr>
                <w:rFonts w:ascii="Arial Armenian" w:hAnsi="Arial Armenian"/>
              </w:rPr>
              <w:t>ú·ï³Ï³ñ Ñ³Ý³ÍáÛÇ Í³í³ÉÁ, Ñ³½.Ù</w:t>
            </w:r>
            <w:r w:rsidRPr="006A0315">
              <w:rPr>
                <w:rFonts w:ascii="Arial Armenian" w:hAnsi="Arial Armenian"/>
                <w:vertAlign w:val="superscript"/>
              </w:rPr>
              <w:t>3</w:t>
            </w:r>
            <w:r w:rsidRPr="006A0315">
              <w:rPr>
                <w:rFonts w:ascii="Arial Armenian" w:hAnsi="Arial Armenian"/>
              </w:rPr>
              <w:t xml:space="preserve"> </w:t>
            </w:r>
          </w:p>
        </w:tc>
        <w:tc>
          <w:tcPr>
            <w:tcW w:w="1471" w:type="dxa"/>
            <w:vAlign w:val="center"/>
          </w:tcPr>
          <w:p w:rsidR="00E55683" w:rsidRPr="006A0315" w:rsidRDefault="00E55683" w:rsidP="000B1747">
            <w:pPr>
              <w:pStyle w:val="BodyText"/>
              <w:ind w:left="0" w:hanging="27"/>
              <w:jc w:val="center"/>
              <w:rPr>
                <w:rFonts w:ascii="Arial Armenian" w:hAnsi="Arial Armenian"/>
              </w:rPr>
            </w:pPr>
            <w:r w:rsidRPr="006A0315">
              <w:rPr>
                <w:rFonts w:ascii="Arial Armenian" w:hAnsi="Arial Armenian"/>
              </w:rPr>
              <w:t>Ø³Ï³µ³ó-Ù³Ý ·áñÍ³-ÏÇóÁ</w:t>
            </w:r>
          </w:p>
        </w:tc>
      </w:tr>
      <w:tr w:rsidR="00E55683" w:rsidRPr="00C6381B" w:rsidTr="000B1747">
        <w:trPr>
          <w:trHeight w:val="270"/>
        </w:trPr>
        <w:tc>
          <w:tcPr>
            <w:tcW w:w="10119" w:type="dxa"/>
            <w:gridSpan w:val="8"/>
          </w:tcPr>
          <w:p w:rsidR="00E55683" w:rsidRPr="006A0315" w:rsidRDefault="00E55683" w:rsidP="000B1747">
            <w:pPr>
              <w:pStyle w:val="BodyText"/>
              <w:ind w:left="0" w:hanging="27"/>
              <w:jc w:val="center"/>
              <w:rPr>
                <w:rFonts w:ascii="Arial Armenian" w:hAnsi="Arial Armenian"/>
                <w:b/>
              </w:rPr>
            </w:pPr>
            <w:r w:rsidRPr="006A0315">
              <w:rPr>
                <w:rFonts w:ascii="Arial Armenian" w:hAnsi="Arial Armenian"/>
                <w:b/>
              </w:rPr>
              <w:t>I ï»Õ³Ù³ë</w:t>
            </w:r>
          </w:p>
        </w:tc>
      </w:tr>
      <w:tr w:rsidR="00E55683" w:rsidRPr="00C6381B" w:rsidTr="000B1747">
        <w:trPr>
          <w:trHeight w:val="270"/>
        </w:trPr>
        <w:tc>
          <w:tcPr>
            <w:tcW w:w="51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1.</w:t>
            </w:r>
          </w:p>
        </w:tc>
        <w:tc>
          <w:tcPr>
            <w:tcW w:w="1334"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A</w:t>
            </w:r>
          </w:p>
        </w:tc>
        <w:tc>
          <w:tcPr>
            <w:tcW w:w="137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7620</w:t>
            </w:r>
          </w:p>
        </w:tc>
        <w:tc>
          <w:tcPr>
            <w:tcW w:w="1181"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1,5</w:t>
            </w:r>
          </w:p>
        </w:tc>
        <w:tc>
          <w:tcPr>
            <w:tcW w:w="1190" w:type="dxa"/>
          </w:tcPr>
          <w:p w:rsidR="00E55683" w:rsidRPr="006A0315" w:rsidRDefault="00E55683" w:rsidP="000B1747">
            <w:pPr>
              <w:pStyle w:val="BodyText"/>
              <w:ind w:left="0" w:hanging="27"/>
              <w:jc w:val="center"/>
              <w:rPr>
                <w:rFonts w:ascii="Arial Armenian" w:hAnsi="Arial Armenian"/>
              </w:rPr>
            </w:pPr>
            <w:r w:rsidRPr="006A0315">
              <w:rPr>
                <w:rFonts w:ascii="Arial Armenian" w:hAnsi="Arial Armenian"/>
              </w:rPr>
              <w:t>17,37</w:t>
            </w:r>
          </w:p>
        </w:tc>
        <w:tc>
          <w:tcPr>
            <w:tcW w:w="1530" w:type="dxa"/>
          </w:tcPr>
          <w:p w:rsidR="00E55683" w:rsidRPr="006A0315" w:rsidRDefault="00E55683" w:rsidP="000B1747">
            <w:pPr>
              <w:pStyle w:val="BodyText"/>
              <w:ind w:left="0" w:hanging="27"/>
              <w:jc w:val="center"/>
              <w:rPr>
                <w:rFonts w:ascii="Arial Armenian" w:hAnsi="Arial Armenian"/>
              </w:rPr>
            </w:pPr>
            <w:r w:rsidRPr="006A0315">
              <w:rPr>
                <w:rFonts w:ascii="Arial Armenian" w:hAnsi="Arial Armenian"/>
              </w:rPr>
              <w:t>11430</w:t>
            </w:r>
          </w:p>
        </w:tc>
        <w:tc>
          <w:tcPr>
            <w:tcW w:w="153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132359</w:t>
            </w:r>
          </w:p>
        </w:tc>
        <w:tc>
          <w:tcPr>
            <w:tcW w:w="1471"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1:11,5</w:t>
            </w:r>
          </w:p>
        </w:tc>
      </w:tr>
      <w:tr w:rsidR="00E55683" w:rsidRPr="00C6381B" w:rsidTr="000B1747">
        <w:trPr>
          <w:trHeight w:val="270"/>
        </w:trPr>
        <w:tc>
          <w:tcPr>
            <w:tcW w:w="51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2.</w:t>
            </w:r>
          </w:p>
        </w:tc>
        <w:tc>
          <w:tcPr>
            <w:tcW w:w="1334"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B</w:t>
            </w:r>
          </w:p>
        </w:tc>
        <w:tc>
          <w:tcPr>
            <w:tcW w:w="137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44984</w:t>
            </w:r>
          </w:p>
        </w:tc>
        <w:tc>
          <w:tcPr>
            <w:tcW w:w="1181"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2,6</w:t>
            </w:r>
          </w:p>
        </w:tc>
        <w:tc>
          <w:tcPr>
            <w:tcW w:w="1190" w:type="dxa"/>
          </w:tcPr>
          <w:p w:rsidR="00E55683" w:rsidRPr="006A0315" w:rsidRDefault="00E55683" w:rsidP="000B1747">
            <w:pPr>
              <w:pStyle w:val="BodyText"/>
              <w:ind w:left="0" w:hanging="27"/>
              <w:jc w:val="center"/>
              <w:rPr>
                <w:rFonts w:ascii="Arial Armenian" w:hAnsi="Arial Armenian"/>
              </w:rPr>
            </w:pPr>
            <w:r w:rsidRPr="006A0315">
              <w:rPr>
                <w:rFonts w:ascii="Arial Armenian" w:hAnsi="Arial Armenian"/>
              </w:rPr>
              <w:t>15,7</w:t>
            </w:r>
          </w:p>
        </w:tc>
        <w:tc>
          <w:tcPr>
            <w:tcW w:w="1530" w:type="dxa"/>
          </w:tcPr>
          <w:p w:rsidR="00E55683" w:rsidRPr="006A0315" w:rsidRDefault="00E55683" w:rsidP="000B1747">
            <w:pPr>
              <w:pStyle w:val="BodyText"/>
              <w:ind w:left="0" w:hanging="27"/>
              <w:jc w:val="center"/>
              <w:rPr>
                <w:rFonts w:ascii="Arial Armenian" w:hAnsi="Arial Armenian"/>
              </w:rPr>
            </w:pPr>
            <w:r w:rsidRPr="006A0315">
              <w:rPr>
                <w:rFonts w:ascii="Arial Armenian" w:hAnsi="Arial Armenian"/>
              </w:rPr>
              <w:t>116958</w:t>
            </w:r>
          </w:p>
        </w:tc>
        <w:tc>
          <w:tcPr>
            <w:tcW w:w="153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706249</w:t>
            </w:r>
          </w:p>
        </w:tc>
        <w:tc>
          <w:tcPr>
            <w:tcW w:w="1471"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1:6,4</w:t>
            </w:r>
          </w:p>
        </w:tc>
      </w:tr>
      <w:tr w:rsidR="00E55683" w:rsidRPr="00C6381B" w:rsidTr="000B1747">
        <w:trPr>
          <w:trHeight w:val="258"/>
        </w:trPr>
        <w:tc>
          <w:tcPr>
            <w:tcW w:w="51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3.</w:t>
            </w:r>
          </w:p>
        </w:tc>
        <w:tc>
          <w:tcPr>
            <w:tcW w:w="1334"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A+B</w:t>
            </w:r>
          </w:p>
        </w:tc>
        <w:tc>
          <w:tcPr>
            <w:tcW w:w="137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52604</w:t>
            </w:r>
          </w:p>
        </w:tc>
        <w:tc>
          <w:tcPr>
            <w:tcW w:w="1181"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2</w:t>
            </w:r>
            <w:r w:rsidRPr="00C6381B">
              <w:rPr>
                <w:rFonts w:ascii="Arial LatArm" w:hAnsi="Arial LatArm"/>
                <w:lang w:val="hy-AM"/>
              </w:rPr>
              <w:t>,</w:t>
            </w:r>
            <w:r w:rsidRPr="00C6381B">
              <w:rPr>
                <w:rFonts w:ascii="Arial LatArm" w:hAnsi="Arial LatArm"/>
              </w:rPr>
              <w:t>44</w:t>
            </w:r>
          </w:p>
        </w:tc>
        <w:tc>
          <w:tcPr>
            <w:tcW w:w="1190" w:type="dxa"/>
          </w:tcPr>
          <w:p w:rsidR="00E55683" w:rsidRPr="006A0315" w:rsidRDefault="00E55683" w:rsidP="000B1747">
            <w:pPr>
              <w:pStyle w:val="BodyText"/>
              <w:ind w:left="0" w:hanging="27"/>
              <w:jc w:val="center"/>
              <w:rPr>
                <w:rFonts w:ascii="Arial Armenian" w:hAnsi="Arial Armenian"/>
              </w:rPr>
            </w:pPr>
            <w:r w:rsidRPr="006A0315">
              <w:rPr>
                <w:rFonts w:ascii="Arial Armenian" w:hAnsi="Arial Armenian"/>
              </w:rPr>
              <w:t>16</w:t>
            </w:r>
            <w:r w:rsidRPr="006A0315">
              <w:rPr>
                <w:rFonts w:ascii="Arial Armenian" w:hAnsi="Arial Armenian"/>
                <w:lang w:val="hy-AM"/>
              </w:rPr>
              <w:t>,</w:t>
            </w:r>
            <w:r w:rsidRPr="006A0315">
              <w:rPr>
                <w:rFonts w:ascii="Arial Armenian" w:hAnsi="Arial Armenian"/>
              </w:rPr>
              <w:t>0</w:t>
            </w:r>
          </w:p>
        </w:tc>
        <w:tc>
          <w:tcPr>
            <w:tcW w:w="1530" w:type="dxa"/>
          </w:tcPr>
          <w:p w:rsidR="00E55683" w:rsidRPr="006A0315" w:rsidRDefault="00E55683" w:rsidP="000B1747">
            <w:pPr>
              <w:pStyle w:val="BodyText"/>
              <w:ind w:left="0" w:hanging="27"/>
              <w:jc w:val="center"/>
              <w:rPr>
                <w:rFonts w:ascii="Arial Armenian" w:hAnsi="Arial Armenian"/>
              </w:rPr>
            </w:pPr>
            <w:r w:rsidRPr="006A0315">
              <w:rPr>
                <w:rFonts w:ascii="Arial Armenian" w:hAnsi="Arial Armenian"/>
              </w:rPr>
              <w:t>128388</w:t>
            </w:r>
          </w:p>
        </w:tc>
        <w:tc>
          <w:tcPr>
            <w:tcW w:w="153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838608</w:t>
            </w:r>
          </w:p>
        </w:tc>
        <w:tc>
          <w:tcPr>
            <w:tcW w:w="1471"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1:6,52</w:t>
            </w:r>
          </w:p>
        </w:tc>
      </w:tr>
      <w:tr w:rsidR="00E55683" w:rsidRPr="00C6381B" w:rsidTr="000B1747">
        <w:trPr>
          <w:trHeight w:val="270"/>
        </w:trPr>
        <w:tc>
          <w:tcPr>
            <w:tcW w:w="10119" w:type="dxa"/>
            <w:gridSpan w:val="8"/>
          </w:tcPr>
          <w:p w:rsidR="00E55683" w:rsidRPr="006A0315" w:rsidRDefault="00E55683" w:rsidP="000B1747">
            <w:pPr>
              <w:pStyle w:val="BodyText"/>
              <w:ind w:left="0" w:hanging="27"/>
              <w:jc w:val="center"/>
              <w:rPr>
                <w:rFonts w:ascii="Arial Armenian" w:hAnsi="Arial Armenian"/>
              </w:rPr>
            </w:pPr>
            <w:r w:rsidRPr="006A0315">
              <w:rPr>
                <w:rFonts w:ascii="Arial Armenian" w:hAnsi="Arial Armenian"/>
                <w:b/>
              </w:rPr>
              <w:t>II ï»Õ³Ù³ë</w:t>
            </w:r>
          </w:p>
        </w:tc>
      </w:tr>
      <w:tr w:rsidR="00E55683" w:rsidRPr="00C6381B" w:rsidTr="000B1747">
        <w:trPr>
          <w:trHeight w:val="270"/>
        </w:trPr>
        <w:tc>
          <w:tcPr>
            <w:tcW w:w="51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1.</w:t>
            </w:r>
          </w:p>
        </w:tc>
        <w:tc>
          <w:tcPr>
            <w:tcW w:w="1334"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A</w:t>
            </w:r>
          </w:p>
        </w:tc>
        <w:tc>
          <w:tcPr>
            <w:tcW w:w="137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34400</w:t>
            </w:r>
          </w:p>
        </w:tc>
        <w:tc>
          <w:tcPr>
            <w:tcW w:w="1181"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2,42</w:t>
            </w:r>
          </w:p>
        </w:tc>
        <w:tc>
          <w:tcPr>
            <w:tcW w:w="119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7,77</w:t>
            </w:r>
          </w:p>
        </w:tc>
        <w:tc>
          <w:tcPr>
            <w:tcW w:w="153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83248</w:t>
            </w:r>
          </w:p>
        </w:tc>
        <w:tc>
          <w:tcPr>
            <w:tcW w:w="153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267288</w:t>
            </w:r>
          </w:p>
        </w:tc>
        <w:tc>
          <w:tcPr>
            <w:tcW w:w="1471"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1:3,21</w:t>
            </w:r>
          </w:p>
        </w:tc>
      </w:tr>
      <w:tr w:rsidR="00E55683" w:rsidRPr="00C6381B" w:rsidTr="000B1747">
        <w:trPr>
          <w:trHeight w:val="270"/>
        </w:trPr>
        <w:tc>
          <w:tcPr>
            <w:tcW w:w="51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2.</w:t>
            </w:r>
          </w:p>
        </w:tc>
        <w:tc>
          <w:tcPr>
            <w:tcW w:w="1334"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B</w:t>
            </w:r>
          </w:p>
        </w:tc>
        <w:tc>
          <w:tcPr>
            <w:tcW w:w="137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96000</w:t>
            </w:r>
          </w:p>
        </w:tc>
        <w:tc>
          <w:tcPr>
            <w:tcW w:w="1181"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2,34</w:t>
            </w:r>
          </w:p>
        </w:tc>
        <w:tc>
          <w:tcPr>
            <w:tcW w:w="119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7,66</w:t>
            </w:r>
          </w:p>
        </w:tc>
        <w:tc>
          <w:tcPr>
            <w:tcW w:w="153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224640</w:t>
            </w:r>
          </w:p>
        </w:tc>
        <w:tc>
          <w:tcPr>
            <w:tcW w:w="153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735360</w:t>
            </w:r>
          </w:p>
        </w:tc>
        <w:tc>
          <w:tcPr>
            <w:tcW w:w="1471"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1:3,27</w:t>
            </w:r>
          </w:p>
        </w:tc>
      </w:tr>
      <w:tr w:rsidR="00E55683" w:rsidRPr="00C6381B" w:rsidTr="000B1747">
        <w:trPr>
          <w:trHeight w:val="270"/>
        </w:trPr>
        <w:tc>
          <w:tcPr>
            <w:tcW w:w="51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3.</w:t>
            </w:r>
          </w:p>
        </w:tc>
        <w:tc>
          <w:tcPr>
            <w:tcW w:w="1334"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B</w:t>
            </w:r>
          </w:p>
        </w:tc>
        <w:tc>
          <w:tcPr>
            <w:tcW w:w="137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35200</w:t>
            </w:r>
          </w:p>
        </w:tc>
        <w:tc>
          <w:tcPr>
            <w:tcW w:w="1181"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1,87</w:t>
            </w:r>
          </w:p>
        </w:tc>
        <w:tc>
          <w:tcPr>
            <w:tcW w:w="119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4,6</w:t>
            </w:r>
          </w:p>
        </w:tc>
        <w:tc>
          <w:tcPr>
            <w:tcW w:w="153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65824</w:t>
            </w:r>
          </w:p>
        </w:tc>
        <w:tc>
          <w:tcPr>
            <w:tcW w:w="153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161920</w:t>
            </w:r>
          </w:p>
        </w:tc>
        <w:tc>
          <w:tcPr>
            <w:tcW w:w="1471"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1:2,46</w:t>
            </w:r>
          </w:p>
        </w:tc>
      </w:tr>
      <w:tr w:rsidR="00E55683" w:rsidRPr="00C6381B" w:rsidTr="000B1747">
        <w:trPr>
          <w:trHeight w:val="270"/>
        </w:trPr>
        <w:tc>
          <w:tcPr>
            <w:tcW w:w="51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4.</w:t>
            </w:r>
          </w:p>
        </w:tc>
        <w:tc>
          <w:tcPr>
            <w:tcW w:w="1334"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C</w:t>
            </w:r>
            <w:r w:rsidRPr="00C6381B">
              <w:rPr>
                <w:rFonts w:ascii="Arial LatArm" w:hAnsi="Arial LatArm"/>
                <w:vertAlign w:val="subscript"/>
              </w:rPr>
              <w:t>1</w:t>
            </w:r>
          </w:p>
        </w:tc>
        <w:tc>
          <w:tcPr>
            <w:tcW w:w="137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215790</w:t>
            </w:r>
          </w:p>
        </w:tc>
        <w:tc>
          <w:tcPr>
            <w:tcW w:w="1181"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2,25</w:t>
            </w:r>
          </w:p>
        </w:tc>
        <w:tc>
          <w:tcPr>
            <w:tcW w:w="119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7,30</w:t>
            </w:r>
          </w:p>
        </w:tc>
        <w:tc>
          <w:tcPr>
            <w:tcW w:w="153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485527</w:t>
            </w:r>
          </w:p>
        </w:tc>
        <w:tc>
          <w:tcPr>
            <w:tcW w:w="153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1575267</w:t>
            </w:r>
          </w:p>
        </w:tc>
        <w:tc>
          <w:tcPr>
            <w:tcW w:w="1471"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1:3,24</w:t>
            </w:r>
          </w:p>
        </w:tc>
      </w:tr>
      <w:tr w:rsidR="00E55683" w:rsidRPr="00C6381B" w:rsidTr="000B1747">
        <w:trPr>
          <w:trHeight w:val="258"/>
        </w:trPr>
        <w:tc>
          <w:tcPr>
            <w:tcW w:w="51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5.</w:t>
            </w:r>
          </w:p>
        </w:tc>
        <w:tc>
          <w:tcPr>
            <w:tcW w:w="1334"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A+B</w:t>
            </w:r>
          </w:p>
        </w:tc>
        <w:tc>
          <w:tcPr>
            <w:tcW w:w="137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165600</w:t>
            </w:r>
          </w:p>
        </w:tc>
        <w:tc>
          <w:tcPr>
            <w:tcW w:w="1181"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2,31</w:t>
            </w:r>
          </w:p>
        </w:tc>
        <w:tc>
          <w:tcPr>
            <w:tcW w:w="119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7,05</w:t>
            </w:r>
          </w:p>
        </w:tc>
        <w:tc>
          <w:tcPr>
            <w:tcW w:w="153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373712</w:t>
            </w:r>
          </w:p>
        </w:tc>
        <w:tc>
          <w:tcPr>
            <w:tcW w:w="153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1164368</w:t>
            </w:r>
          </w:p>
        </w:tc>
        <w:tc>
          <w:tcPr>
            <w:tcW w:w="1471"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1:3,1</w:t>
            </w:r>
          </w:p>
        </w:tc>
      </w:tr>
      <w:tr w:rsidR="00E55683" w:rsidRPr="00C6381B" w:rsidTr="000B1747">
        <w:trPr>
          <w:trHeight w:val="270"/>
        </w:trPr>
        <w:tc>
          <w:tcPr>
            <w:tcW w:w="51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6.</w:t>
            </w:r>
          </w:p>
        </w:tc>
        <w:tc>
          <w:tcPr>
            <w:tcW w:w="1334"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A+B+ C</w:t>
            </w:r>
            <w:r w:rsidRPr="00C6381B">
              <w:rPr>
                <w:rFonts w:ascii="Arial LatArm" w:hAnsi="Arial LatArm"/>
                <w:vertAlign w:val="subscript"/>
              </w:rPr>
              <w:t>1</w:t>
            </w:r>
          </w:p>
        </w:tc>
        <w:tc>
          <w:tcPr>
            <w:tcW w:w="137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381390</w:t>
            </w:r>
          </w:p>
        </w:tc>
        <w:tc>
          <w:tcPr>
            <w:tcW w:w="1181"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2,25</w:t>
            </w:r>
          </w:p>
        </w:tc>
        <w:tc>
          <w:tcPr>
            <w:tcW w:w="119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7,1</w:t>
            </w:r>
          </w:p>
        </w:tc>
        <w:tc>
          <w:tcPr>
            <w:tcW w:w="153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859239</w:t>
            </w:r>
          </w:p>
        </w:tc>
        <w:tc>
          <w:tcPr>
            <w:tcW w:w="1530"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2739835</w:t>
            </w:r>
          </w:p>
        </w:tc>
        <w:tc>
          <w:tcPr>
            <w:tcW w:w="1471" w:type="dxa"/>
          </w:tcPr>
          <w:p w:rsidR="00E55683" w:rsidRPr="00C6381B" w:rsidRDefault="00E55683" w:rsidP="000B1747">
            <w:pPr>
              <w:pStyle w:val="BodyText"/>
              <w:ind w:left="0" w:hanging="27"/>
              <w:jc w:val="center"/>
              <w:rPr>
                <w:rFonts w:ascii="Arial LatArm" w:hAnsi="Arial LatArm"/>
              </w:rPr>
            </w:pPr>
            <w:r w:rsidRPr="00C6381B">
              <w:rPr>
                <w:rFonts w:ascii="Arial LatArm" w:hAnsi="Arial LatArm"/>
              </w:rPr>
              <w:t>1:3,18</w:t>
            </w:r>
          </w:p>
        </w:tc>
      </w:tr>
    </w:tbl>
    <w:p w:rsidR="00E55683" w:rsidRPr="00C6381B" w:rsidRDefault="00E55683" w:rsidP="000B1747">
      <w:pPr>
        <w:pStyle w:val="BodyText"/>
        <w:ind w:left="567" w:right="567" w:hanging="27"/>
        <w:jc w:val="both"/>
        <w:rPr>
          <w:rFonts w:ascii="Arial LatArm" w:hAnsi="Arial LatArm"/>
        </w:rPr>
      </w:pPr>
    </w:p>
    <w:p w:rsidR="00E55683" w:rsidRPr="00E55683" w:rsidRDefault="00E55683" w:rsidP="000B1747">
      <w:pPr>
        <w:spacing w:line="360" w:lineRule="auto"/>
        <w:ind w:left="567" w:right="567" w:hanging="27"/>
        <w:jc w:val="both"/>
        <w:rPr>
          <w:sz w:val="24"/>
          <w:szCs w:val="24"/>
        </w:rPr>
      </w:pPr>
      <w:r w:rsidRPr="00C6381B">
        <w:rPr>
          <w:rFonts w:ascii="Arial LatArm" w:hAnsi="Arial LatArm"/>
          <w:sz w:val="24"/>
          <w:szCs w:val="24"/>
        </w:rPr>
        <w:tab/>
      </w:r>
      <w:r w:rsidRPr="00E55683">
        <w:rPr>
          <w:rFonts w:cs="Arial"/>
          <w:sz w:val="24"/>
          <w:szCs w:val="24"/>
        </w:rPr>
        <w:t>Աղյուսակից</w:t>
      </w:r>
      <w:r w:rsidRPr="00E55683">
        <w:rPr>
          <w:sz w:val="24"/>
          <w:szCs w:val="24"/>
        </w:rPr>
        <w:t xml:space="preserve"> </w:t>
      </w:r>
      <w:r w:rsidRPr="00E55683">
        <w:rPr>
          <w:rFonts w:cs="Arial"/>
          <w:sz w:val="24"/>
          <w:szCs w:val="24"/>
        </w:rPr>
        <w:t>երևում</w:t>
      </w:r>
      <w:r w:rsidRPr="00E55683">
        <w:rPr>
          <w:sz w:val="24"/>
          <w:szCs w:val="24"/>
        </w:rPr>
        <w:t xml:space="preserve"> </w:t>
      </w:r>
      <w:r w:rsidRPr="00E55683">
        <w:rPr>
          <w:rFonts w:cs="Arial"/>
          <w:sz w:val="24"/>
          <w:szCs w:val="24"/>
        </w:rPr>
        <w:t>է</w:t>
      </w:r>
      <w:r w:rsidRPr="00E55683">
        <w:rPr>
          <w:sz w:val="24"/>
          <w:szCs w:val="24"/>
        </w:rPr>
        <w:t xml:space="preserve">, </w:t>
      </w:r>
      <w:r w:rsidRPr="00E55683">
        <w:rPr>
          <w:rFonts w:cs="Arial"/>
          <w:sz w:val="24"/>
          <w:szCs w:val="24"/>
        </w:rPr>
        <w:t>որ</w:t>
      </w:r>
      <w:r w:rsidRPr="00E55683">
        <w:rPr>
          <w:sz w:val="24"/>
          <w:szCs w:val="24"/>
        </w:rPr>
        <w:t xml:space="preserve"> </w:t>
      </w:r>
      <w:r w:rsidRPr="00E55683">
        <w:rPr>
          <w:rFonts w:cs="Arial"/>
          <w:sz w:val="24"/>
          <w:szCs w:val="24"/>
        </w:rPr>
        <w:t>բազալտի</w:t>
      </w:r>
      <w:r w:rsidRPr="00E55683">
        <w:rPr>
          <w:sz w:val="24"/>
          <w:szCs w:val="24"/>
        </w:rPr>
        <w:t xml:space="preserve"> </w:t>
      </w:r>
      <w:r w:rsidRPr="00E55683">
        <w:rPr>
          <w:rFonts w:cs="Arial"/>
          <w:sz w:val="24"/>
          <w:szCs w:val="24"/>
        </w:rPr>
        <w:t>օ</w:t>
      </w:r>
      <w:r>
        <w:rPr>
          <w:sz w:val="24"/>
          <w:szCs w:val="24"/>
        </w:rPr>
        <w:t>գ</w:t>
      </w:r>
      <w:r w:rsidRPr="00E55683">
        <w:rPr>
          <w:rFonts w:cs="Arial"/>
          <w:sz w:val="24"/>
          <w:szCs w:val="24"/>
        </w:rPr>
        <w:t>տակար</w:t>
      </w:r>
      <w:r w:rsidRPr="00E55683">
        <w:rPr>
          <w:sz w:val="24"/>
          <w:szCs w:val="24"/>
        </w:rPr>
        <w:t xml:space="preserve"> </w:t>
      </w:r>
      <w:r w:rsidRPr="00E55683">
        <w:rPr>
          <w:rFonts w:cs="Arial"/>
          <w:sz w:val="24"/>
          <w:szCs w:val="24"/>
        </w:rPr>
        <w:t>շերտի</w:t>
      </w:r>
      <w:r w:rsidRPr="00E55683">
        <w:rPr>
          <w:sz w:val="24"/>
          <w:szCs w:val="24"/>
        </w:rPr>
        <w:t xml:space="preserve"> </w:t>
      </w:r>
      <w:r w:rsidRPr="00E55683">
        <w:rPr>
          <w:rFonts w:cs="Arial"/>
          <w:sz w:val="24"/>
          <w:szCs w:val="24"/>
        </w:rPr>
        <w:t>հզորությունը</w:t>
      </w:r>
      <w:r w:rsidRPr="00E55683">
        <w:rPr>
          <w:sz w:val="24"/>
          <w:szCs w:val="24"/>
        </w:rPr>
        <w:t xml:space="preserve"> </w:t>
      </w:r>
      <w:r w:rsidRPr="00E55683">
        <w:rPr>
          <w:rFonts w:cs="Arial"/>
          <w:sz w:val="24"/>
          <w:szCs w:val="24"/>
        </w:rPr>
        <w:t>կազմում</w:t>
      </w:r>
      <w:r w:rsidRPr="00E55683">
        <w:rPr>
          <w:sz w:val="24"/>
          <w:szCs w:val="24"/>
        </w:rPr>
        <w:t xml:space="preserve"> </w:t>
      </w:r>
      <w:r w:rsidRPr="00E55683">
        <w:rPr>
          <w:rFonts w:cs="Arial"/>
          <w:sz w:val="24"/>
          <w:szCs w:val="24"/>
        </w:rPr>
        <w:t>է</w:t>
      </w:r>
      <w:r w:rsidRPr="00E55683">
        <w:rPr>
          <w:sz w:val="24"/>
          <w:szCs w:val="24"/>
        </w:rPr>
        <w:t xml:space="preserve"> I </w:t>
      </w:r>
      <w:r w:rsidRPr="00E55683">
        <w:rPr>
          <w:rFonts w:cs="Arial"/>
          <w:sz w:val="24"/>
          <w:szCs w:val="24"/>
        </w:rPr>
        <w:t>տեղամասի</w:t>
      </w:r>
      <w:r w:rsidRPr="00E55683">
        <w:rPr>
          <w:sz w:val="24"/>
          <w:szCs w:val="24"/>
        </w:rPr>
        <w:t xml:space="preserve"> </w:t>
      </w:r>
      <w:r w:rsidRPr="00E55683">
        <w:rPr>
          <w:rFonts w:cs="Arial"/>
          <w:sz w:val="24"/>
          <w:szCs w:val="24"/>
        </w:rPr>
        <w:t>համար</w:t>
      </w:r>
      <w:r w:rsidRPr="00E55683">
        <w:rPr>
          <w:sz w:val="24"/>
          <w:szCs w:val="24"/>
        </w:rPr>
        <w:t xml:space="preserve"> 16,0</w:t>
      </w:r>
      <w:r w:rsidRPr="00E55683">
        <w:rPr>
          <w:rFonts w:cs="Arial"/>
          <w:sz w:val="24"/>
          <w:szCs w:val="24"/>
        </w:rPr>
        <w:t>մ</w:t>
      </w:r>
      <w:r w:rsidRPr="00E55683">
        <w:rPr>
          <w:sz w:val="24"/>
          <w:szCs w:val="24"/>
        </w:rPr>
        <w:t xml:space="preserve">, </w:t>
      </w:r>
      <w:r w:rsidRPr="00E55683">
        <w:rPr>
          <w:rFonts w:cs="Arial"/>
          <w:sz w:val="24"/>
          <w:szCs w:val="24"/>
        </w:rPr>
        <w:t>մակաբացման</w:t>
      </w:r>
      <w:r w:rsidRPr="00E55683">
        <w:rPr>
          <w:sz w:val="24"/>
          <w:szCs w:val="24"/>
        </w:rPr>
        <w:t xml:space="preserve"> </w:t>
      </w:r>
      <w:r w:rsidRPr="00E55683">
        <w:rPr>
          <w:rFonts w:cs="Arial"/>
          <w:sz w:val="24"/>
          <w:szCs w:val="24"/>
        </w:rPr>
        <w:t>ապարների</w:t>
      </w:r>
      <w:r w:rsidRPr="00E55683">
        <w:rPr>
          <w:sz w:val="24"/>
          <w:szCs w:val="24"/>
        </w:rPr>
        <w:t xml:space="preserve"> </w:t>
      </w:r>
      <w:r w:rsidRPr="00E55683">
        <w:rPr>
          <w:rFonts w:cs="Arial"/>
          <w:sz w:val="24"/>
          <w:szCs w:val="24"/>
        </w:rPr>
        <w:t>հզորությունը</w:t>
      </w:r>
      <w:r w:rsidRPr="00E55683">
        <w:rPr>
          <w:sz w:val="24"/>
          <w:szCs w:val="24"/>
        </w:rPr>
        <w:t xml:space="preserve"> 2,44</w:t>
      </w:r>
      <w:r w:rsidRPr="00E55683">
        <w:rPr>
          <w:rFonts w:cs="Arial"/>
          <w:sz w:val="24"/>
          <w:szCs w:val="24"/>
        </w:rPr>
        <w:t>մ</w:t>
      </w:r>
      <w:r w:rsidRPr="00E55683">
        <w:rPr>
          <w:sz w:val="24"/>
          <w:szCs w:val="24"/>
        </w:rPr>
        <w:t xml:space="preserve">, </w:t>
      </w:r>
      <w:r w:rsidRPr="00E55683">
        <w:rPr>
          <w:rFonts w:cs="Arial"/>
          <w:sz w:val="24"/>
          <w:szCs w:val="24"/>
        </w:rPr>
        <w:t>իսկ</w:t>
      </w:r>
      <w:r w:rsidRPr="00E55683">
        <w:rPr>
          <w:sz w:val="24"/>
          <w:szCs w:val="24"/>
        </w:rPr>
        <w:t xml:space="preserve"> II </w:t>
      </w:r>
      <w:r w:rsidRPr="00E55683">
        <w:rPr>
          <w:rFonts w:cs="Arial"/>
          <w:sz w:val="24"/>
          <w:szCs w:val="24"/>
        </w:rPr>
        <w:t>տեղամաս</w:t>
      </w:r>
      <w:r w:rsidRPr="00E55683">
        <w:rPr>
          <w:sz w:val="24"/>
          <w:szCs w:val="24"/>
        </w:rPr>
        <w:t xml:space="preserve"> </w:t>
      </w:r>
      <w:r w:rsidRPr="00E55683">
        <w:rPr>
          <w:rFonts w:cs="Arial"/>
          <w:sz w:val="24"/>
          <w:szCs w:val="24"/>
        </w:rPr>
        <w:t>համար</w:t>
      </w:r>
      <w:r w:rsidRPr="00E55683">
        <w:rPr>
          <w:sz w:val="24"/>
          <w:szCs w:val="24"/>
        </w:rPr>
        <w:t xml:space="preserve"> </w:t>
      </w:r>
      <w:r w:rsidRPr="00E55683">
        <w:rPr>
          <w:rFonts w:cs="Arial"/>
          <w:sz w:val="24"/>
          <w:szCs w:val="24"/>
        </w:rPr>
        <w:t>համապատասխանաբար</w:t>
      </w:r>
      <w:r w:rsidRPr="00E55683">
        <w:rPr>
          <w:sz w:val="24"/>
          <w:szCs w:val="24"/>
        </w:rPr>
        <w:t xml:space="preserve">  7,1 </w:t>
      </w:r>
      <w:r w:rsidRPr="00E55683">
        <w:rPr>
          <w:rFonts w:cs="Arial"/>
          <w:sz w:val="24"/>
          <w:szCs w:val="24"/>
        </w:rPr>
        <w:t>և</w:t>
      </w:r>
      <w:r w:rsidRPr="00E55683">
        <w:rPr>
          <w:sz w:val="24"/>
          <w:szCs w:val="24"/>
        </w:rPr>
        <w:t xml:space="preserve"> 2,25</w:t>
      </w:r>
      <w:r w:rsidRPr="00E55683">
        <w:rPr>
          <w:rFonts w:cs="Arial"/>
          <w:sz w:val="24"/>
          <w:szCs w:val="24"/>
        </w:rPr>
        <w:t>մ</w:t>
      </w:r>
      <w:r w:rsidRPr="00E55683">
        <w:rPr>
          <w:sz w:val="24"/>
          <w:szCs w:val="24"/>
        </w:rPr>
        <w:t>:</w:t>
      </w:r>
      <w:r w:rsidRPr="00E55683">
        <w:rPr>
          <w:sz w:val="24"/>
          <w:szCs w:val="24"/>
        </w:rPr>
        <w:tab/>
      </w:r>
    </w:p>
    <w:p w:rsidR="00E55683" w:rsidRPr="00E55683" w:rsidRDefault="00E55683" w:rsidP="000B1747">
      <w:pPr>
        <w:spacing w:line="360" w:lineRule="auto"/>
        <w:ind w:left="567" w:right="567" w:hanging="27"/>
        <w:jc w:val="both"/>
        <w:rPr>
          <w:sz w:val="24"/>
          <w:szCs w:val="24"/>
        </w:rPr>
      </w:pPr>
      <w:r w:rsidRPr="00E55683">
        <w:rPr>
          <w:rFonts w:cs="Arial"/>
          <w:sz w:val="24"/>
          <w:szCs w:val="24"/>
        </w:rPr>
        <w:t>Կամարիսի</w:t>
      </w:r>
      <w:r w:rsidRPr="00E55683">
        <w:rPr>
          <w:sz w:val="24"/>
          <w:szCs w:val="24"/>
        </w:rPr>
        <w:t xml:space="preserve"> </w:t>
      </w:r>
      <w:r w:rsidRPr="00E55683">
        <w:rPr>
          <w:rFonts w:cs="Arial"/>
          <w:sz w:val="24"/>
          <w:szCs w:val="24"/>
        </w:rPr>
        <w:t>հանքավայրի</w:t>
      </w:r>
      <w:r w:rsidRPr="00E55683">
        <w:rPr>
          <w:sz w:val="24"/>
          <w:szCs w:val="24"/>
        </w:rPr>
        <w:t xml:space="preserve"> </w:t>
      </w:r>
      <w:r w:rsidRPr="00E55683">
        <w:rPr>
          <w:rFonts w:cs="Arial"/>
          <w:sz w:val="24"/>
          <w:szCs w:val="24"/>
        </w:rPr>
        <w:t>բազալտների</w:t>
      </w:r>
      <w:r w:rsidRPr="00E55683">
        <w:rPr>
          <w:sz w:val="24"/>
          <w:szCs w:val="24"/>
        </w:rPr>
        <w:t xml:space="preserve"> </w:t>
      </w:r>
      <w:r w:rsidRPr="00E55683">
        <w:rPr>
          <w:rFonts w:cs="Arial"/>
          <w:sz w:val="24"/>
          <w:szCs w:val="24"/>
        </w:rPr>
        <w:t>պաշարներն</w:t>
      </w:r>
      <w:r w:rsidRPr="00E55683">
        <w:rPr>
          <w:sz w:val="24"/>
          <w:szCs w:val="24"/>
        </w:rPr>
        <w:t xml:space="preserve"> A+B+C1 </w:t>
      </w:r>
      <w:r w:rsidRPr="00E55683">
        <w:rPr>
          <w:rFonts w:cs="Arial"/>
          <w:sz w:val="24"/>
          <w:szCs w:val="24"/>
        </w:rPr>
        <w:t>կար</w:t>
      </w:r>
      <w:r w:rsidR="006A0315">
        <w:rPr>
          <w:sz w:val="24"/>
          <w:szCs w:val="24"/>
        </w:rPr>
        <w:t>գ</w:t>
      </w:r>
      <w:r w:rsidRPr="00E55683">
        <w:rPr>
          <w:rFonts w:cs="Arial"/>
          <w:sz w:val="24"/>
          <w:szCs w:val="24"/>
        </w:rPr>
        <w:t>երով</w:t>
      </w:r>
      <w:r w:rsidRPr="00E55683">
        <w:rPr>
          <w:sz w:val="24"/>
          <w:szCs w:val="24"/>
        </w:rPr>
        <w:t xml:space="preserve"> 357.9 </w:t>
      </w:r>
      <w:r w:rsidRPr="00E55683">
        <w:rPr>
          <w:rFonts w:cs="Arial"/>
          <w:sz w:val="24"/>
          <w:szCs w:val="24"/>
        </w:rPr>
        <w:t>հազ</w:t>
      </w:r>
      <w:r w:rsidRPr="00E55683">
        <w:rPr>
          <w:sz w:val="24"/>
          <w:szCs w:val="24"/>
        </w:rPr>
        <w:t>,</w:t>
      </w:r>
      <w:r w:rsidRPr="00E55683">
        <w:rPr>
          <w:rFonts w:cs="Arial"/>
          <w:sz w:val="24"/>
          <w:szCs w:val="24"/>
        </w:rPr>
        <w:t>մ</w:t>
      </w:r>
      <w:r w:rsidRPr="00E55683">
        <w:rPr>
          <w:sz w:val="24"/>
          <w:szCs w:val="24"/>
          <w:vertAlign w:val="superscript"/>
        </w:rPr>
        <w:t>3</w:t>
      </w:r>
      <w:r w:rsidRPr="00E55683">
        <w:rPr>
          <w:sz w:val="24"/>
          <w:szCs w:val="24"/>
        </w:rPr>
        <w:t xml:space="preserve"> </w:t>
      </w:r>
      <w:r w:rsidRPr="00E55683">
        <w:rPr>
          <w:rFonts w:cs="Arial"/>
          <w:sz w:val="24"/>
          <w:szCs w:val="24"/>
        </w:rPr>
        <w:t>քանակով</w:t>
      </w:r>
      <w:r w:rsidRPr="00E55683">
        <w:rPr>
          <w:sz w:val="24"/>
          <w:szCs w:val="24"/>
        </w:rPr>
        <w:t xml:space="preserve"> </w:t>
      </w:r>
      <w:r w:rsidRPr="00E55683">
        <w:rPr>
          <w:rFonts w:cs="Arial"/>
          <w:sz w:val="24"/>
          <w:szCs w:val="24"/>
        </w:rPr>
        <w:t>հաստատվել</w:t>
      </w:r>
      <w:r w:rsidRPr="00E55683">
        <w:rPr>
          <w:sz w:val="24"/>
          <w:szCs w:val="24"/>
        </w:rPr>
        <w:t xml:space="preserve"> </w:t>
      </w:r>
      <w:r w:rsidRPr="00E55683">
        <w:rPr>
          <w:rFonts w:cs="Arial"/>
          <w:sz w:val="24"/>
          <w:szCs w:val="24"/>
        </w:rPr>
        <w:t>են</w:t>
      </w:r>
      <w:r w:rsidRPr="00E55683">
        <w:rPr>
          <w:sz w:val="24"/>
          <w:szCs w:val="24"/>
        </w:rPr>
        <w:t xml:space="preserve"> </w:t>
      </w:r>
      <w:r w:rsidRPr="00E55683">
        <w:rPr>
          <w:rFonts w:cs="Arial"/>
          <w:sz w:val="24"/>
          <w:szCs w:val="24"/>
        </w:rPr>
        <w:t>ՀՍՍՀ</w:t>
      </w:r>
      <w:r w:rsidRPr="00E55683">
        <w:rPr>
          <w:sz w:val="24"/>
          <w:szCs w:val="24"/>
        </w:rPr>
        <w:t xml:space="preserve"> </w:t>
      </w:r>
      <w:r w:rsidRPr="00E55683">
        <w:rPr>
          <w:rFonts w:cs="Arial"/>
          <w:sz w:val="24"/>
          <w:szCs w:val="24"/>
        </w:rPr>
        <w:t>ՊՏՀ</w:t>
      </w:r>
      <w:r w:rsidRPr="00E55683">
        <w:rPr>
          <w:sz w:val="24"/>
          <w:szCs w:val="24"/>
        </w:rPr>
        <w:t>-</w:t>
      </w:r>
      <w:r w:rsidRPr="00E55683">
        <w:rPr>
          <w:rFonts w:cs="Arial"/>
          <w:sz w:val="24"/>
          <w:szCs w:val="24"/>
        </w:rPr>
        <w:t>ի</w:t>
      </w:r>
      <w:r w:rsidRPr="00E55683">
        <w:rPr>
          <w:sz w:val="24"/>
          <w:szCs w:val="24"/>
        </w:rPr>
        <w:t xml:space="preserve"> 29.06.1982</w:t>
      </w:r>
      <w:r w:rsidRPr="00E55683">
        <w:rPr>
          <w:rFonts w:cs="Arial"/>
          <w:sz w:val="24"/>
          <w:szCs w:val="24"/>
        </w:rPr>
        <w:t>թ</w:t>
      </w:r>
      <w:r w:rsidRPr="00E55683">
        <w:rPr>
          <w:sz w:val="24"/>
          <w:szCs w:val="24"/>
        </w:rPr>
        <w:t xml:space="preserve">. N260 </w:t>
      </w:r>
      <w:r w:rsidRPr="00E55683">
        <w:rPr>
          <w:rFonts w:cs="Arial"/>
          <w:sz w:val="24"/>
          <w:szCs w:val="24"/>
        </w:rPr>
        <w:t>որոշումով։</w:t>
      </w:r>
      <w:r w:rsidRPr="00E55683">
        <w:rPr>
          <w:sz w:val="24"/>
          <w:szCs w:val="24"/>
        </w:rPr>
        <w:t xml:space="preserve"> 2-</w:t>
      </w:r>
      <w:r w:rsidRPr="00E55683">
        <w:rPr>
          <w:rFonts w:cs="Arial"/>
          <w:sz w:val="24"/>
          <w:szCs w:val="24"/>
        </w:rPr>
        <w:t>րդ</w:t>
      </w:r>
      <w:r w:rsidRPr="00E55683">
        <w:rPr>
          <w:sz w:val="24"/>
          <w:szCs w:val="24"/>
        </w:rPr>
        <w:t xml:space="preserve"> </w:t>
      </w:r>
      <w:r w:rsidRPr="00E55683">
        <w:rPr>
          <w:rFonts w:cs="Arial"/>
          <w:sz w:val="24"/>
          <w:szCs w:val="24"/>
        </w:rPr>
        <w:t>տեղամասում</w:t>
      </w:r>
      <w:r w:rsidRPr="00E55683">
        <w:rPr>
          <w:sz w:val="24"/>
          <w:szCs w:val="24"/>
        </w:rPr>
        <w:t xml:space="preserve"> </w:t>
      </w:r>
      <w:r w:rsidRPr="00E55683">
        <w:rPr>
          <w:rFonts w:cs="Arial"/>
          <w:sz w:val="24"/>
          <w:szCs w:val="24"/>
        </w:rPr>
        <w:t>պաշարները</w:t>
      </w:r>
      <w:r w:rsidRPr="00E55683">
        <w:rPr>
          <w:sz w:val="24"/>
          <w:szCs w:val="24"/>
        </w:rPr>
        <w:t xml:space="preserve"> </w:t>
      </w:r>
      <w:r w:rsidRPr="00E55683">
        <w:rPr>
          <w:rFonts w:cs="Arial"/>
          <w:sz w:val="24"/>
          <w:szCs w:val="24"/>
        </w:rPr>
        <w:t>հաստատված</w:t>
      </w:r>
      <w:r w:rsidRPr="00E55683">
        <w:rPr>
          <w:sz w:val="24"/>
          <w:szCs w:val="24"/>
        </w:rPr>
        <w:t xml:space="preserve"> </w:t>
      </w:r>
      <w:r w:rsidRPr="00E55683">
        <w:rPr>
          <w:rFonts w:cs="Arial"/>
          <w:sz w:val="24"/>
          <w:szCs w:val="24"/>
        </w:rPr>
        <w:t>են</w:t>
      </w:r>
      <w:r w:rsidRPr="00E55683">
        <w:rPr>
          <w:sz w:val="24"/>
          <w:szCs w:val="24"/>
        </w:rPr>
        <w:t xml:space="preserve"> 2739,8</w:t>
      </w:r>
      <w:r w:rsidRPr="00E55683">
        <w:rPr>
          <w:rFonts w:cs="Arial"/>
          <w:sz w:val="24"/>
          <w:szCs w:val="24"/>
        </w:rPr>
        <w:t>հազ</w:t>
      </w:r>
      <w:r w:rsidRPr="00E55683">
        <w:rPr>
          <w:rFonts w:ascii="Times New Roman" w:hAnsi="Times New Roman" w:cs="Times New Roman"/>
          <w:sz w:val="24"/>
          <w:szCs w:val="24"/>
        </w:rPr>
        <w:t>․</w:t>
      </w:r>
      <w:r w:rsidRPr="00E55683">
        <w:rPr>
          <w:rFonts w:cs="Arial"/>
          <w:sz w:val="24"/>
          <w:szCs w:val="24"/>
        </w:rPr>
        <w:t>մ</w:t>
      </w:r>
      <w:r w:rsidRPr="00E55683">
        <w:rPr>
          <w:sz w:val="24"/>
          <w:szCs w:val="24"/>
          <w:vertAlign w:val="superscript"/>
        </w:rPr>
        <w:t>3</w:t>
      </w:r>
      <w:r w:rsidRPr="00E55683">
        <w:rPr>
          <w:sz w:val="24"/>
          <w:szCs w:val="24"/>
        </w:rPr>
        <w:t xml:space="preserve">, </w:t>
      </w:r>
      <w:r w:rsidRPr="00E55683">
        <w:rPr>
          <w:rFonts w:cs="Arial"/>
          <w:sz w:val="24"/>
          <w:szCs w:val="24"/>
        </w:rPr>
        <w:t>այդ</w:t>
      </w:r>
      <w:r w:rsidRPr="00E55683">
        <w:rPr>
          <w:sz w:val="24"/>
          <w:szCs w:val="24"/>
        </w:rPr>
        <w:t xml:space="preserve"> </w:t>
      </w:r>
      <w:r w:rsidRPr="00E55683">
        <w:rPr>
          <w:rFonts w:cs="Arial"/>
          <w:sz w:val="24"/>
          <w:szCs w:val="24"/>
        </w:rPr>
        <w:t>թվում</w:t>
      </w:r>
      <w:r w:rsidRPr="00E55683">
        <w:rPr>
          <w:sz w:val="24"/>
          <w:szCs w:val="24"/>
        </w:rPr>
        <w:t xml:space="preserve"> A – 267,3; B – 897,2; C1 – 1575,3: </w:t>
      </w:r>
    </w:p>
    <w:p w:rsidR="000F6ED3" w:rsidRPr="00E55683" w:rsidRDefault="00E55683" w:rsidP="000B1747">
      <w:pPr>
        <w:spacing w:line="360" w:lineRule="auto"/>
        <w:ind w:left="567" w:right="567" w:hanging="27"/>
        <w:jc w:val="both"/>
        <w:rPr>
          <w:rFonts w:cs="Arial Armenian"/>
          <w:b/>
          <w:sz w:val="28"/>
          <w:szCs w:val="28"/>
          <w:lang w:val="hy-AM"/>
        </w:rPr>
      </w:pPr>
      <w:r w:rsidRPr="00E55683">
        <w:rPr>
          <w:sz w:val="24"/>
          <w:szCs w:val="24"/>
        </w:rPr>
        <w:t xml:space="preserve">      </w:t>
      </w:r>
      <w:r w:rsidRPr="00E55683">
        <w:rPr>
          <w:rFonts w:cs="Arial"/>
          <w:sz w:val="24"/>
          <w:szCs w:val="24"/>
        </w:rPr>
        <w:t>Պաշարները</w:t>
      </w:r>
      <w:r w:rsidRPr="00E55683">
        <w:rPr>
          <w:sz w:val="24"/>
          <w:szCs w:val="24"/>
        </w:rPr>
        <w:t xml:space="preserve"> </w:t>
      </w:r>
      <w:r w:rsidRPr="00E55683">
        <w:rPr>
          <w:rFonts w:cs="Arial"/>
          <w:sz w:val="24"/>
          <w:szCs w:val="24"/>
        </w:rPr>
        <w:t>հաստատված</w:t>
      </w:r>
      <w:r w:rsidRPr="00E55683">
        <w:rPr>
          <w:sz w:val="24"/>
          <w:szCs w:val="24"/>
        </w:rPr>
        <w:t xml:space="preserve"> </w:t>
      </w:r>
      <w:r w:rsidRPr="00E55683">
        <w:rPr>
          <w:rFonts w:cs="Arial"/>
          <w:sz w:val="24"/>
          <w:szCs w:val="24"/>
        </w:rPr>
        <w:t>են</w:t>
      </w:r>
      <w:r w:rsidRPr="00E55683">
        <w:rPr>
          <w:sz w:val="24"/>
          <w:szCs w:val="24"/>
        </w:rPr>
        <w:t xml:space="preserve"> </w:t>
      </w:r>
      <w:r w:rsidRPr="00E55683">
        <w:rPr>
          <w:rFonts w:cs="Arial"/>
          <w:sz w:val="24"/>
          <w:szCs w:val="24"/>
        </w:rPr>
        <w:t>ՀՍՏ</w:t>
      </w:r>
      <w:r w:rsidRPr="00E55683">
        <w:rPr>
          <w:sz w:val="24"/>
          <w:szCs w:val="24"/>
        </w:rPr>
        <w:t xml:space="preserve"> 1102-79 </w:t>
      </w:r>
      <w:r w:rsidRPr="00E55683">
        <w:rPr>
          <w:rFonts w:cs="Arial"/>
          <w:sz w:val="24"/>
          <w:szCs w:val="24"/>
        </w:rPr>
        <w:t>ստանդարտներին</w:t>
      </w:r>
      <w:r w:rsidRPr="00E55683">
        <w:rPr>
          <w:sz w:val="24"/>
          <w:szCs w:val="24"/>
        </w:rPr>
        <w:t xml:space="preserve"> </w:t>
      </w:r>
      <w:r w:rsidRPr="00E55683">
        <w:rPr>
          <w:rFonts w:cs="Arial"/>
          <w:sz w:val="24"/>
          <w:szCs w:val="24"/>
        </w:rPr>
        <w:t>համապատասխան</w:t>
      </w:r>
      <w:r w:rsidRPr="00E55683">
        <w:rPr>
          <w:sz w:val="24"/>
          <w:szCs w:val="24"/>
        </w:rPr>
        <w:t xml:space="preserve"> </w:t>
      </w:r>
      <w:r w:rsidRPr="00E55683">
        <w:rPr>
          <w:rFonts w:cs="Arial"/>
          <w:sz w:val="24"/>
          <w:szCs w:val="24"/>
        </w:rPr>
        <w:t>շինաքար</w:t>
      </w:r>
      <w:r w:rsidRPr="00E55683">
        <w:rPr>
          <w:sz w:val="24"/>
          <w:szCs w:val="24"/>
        </w:rPr>
        <w:t xml:space="preserve"> </w:t>
      </w:r>
      <w:r w:rsidRPr="00E55683">
        <w:rPr>
          <w:rFonts w:cs="Arial"/>
          <w:sz w:val="24"/>
          <w:szCs w:val="24"/>
        </w:rPr>
        <w:t>ստանալու</w:t>
      </w:r>
      <w:r w:rsidRPr="00E55683">
        <w:rPr>
          <w:sz w:val="24"/>
          <w:szCs w:val="24"/>
        </w:rPr>
        <w:t xml:space="preserve"> </w:t>
      </w:r>
      <w:r w:rsidRPr="00E55683">
        <w:rPr>
          <w:rFonts w:cs="Arial"/>
          <w:sz w:val="24"/>
          <w:szCs w:val="24"/>
        </w:rPr>
        <w:t>համար</w:t>
      </w:r>
      <w:r w:rsidRPr="00E55683">
        <w:rPr>
          <w:sz w:val="24"/>
          <w:szCs w:val="24"/>
        </w:rPr>
        <w:t xml:space="preserve">, </w:t>
      </w:r>
      <w:r w:rsidRPr="00E55683">
        <w:rPr>
          <w:rFonts w:cs="Arial"/>
          <w:sz w:val="24"/>
          <w:szCs w:val="24"/>
        </w:rPr>
        <w:t>իսկ</w:t>
      </w:r>
      <w:r w:rsidRPr="00E55683">
        <w:rPr>
          <w:sz w:val="24"/>
          <w:szCs w:val="24"/>
        </w:rPr>
        <w:t xml:space="preserve"> </w:t>
      </w:r>
      <w:r w:rsidRPr="00E55683">
        <w:rPr>
          <w:rFonts w:cs="Arial"/>
          <w:sz w:val="24"/>
          <w:szCs w:val="24"/>
        </w:rPr>
        <w:t>դրանց</w:t>
      </w:r>
      <w:r w:rsidRPr="00E55683">
        <w:rPr>
          <w:sz w:val="24"/>
          <w:szCs w:val="24"/>
        </w:rPr>
        <w:t xml:space="preserve"> </w:t>
      </w:r>
      <w:r w:rsidRPr="00E55683">
        <w:rPr>
          <w:rFonts w:cs="Arial"/>
          <w:sz w:val="24"/>
          <w:szCs w:val="24"/>
        </w:rPr>
        <w:t>արդյունքում</w:t>
      </w:r>
      <w:r w:rsidRPr="00E55683">
        <w:rPr>
          <w:sz w:val="24"/>
          <w:szCs w:val="24"/>
        </w:rPr>
        <w:t xml:space="preserve"> </w:t>
      </w:r>
      <w:r w:rsidRPr="00E55683">
        <w:rPr>
          <w:rFonts w:cs="Arial"/>
          <w:sz w:val="24"/>
          <w:szCs w:val="24"/>
        </w:rPr>
        <w:t>առաջացող</w:t>
      </w:r>
      <w:r w:rsidRPr="00E55683">
        <w:rPr>
          <w:sz w:val="24"/>
          <w:szCs w:val="24"/>
        </w:rPr>
        <w:t xml:space="preserve"> </w:t>
      </w:r>
      <w:r w:rsidRPr="00E55683">
        <w:rPr>
          <w:rFonts w:cs="Arial"/>
          <w:sz w:val="24"/>
          <w:szCs w:val="24"/>
        </w:rPr>
        <w:t>թափոնները</w:t>
      </w:r>
      <w:r w:rsidRPr="00E55683">
        <w:rPr>
          <w:sz w:val="24"/>
          <w:szCs w:val="24"/>
        </w:rPr>
        <w:t xml:space="preserve"> </w:t>
      </w:r>
      <w:r w:rsidRPr="00E55683">
        <w:rPr>
          <w:rFonts w:cs="Arial"/>
          <w:sz w:val="24"/>
          <w:szCs w:val="24"/>
        </w:rPr>
        <w:t>շինարարական</w:t>
      </w:r>
      <w:r w:rsidRPr="00E55683">
        <w:rPr>
          <w:sz w:val="24"/>
          <w:szCs w:val="24"/>
        </w:rPr>
        <w:t xml:space="preserve"> </w:t>
      </w:r>
      <w:r w:rsidRPr="00E55683">
        <w:rPr>
          <w:rFonts w:cs="Arial"/>
          <w:sz w:val="24"/>
          <w:szCs w:val="24"/>
        </w:rPr>
        <w:t>խճի</w:t>
      </w:r>
      <w:r w:rsidRPr="00E55683">
        <w:rPr>
          <w:sz w:val="24"/>
          <w:szCs w:val="24"/>
        </w:rPr>
        <w:t xml:space="preserve"> (</w:t>
      </w:r>
      <w:r w:rsidRPr="00E55683">
        <w:rPr>
          <w:rFonts w:cs="Arial"/>
          <w:sz w:val="24"/>
          <w:szCs w:val="24"/>
        </w:rPr>
        <w:t>ՀՍՏ</w:t>
      </w:r>
      <w:r w:rsidRPr="00E55683">
        <w:rPr>
          <w:sz w:val="24"/>
          <w:szCs w:val="24"/>
        </w:rPr>
        <w:t xml:space="preserve"> </w:t>
      </w:r>
      <w:r w:rsidRPr="00E55683">
        <w:rPr>
          <w:rFonts w:cs="Arial"/>
          <w:sz w:val="24"/>
          <w:szCs w:val="24"/>
        </w:rPr>
        <w:t>ԳՈՍՏ</w:t>
      </w:r>
      <w:r w:rsidRPr="00E55683">
        <w:rPr>
          <w:sz w:val="24"/>
          <w:szCs w:val="24"/>
        </w:rPr>
        <w:t xml:space="preserve"> 8267-95) </w:t>
      </w:r>
      <w:r w:rsidRPr="00E55683">
        <w:rPr>
          <w:rFonts w:cs="Arial"/>
          <w:sz w:val="24"/>
          <w:szCs w:val="24"/>
        </w:rPr>
        <w:t>արտադրության</w:t>
      </w:r>
      <w:r w:rsidRPr="00E55683">
        <w:rPr>
          <w:sz w:val="24"/>
          <w:szCs w:val="24"/>
        </w:rPr>
        <w:t xml:space="preserve"> </w:t>
      </w:r>
      <w:r w:rsidRPr="00E55683">
        <w:rPr>
          <w:rFonts w:cs="Arial"/>
          <w:sz w:val="24"/>
          <w:szCs w:val="24"/>
        </w:rPr>
        <w:t>համար</w:t>
      </w:r>
      <w:r w:rsidRPr="00E55683">
        <w:rPr>
          <w:sz w:val="24"/>
          <w:szCs w:val="24"/>
        </w:rPr>
        <w:t xml:space="preserve">: </w:t>
      </w:r>
      <w:r w:rsidRPr="00E55683">
        <w:rPr>
          <w:rFonts w:cs="Arial"/>
          <w:sz w:val="24"/>
          <w:szCs w:val="24"/>
        </w:rPr>
        <w:t>Շինաքարի</w:t>
      </w:r>
      <w:r w:rsidRPr="00E55683">
        <w:rPr>
          <w:sz w:val="24"/>
          <w:szCs w:val="24"/>
        </w:rPr>
        <w:t xml:space="preserve"> </w:t>
      </w:r>
      <w:r w:rsidRPr="00E55683">
        <w:rPr>
          <w:rFonts w:cs="Arial"/>
          <w:sz w:val="24"/>
          <w:szCs w:val="24"/>
        </w:rPr>
        <w:t>ելքը</w:t>
      </w:r>
      <w:r w:rsidRPr="00E55683">
        <w:rPr>
          <w:sz w:val="24"/>
          <w:szCs w:val="24"/>
        </w:rPr>
        <w:t xml:space="preserve"> </w:t>
      </w:r>
      <w:r w:rsidRPr="00E55683">
        <w:rPr>
          <w:rFonts w:cs="Arial"/>
          <w:sz w:val="24"/>
          <w:szCs w:val="24"/>
        </w:rPr>
        <w:t>համաձայն</w:t>
      </w:r>
      <w:r w:rsidRPr="00E55683">
        <w:rPr>
          <w:sz w:val="24"/>
          <w:szCs w:val="24"/>
        </w:rPr>
        <w:t xml:space="preserve"> </w:t>
      </w:r>
      <w:r w:rsidRPr="00E55683">
        <w:rPr>
          <w:rFonts w:cs="Arial"/>
          <w:sz w:val="24"/>
          <w:szCs w:val="24"/>
        </w:rPr>
        <w:t>պաշարների</w:t>
      </w:r>
      <w:r w:rsidRPr="00E55683">
        <w:rPr>
          <w:sz w:val="24"/>
          <w:szCs w:val="24"/>
        </w:rPr>
        <w:t xml:space="preserve"> </w:t>
      </w:r>
      <w:r w:rsidRPr="00E55683">
        <w:rPr>
          <w:rFonts w:cs="Arial"/>
          <w:sz w:val="24"/>
          <w:szCs w:val="24"/>
        </w:rPr>
        <w:t>պետական</w:t>
      </w:r>
      <w:r>
        <w:rPr>
          <w:rFonts w:cs="Arial"/>
          <w:sz w:val="24"/>
          <w:szCs w:val="24"/>
          <w:lang w:val="hy-AM"/>
        </w:rPr>
        <w:t xml:space="preserve"> </w:t>
      </w:r>
      <w:r w:rsidRPr="00E55683">
        <w:rPr>
          <w:rFonts w:cs="Arial"/>
          <w:sz w:val="24"/>
          <w:szCs w:val="24"/>
          <w:lang w:val="hy-AM"/>
        </w:rPr>
        <w:t>հաշվեկշռի կազմում է 19,5%:</w:t>
      </w:r>
    </w:p>
    <w:p w:rsidR="00672D4C" w:rsidRPr="000B1747" w:rsidRDefault="00792F33" w:rsidP="000B1747">
      <w:pPr>
        <w:pStyle w:val="Heading2"/>
        <w:numPr>
          <w:ilvl w:val="1"/>
          <w:numId w:val="6"/>
        </w:numPr>
        <w:tabs>
          <w:tab w:val="left" w:pos="1532"/>
        </w:tabs>
        <w:spacing w:before="203" w:line="276" w:lineRule="auto"/>
        <w:ind w:left="567" w:right="567" w:hanging="27"/>
        <w:jc w:val="center"/>
        <w:rPr>
          <w:lang w:val="fr-FR"/>
        </w:rPr>
      </w:pPr>
      <w:bookmarkStart w:id="7" w:name="_Toc65409830"/>
      <w:bookmarkStart w:id="8" w:name="_Toc65410003"/>
      <w:bookmarkStart w:id="9" w:name="_Toc65410175"/>
      <w:r>
        <w:rPr>
          <w:lang w:val="hy-AM"/>
        </w:rPr>
        <w:t>Հ</w:t>
      </w:r>
      <w:r w:rsidR="004A4B88" w:rsidRPr="008D2678">
        <w:rPr>
          <w:lang w:val="hy-AM"/>
        </w:rPr>
        <w:t>անքավայրի</w:t>
      </w:r>
      <w:r w:rsidR="004A4B88" w:rsidRPr="004A4B88">
        <w:rPr>
          <w:lang w:val="fr-FR"/>
        </w:rPr>
        <w:t xml:space="preserve"> </w:t>
      </w:r>
      <w:r w:rsidR="004A4B88" w:rsidRPr="008D2678">
        <w:rPr>
          <w:lang w:val="hy-AM"/>
        </w:rPr>
        <w:t>մշակման</w:t>
      </w:r>
      <w:r w:rsidR="004A4B88" w:rsidRPr="004A4B88">
        <w:rPr>
          <w:lang w:val="fr-FR"/>
        </w:rPr>
        <w:t xml:space="preserve"> </w:t>
      </w:r>
      <w:r w:rsidR="004A4B88" w:rsidRPr="008D2678">
        <w:rPr>
          <w:lang w:val="hy-AM"/>
        </w:rPr>
        <w:t>եղանակի</w:t>
      </w:r>
      <w:r w:rsidR="004A4B88" w:rsidRPr="004A4B88">
        <w:rPr>
          <w:lang w:val="fr-FR"/>
        </w:rPr>
        <w:t xml:space="preserve"> </w:t>
      </w:r>
      <w:r w:rsidR="004A4B88" w:rsidRPr="008D2678">
        <w:rPr>
          <w:lang w:val="hy-AM"/>
        </w:rPr>
        <w:t>ընտրումը</w:t>
      </w:r>
      <w:r w:rsidR="004A4B88" w:rsidRPr="004A4B88">
        <w:rPr>
          <w:lang w:val="fr-FR"/>
        </w:rPr>
        <w:t xml:space="preserve"> </w:t>
      </w:r>
      <w:r w:rsidR="004A4B88" w:rsidRPr="008D2678">
        <w:rPr>
          <w:lang w:val="hy-AM"/>
        </w:rPr>
        <w:t>և</w:t>
      </w:r>
      <w:r w:rsidR="004A4B88" w:rsidRPr="004A4B88">
        <w:rPr>
          <w:spacing w:val="19"/>
          <w:lang w:val="fr-FR"/>
        </w:rPr>
        <w:t xml:space="preserve"> </w:t>
      </w:r>
      <w:r w:rsidR="004A4B88" w:rsidRPr="008D2678">
        <w:rPr>
          <w:lang w:val="hy-AM"/>
        </w:rPr>
        <w:t>համակարգը</w:t>
      </w:r>
      <w:bookmarkEnd w:id="7"/>
      <w:bookmarkEnd w:id="8"/>
      <w:bookmarkEnd w:id="9"/>
    </w:p>
    <w:p w:rsidR="00E55683" w:rsidRDefault="00E55683" w:rsidP="000B1747">
      <w:pPr>
        <w:spacing w:line="360" w:lineRule="auto"/>
        <w:ind w:left="567" w:right="567" w:hanging="27"/>
        <w:jc w:val="both"/>
        <w:rPr>
          <w:bCs/>
          <w:sz w:val="24"/>
          <w:szCs w:val="24"/>
          <w:lang w:val="fr-FR"/>
        </w:rPr>
      </w:pPr>
      <w:r w:rsidRPr="00E55683">
        <w:rPr>
          <w:bCs/>
          <w:sz w:val="24"/>
          <w:szCs w:val="24"/>
          <w:lang w:val="fr-FR"/>
        </w:rPr>
        <w:t>Կամարիսի բազալտների հաստատված պաշարների եզրա</w:t>
      </w:r>
      <w:r>
        <w:rPr>
          <w:bCs/>
          <w:sz w:val="24"/>
          <w:szCs w:val="24"/>
          <w:lang w:val="fr-FR"/>
        </w:rPr>
        <w:t>գ</w:t>
      </w:r>
      <w:r w:rsidRPr="00E55683">
        <w:rPr>
          <w:bCs/>
          <w:sz w:val="24"/>
          <w:szCs w:val="24"/>
          <w:lang w:val="fr-FR"/>
        </w:rPr>
        <w:t>ծի սահմաններում, հետախուզական աշխատանքների ընթացքում</w:t>
      </w:r>
      <w:r>
        <w:rPr>
          <w:bCs/>
          <w:sz w:val="24"/>
          <w:szCs w:val="24"/>
          <w:lang w:val="fr-FR"/>
        </w:rPr>
        <w:t>, գ</w:t>
      </w:r>
      <w:r w:rsidRPr="00E55683">
        <w:rPr>
          <w:bCs/>
          <w:sz w:val="24"/>
          <w:szCs w:val="24"/>
          <w:lang w:val="fr-FR"/>
        </w:rPr>
        <w:t xml:space="preserve">րունտային ջրեր չեն հայտնաբերվել: Հանքամարմինը կազմավորող ապարները ծակոտկեն են և ջրակլանող: Մթնոլորտային ջրերը ներծծվելով ապարների միջով հասնում են մինչև ջրամերժ շերտը բացարձակապես </w:t>
      </w:r>
      <w:r w:rsidRPr="00E55683">
        <w:rPr>
          <w:bCs/>
          <w:sz w:val="24"/>
          <w:szCs w:val="24"/>
          <w:lang w:val="fr-FR"/>
        </w:rPr>
        <w:lastRenderedPageBreak/>
        <w:t>մեծ խորությունների վրա: Հետևաբար հանքավայրի հիդրոերկրաբանական պայմանները բարենպաստ են այն շահա</w:t>
      </w:r>
      <w:r>
        <w:rPr>
          <w:bCs/>
          <w:sz w:val="24"/>
          <w:szCs w:val="24"/>
          <w:lang w:val="fr-FR"/>
        </w:rPr>
        <w:t>գ</w:t>
      </w:r>
      <w:r w:rsidRPr="00E55683">
        <w:rPr>
          <w:bCs/>
          <w:sz w:val="24"/>
          <w:szCs w:val="24"/>
          <w:lang w:val="fr-FR"/>
        </w:rPr>
        <w:t>ործելու համար</w:t>
      </w:r>
      <w:r>
        <w:rPr>
          <w:bCs/>
          <w:sz w:val="24"/>
          <w:szCs w:val="24"/>
          <w:lang w:val="fr-FR"/>
        </w:rPr>
        <w:t xml:space="preserve">: </w:t>
      </w:r>
      <w:r w:rsidRPr="00E55683">
        <w:rPr>
          <w:bCs/>
          <w:sz w:val="24"/>
          <w:szCs w:val="24"/>
          <w:lang w:val="fr-FR"/>
        </w:rPr>
        <w:t>Մյուս կողմից հանքավայրի ռելիեֆի կառուցվածքը թմբային է և մթնոլորտային տեղումներից առաջացած ջրերի մեծ մասը հոսում են դեպի ռելիեֆի ստորոտները, որը նույնպես նպաստում է շահա</w:t>
      </w:r>
      <w:r w:rsidR="003F27E1">
        <w:rPr>
          <w:bCs/>
          <w:sz w:val="24"/>
          <w:szCs w:val="24"/>
          <w:lang w:val="fr-FR"/>
        </w:rPr>
        <w:t>գ</w:t>
      </w:r>
      <w:r w:rsidRPr="00E55683">
        <w:rPr>
          <w:bCs/>
          <w:sz w:val="24"/>
          <w:szCs w:val="24"/>
          <w:lang w:val="fr-FR"/>
        </w:rPr>
        <w:t>ործման պայմանների բարելավմանը:</w:t>
      </w:r>
    </w:p>
    <w:p w:rsidR="00E55683" w:rsidRPr="00E55683" w:rsidRDefault="00E55683" w:rsidP="000B1747">
      <w:pPr>
        <w:spacing w:line="360" w:lineRule="auto"/>
        <w:ind w:left="567" w:right="567" w:hanging="27"/>
        <w:jc w:val="both"/>
        <w:rPr>
          <w:sz w:val="24"/>
          <w:szCs w:val="24"/>
          <w:lang w:val="fr-FR"/>
        </w:rPr>
      </w:pPr>
      <w:r w:rsidRPr="00E55683">
        <w:rPr>
          <w:rFonts w:cs="Arial"/>
          <w:sz w:val="24"/>
          <w:szCs w:val="24"/>
          <w:lang w:val="fr-FR"/>
        </w:rPr>
        <w:t>Ելնելով</w:t>
      </w:r>
      <w:r w:rsidRPr="00E55683">
        <w:rPr>
          <w:sz w:val="24"/>
          <w:szCs w:val="24"/>
          <w:lang w:val="fr-FR"/>
        </w:rPr>
        <w:t xml:space="preserve"> </w:t>
      </w:r>
      <w:r w:rsidRPr="00E55683">
        <w:rPr>
          <w:rFonts w:cs="Arial"/>
          <w:sz w:val="24"/>
          <w:szCs w:val="24"/>
          <w:lang w:val="fr-FR"/>
        </w:rPr>
        <w:t>հանքավայի</w:t>
      </w:r>
      <w:r w:rsidRPr="00E55683">
        <w:rPr>
          <w:sz w:val="24"/>
          <w:szCs w:val="24"/>
          <w:lang w:val="fr-FR"/>
        </w:rPr>
        <w:t xml:space="preserve"> </w:t>
      </w:r>
      <w:r w:rsidRPr="00E55683">
        <w:rPr>
          <w:rFonts w:cs="Arial"/>
          <w:sz w:val="24"/>
          <w:szCs w:val="24"/>
          <w:lang w:val="fr-FR"/>
        </w:rPr>
        <w:t>տեղադրման</w:t>
      </w:r>
      <w:r w:rsidRPr="00E55683">
        <w:rPr>
          <w:sz w:val="24"/>
          <w:szCs w:val="24"/>
          <w:lang w:val="fr-FR"/>
        </w:rPr>
        <w:t xml:space="preserve"> </w:t>
      </w:r>
      <w:r w:rsidRPr="00E55683">
        <w:rPr>
          <w:rFonts w:cs="Arial"/>
          <w:sz w:val="24"/>
          <w:szCs w:val="24"/>
          <w:lang w:val="fr-FR"/>
        </w:rPr>
        <w:t>լեռնաերկրաբանական</w:t>
      </w:r>
      <w:r w:rsidRPr="00E55683">
        <w:rPr>
          <w:sz w:val="24"/>
          <w:szCs w:val="24"/>
          <w:lang w:val="fr-FR"/>
        </w:rPr>
        <w:t xml:space="preserve"> </w:t>
      </w:r>
      <w:r w:rsidRPr="00E55683">
        <w:rPr>
          <w:rFonts w:cs="Arial"/>
          <w:sz w:val="24"/>
          <w:szCs w:val="24"/>
          <w:lang w:val="fr-FR"/>
        </w:rPr>
        <w:t>պայմաններից</w:t>
      </w:r>
      <w:r w:rsidRPr="00E55683">
        <w:rPr>
          <w:sz w:val="24"/>
          <w:szCs w:val="24"/>
          <w:lang w:val="fr-FR"/>
        </w:rPr>
        <w:t xml:space="preserve"> </w:t>
      </w:r>
      <w:r w:rsidRPr="00E55683">
        <w:rPr>
          <w:rFonts w:cs="Arial"/>
          <w:sz w:val="24"/>
          <w:szCs w:val="24"/>
          <w:lang w:val="fr-FR"/>
        </w:rPr>
        <w:t>նախա</w:t>
      </w:r>
      <w:r>
        <w:rPr>
          <w:sz w:val="24"/>
          <w:szCs w:val="24"/>
          <w:lang w:val="fr-FR"/>
        </w:rPr>
        <w:t>գ</w:t>
      </w:r>
      <w:r w:rsidRPr="00E55683">
        <w:rPr>
          <w:rFonts w:cs="Arial"/>
          <w:sz w:val="24"/>
          <w:szCs w:val="24"/>
          <w:lang w:val="fr-FR"/>
        </w:rPr>
        <w:t>ծում</w:t>
      </w:r>
      <w:r w:rsidRPr="00E55683">
        <w:rPr>
          <w:sz w:val="24"/>
          <w:szCs w:val="24"/>
          <w:lang w:val="fr-FR"/>
        </w:rPr>
        <w:t xml:space="preserve"> </w:t>
      </w:r>
      <w:r w:rsidRPr="00E55683">
        <w:rPr>
          <w:rFonts w:cs="Arial"/>
          <w:sz w:val="24"/>
          <w:szCs w:val="24"/>
          <w:lang w:val="fr-FR"/>
        </w:rPr>
        <w:t>ընդունված</w:t>
      </w:r>
      <w:r w:rsidRPr="00E55683">
        <w:rPr>
          <w:sz w:val="24"/>
          <w:szCs w:val="24"/>
          <w:lang w:val="fr-FR"/>
        </w:rPr>
        <w:t xml:space="preserve"> </w:t>
      </w:r>
      <w:r w:rsidRPr="00E55683">
        <w:rPr>
          <w:rFonts w:cs="Arial"/>
          <w:sz w:val="24"/>
          <w:szCs w:val="24"/>
          <w:lang w:val="fr-FR"/>
        </w:rPr>
        <w:t>են</w:t>
      </w:r>
      <w:r w:rsidRPr="00E55683">
        <w:rPr>
          <w:sz w:val="24"/>
          <w:szCs w:val="24"/>
          <w:lang w:val="fr-FR"/>
        </w:rPr>
        <w:t xml:space="preserve"> </w:t>
      </w:r>
      <w:r w:rsidRPr="00E55683">
        <w:rPr>
          <w:rFonts w:cs="Arial"/>
          <w:sz w:val="24"/>
          <w:szCs w:val="24"/>
          <w:lang w:val="fr-FR"/>
        </w:rPr>
        <w:t>հանքադաշտի</w:t>
      </w:r>
      <w:r w:rsidRPr="00E55683">
        <w:rPr>
          <w:sz w:val="24"/>
          <w:szCs w:val="24"/>
          <w:lang w:val="fr-FR"/>
        </w:rPr>
        <w:t xml:space="preserve"> </w:t>
      </w:r>
      <w:r w:rsidRPr="00E55683">
        <w:rPr>
          <w:rFonts w:cs="Arial"/>
          <w:sz w:val="24"/>
          <w:szCs w:val="24"/>
          <w:lang w:val="fr-FR"/>
        </w:rPr>
        <w:t>հետևյալ</w:t>
      </w:r>
      <w:r w:rsidRPr="00E55683">
        <w:rPr>
          <w:sz w:val="24"/>
          <w:szCs w:val="24"/>
          <w:lang w:val="fr-FR"/>
        </w:rPr>
        <w:t xml:space="preserve"> </w:t>
      </w:r>
      <w:r w:rsidRPr="00E55683">
        <w:rPr>
          <w:rFonts w:cs="Arial"/>
          <w:sz w:val="24"/>
          <w:szCs w:val="24"/>
          <w:lang w:val="fr-FR"/>
        </w:rPr>
        <w:t>պարամետրերը</w:t>
      </w:r>
      <w:r w:rsidRPr="00E55683">
        <w:rPr>
          <w:sz w:val="24"/>
          <w:szCs w:val="24"/>
          <w:lang w:val="fr-FR"/>
        </w:rPr>
        <w:t>.</w:t>
      </w:r>
    </w:p>
    <w:p w:rsidR="00E55683" w:rsidRPr="00E55683" w:rsidRDefault="00E55683" w:rsidP="000B1747">
      <w:pPr>
        <w:spacing w:line="360" w:lineRule="auto"/>
        <w:ind w:left="567" w:right="567" w:hanging="27"/>
        <w:jc w:val="both"/>
        <w:rPr>
          <w:sz w:val="24"/>
          <w:szCs w:val="24"/>
          <w:lang w:val="fr-FR"/>
        </w:rPr>
      </w:pPr>
      <w:r w:rsidRPr="00E55683">
        <w:rPr>
          <w:sz w:val="24"/>
          <w:szCs w:val="24"/>
          <w:lang w:val="fr-FR"/>
        </w:rPr>
        <w:t>•</w:t>
      </w:r>
      <w:r w:rsidRPr="00E55683">
        <w:rPr>
          <w:sz w:val="24"/>
          <w:szCs w:val="24"/>
          <w:lang w:val="fr-FR"/>
        </w:rPr>
        <w:tab/>
      </w:r>
      <w:r w:rsidRPr="00E55683">
        <w:rPr>
          <w:rFonts w:cs="Arial"/>
          <w:sz w:val="24"/>
          <w:szCs w:val="24"/>
          <w:lang w:val="fr-FR"/>
        </w:rPr>
        <w:t>Հանքադաշտի</w:t>
      </w:r>
      <w:r w:rsidRPr="00E55683">
        <w:rPr>
          <w:sz w:val="24"/>
          <w:szCs w:val="24"/>
          <w:lang w:val="fr-FR"/>
        </w:rPr>
        <w:t xml:space="preserve"> </w:t>
      </w:r>
      <w:r w:rsidRPr="00E55683">
        <w:rPr>
          <w:rFonts w:cs="Arial"/>
          <w:sz w:val="24"/>
          <w:szCs w:val="24"/>
          <w:lang w:val="fr-FR"/>
        </w:rPr>
        <w:t>առավելագույն</w:t>
      </w:r>
      <w:r w:rsidRPr="00E55683">
        <w:rPr>
          <w:sz w:val="24"/>
          <w:szCs w:val="24"/>
          <w:lang w:val="fr-FR"/>
        </w:rPr>
        <w:t xml:space="preserve"> </w:t>
      </w:r>
      <w:r w:rsidRPr="00E55683">
        <w:rPr>
          <w:rFonts w:cs="Arial"/>
          <w:sz w:val="24"/>
          <w:szCs w:val="24"/>
          <w:lang w:val="fr-FR"/>
        </w:rPr>
        <w:t>երկարությունը</w:t>
      </w:r>
      <w:r w:rsidRPr="00E55683">
        <w:rPr>
          <w:sz w:val="24"/>
          <w:szCs w:val="24"/>
          <w:lang w:val="fr-FR"/>
        </w:rPr>
        <w:t xml:space="preserve"> </w:t>
      </w:r>
      <w:r w:rsidRPr="00E55683">
        <w:rPr>
          <w:rFonts w:cs="Arial"/>
          <w:sz w:val="24"/>
          <w:szCs w:val="24"/>
          <w:lang w:val="fr-FR"/>
        </w:rPr>
        <w:t>մակերևույթի</w:t>
      </w:r>
      <w:r w:rsidRPr="00E55683">
        <w:rPr>
          <w:sz w:val="24"/>
          <w:szCs w:val="24"/>
          <w:lang w:val="fr-FR"/>
        </w:rPr>
        <w:t xml:space="preserve"> </w:t>
      </w:r>
      <w:r w:rsidRPr="00E55683">
        <w:rPr>
          <w:rFonts w:cs="Arial"/>
          <w:sz w:val="24"/>
          <w:szCs w:val="24"/>
          <w:lang w:val="fr-FR"/>
        </w:rPr>
        <w:t>վրա</w:t>
      </w:r>
      <w:r w:rsidRPr="00E55683">
        <w:rPr>
          <w:sz w:val="24"/>
          <w:szCs w:val="24"/>
          <w:lang w:val="fr-FR"/>
        </w:rPr>
        <w:t xml:space="preserve"> - 550</w:t>
      </w:r>
      <w:r w:rsidRPr="00E55683">
        <w:rPr>
          <w:rFonts w:cs="Arial"/>
          <w:sz w:val="24"/>
          <w:szCs w:val="24"/>
          <w:lang w:val="fr-FR"/>
        </w:rPr>
        <w:t>մ</w:t>
      </w:r>
      <w:r w:rsidRPr="00E55683">
        <w:rPr>
          <w:sz w:val="24"/>
          <w:szCs w:val="24"/>
          <w:lang w:val="fr-FR"/>
        </w:rPr>
        <w:t>;</w:t>
      </w:r>
    </w:p>
    <w:p w:rsidR="00E55683" w:rsidRPr="00E55683" w:rsidRDefault="00E55683" w:rsidP="000B1747">
      <w:pPr>
        <w:spacing w:line="360" w:lineRule="auto"/>
        <w:ind w:left="567" w:right="567" w:hanging="27"/>
        <w:jc w:val="both"/>
        <w:rPr>
          <w:sz w:val="24"/>
          <w:szCs w:val="24"/>
          <w:lang w:val="fr-FR"/>
        </w:rPr>
      </w:pPr>
      <w:r w:rsidRPr="00E55683">
        <w:rPr>
          <w:sz w:val="24"/>
          <w:szCs w:val="24"/>
          <w:lang w:val="fr-FR"/>
        </w:rPr>
        <w:t>•</w:t>
      </w:r>
      <w:r w:rsidRPr="00E55683">
        <w:rPr>
          <w:sz w:val="24"/>
          <w:szCs w:val="24"/>
          <w:lang w:val="fr-FR"/>
        </w:rPr>
        <w:tab/>
      </w:r>
      <w:r w:rsidRPr="00E55683">
        <w:rPr>
          <w:rFonts w:cs="Arial"/>
          <w:sz w:val="24"/>
          <w:szCs w:val="24"/>
          <w:lang w:val="fr-FR"/>
        </w:rPr>
        <w:t>Հանքադաշտի</w:t>
      </w:r>
      <w:r w:rsidRPr="00E55683">
        <w:rPr>
          <w:sz w:val="24"/>
          <w:szCs w:val="24"/>
          <w:lang w:val="fr-FR"/>
        </w:rPr>
        <w:t xml:space="preserve"> </w:t>
      </w:r>
      <w:r w:rsidRPr="00E55683">
        <w:rPr>
          <w:rFonts w:cs="Arial"/>
          <w:sz w:val="24"/>
          <w:szCs w:val="24"/>
          <w:lang w:val="fr-FR"/>
        </w:rPr>
        <w:t>առավելագույն</w:t>
      </w:r>
      <w:r w:rsidRPr="00E55683">
        <w:rPr>
          <w:sz w:val="24"/>
          <w:szCs w:val="24"/>
          <w:lang w:val="fr-FR"/>
        </w:rPr>
        <w:t xml:space="preserve"> </w:t>
      </w:r>
      <w:r w:rsidRPr="00E55683">
        <w:rPr>
          <w:rFonts w:cs="Arial"/>
          <w:sz w:val="24"/>
          <w:szCs w:val="24"/>
          <w:lang w:val="fr-FR"/>
        </w:rPr>
        <w:t>լայնությունը</w:t>
      </w:r>
      <w:r w:rsidRPr="00E55683">
        <w:rPr>
          <w:sz w:val="24"/>
          <w:szCs w:val="24"/>
          <w:lang w:val="fr-FR"/>
        </w:rPr>
        <w:t xml:space="preserve"> </w:t>
      </w:r>
      <w:r w:rsidRPr="00E55683">
        <w:rPr>
          <w:rFonts w:cs="Arial"/>
          <w:sz w:val="24"/>
          <w:szCs w:val="24"/>
          <w:lang w:val="fr-FR"/>
        </w:rPr>
        <w:t>մակերևույթի</w:t>
      </w:r>
      <w:r w:rsidRPr="00E55683">
        <w:rPr>
          <w:sz w:val="24"/>
          <w:szCs w:val="24"/>
          <w:lang w:val="fr-FR"/>
        </w:rPr>
        <w:t xml:space="preserve"> </w:t>
      </w:r>
      <w:r w:rsidRPr="00E55683">
        <w:rPr>
          <w:rFonts w:cs="Arial"/>
          <w:sz w:val="24"/>
          <w:szCs w:val="24"/>
          <w:lang w:val="fr-FR"/>
        </w:rPr>
        <w:t>վրա</w:t>
      </w:r>
      <w:r w:rsidRPr="00E55683">
        <w:rPr>
          <w:sz w:val="24"/>
          <w:szCs w:val="24"/>
          <w:lang w:val="fr-FR"/>
        </w:rPr>
        <w:t xml:space="preserve"> - 225</w:t>
      </w:r>
      <w:r w:rsidRPr="00E55683">
        <w:rPr>
          <w:rFonts w:cs="Arial"/>
          <w:sz w:val="24"/>
          <w:szCs w:val="24"/>
          <w:lang w:val="fr-FR"/>
        </w:rPr>
        <w:t>մ</w:t>
      </w:r>
      <w:r w:rsidRPr="00E55683">
        <w:rPr>
          <w:sz w:val="24"/>
          <w:szCs w:val="24"/>
          <w:lang w:val="fr-FR"/>
        </w:rPr>
        <w:t>;</w:t>
      </w:r>
    </w:p>
    <w:p w:rsidR="00E55683" w:rsidRPr="00E55683" w:rsidRDefault="00E55683" w:rsidP="000B1747">
      <w:pPr>
        <w:spacing w:line="360" w:lineRule="auto"/>
        <w:ind w:left="567" w:right="567" w:hanging="27"/>
        <w:jc w:val="both"/>
        <w:rPr>
          <w:sz w:val="24"/>
          <w:szCs w:val="24"/>
          <w:lang w:val="fr-FR"/>
        </w:rPr>
      </w:pPr>
      <w:r w:rsidRPr="00E55683">
        <w:rPr>
          <w:sz w:val="24"/>
          <w:szCs w:val="24"/>
          <w:lang w:val="fr-FR"/>
        </w:rPr>
        <w:t>•</w:t>
      </w:r>
      <w:r w:rsidRPr="00E55683">
        <w:rPr>
          <w:sz w:val="24"/>
          <w:szCs w:val="24"/>
          <w:lang w:val="fr-FR"/>
        </w:rPr>
        <w:tab/>
      </w:r>
      <w:r w:rsidRPr="00E55683">
        <w:rPr>
          <w:rFonts w:cs="Arial"/>
          <w:sz w:val="24"/>
          <w:szCs w:val="24"/>
          <w:lang w:val="fr-FR"/>
        </w:rPr>
        <w:t>Հանքադաշտի</w:t>
      </w:r>
      <w:r w:rsidRPr="00E55683">
        <w:rPr>
          <w:sz w:val="24"/>
          <w:szCs w:val="24"/>
          <w:lang w:val="fr-FR"/>
        </w:rPr>
        <w:t xml:space="preserve"> </w:t>
      </w:r>
      <w:r w:rsidRPr="00E55683">
        <w:rPr>
          <w:rFonts w:cs="Arial"/>
          <w:sz w:val="24"/>
          <w:szCs w:val="24"/>
          <w:lang w:val="fr-FR"/>
        </w:rPr>
        <w:t>մակերեսը</w:t>
      </w:r>
      <w:r w:rsidRPr="00E55683">
        <w:rPr>
          <w:sz w:val="24"/>
          <w:szCs w:val="24"/>
          <w:lang w:val="fr-FR"/>
        </w:rPr>
        <w:t xml:space="preserve"> </w:t>
      </w:r>
      <w:r w:rsidRPr="00E55683">
        <w:rPr>
          <w:rFonts w:cs="Arial"/>
          <w:sz w:val="24"/>
          <w:szCs w:val="24"/>
          <w:lang w:val="fr-FR"/>
        </w:rPr>
        <w:t>մակերևույթի</w:t>
      </w:r>
      <w:r w:rsidRPr="00E55683">
        <w:rPr>
          <w:sz w:val="24"/>
          <w:szCs w:val="24"/>
          <w:lang w:val="fr-FR"/>
        </w:rPr>
        <w:t xml:space="preserve"> </w:t>
      </w:r>
      <w:r w:rsidRPr="00E55683">
        <w:rPr>
          <w:rFonts w:cs="Arial"/>
          <w:sz w:val="24"/>
          <w:szCs w:val="24"/>
          <w:lang w:val="fr-FR"/>
        </w:rPr>
        <w:t>վրա</w:t>
      </w:r>
      <w:r w:rsidR="008A11DC">
        <w:rPr>
          <w:sz w:val="24"/>
          <w:szCs w:val="24"/>
          <w:lang w:val="fr-FR"/>
        </w:rPr>
        <w:t xml:space="preserve"> - 106</w:t>
      </w:r>
      <w:r w:rsidRPr="00E55683">
        <w:rPr>
          <w:sz w:val="24"/>
          <w:szCs w:val="24"/>
          <w:lang w:val="fr-FR"/>
        </w:rPr>
        <w:t>000</w:t>
      </w:r>
      <w:r w:rsidRPr="00E55683">
        <w:rPr>
          <w:rFonts w:cs="Arial"/>
          <w:sz w:val="24"/>
          <w:szCs w:val="24"/>
          <w:lang w:val="fr-FR"/>
        </w:rPr>
        <w:t>մ</w:t>
      </w:r>
      <w:r w:rsidRPr="00E55683">
        <w:rPr>
          <w:sz w:val="24"/>
          <w:szCs w:val="24"/>
          <w:vertAlign w:val="superscript"/>
          <w:lang w:val="fr-FR"/>
        </w:rPr>
        <w:t>2</w:t>
      </w:r>
      <w:r w:rsidR="008A11DC">
        <w:rPr>
          <w:sz w:val="24"/>
          <w:szCs w:val="24"/>
          <w:lang w:val="fr-FR"/>
        </w:rPr>
        <w:t>, (10,6</w:t>
      </w:r>
      <w:r w:rsidRPr="00E55683">
        <w:rPr>
          <w:rFonts w:cs="Arial"/>
          <w:sz w:val="24"/>
          <w:szCs w:val="24"/>
          <w:lang w:val="fr-FR"/>
        </w:rPr>
        <w:t>հա</w:t>
      </w:r>
      <w:r w:rsidRPr="00E55683">
        <w:rPr>
          <w:sz w:val="24"/>
          <w:szCs w:val="24"/>
          <w:lang w:val="fr-FR"/>
        </w:rPr>
        <w:t>);</w:t>
      </w:r>
    </w:p>
    <w:p w:rsidR="00E55683" w:rsidRPr="00E55683" w:rsidRDefault="00E55683" w:rsidP="000B1747">
      <w:pPr>
        <w:spacing w:line="360" w:lineRule="auto"/>
        <w:ind w:left="567" w:right="567" w:hanging="27"/>
        <w:jc w:val="both"/>
        <w:rPr>
          <w:sz w:val="24"/>
          <w:szCs w:val="24"/>
          <w:lang w:val="fr-FR"/>
        </w:rPr>
      </w:pPr>
      <w:r w:rsidRPr="00E55683">
        <w:rPr>
          <w:sz w:val="24"/>
          <w:szCs w:val="24"/>
          <w:lang w:val="fr-FR"/>
        </w:rPr>
        <w:t>•</w:t>
      </w:r>
      <w:r w:rsidRPr="00E55683">
        <w:rPr>
          <w:sz w:val="24"/>
          <w:szCs w:val="24"/>
          <w:lang w:val="fr-FR"/>
        </w:rPr>
        <w:tab/>
      </w:r>
      <w:r w:rsidRPr="00E55683">
        <w:rPr>
          <w:rFonts w:cs="Arial"/>
          <w:sz w:val="24"/>
          <w:szCs w:val="24"/>
          <w:lang w:val="fr-FR"/>
        </w:rPr>
        <w:t>Բազալտների</w:t>
      </w:r>
      <w:r w:rsidRPr="00E55683">
        <w:rPr>
          <w:sz w:val="24"/>
          <w:szCs w:val="24"/>
          <w:lang w:val="fr-FR"/>
        </w:rPr>
        <w:t xml:space="preserve"> </w:t>
      </w:r>
      <w:r w:rsidRPr="00E55683">
        <w:rPr>
          <w:rFonts w:cs="Arial"/>
          <w:sz w:val="24"/>
          <w:szCs w:val="24"/>
          <w:lang w:val="fr-FR"/>
        </w:rPr>
        <w:t>մշակվող</w:t>
      </w:r>
      <w:r w:rsidRPr="00E55683">
        <w:rPr>
          <w:sz w:val="24"/>
          <w:szCs w:val="24"/>
          <w:lang w:val="fr-FR"/>
        </w:rPr>
        <w:t xml:space="preserve"> </w:t>
      </w:r>
      <w:r w:rsidRPr="00E55683">
        <w:rPr>
          <w:rFonts w:cs="Arial"/>
          <w:sz w:val="24"/>
          <w:szCs w:val="24"/>
          <w:lang w:val="fr-FR"/>
        </w:rPr>
        <w:t>միջին</w:t>
      </w:r>
      <w:r w:rsidRPr="00E55683">
        <w:rPr>
          <w:sz w:val="24"/>
          <w:szCs w:val="24"/>
          <w:lang w:val="fr-FR"/>
        </w:rPr>
        <w:t xml:space="preserve"> </w:t>
      </w:r>
      <w:r w:rsidRPr="00E55683">
        <w:rPr>
          <w:rFonts w:cs="Arial"/>
          <w:sz w:val="24"/>
          <w:szCs w:val="24"/>
          <w:lang w:val="fr-FR"/>
        </w:rPr>
        <w:t>հզորությունը</w:t>
      </w:r>
      <w:r w:rsidRPr="00E55683">
        <w:rPr>
          <w:sz w:val="24"/>
          <w:szCs w:val="24"/>
          <w:lang w:val="fr-FR"/>
        </w:rPr>
        <w:t xml:space="preserve"> – 7,28</w:t>
      </w:r>
      <w:r w:rsidRPr="00E55683">
        <w:rPr>
          <w:rFonts w:cs="Arial"/>
          <w:sz w:val="24"/>
          <w:szCs w:val="24"/>
          <w:lang w:val="fr-FR"/>
        </w:rPr>
        <w:t>մ</w:t>
      </w:r>
      <w:r w:rsidRPr="00E55683">
        <w:rPr>
          <w:sz w:val="24"/>
          <w:szCs w:val="24"/>
          <w:lang w:val="fr-FR"/>
        </w:rPr>
        <w:t>:</w:t>
      </w:r>
    </w:p>
    <w:p w:rsidR="00E55683" w:rsidRPr="00E55683" w:rsidRDefault="00E55683" w:rsidP="000B1747">
      <w:pPr>
        <w:spacing w:line="360" w:lineRule="auto"/>
        <w:ind w:left="567" w:right="567" w:hanging="27"/>
        <w:jc w:val="both"/>
        <w:rPr>
          <w:sz w:val="24"/>
          <w:szCs w:val="24"/>
          <w:lang w:val="fr-FR"/>
        </w:rPr>
      </w:pPr>
      <w:r w:rsidRPr="00E55683">
        <w:rPr>
          <w:sz w:val="24"/>
          <w:szCs w:val="24"/>
          <w:lang w:val="fr-FR"/>
        </w:rPr>
        <w:t>•</w:t>
      </w:r>
      <w:r w:rsidRPr="00E55683">
        <w:rPr>
          <w:sz w:val="24"/>
          <w:szCs w:val="24"/>
          <w:lang w:val="fr-FR"/>
        </w:rPr>
        <w:tab/>
      </w:r>
      <w:r w:rsidRPr="00E55683">
        <w:rPr>
          <w:rFonts w:cs="Arial"/>
          <w:sz w:val="24"/>
          <w:szCs w:val="24"/>
          <w:lang w:val="fr-FR"/>
        </w:rPr>
        <w:t>Բացահանքի</w:t>
      </w:r>
      <w:r w:rsidRPr="00E55683">
        <w:rPr>
          <w:sz w:val="24"/>
          <w:szCs w:val="24"/>
          <w:lang w:val="fr-FR"/>
        </w:rPr>
        <w:t xml:space="preserve"> </w:t>
      </w:r>
      <w:r w:rsidRPr="00E55683">
        <w:rPr>
          <w:rFonts w:cs="Arial"/>
          <w:sz w:val="24"/>
          <w:szCs w:val="24"/>
          <w:lang w:val="fr-FR"/>
        </w:rPr>
        <w:t>առավելագույն</w:t>
      </w:r>
      <w:r w:rsidRPr="00E55683">
        <w:rPr>
          <w:sz w:val="24"/>
          <w:szCs w:val="24"/>
          <w:lang w:val="fr-FR"/>
        </w:rPr>
        <w:t xml:space="preserve"> </w:t>
      </w:r>
      <w:r w:rsidRPr="00E55683">
        <w:rPr>
          <w:rFonts w:cs="Arial"/>
          <w:sz w:val="24"/>
          <w:szCs w:val="24"/>
          <w:lang w:val="fr-FR"/>
        </w:rPr>
        <w:t>խորությունը</w:t>
      </w:r>
      <w:r w:rsidRPr="00E55683">
        <w:rPr>
          <w:sz w:val="24"/>
          <w:szCs w:val="24"/>
          <w:lang w:val="fr-FR"/>
        </w:rPr>
        <w:t xml:space="preserve"> (</w:t>
      </w:r>
      <w:r w:rsidRPr="00E55683">
        <w:rPr>
          <w:rFonts w:cs="Arial"/>
          <w:sz w:val="24"/>
          <w:szCs w:val="24"/>
          <w:lang w:val="fr-FR"/>
        </w:rPr>
        <w:t>ամենաբարձր</w:t>
      </w:r>
      <w:r w:rsidRPr="00E55683">
        <w:rPr>
          <w:sz w:val="24"/>
          <w:szCs w:val="24"/>
          <w:lang w:val="fr-FR"/>
        </w:rPr>
        <w:t xml:space="preserve"> </w:t>
      </w:r>
      <w:r w:rsidRPr="00E55683">
        <w:rPr>
          <w:rFonts w:cs="Arial"/>
          <w:sz w:val="24"/>
          <w:szCs w:val="24"/>
          <w:lang w:val="fr-FR"/>
        </w:rPr>
        <w:t>և</w:t>
      </w:r>
      <w:r w:rsidRPr="00E55683">
        <w:rPr>
          <w:sz w:val="24"/>
          <w:szCs w:val="24"/>
          <w:lang w:val="fr-FR"/>
        </w:rPr>
        <w:t xml:space="preserve"> </w:t>
      </w:r>
      <w:r w:rsidRPr="00E55683">
        <w:rPr>
          <w:rFonts w:cs="Arial"/>
          <w:sz w:val="24"/>
          <w:szCs w:val="24"/>
          <w:lang w:val="fr-FR"/>
        </w:rPr>
        <w:t>ամենացածր</w:t>
      </w:r>
      <w:r w:rsidRPr="00E55683">
        <w:rPr>
          <w:sz w:val="24"/>
          <w:szCs w:val="24"/>
          <w:lang w:val="fr-FR"/>
        </w:rPr>
        <w:t xml:space="preserve"> </w:t>
      </w:r>
      <w:r w:rsidRPr="00E55683">
        <w:rPr>
          <w:rFonts w:cs="Arial"/>
          <w:sz w:val="24"/>
          <w:szCs w:val="24"/>
          <w:lang w:val="fr-FR"/>
        </w:rPr>
        <w:t>նիշերի</w:t>
      </w:r>
      <w:r w:rsidRPr="00E55683">
        <w:rPr>
          <w:sz w:val="24"/>
          <w:szCs w:val="24"/>
          <w:lang w:val="fr-FR"/>
        </w:rPr>
        <w:t xml:space="preserve"> </w:t>
      </w:r>
      <w:r w:rsidRPr="00E55683">
        <w:rPr>
          <w:rFonts w:cs="Arial"/>
          <w:sz w:val="24"/>
          <w:szCs w:val="24"/>
          <w:lang w:val="fr-FR"/>
        </w:rPr>
        <w:t>միջև</w:t>
      </w:r>
      <w:r w:rsidRPr="00E55683">
        <w:rPr>
          <w:sz w:val="24"/>
          <w:szCs w:val="24"/>
          <w:lang w:val="fr-FR"/>
        </w:rPr>
        <w:t xml:space="preserve"> </w:t>
      </w:r>
      <w:r w:rsidRPr="00E55683">
        <w:rPr>
          <w:rFonts w:cs="Arial"/>
          <w:sz w:val="24"/>
          <w:szCs w:val="24"/>
          <w:lang w:val="fr-FR"/>
        </w:rPr>
        <w:t>եղած</w:t>
      </w:r>
      <w:r w:rsidRPr="00E55683">
        <w:rPr>
          <w:sz w:val="24"/>
          <w:szCs w:val="24"/>
          <w:lang w:val="fr-FR"/>
        </w:rPr>
        <w:t xml:space="preserve"> </w:t>
      </w:r>
      <w:r w:rsidRPr="00E55683">
        <w:rPr>
          <w:rFonts w:cs="Arial"/>
          <w:sz w:val="24"/>
          <w:szCs w:val="24"/>
          <w:lang w:val="fr-FR"/>
        </w:rPr>
        <w:t>տարբերությունը</w:t>
      </w:r>
      <w:r w:rsidRPr="00E55683">
        <w:rPr>
          <w:sz w:val="24"/>
          <w:szCs w:val="24"/>
          <w:lang w:val="fr-FR"/>
        </w:rPr>
        <w:t>) – 25</w:t>
      </w:r>
      <w:r w:rsidRPr="00E55683">
        <w:rPr>
          <w:rFonts w:cs="Arial"/>
          <w:sz w:val="24"/>
          <w:szCs w:val="24"/>
          <w:lang w:val="fr-FR"/>
        </w:rPr>
        <w:t>մ</w:t>
      </w:r>
      <w:r w:rsidRPr="00E55683">
        <w:rPr>
          <w:sz w:val="24"/>
          <w:szCs w:val="24"/>
          <w:lang w:val="fr-FR"/>
        </w:rPr>
        <w:t>;</w:t>
      </w:r>
    </w:p>
    <w:p w:rsidR="00E55683" w:rsidRPr="00E55683" w:rsidRDefault="00E55683" w:rsidP="000B1747">
      <w:pPr>
        <w:spacing w:line="360" w:lineRule="auto"/>
        <w:ind w:left="567" w:right="567" w:hanging="27"/>
        <w:jc w:val="both"/>
        <w:rPr>
          <w:sz w:val="24"/>
          <w:szCs w:val="24"/>
          <w:lang w:val="fr-FR"/>
        </w:rPr>
      </w:pPr>
      <w:r w:rsidRPr="00E55683">
        <w:rPr>
          <w:sz w:val="24"/>
          <w:szCs w:val="24"/>
          <w:lang w:val="fr-FR"/>
        </w:rPr>
        <w:t>•</w:t>
      </w:r>
      <w:r w:rsidRPr="00E55683">
        <w:rPr>
          <w:sz w:val="24"/>
          <w:szCs w:val="24"/>
          <w:lang w:val="fr-FR"/>
        </w:rPr>
        <w:tab/>
      </w:r>
      <w:r w:rsidRPr="00E55683">
        <w:rPr>
          <w:rFonts w:cs="Arial"/>
          <w:sz w:val="24"/>
          <w:szCs w:val="24"/>
          <w:lang w:val="fr-FR"/>
        </w:rPr>
        <w:t>Բազալտների</w:t>
      </w:r>
      <w:r w:rsidRPr="00E55683">
        <w:rPr>
          <w:sz w:val="24"/>
          <w:szCs w:val="24"/>
          <w:lang w:val="fr-FR"/>
        </w:rPr>
        <w:t xml:space="preserve"> </w:t>
      </w:r>
      <w:r w:rsidRPr="00E55683">
        <w:rPr>
          <w:rFonts w:cs="Arial"/>
          <w:sz w:val="24"/>
          <w:szCs w:val="24"/>
          <w:lang w:val="fr-FR"/>
        </w:rPr>
        <w:t>հաշվեկշռային</w:t>
      </w:r>
      <w:r w:rsidRPr="00E55683">
        <w:rPr>
          <w:sz w:val="24"/>
          <w:szCs w:val="24"/>
          <w:lang w:val="fr-FR"/>
        </w:rPr>
        <w:t xml:space="preserve"> </w:t>
      </w:r>
      <w:r w:rsidRPr="00E55683">
        <w:rPr>
          <w:rFonts w:cs="Arial"/>
          <w:sz w:val="24"/>
          <w:szCs w:val="24"/>
          <w:lang w:val="fr-FR"/>
        </w:rPr>
        <w:t>պաշարների</w:t>
      </w:r>
      <w:r w:rsidRPr="00E55683">
        <w:rPr>
          <w:sz w:val="24"/>
          <w:szCs w:val="24"/>
          <w:lang w:val="fr-FR"/>
        </w:rPr>
        <w:t xml:space="preserve"> </w:t>
      </w:r>
      <w:r w:rsidRPr="00E55683">
        <w:rPr>
          <w:rFonts w:cs="Arial"/>
          <w:sz w:val="24"/>
          <w:szCs w:val="24"/>
          <w:lang w:val="fr-FR"/>
        </w:rPr>
        <w:t>քանակը</w:t>
      </w:r>
      <w:r w:rsidRPr="00E55683">
        <w:rPr>
          <w:sz w:val="24"/>
          <w:szCs w:val="24"/>
          <w:lang w:val="fr-FR"/>
        </w:rPr>
        <w:t xml:space="preserve"> – 897,0</w:t>
      </w:r>
      <w:r w:rsidRPr="00E55683">
        <w:rPr>
          <w:rFonts w:cs="Arial"/>
          <w:sz w:val="24"/>
          <w:szCs w:val="24"/>
          <w:lang w:val="fr-FR"/>
        </w:rPr>
        <w:t>հազ</w:t>
      </w:r>
      <w:r w:rsidRPr="00E55683">
        <w:rPr>
          <w:sz w:val="24"/>
          <w:szCs w:val="24"/>
          <w:lang w:val="fr-FR"/>
        </w:rPr>
        <w:t>.</w:t>
      </w:r>
      <w:r w:rsidRPr="00E55683">
        <w:rPr>
          <w:rFonts w:cs="Arial"/>
          <w:sz w:val="24"/>
          <w:szCs w:val="24"/>
          <w:lang w:val="fr-FR"/>
        </w:rPr>
        <w:t>մ</w:t>
      </w:r>
      <w:r w:rsidRPr="00E55683">
        <w:rPr>
          <w:sz w:val="24"/>
          <w:szCs w:val="24"/>
          <w:vertAlign w:val="superscript"/>
          <w:lang w:val="fr-FR"/>
        </w:rPr>
        <w:t>3</w:t>
      </w:r>
      <w:r w:rsidRPr="00E55683">
        <w:rPr>
          <w:sz w:val="24"/>
          <w:szCs w:val="24"/>
          <w:lang w:val="fr-FR"/>
        </w:rPr>
        <w:t>;</w:t>
      </w:r>
    </w:p>
    <w:p w:rsidR="00E55683" w:rsidRPr="00E55683" w:rsidRDefault="00E55683" w:rsidP="000B1747">
      <w:pPr>
        <w:spacing w:line="360" w:lineRule="auto"/>
        <w:ind w:left="567" w:right="567" w:hanging="27"/>
        <w:jc w:val="both"/>
        <w:rPr>
          <w:sz w:val="24"/>
          <w:szCs w:val="24"/>
          <w:lang w:val="fr-FR"/>
        </w:rPr>
      </w:pPr>
      <w:r w:rsidRPr="00E55683">
        <w:rPr>
          <w:sz w:val="24"/>
          <w:szCs w:val="24"/>
          <w:lang w:val="fr-FR"/>
        </w:rPr>
        <w:t>•</w:t>
      </w:r>
      <w:r w:rsidRPr="00E55683">
        <w:rPr>
          <w:sz w:val="24"/>
          <w:szCs w:val="24"/>
          <w:lang w:val="fr-FR"/>
        </w:rPr>
        <w:tab/>
      </w:r>
      <w:r w:rsidRPr="00E55683">
        <w:rPr>
          <w:rFonts w:cs="Arial"/>
          <w:sz w:val="24"/>
          <w:szCs w:val="24"/>
          <w:lang w:val="fr-FR"/>
        </w:rPr>
        <w:t>Բազալտների</w:t>
      </w:r>
      <w:r w:rsidRPr="00E55683">
        <w:rPr>
          <w:sz w:val="24"/>
          <w:szCs w:val="24"/>
          <w:lang w:val="fr-FR"/>
        </w:rPr>
        <w:t xml:space="preserve"> </w:t>
      </w:r>
      <w:r w:rsidRPr="00E55683">
        <w:rPr>
          <w:rFonts w:cs="Arial"/>
          <w:sz w:val="24"/>
          <w:szCs w:val="24"/>
          <w:lang w:val="fr-FR"/>
        </w:rPr>
        <w:t>կորզվող</w:t>
      </w:r>
      <w:r w:rsidRPr="00E55683">
        <w:rPr>
          <w:sz w:val="24"/>
          <w:szCs w:val="24"/>
          <w:lang w:val="fr-FR"/>
        </w:rPr>
        <w:t xml:space="preserve"> </w:t>
      </w:r>
      <w:r w:rsidRPr="00E55683">
        <w:rPr>
          <w:rFonts w:cs="Arial"/>
          <w:sz w:val="24"/>
          <w:szCs w:val="24"/>
          <w:lang w:val="fr-FR"/>
        </w:rPr>
        <w:t>պաշարները</w:t>
      </w:r>
      <w:r w:rsidRPr="00E55683">
        <w:rPr>
          <w:sz w:val="24"/>
          <w:szCs w:val="24"/>
          <w:lang w:val="fr-FR"/>
        </w:rPr>
        <w:t xml:space="preserve"> – 838000</w:t>
      </w:r>
      <w:r w:rsidRPr="00E55683">
        <w:rPr>
          <w:rFonts w:cs="Arial"/>
          <w:sz w:val="24"/>
          <w:szCs w:val="24"/>
          <w:lang w:val="fr-FR"/>
        </w:rPr>
        <w:t>մ</w:t>
      </w:r>
      <w:r w:rsidRPr="00E55683">
        <w:rPr>
          <w:sz w:val="24"/>
          <w:szCs w:val="24"/>
          <w:vertAlign w:val="superscript"/>
          <w:lang w:val="fr-FR"/>
        </w:rPr>
        <w:t>3</w:t>
      </w:r>
      <w:r w:rsidRPr="00E55683">
        <w:rPr>
          <w:sz w:val="24"/>
          <w:szCs w:val="24"/>
          <w:lang w:val="fr-FR"/>
        </w:rPr>
        <w:t>;</w:t>
      </w:r>
    </w:p>
    <w:p w:rsidR="00E55683" w:rsidRPr="00E55683" w:rsidRDefault="00E55683" w:rsidP="000B1747">
      <w:pPr>
        <w:spacing w:line="360" w:lineRule="auto"/>
        <w:ind w:left="567" w:right="567" w:hanging="27"/>
        <w:jc w:val="both"/>
        <w:rPr>
          <w:sz w:val="24"/>
          <w:szCs w:val="24"/>
          <w:lang w:val="fr-FR"/>
        </w:rPr>
      </w:pPr>
      <w:r w:rsidRPr="00E55683">
        <w:rPr>
          <w:sz w:val="24"/>
          <w:szCs w:val="24"/>
          <w:lang w:val="fr-FR"/>
        </w:rPr>
        <w:t>•</w:t>
      </w:r>
      <w:r w:rsidRPr="00E55683">
        <w:rPr>
          <w:sz w:val="24"/>
          <w:szCs w:val="24"/>
          <w:lang w:val="fr-FR"/>
        </w:rPr>
        <w:tab/>
      </w:r>
      <w:r w:rsidRPr="00E55683">
        <w:rPr>
          <w:rFonts w:cs="Arial"/>
          <w:sz w:val="24"/>
          <w:szCs w:val="24"/>
          <w:lang w:val="fr-FR"/>
        </w:rPr>
        <w:t>Մակաբացման</w:t>
      </w:r>
      <w:r w:rsidRPr="00E55683">
        <w:rPr>
          <w:sz w:val="24"/>
          <w:szCs w:val="24"/>
          <w:lang w:val="fr-FR"/>
        </w:rPr>
        <w:t xml:space="preserve"> </w:t>
      </w:r>
      <w:r w:rsidRPr="00E55683">
        <w:rPr>
          <w:rFonts w:cs="Arial"/>
          <w:sz w:val="24"/>
          <w:szCs w:val="24"/>
          <w:lang w:val="fr-FR"/>
        </w:rPr>
        <w:t>ապարների</w:t>
      </w:r>
      <w:r w:rsidRPr="00E55683">
        <w:rPr>
          <w:sz w:val="24"/>
          <w:szCs w:val="24"/>
          <w:lang w:val="fr-FR"/>
        </w:rPr>
        <w:t xml:space="preserve"> </w:t>
      </w:r>
      <w:r w:rsidRPr="00E55683">
        <w:rPr>
          <w:rFonts w:cs="Arial"/>
          <w:sz w:val="24"/>
          <w:szCs w:val="24"/>
          <w:lang w:val="fr-FR"/>
        </w:rPr>
        <w:t>ծավալը</w:t>
      </w:r>
      <w:r w:rsidRPr="00E55683">
        <w:rPr>
          <w:sz w:val="24"/>
          <w:szCs w:val="24"/>
          <w:lang w:val="fr-FR"/>
        </w:rPr>
        <w:t xml:space="preserve"> – 203000</w:t>
      </w:r>
      <w:r w:rsidRPr="00E55683">
        <w:rPr>
          <w:rFonts w:cs="Arial"/>
          <w:sz w:val="24"/>
          <w:szCs w:val="24"/>
          <w:lang w:val="fr-FR"/>
        </w:rPr>
        <w:t>մ</w:t>
      </w:r>
      <w:r w:rsidRPr="00E55683">
        <w:rPr>
          <w:sz w:val="24"/>
          <w:szCs w:val="24"/>
          <w:vertAlign w:val="superscript"/>
          <w:lang w:val="fr-FR"/>
        </w:rPr>
        <w:t xml:space="preserve">3  </w:t>
      </w:r>
    </w:p>
    <w:p w:rsidR="00E55683" w:rsidRPr="00FA7397" w:rsidRDefault="00E55683" w:rsidP="000B1747">
      <w:pPr>
        <w:spacing w:line="360" w:lineRule="auto"/>
        <w:ind w:left="567" w:right="567" w:hanging="27"/>
        <w:jc w:val="both"/>
        <w:rPr>
          <w:sz w:val="24"/>
          <w:szCs w:val="24"/>
          <w:lang w:val="fr-FR"/>
        </w:rPr>
      </w:pPr>
      <w:r w:rsidRPr="00E55683">
        <w:rPr>
          <w:rFonts w:cs="Arial"/>
          <w:sz w:val="24"/>
          <w:szCs w:val="24"/>
          <w:lang w:val="fr-FR"/>
        </w:rPr>
        <w:t>Նախագծվող</w:t>
      </w:r>
      <w:r w:rsidRPr="00E55683">
        <w:rPr>
          <w:sz w:val="24"/>
          <w:szCs w:val="24"/>
          <w:lang w:val="fr-FR"/>
        </w:rPr>
        <w:t xml:space="preserve"> </w:t>
      </w:r>
      <w:r w:rsidRPr="00E55683">
        <w:rPr>
          <w:rFonts w:cs="Arial"/>
          <w:sz w:val="24"/>
          <w:szCs w:val="24"/>
          <w:lang w:val="fr-FR"/>
        </w:rPr>
        <w:t>բացահանքի</w:t>
      </w:r>
      <w:r w:rsidRPr="00E55683">
        <w:rPr>
          <w:sz w:val="24"/>
          <w:szCs w:val="24"/>
          <w:lang w:val="fr-FR"/>
        </w:rPr>
        <w:t xml:space="preserve"> </w:t>
      </w:r>
      <w:r w:rsidRPr="00E55683">
        <w:rPr>
          <w:rFonts w:cs="Arial"/>
          <w:sz w:val="24"/>
          <w:szCs w:val="24"/>
          <w:lang w:val="fr-FR"/>
        </w:rPr>
        <w:t>վերջնական</w:t>
      </w:r>
      <w:r w:rsidRPr="00E55683">
        <w:rPr>
          <w:sz w:val="24"/>
          <w:szCs w:val="24"/>
          <w:lang w:val="fr-FR"/>
        </w:rPr>
        <w:t xml:space="preserve"> </w:t>
      </w:r>
      <w:r w:rsidRPr="00E55683">
        <w:rPr>
          <w:rFonts w:cs="Arial"/>
          <w:sz w:val="24"/>
          <w:szCs w:val="24"/>
          <w:lang w:val="fr-FR"/>
        </w:rPr>
        <w:t>եզրագծի</w:t>
      </w:r>
      <w:r w:rsidRPr="00E55683">
        <w:rPr>
          <w:sz w:val="24"/>
          <w:szCs w:val="24"/>
          <w:lang w:val="fr-FR"/>
        </w:rPr>
        <w:t xml:space="preserve"> </w:t>
      </w:r>
      <w:r w:rsidRPr="00E55683">
        <w:rPr>
          <w:rFonts w:cs="Arial"/>
          <w:sz w:val="24"/>
          <w:szCs w:val="24"/>
          <w:lang w:val="fr-FR"/>
        </w:rPr>
        <w:t>սահմանների</w:t>
      </w:r>
      <w:r w:rsidRPr="00E55683">
        <w:rPr>
          <w:sz w:val="24"/>
          <w:szCs w:val="24"/>
          <w:lang w:val="fr-FR"/>
        </w:rPr>
        <w:t xml:space="preserve"> </w:t>
      </w:r>
      <w:r w:rsidRPr="00E55683">
        <w:rPr>
          <w:rFonts w:cs="Arial"/>
          <w:sz w:val="24"/>
          <w:szCs w:val="24"/>
          <w:lang w:val="fr-FR"/>
        </w:rPr>
        <w:t>մեջ</w:t>
      </w:r>
      <w:r w:rsidRPr="00E55683">
        <w:rPr>
          <w:sz w:val="24"/>
          <w:szCs w:val="24"/>
          <w:lang w:val="fr-FR"/>
        </w:rPr>
        <w:t xml:space="preserve"> </w:t>
      </w:r>
      <w:r w:rsidRPr="00E55683">
        <w:rPr>
          <w:rFonts w:cs="Arial"/>
          <w:sz w:val="24"/>
          <w:szCs w:val="24"/>
          <w:lang w:val="fr-FR"/>
        </w:rPr>
        <w:t>ներառված</w:t>
      </w:r>
      <w:r w:rsidRPr="00E55683">
        <w:rPr>
          <w:sz w:val="24"/>
          <w:szCs w:val="24"/>
          <w:lang w:val="fr-FR"/>
        </w:rPr>
        <w:t xml:space="preserve"> </w:t>
      </w:r>
      <w:r w:rsidRPr="00E55683">
        <w:rPr>
          <w:rFonts w:cs="Arial"/>
          <w:sz w:val="24"/>
          <w:szCs w:val="24"/>
          <w:lang w:val="fr-FR"/>
        </w:rPr>
        <w:t>օգտակար</w:t>
      </w:r>
      <w:r w:rsidRPr="00E55683">
        <w:rPr>
          <w:sz w:val="24"/>
          <w:szCs w:val="24"/>
          <w:lang w:val="fr-FR"/>
        </w:rPr>
        <w:t xml:space="preserve"> </w:t>
      </w:r>
      <w:r w:rsidRPr="00E55683">
        <w:rPr>
          <w:rFonts w:cs="Arial"/>
          <w:sz w:val="24"/>
          <w:szCs w:val="24"/>
          <w:lang w:val="fr-FR"/>
        </w:rPr>
        <w:t>հանածոյի</w:t>
      </w:r>
      <w:r w:rsidRPr="00E55683">
        <w:rPr>
          <w:sz w:val="24"/>
          <w:szCs w:val="24"/>
          <w:lang w:val="fr-FR"/>
        </w:rPr>
        <w:t xml:space="preserve"> </w:t>
      </w:r>
      <w:r w:rsidRPr="00E55683">
        <w:rPr>
          <w:rFonts w:cs="Arial"/>
          <w:sz w:val="24"/>
          <w:szCs w:val="24"/>
          <w:lang w:val="fr-FR"/>
        </w:rPr>
        <w:t>և</w:t>
      </w:r>
      <w:r w:rsidRPr="00E55683">
        <w:rPr>
          <w:sz w:val="24"/>
          <w:szCs w:val="24"/>
          <w:lang w:val="fr-FR"/>
        </w:rPr>
        <w:t xml:space="preserve"> </w:t>
      </w:r>
      <w:r w:rsidRPr="00E55683">
        <w:rPr>
          <w:rFonts w:cs="Arial"/>
          <w:sz w:val="24"/>
          <w:szCs w:val="24"/>
          <w:lang w:val="fr-FR"/>
        </w:rPr>
        <w:t>մակաբացման</w:t>
      </w:r>
      <w:r w:rsidRPr="00E55683">
        <w:rPr>
          <w:sz w:val="24"/>
          <w:szCs w:val="24"/>
          <w:lang w:val="fr-FR"/>
        </w:rPr>
        <w:t xml:space="preserve"> </w:t>
      </w:r>
      <w:r w:rsidRPr="00E55683">
        <w:rPr>
          <w:rFonts w:cs="Arial"/>
          <w:sz w:val="24"/>
          <w:szCs w:val="24"/>
          <w:lang w:val="fr-FR"/>
        </w:rPr>
        <w:t>ապարների</w:t>
      </w:r>
      <w:r w:rsidRPr="00E55683">
        <w:rPr>
          <w:sz w:val="24"/>
          <w:szCs w:val="24"/>
          <w:lang w:val="fr-FR"/>
        </w:rPr>
        <w:t xml:space="preserve"> </w:t>
      </w:r>
      <w:r w:rsidRPr="00E55683">
        <w:rPr>
          <w:rFonts w:cs="Arial"/>
          <w:sz w:val="24"/>
          <w:szCs w:val="24"/>
          <w:lang w:val="fr-FR"/>
        </w:rPr>
        <w:t>ծավալները</w:t>
      </w:r>
      <w:r w:rsidRPr="00E55683">
        <w:rPr>
          <w:sz w:val="24"/>
          <w:szCs w:val="24"/>
          <w:lang w:val="fr-FR"/>
        </w:rPr>
        <w:t xml:space="preserve"> </w:t>
      </w:r>
      <w:r w:rsidRPr="00E55683">
        <w:rPr>
          <w:rFonts w:cs="Arial"/>
          <w:sz w:val="24"/>
          <w:szCs w:val="24"/>
          <w:lang w:val="fr-FR"/>
        </w:rPr>
        <w:t>բերված</w:t>
      </w:r>
      <w:r w:rsidRPr="00E55683">
        <w:rPr>
          <w:sz w:val="24"/>
          <w:szCs w:val="24"/>
          <w:lang w:val="fr-FR"/>
        </w:rPr>
        <w:t xml:space="preserve"> </w:t>
      </w:r>
      <w:r w:rsidRPr="00E55683">
        <w:rPr>
          <w:rFonts w:cs="Arial"/>
          <w:sz w:val="24"/>
          <w:szCs w:val="24"/>
          <w:lang w:val="fr-FR"/>
        </w:rPr>
        <w:t>են</w:t>
      </w:r>
      <w:r w:rsidRPr="00E55683">
        <w:rPr>
          <w:sz w:val="24"/>
          <w:szCs w:val="24"/>
          <w:lang w:val="fr-FR"/>
        </w:rPr>
        <w:t xml:space="preserve"> </w:t>
      </w:r>
      <w:r w:rsidRPr="00E55683">
        <w:rPr>
          <w:rFonts w:cs="Arial"/>
          <w:sz w:val="24"/>
          <w:szCs w:val="24"/>
          <w:lang w:val="fr-FR"/>
        </w:rPr>
        <w:t>աղյուսակում</w:t>
      </w:r>
      <w:r w:rsidR="000B1747">
        <w:rPr>
          <w:sz w:val="24"/>
          <w:szCs w:val="24"/>
          <w:lang w:val="fr-FR"/>
        </w:rPr>
        <w:t xml:space="preserve">: </w:t>
      </w:r>
    </w:p>
    <w:tbl>
      <w:tblPr>
        <w:tblW w:w="8820"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0"/>
        <w:gridCol w:w="2160"/>
        <w:gridCol w:w="2340"/>
        <w:gridCol w:w="1890"/>
      </w:tblGrid>
      <w:tr w:rsidR="00E55683" w:rsidRPr="00194F87" w:rsidTr="009E7AE0">
        <w:trPr>
          <w:trHeight w:val="791"/>
        </w:trPr>
        <w:tc>
          <w:tcPr>
            <w:tcW w:w="2430" w:type="dxa"/>
            <w:shd w:val="clear" w:color="auto" w:fill="auto"/>
            <w:hideMark/>
          </w:tcPr>
          <w:p w:rsidR="00E55683" w:rsidRPr="00194F87" w:rsidRDefault="00E55683" w:rsidP="000B1747">
            <w:pPr>
              <w:ind w:left="567" w:right="567" w:hanging="27"/>
              <w:jc w:val="center"/>
              <w:rPr>
                <w:rFonts w:ascii="Arial LatArm" w:hAnsi="Arial LatArm" w:cs="Arial"/>
                <w:sz w:val="16"/>
                <w:szCs w:val="16"/>
              </w:rPr>
            </w:pPr>
            <w:bookmarkStart w:id="10" w:name="RANGE!A2"/>
            <w:r w:rsidRPr="00194F87">
              <w:rPr>
                <w:rFonts w:ascii="Arial" w:hAnsi="Arial" w:cs="Arial"/>
                <w:sz w:val="16"/>
                <w:szCs w:val="16"/>
              </w:rPr>
              <w:t>Հորիզոն</w:t>
            </w:r>
            <w:r w:rsidRPr="00194F87">
              <w:rPr>
                <w:rFonts w:ascii="Arial" w:hAnsi="Arial" w:cs="Arial"/>
                <w:sz w:val="16"/>
                <w:szCs w:val="16"/>
                <w:lang w:val="hy-AM"/>
              </w:rPr>
              <w:t>ի</w:t>
            </w:r>
            <w:r w:rsidRPr="00194F87">
              <w:rPr>
                <w:rFonts w:ascii="Arial LatArm" w:hAnsi="Arial LatArm" w:cs="Arial"/>
                <w:sz w:val="16"/>
                <w:szCs w:val="16"/>
                <w:lang w:val="hy-AM"/>
              </w:rPr>
              <w:t xml:space="preserve"> </w:t>
            </w:r>
            <w:r w:rsidRPr="00194F87">
              <w:rPr>
                <w:rFonts w:ascii="Arial" w:hAnsi="Arial" w:cs="Arial"/>
                <w:sz w:val="16"/>
                <w:szCs w:val="16"/>
                <w:lang w:val="hy-AM"/>
              </w:rPr>
              <w:t>նիշերը</w:t>
            </w:r>
            <w:r w:rsidRPr="00194F87">
              <w:rPr>
                <w:rFonts w:ascii="Arial LatArm" w:hAnsi="Arial LatArm" w:cs="Arial"/>
                <w:sz w:val="16"/>
                <w:szCs w:val="16"/>
              </w:rPr>
              <w:t> </w:t>
            </w:r>
            <w:bookmarkEnd w:id="10"/>
          </w:p>
        </w:tc>
        <w:tc>
          <w:tcPr>
            <w:tcW w:w="2160" w:type="dxa"/>
            <w:shd w:val="clear" w:color="auto" w:fill="auto"/>
          </w:tcPr>
          <w:p w:rsidR="00E55683" w:rsidRPr="00194F87" w:rsidRDefault="00E55683" w:rsidP="000B1747">
            <w:pPr>
              <w:ind w:left="567" w:right="567" w:hanging="27"/>
              <w:jc w:val="center"/>
              <w:rPr>
                <w:rFonts w:ascii="Arial LatArm" w:hAnsi="Arial LatArm" w:cs="Arial"/>
                <w:sz w:val="16"/>
                <w:szCs w:val="16"/>
                <w:vertAlign w:val="superscript"/>
              </w:rPr>
            </w:pPr>
            <w:r w:rsidRPr="00194F87">
              <w:rPr>
                <w:rFonts w:ascii="Arial" w:hAnsi="Arial" w:cs="Arial"/>
                <w:sz w:val="16"/>
                <w:szCs w:val="16"/>
              </w:rPr>
              <w:t>Լեռնային</w:t>
            </w:r>
            <w:r w:rsidRPr="00194F87">
              <w:rPr>
                <w:rFonts w:ascii="Arial LatArm" w:hAnsi="Arial LatArm" w:cs="Arial"/>
                <w:sz w:val="16"/>
                <w:szCs w:val="16"/>
              </w:rPr>
              <w:t xml:space="preserve"> </w:t>
            </w:r>
            <w:r w:rsidRPr="00194F87">
              <w:rPr>
                <w:rFonts w:ascii="Arial" w:hAnsi="Arial" w:cs="Arial"/>
                <w:sz w:val="16"/>
                <w:szCs w:val="16"/>
              </w:rPr>
              <w:t>զանգված</w:t>
            </w:r>
            <w:r w:rsidRPr="00194F87">
              <w:rPr>
                <w:rFonts w:ascii="Arial LatArm" w:hAnsi="Arial LatArm" w:cs="Arial"/>
                <w:sz w:val="16"/>
                <w:szCs w:val="16"/>
              </w:rPr>
              <w:t xml:space="preserve">, </w:t>
            </w:r>
            <w:r w:rsidRPr="00194F87">
              <w:rPr>
                <w:rFonts w:ascii="Arial" w:hAnsi="Arial" w:cs="Arial"/>
                <w:sz w:val="16"/>
                <w:szCs w:val="16"/>
              </w:rPr>
              <w:t>մ</w:t>
            </w:r>
            <w:r w:rsidRPr="00194F87">
              <w:rPr>
                <w:rFonts w:ascii="Arial LatArm" w:hAnsi="Arial LatArm" w:cs="Times Armenian"/>
                <w:sz w:val="16"/>
                <w:szCs w:val="16"/>
                <w:vertAlign w:val="superscript"/>
              </w:rPr>
              <w:t>3</w:t>
            </w:r>
          </w:p>
        </w:tc>
        <w:tc>
          <w:tcPr>
            <w:tcW w:w="2340" w:type="dxa"/>
            <w:shd w:val="clear" w:color="auto" w:fill="auto"/>
          </w:tcPr>
          <w:p w:rsidR="00E55683" w:rsidRPr="00194F87" w:rsidRDefault="00E55683" w:rsidP="000B1747">
            <w:pPr>
              <w:ind w:right="567"/>
              <w:rPr>
                <w:rFonts w:ascii="Arial LatArm" w:hAnsi="Arial LatArm" w:cs="Arial"/>
                <w:sz w:val="16"/>
                <w:szCs w:val="16"/>
              </w:rPr>
            </w:pPr>
            <w:r w:rsidRPr="00194F87">
              <w:rPr>
                <w:rFonts w:ascii="Arial" w:hAnsi="Arial" w:cs="Arial"/>
                <w:sz w:val="16"/>
                <w:szCs w:val="16"/>
              </w:rPr>
              <w:t>Մակաբացման</w:t>
            </w:r>
            <w:r w:rsidRPr="00194F87">
              <w:rPr>
                <w:rFonts w:ascii="Arial LatArm" w:hAnsi="Arial LatArm" w:cs="Arial"/>
                <w:sz w:val="16"/>
                <w:szCs w:val="16"/>
              </w:rPr>
              <w:t xml:space="preserve"> </w:t>
            </w:r>
            <w:r w:rsidRPr="00194F87">
              <w:rPr>
                <w:rFonts w:ascii="Arial" w:hAnsi="Arial" w:cs="Arial"/>
                <w:sz w:val="16"/>
                <w:szCs w:val="16"/>
              </w:rPr>
              <w:t>ապարներ</w:t>
            </w:r>
            <w:r w:rsidRPr="00194F87">
              <w:rPr>
                <w:rFonts w:ascii="Arial LatArm" w:hAnsi="Arial LatArm" w:cs="Arial"/>
                <w:sz w:val="16"/>
                <w:szCs w:val="16"/>
              </w:rPr>
              <w:t>,</w:t>
            </w:r>
            <w:r w:rsidRPr="00194F87">
              <w:rPr>
                <w:rFonts w:ascii="Arial" w:hAnsi="Arial" w:cs="Arial"/>
                <w:sz w:val="16"/>
                <w:szCs w:val="16"/>
              </w:rPr>
              <w:t>մ</w:t>
            </w:r>
            <w:r w:rsidRPr="00194F87">
              <w:rPr>
                <w:rFonts w:ascii="Arial LatArm" w:hAnsi="Arial LatArm" w:cs="Times Armenian"/>
                <w:sz w:val="16"/>
                <w:szCs w:val="16"/>
                <w:vertAlign w:val="superscript"/>
              </w:rPr>
              <w:t>3</w:t>
            </w:r>
          </w:p>
        </w:tc>
        <w:tc>
          <w:tcPr>
            <w:tcW w:w="1890" w:type="dxa"/>
            <w:shd w:val="clear" w:color="auto" w:fill="auto"/>
          </w:tcPr>
          <w:p w:rsidR="00E55683" w:rsidRPr="00194F87" w:rsidRDefault="00E55683" w:rsidP="000B1747">
            <w:pPr>
              <w:ind w:right="567"/>
              <w:rPr>
                <w:rFonts w:ascii="Arial LatArm" w:hAnsi="Arial LatArm" w:cs="Arial"/>
                <w:sz w:val="16"/>
                <w:szCs w:val="16"/>
              </w:rPr>
            </w:pPr>
            <w:r w:rsidRPr="00194F87">
              <w:rPr>
                <w:rFonts w:ascii="Arial" w:hAnsi="Arial" w:cs="Arial"/>
                <w:sz w:val="16"/>
                <w:szCs w:val="16"/>
                <w:lang w:val="hy-AM"/>
              </w:rPr>
              <w:t>Բազալտ</w:t>
            </w:r>
            <w:r w:rsidRPr="00194F87">
              <w:rPr>
                <w:rFonts w:ascii="Arial LatArm" w:hAnsi="Arial LatArm" w:cs="Arial"/>
                <w:sz w:val="16"/>
                <w:szCs w:val="16"/>
              </w:rPr>
              <w:t xml:space="preserve">, </w:t>
            </w:r>
            <w:r w:rsidRPr="00194F87">
              <w:rPr>
                <w:rFonts w:ascii="Arial" w:hAnsi="Arial" w:cs="Arial"/>
                <w:sz w:val="16"/>
                <w:szCs w:val="16"/>
              </w:rPr>
              <w:t>մ</w:t>
            </w:r>
            <w:r w:rsidRPr="00194F87">
              <w:rPr>
                <w:rFonts w:ascii="Arial LatArm" w:hAnsi="Arial LatArm" w:cs="Arial"/>
                <w:sz w:val="16"/>
                <w:szCs w:val="16"/>
                <w:vertAlign w:val="superscript"/>
              </w:rPr>
              <w:t>3</w:t>
            </w:r>
          </w:p>
        </w:tc>
      </w:tr>
      <w:tr w:rsidR="00E55683" w:rsidRPr="00194F87" w:rsidTr="009E7AE0">
        <w:trPr>
          <w:trHeight w:val="420"/>
        </w:trPr>
        <w:tc>
          <w:tcPr>
            <w:tcW w:w="243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1570</w:t>
            </w:r>
          </w:p>
        </w:tc>
        <w:tc>
          <w:tcPr>
            <w:tcW w:w="216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6400</w:t>
            </w:r>
          </w:p>
        </w:tc>
        <w:tc>
          <w:tcPr>
            <w:tcW w:w="234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5100</w:t>
            </w:r>
          </w:p>
        </w:tc>
        <w:tc>
          <w:tcPr>
            <w:tcW w:w="189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1300</w:t>
            </w:r>
          </w:p>
        </w:tc>
      </w:tr>
      <w:tr w:rsidR="00E55683" w:rsidRPr="00194F87" w:rsidTr="009E7AE0">
        <w:trPr>
          <w:trHeight w:val="420"/>
        </w:trPr>
        <w:tc>
          <w:tcPr>
            <w:tcW w:w="243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1567,5</w:t>
            </w:r>
          </w:p>
        </w:tc>
        <w:tc>
          <w:tcPr>
            <w:tcW w:w="216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35000</w:t>
            </w:r>
          </w:p>
        </w:tc>
        <w:tc>
          <w:tcPr>
            <w:tcW w:w="234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15000</w:t>
            </w:r>
          </w:p>
        </w:tc>
        <w:tc>
          <w:tcPr>
            <w:tcW w:w="189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20000</w:t>
            </w:r>
          </w:p>
        </w:tc>
      </w:tr>
      <w:tr w:rsidR="00E55683" w:rsidRPr="00194F87" w:rsidTr="009E7AE0">
        <w:trPr>
          <w:trHeight w:val="420"/>
        </w:trPr>
        <w:tc>
          <w:tcPr>
            <w:tcW w:w="243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1565</w:t>
            </w:r>
          </w:p>
        </w:tc>
        <w:tc>
          <w:tcPr>
            <w:tcW w:w="216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73800</w:t>
            </w:r>
          </w:p>
        </w:tc>
        <w:tc>
          <w:tcPr>
            <w:tcW w:w="234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15500</w:t>
            </w:r>
          </w:p>
        </w:tc>
        <w:tc>
          <w:tcPr>
            <w:tcW w:w="189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58300</w:t>
            </w:r>
          </w:p>
        </w:tc>
      </w:tr>
      <w:tr w:rsidR="00E55683" w:rsidRPr="00194F87" w:rsidTr="009E7AE0">
        <w:trPr>
          <w:trHeight w:val="420"/>
        </w:trPr>
        <w:tc>
          <w:tcPr>
            <w:tcW w:w="243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1562,5</w:t>
            </w:r>
          </w:p>
        </w:tc>
        <w:tc>
          <w:tcPr>
            <w:tcW w:w="216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91700</w:t>
            </w:r>
          </w:p>
        </w:tc>
        <w:tc>
          <w:tcPr>
            <w:tcW w:w="234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15300</w:t>
            </w:r>
          </w:p>
        </w:tc>
        <w:tc>
          <w:tcPr>
            <w:tcW w:w="189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76400</w:t>
            </w:r>
          </w:p>
        </w:tc>
      </w:tr>
      <w:tr w:rsidR="00E55683" w:rsidRPr="00194F87" w:rsidTr="009E7AE0">
        <w:trPr>
          <w:trHeight w:val="420"/>
        </w:trPr>
        <w:tc>
          <w:tcPr>
            <w:tcW w:w="243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1560</w:t>
            </w:r>
          </w:p>
        </w:tc>
        <w:tc>
          <w:tcPr>
            <w:tcW w:w="216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114400</w:t>
            </w:r>
          </w:p>
        </w:tc>
        <w:tc>
          <w:tcPr>
            <w:tcW w:w="234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14300</w:t>
            </w:r>
          </w:p>
        </w:tc>
        <w:tc>
          <w:tcPr>
            <w:tcW w:w="189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100100</w:t>
            </w:r>
          </w:p>
        </w:tc>
      </w:tr>
      <w:tr w:rsidR="00E55683" w:rsidRPr="00194F87" w:rsidTr="009E7AE0">
        <w:trPr>
          <w:trHeight w:val="420"/>
        </w:trPr>
        <w:tc>
          <w:tcPr>
            <w:tcW w:w="243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1557,5</w:t>
            </w:r>
          </w:p>
        </w:tc>
        <w:tc>
          <w:tcPr>
            <w:tcW w:w="216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115700</w:t>
            </w:r>
          </w:p>
        </w:tc>
        <w:tc>
          <w:tcPr>
            <w:tcW w:w="234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29500</w:t>
            </w:r>
          </w:p>
        </w:tc>
        <w:tc>
          <w:tcPr>
            <w:tcW w:w="189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86200</w:t>
            </w:r>
          </w:p>
        </w:tc>
      </w:tr>
      <w:tr w:rsidR="00E55683" w:rsidRPr="00194F87" w:rsidTr="009E7AE0">
        <w:trPr>
          <w:trHeight w:val="420"/>
        </w:trPr>
        <w:tc>
          <w:tcPr>
            <w:tcW w:w="243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1555</w:t>
            </w:r>
          </w:p>
        </w:tc>
        <w:tc>
          <w:tcPr>
            <w:tcW w:w="216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137900</w:t>
            </w:r>
          </w:p>
        </w:tc>
        <w:tc>
          <w:tcPr>
            <w:tcW w:w="234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35100</w:t>
            </w:r>
          </w:p>
        </w:tc>
        <w:tc>
          <w:tcPr>
            <w:tcW w:w="189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102800</w:t>
            </w:r>
          </w:p>
        </w:tc>
      </w:tr>
      <w:tr w:rsidR="00E55683" w:rsidRPr="00194F87" w:rsidTr="009E7AE0">
        <w:trPr>
          <w:trHeight w:val="420"/>
        </w:trPr>
        <w:tc>
          <w:tcPr>
            <w:tcW w:w="243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1552,5</w:t>
            </w:r>
          </w:p>
        </w:tc>
        <w:tc>
          <w:tcPr>
            <w:tcW w:w="216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138500</w:t>
            </w:r>
          </w:p>
        </w:tc>
        <w:tc>
          <w:tcPr>
            <w:tcW w:w="234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32600</w:t>
            </w:r>
          </w:p>
        </w:tc>
        <w:tc>
          <w:tcPr>
            <w:tcW w:w="189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105900</w:t>
            </w:r>
          </w:p>
        </w:tc>
      </w:tr>
      <w:tr w:rsidR="00E55683" w:rsidRPr="00194F87" w:rsidTr="009E7AE0">
        <w:trPr>
          <w:trHeight w:val="420"/>
        </w:trPr>
        <w:tc>
          <w:tcPr>
            <w:tcW w:w="243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1550</w:t>
            </w:r>
          </w:p>
        </w:tc>
        <w:tc>
          <w:tcPr>
            <w:tcW w:w="216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125200</w:t>
            </w:r>
          </w:p>
        </w:tc>
        <w:tc>
          <w:tcPr>
            <w:tcW w:w="234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24300</w:t>
            </w:r>
          </w:p>
        </w:tc>
        <w:tc>
          <w:tcPr>
            <w:tcW w:w="189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100900</w:t>
            </w:r>
          </w:p>
        </w:tc>
      </w:tr>
      <w:tr w:rsidR="00E55683" w:rsidRPr="00194F87" w:rsidTr="009E7AE0">
        <w:trPr>
          <w:trHeight w:val="420"/>
        </w:trPr>
        <w:tc>
          <w:tcPr>
            <w:tcW w:w="243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1547,5</w:t>
            </w:r>
          </w:p>
        </w:tc>
        <w:tc>
          <w:tcPr>
            <w:tcW w:w="216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121600</w:t>
            </w:r>
          </w:p>
        </w:tc>
        <w:tc>
          <w:tcPr>
            <w:tcW w:w="234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16300</w:t>
            </w:r>
          </w:p>
        </w:tc>
        <w:tc>
          <w:tcPr>
            <w:tcW w:w="189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105300</w:t>
            </w:r>
          </w:p>
        </w:tc>
      </w:tr>
      <w:tr w:rsidR="00E55683" w:rsidRPr="00194F87" w:rsidTr="009E7AE0">
        <w:trPr>
          <w:trHeight w:val="420"/>
        </w:trPr>
        <w:tc>
          <w:tcPr>
            <w:tcW w:w="243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1545</w:t>
            </w:r>
          </w:p>
        </w:tc>
        <w:tc>
          <w:tcPr>
            <w:tcW w:w="216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80800</w:t>
            </w:r>
          </w:p>
        </w:tc>
        <w:tc>
          <w:tcPr>
            <w:tcW w:w="234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w:t>
            </w:r>
          </w:p>
        </w:tc>
        <w:tc>
          <w:tcPr>
            <w:tcW w:w="189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80800</w:t>
            </w:r>
          </w:p>
        </w:tc>
      </w:tr>
      <w:tr w:rsidR="00E55683" w:rsidRPr="00194F87" w:rsidTr="009E7AE0">
        <w:trPr>
          <w:trHeight w:val="420"/>
        </w:trPr>
        <w:tc>
          <w:tcPr>
            <w:tcW w:w="2430" w:type="dxa"/>
            <w:shd w:val="clear" w:color="auto" w:fill="auto"/>
            <w:vAlign w:val="center"/>
            <w:hideMark/>
          </w:tcPr>
          <w:p w:rsidR="00E55683" w:rsidRPr="00194F87" w:rsidRDefault="00E55683" w:rsidP="000B1747">
            <w:pPr>
              <w:ind w:left="567" w:right="567" w:hanging="27"/>
              <w:jc w:val="center"/>
              <w:rPr>
                <w:rFonts w:ascii="Arial LatArm" w:hAnsi="Arial LatArm" w:cs="Arial"/>
                <w:sz w:val="16"/>
                <w:szCs w:val="16"/>
              </w:rPr>
            </w:pPr>
            <w:r w:rsidRPr="00194F87">
              <w:rPr>
                <w:rFonts w:ascii="Arial" w:hAnsi="Arial" w:cs="Arial"/>
                <w:sz w:val="16"/>
                <w:szCs w:val="16"/>
              </w:rPr>
              <w:t>Ընդամենը</w:t>
            </w:r>
          </w:p>
        </w:tc>
        <w:tc>
          <w:tcPr>
            <w:tcW w:w="216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1041000</w:t>
            </w:r>
          </w:p>
        </w:tc>
        <w:tc>
          <w:tcPr>
            <w:tcW w:w="234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203000</w:t>
            </w:r>
          </w:p>
        </w:tc>
        <w:tc>
          <w:tcPr>
            <w:tcW w:w="1890" w:type="dxa"/>
            <w:shd w:val="clear" w:color="auto" w:fill="auto"/>
            <w:vAlign w:val="center"/>
          </w:tcPr>
          <w:p w:rsidR="00E55683" w:rsidRPr="00194F87" w:rsidRDefault="00E55683" w:rsidP="000B1747">
            <w:pPr>
              <w:ind w:left="567" w:right="567" w:hanging="27"/>
              <w:jc w:val="center"/>
              <w:rPr>
                <w:rFonts w:ascii="Arial LatArm" w:hAnsi="Arial LatArm" w:cs="Arial"/>
                <w:sz w:val="16"/>
                <w:szCs w:val="16"/>
                <w:lang w:val="hy-AM"/>
              </w:rPr>
            </w:pPr>
            <w:r w:rsidRPr="00194F87">
              <w:rPr>
                <w:rFonts w:ascii="Arial LatArm" w:hAnsi="Arial LatArm" w:cs="Arial"/>
                <w:sz w:val="16"/>
                <w:szCs w:val="16"/>
                <w:lang w:val="hy-AM"/>
              </w:rPr>
              <w:t>838000</w:t>
            </w:r>
          </w:p>
        </w:tc>
      </w:tr>
    </w:tbl>
    <w:p w:rsidR="00E55683" w:rsidRDefault="00E55683" w:rsidP="000B1747">
      <w:pPr>
        <w:spacing w:line="360" w:lineRule="auto"/>
        <w:ind w:left="567" w:right="567" w:hanging="27"/>
        <w:jc w:val="both"/>
        <w:rPr>
          <w:rFonts w:eastAsia="Batang" w:cs="Arial"/>
          <w:sz w:val="24"/>
          <w:szCs w:val="24"/>
          <w:lang w:val="hy-AM" w:eastAsia="x-none"/>
        </w:rPr>
      </w:pPr>
    </w:p>
    <w:p w:rsidR="00E55683" w:rsidRPr="00E55683" w:rsidRDefault="00E55683" w:rsidP="000B1747">
      <w:pPr>
        <w:spacing w:line="360" w:lineRule="auto"/>
        <w:ind w:left="567" w:right="567" w:hanging="27"/>
        <w:jc w:val="both"/>
        <w:rPr>
          <w:bCs/>
          <w:sz w:val="24"/>
          <w:szCs w:val="24"/>
          <w:lang w:val="fr-FR"/>
        </w:rPr>
      </w:pPr>
      <w:r w:rsidRPr="00E55683">
        <w:rPr>
          <w:rFonts w:eastAsia="Batang" w:cs="Arial"/>
          <w:sz w:val="24"/>
          <w:szCs w:val="24"/>
          <w:lang w:val="hy-AM" w:eastAsia="x-none"/>
        </w:rPr>
        <w:t>Միջին մակաբացման գործակիցը կազմում է 203000։838000=0,24</w:t>
      </w:r>
    </w:p>
    <w:p w:rsidR="00672D4C" w:rsidRPr="004A4B88" w:rsidRDefault="00672D4C" w:rsidP="000B1747">
      <w:pPr>
        <w:pStyle w:val="Heading2"/>
        <w:tabs>
          <w:tab w:val="left" w:pos="1532"/>
        </w:tabs>
        <w:spacing w:before="203" w:line="276" w:lineRule="auto"/>
        <w:ind w:left="567" w:right="567" w:hanging="27"/>
        <w:rPr>
          <w:lang w:val="fr-FR"/>
        </w:rPr>
      </w:pPr>
    </w:p>
    <w:p w:rsidR="00672D4C" w:rsidRDefault="004A4B88" w:rsidP="000B1747">
      <w:pPr>
        <w:pStyle w:val="Heading5"/>
        <w:numPr>
          <w:ilvl w:val="1"/>
          <w:numId w:val="6"/>
        </w:numPr>
        <w:tabs>
          <w:tab w:val="left" w:pos="2295"/>
        </w:tabs>
        <w:spacing w:before="4" w:line="276" w:lineRule="auto"/>
        <w:ind w:left="567" w:right="567" w:hanging="27"/>
        <w:jc w:val="center"/>
      </w:pPr>
      <w:bookmarkStart w:id="11" w:name="_Toc65410176"/>
      <w:r>
        <w:t>Նախագծային</w:t>
      </w:r>
      <w:r>
        <w:rPr>
          <w:spacing w:val="1"/>
        </w:rPr>
        <w:t xml:space="preserve"> </w:t>
      </w:r>
      <w:r w:rsidR="00672D4C">
        <w:t>կորուստնե</w:t>
      </w:r>
      <w:r w:rsidR="00DD38DC">
        <w:t>ր</w:t>
      </w:r>
      <w:bookmarkEnd w:id="11"/>
    </w:p>
    <w:p w:rsidR="00672D4C" w:rsidRDefault="00672D4C" w:rsidP="000B1747">
      <w:pPr>
        <w:pStyle w:val="Heading5"/>
        <w:tabs>
          <w:tab w:val="left" w:pos="2295"/>
        </w:tabs>
        <w:spacing w:before="4" w:line="276" w:lineRule="auto"/>
        <w:ind w:left="567" w:right="567" w:hanging="27"/>
        <w:jc w:val="both"/>
      </w:pPr>
    </w:p>
    <w:p w:rsidR="009E7AE0" w:rsidRPr="009E7AE0" w:rsidRDefault="009E7AE0" w:rsidP="000B1747">
      <w:pPr>
        <w:pStyle w:val="Heading5"/>
        <w:tabs>
          <w:tab w:val="left" w:pos="2295"/>
        </w:tabs>
        <w:spacing w:before="4" w:line="276" w:lineRule="auto"/>
        <w:ind w:left="567" w:right="567" w:hanging="27"/>
        <w:jc w:val="both"/>
        <w:rPr>
          <w:rFonts w:cs="Arial"/>
          <w:b w:val="0"/>
          <w:bCs w:val="0"/>
          <w:lang w:val="hy-AM" w:eastAsia="x-none"/>
        </w:rPr>
      </w:pPr>
      <w:r>
        <w:rPr>
          <w:rFonts w:cs="Arial"/>
          <w:b w:val="0"/>
          <w:bCs w:val="0"/>
          <w:lang w:val="hy-AM" w:eastAsia="x-none"/>
        </w:rPr>
        <w:tab/>
      </w:r>
      <w:r w:rsidR="000B1747">
        <w:rPr>
          <w:rFonts w:cs="Arial"/>
          <w:b w:val="0"/>
          <w:bCs w:val="0"/>
          <w:lang w:val="hy-AM" w:eastAsia="x-none"/>
        </w:rPr>
        <w:tab/>
      </w:r>
      <w:r w:rsidRPr="009E7AE0">
        <w:rPr>
          <w:rFonts w:cs="Arial"/>
          <w:b w:val="0"/>
          <w:bCs w:val="0"/>
          <w:lang w:val="hy-AM" w:eastAsia="x-none"/>
        </w:rPr>
        <w:t>Բացահանքի շահագործման ժամանակ նախագծային կորուստները որոշվում են ըստ  2 խմբերի:</w:t>
      </w:r>
    </w:p>
    <w:p w:rsidR="009E7AE0" w:rsidRPr="009E7AE0" w:rsidRDefault="000B1747" w:rsidP="000B1747">
      <w:pPr>
        <w:pStyle w:val="Heading5"/>
        <w:tabs>
          <w:tab w:val="left" w:pos="2295"/>
        </w:tabs>
        <w:spacing w:before="4" w:line="276" w:lineRule="auto"/>
        <w:ind w:left="567" w:right="567" w:hanging="27"/>
        <w:jc w:val="both"/>
        <w:rPr>
          <w:rFonts w:cs="Arial"/>
          <w:b w:val="0"/>
          <w:bCs w:val="0"/>
          <w:lang w:val="hy-AM" w:eastAsia="x-none"/>
        </w:rPr>
      </w:pPr>
      <w:r>
        <w:rPr>
          <w:rFonts w:cs="Arial"/>
          <w:b w:val="0"/>
          <w:bCs w:val="0"/>
          <w:lang w:val="hy-AM" w:eastAsia="x-none"/>
        </w:rPr>
        <w:t>1.</w:t>
      </w:r>
      <w:r w:rsidR="009E7AE0" w:rsidRPr="009E7AE0">
        <w:rPr>
          <w:rFonts w:cs="Arial"/>
          <w:b w:val="0"/>
          <w:bCs w:val="0"/>
          <w:lang w:val="hy-AM" w:eastAsia="x-none"/>
        </w:rPr>
        <w:t>Շահագործողական կորուստներ:</w:t>
      </w:r>
    </w:p>
    <w:p w:rsidR="009E7AE0" w:rsidRPr="009E7AE0" w:rsidRDefault="009E7AE0" w:rsidP="000B1747">
      <w:pPr>
        <w:pStyle w:val="Heading5"/>
        <w:tabs>
          <w:tab w:val="left" w:pos="2295"/>
        </w:tabs>
        <w:spacing w:before="4" w:line="276" w:lineRule="auto"/>
        <w:ind w:left="567" w:right="567" w:hanging="27"/>
        <w:jc w:val="both"/>
        <w:rPr>
          <w:rFonts w:cs="Arial"/>
          <w:b w:val="0"/>
          <w:bCs w:val="0"/>
          <w:lang w:val="hy-AM" w:eastAsia="x-none"/>
        </w:rPr>
      </w:pPr>
      <w:r w:rsidRPr="009E7AE0">
        <w:rPr>
          <w:rFonts w:cs="Arial"/>
          <w:b w:val="0"/>
          <w:bCs w:val="0"/>
          <w:lang w:val="hy-AM" w:eastAsia="x-none"/>
        </w:rPr>
        <w:t>Տվյալ դեպքում նրանք կանխորոշվում են արդյունահանման տեխնոլոգիայից և ընդունվում են  5800 մ</w:t>
      </w:r>
      <w:r w:rsidRPr="009E7AE0">
        <w:rPr>
          <w:rFonts w:cs="Arial"/>
          <w:b w:val="0"/>
          <w:bCs w:val="0"/>
          <w:vertAlign w:val="superscript"/>
          <w:lang w:val="hy-AM" w:eastAsia="x-none"/>
        </w:rPr>
        <w:t>3</w:t>
      </w:r>
      <w:r w:rsidRPr="009E7AE0">
        <w:rPr>
          <w:rFonts w:cs="Arial"/>
          <w:b w:val="0"/>
          <w:bCs w:val="0"/>
          <w:lang w:val="hy-AM" w:eastAsia="x-none"/>
        </w:rPr>
        <w:t xml:space="preserve"> ( 0.65%):</w:t>
      </w:r>
    </w:p>
    <w:p w:rsidR="009E7AE0" w:rsidRPr="009E7AE0" w:rsidRDefault="000B1747" w:rsidP="000B1747">
      <w:pPr>
        <w:pStyle w:val="Heading5"/>
        <w:tabs>
          <w:tab w:val="left" w:pos="2295"/>
        </w:tabs>
        <w:spacing w:before="4" w:line="276" w:lineRule="auto"/>
        <w:ind w:left="567" w:right="567" w:hanging="27"/>
        <w:jc w:val="both"/>
        <w:rPr>
          <w:rFonts w:cs="Arial"/>
          <w:b w:val="0"/>
          <w:bCs w:val="0"/>
          <w:lang w:val="hy-AM" w:eastAsia="x-none"/>
        </w:rPr>
      </w:pPr>
      <w:r>
        <w:rPr>
          <w:rFonts w:cs="Arial"/>
          <w:b w:val="0"/>
          <w:bCs w:val="0"/>
          <w:lang w:val="hy-AM" w:eastAsia="x-none"/>
        </w:rPr>
        <w:t>2.</w:t>
      </w:r>
      <w:r w:rsidR="009E7AE0" w:rsidRPr="009E7AE0">
        <w:rPr>
          <w:rFonts w:cs="Arial"/>
          <w:b w:val="0"/>
          <w:bCs w:val="0"/>
          <w:lang w:val="hy-AM" w:eastAsia="x-none"/>
        </w:rPr>
        <w:t xml:space="preserve">Ըստ լեռնատեխնիկական պայմանների կախված օգտակար հաստաշերտի տեղադրման եզրագծի բարդության աստիճանից և անկման անկյունից: Դրանք այն կորուտներն են, որոնք  բնամասերի տեսքով մնում են բացահանքի կողերում և հատակում: Այդ կորուստները կազմում են   </w:t>
      </w:r>
    </w:p>
    <w:p w:rsidR="00672D4C" w:rsidRPr="00672D4C" w:rsidRDefault="009E7AE0" w:rsidP="000B1747">
      <w:pPr>
        <w:pStyle w:val="Heading5"/>
        <w:tabs>
          <w:tab w:val="left" w:pos="2295"/>
        </w:tabs>
        <w:spacing w:before="4" w:line="276" w:lineRule="auto"/>
        <w:ind w:left="567" w:right="567" w:hanging="27"/>
        <w:jc w:val="both"/>
        <w:rPr>
          <w:lang w:val="hy-AM"/>
        </w:rPr>
      </w:pPr>
      <w:r w:rsidRPr="009E7AE0">
        <w:rPr>
          <w:rFonts w:cs="Arial"/>
          <w:b w:val="0"/>
          <w:bCs w:val="0"/>
          <w:lang w:val="hy-AM" w:eastAsia="x-none"/>
        </w:rPr>
        <w:t xml:space="preserve">  (897000-838000) : 897000 x 100 = 6.6%:</w:t>
      </w:r>
    </w:p>
    <w:p w:rsidR="00F94584" w:rsidRPr="000F6ED3" w:rsidRDefault="000B1747" w:rsidP="000B1747">
      <w:pPr>
        <w:pStyle w:val="Heading2"/>
        <w:tabs>
          <w:tab w:val="left" w:pos="2329"/>
        </w:tabs>
        <w:spacing w:before="170" w:line="276" w:lineRule="auto"/>
        <w:ind w:left="567" w:right="567" w:firstLine="0"/>
        <w:rPr>
          <w:lang w:val="hy-AM"/>
        </w:rPr>
      </w:pPr>
      <w:bookmarkStart w:id="12" w:name="_Toc65409831"/>
      <w:bookmarkStart w:id="13" w:name="_Toc65410004"/>
      <w:bookmarkStart w:id="14" w:name="_Toc65410177"/>
      <w:r>
        <w:rPr>
          <w:lang w:val="hy-AM"/>
        </w:rPr>
        <w:t xml:space="preserve">1,6 </w:t>
      </w:r>
      <w:r w:rsidR="004A4B88" w:rsidRPr="000F6ED3">
        <w:rPr>
          <w:lang w:val="hy-AM"/>
        </w:rPr>
        <w:t>Բացահանքի արտադրողականությունը և աշխատանքային</w:t>
      </w:r>
      <w:r w:rsidR="004A4B88" w:rsidRPr="000F6ED3">
        <w:rPr>
          <w:spacing w:val="31"/>
          <w:lang w:val="hy-AM"/>
        </w:rPr>
        <w:t xml:space="preserve"> </w:t>
      </w:r>
      <w:r w:rsidR="004A4B88" w:rsidRPr="000F6ED3">
        <w:rPr>
          <w:lang w:val="hy-AM"/>
        </w:rPr>
        <w:t>ռեժիմը</w:t>
      </w:r>
      <w:bookmarkEnd w:id="12"/>
      <w:bookmarkEnd w:id="13"/>
      <w:bookmarkEnd w:id="14"/>
    </w:p>
    <w:p w:rsidR="000F6ED3" w:rsidRPr="000B1747" w:rsidRDefault="000F6ED3" w:rsidP="000B1747">
      <w:pPr>
        <w:pStyle w:val="BodyText"/>
        <w:spacing w:before="5" w:line="276" w:lineRule="auto"/>
        <w:ind w:left="567" w:right="567" w:hanging="27"/>
        <w:rPr>
          <w:sz w:val="34"/>
          <w:lang w:val="hy-AM"/>
        </w:rPr>
      </w:pPr>
    </w:p>
    <w:p w:rsidR="009E7AE0" w:rsidRPr="00C6381B" w:rsidRDefault="009E7AE0" w:rsidP="000B1747">
      <w:pPr>
        <w:spacing w:line="360" w:lineRule="auto"/>
        <w:ind w:left="567" w:right="567" w:hanging="27"/>
        <w:jc w:val="both"/>
        <w:rPr>
          <w:rFonts w:ascii="Arial LatArm" w:eastAsia="Batang" w:hAnsi="Arial LatArm"/>
          <w:sz w:val="24"/>
          <w:szCs w:val="24"/>
          <w:lang w:val="hy-AM"/>
        </w:rPr>
      </w:pPr>
      <w:r w:rsidRPr="00C6381B">
        <w:rPr>
          <w:rFonts w:ascii="Arial" w:eastAsia="Batang" w:hAnsi="Arial" w:cs="Arial"/>
          <w:sz w:val="24"/>
          <w:szCs w:val="24"/>
          <w:lang w:val="hy-AM"/>
        </w:rPr>
        <w:t>Ելնելով</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հանքավայրի</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բնակլիմայական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և</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լեռնատեխնիկական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պայմաններից</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և</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համաձայն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շինանյութերի</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արդյունաբերության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ձեռնարկությունների</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նախագծման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տեխնոլոգիական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նորմերի</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նախատեսվում</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է</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հանութային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աշխատանքներն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իրականացնել</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շուրջ</w:t>
      </w:r>
      <w:r w:rsidRPr="00C6381B">
        <w:rPr>
          <w:rFonts w:ascii="Arial LatArm" w:eastAsia="Batang" w:hAnsi="Arial LatArm" w:cs="Arial"/>
          <w:sz w:val="24"/>
          <w:szCs w:val="24"/>
          <w:lang w:val="hy-AM"/>
        </w:rPr>
        <w:t xml:space="preserve"> </w:t>
      </w:r>
      <w:r w:rsidRPr="00C6381B">
        <w:rPr>
          <w:rFonts w:ascii="Arial" w:eastAsia="Batang" w:hAnsi="Arial" w:cs="Arial"/>
          <w:sz w:val="24"/>
          <w:szCs w:val="24"/>
          <w:lang w:val="hy-AM"/>
        </w:rPr>
        <w:t>տարի</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տարեկան</w:t>
      </w:r>
      <w:r w:rsidRPr="00C6381B">
        <w:rPr>
          <w:rFonts w:ascii="Arial LatArm" w:eastAsia="Batang" w:hAnsi="Arial LatArm"/>
          <w:sz w:val="24"/>
          <w:szCs w:val="24"/>
          <w:lang w:val="hy-AM"/>
        </w:rPr>
        <w:t xml:space="preserve"> 260 </w:t>
      </w:r>
      <w:r w:rsidRPr="00C6381B">
        <w:rPr>
          <w:rFonts w:ascii="Arial" w:eastAsia="Batang" w:hAnsi="Arial" w:cs="Arial"/>
          <w:sz w:val="24"/>
          <w:szCs w:val="24"/>
          <w:lang w:val="hy-AM"/>
        </w:rPr>
        <w:t>աշխատանքային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օր</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օրեկան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մեկ</w:t>
      </w:r>
      <w:r w:rsidRPr="00C6381B">
        <w:rPr>
          <w:rFonts w:ascii="Arial LatArm" w:eastAsia="Batang" w:hAnsi="Arial LatArm"/>
          <w:sz w:val="24"/>
          <w:szCs w:val="24"/>
          <w:lang w:val="hy-AM"/>
        </w:rPr>
        <w:t xml:space="preserve"> 8 </w:t>
      </w:r>
      <w:r w:rsidRPr="00C6381B">
        <w:rPr>
          <w:rFonts w:ascii="Arial" w:eastAsia="Batang" w:hAnsi="Arial" w:cs="Arial"/>
          <w:sz w:val="24"/>
          <w:szCs w:val="24"/>
          <w:lang w:val="hy-AM"/>
        </w:rPr>
        <w:t>ժամ</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տևողությամբ</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հերթափոխով</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աշխատանքային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ռեժիմով</w:t>
      </w:r>
      <w:r w:rsidRPr="00C6381B">
        <w:rPr>
          <w:rFonts w:ascii="Arial LatArm" w:eastAsia="Batang" w:hAnsi="Arial LatArm"/>
          <w:sz w:val="24"/>
          <w:szCs w:val="24"/>
          <w:lang w:val="hy-AM"/>
        </w:rPr>
        <w:t>:</w:t>
      </w:r>
    </w:p>
    <w:p w:rsidR="009E7AE0" w:rsidRPr="00C6381B" w:rsidRDefault="009E7AE0" w:rsidP="000B1747">
      <w:pPr>
        <w:spacing w:line="360" w:lineRule="auto"/>
        <w:ind w:left="567" w:right="567" w:hanging="27"/>
        <w:jc w:val="both"/>
        <w:rPr>
          <w:rFonts w:ascii="Arial LatArm" w:eastAsia="Batang" w:hAnsi="Arial LatArm"/>
          <w:sz w:val="24"/>
          <w:szCs w:val="24"/>
          <w:lang w:val="hy-AM"/>
        </w:rPr>
      </w:pPr>
      <w:r w:rsidRPr="00C6381B">
        <w:rPr>
          <w:rFonts w:ascii="Arial" w:eastAsia="Batang" w:hAnsi="Arial" w:cs="Arial"/>
          <w:sz w:val="24"/>
          <w:szCs w:val="24"/>
          <w:lang w:val="hy-AM"/>
        </w:rPr>
        <w:t>Բացահանքում</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տարեկան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արդյունահանվող</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պաշարները</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կազմում</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են</w:t>
      </w:r>
      <w:r w:rsidRPr="00C6381B">
        <w:rPr>
          <w:rFonts w:ascii="Arial LatArm" w:eastAsia="Batang" w:hAnsi="Arial LatArm"/>
          <w:sz w:val="24"/>
          <w:szCs w:val="24"/>
          <w:lang w:val="hy-AM"/>
        </w:rPr>
        <w:t xml:space="preserve"> 42000</w:t>
      </w:r>
      <w:r w:rsidRPr="00C6381B">
        <w:rPr>
          <w:rFonts w:ascii="Arial" w:eastAsia="Batang" w:hAnsi="Arial" w:cs="Arial"/>
          <w:sz w:val="24"/>
          <w:szCs w:val="24"/>
          <w:lang w:val="hy-AM"/>
        </w:rPr>
        <w:t>մ</w:t>
      </w:r>
      <w:r w:rsidRPr="00C6381B">
        <w:rPr>
          <w:rFonts w:ascii="Arial LatArm" w:eastAsia="Batang" w:hAnsi="Arial LatArm" w:cs="Arial"/>
          <w:sz w:val="24"/>
          <w:szCs w:val="24"/>
          <w:vertAlign w:val="superscript"/>
          <w:lang w:val="hy-AM"/>
        </w:rPr>
        <w:t>3</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բազալտի</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զանգված</w:t>
      </w:r>
      <w:r w:rsidRPr="00C6381B">
        <w:rPr>
          <w:rFonts w:ascii="Arial LatArm" w:eastAsia="Batang" w:hAnsi="Arial LatArm" w:cs="Arial"/>
          <w:sz w:val="24"/>
          <w:szCs w:val="24"/>
          <w:lang w:val="hy-AM"/>
        </w:rPr>
        <w:t xml:space="preserve">, </w:t>
      </w:r>
      <w:r w:rsidRPr="00C6381B">
        <w:rPr>
          <w:rFonts w:ascii="Arial" w:eastAsia="Batang" w:hAnsi="Arial" w:cs="Arial"/>
          <w:sz w:val="24"/>
          <w:szCs w:val="24"/>
          <w:lang w:val="hy-AM"/>
        </w:rPr>
        <w:t>իսկ</w:t>
      </w:r>
      <w:r w:rsidRPr="00C6381B">
        <w:rPr>
          <w:rFonts w:ascii="Arial LatArm" w:eastAsia="Batang" w:hAnsi="Arial LatArm" w:cs="Arial"/>
          <w:sz w:val="24"/>
          <w:szCs w:val="24"/>
          <w:lang w:val="hy-AM"/>
        </w:rPr>
        <w:t xml:space="preserve"> </w:t>
      </w:r>
      <w:r w:rsidRPr="00C6381B">
        <w:rPr>
          <w:rFonts w:ascii="Arial" w:eastAsia="Batang" w:hAnsi="Arial" w:cs="Arial"/>
          <w:sz w:val="24"/>
          <w:szCs w:val="24"/>
          <w:lang w:val="hy-AM"/>
        </w:rPr>
        <w:t>տարեկան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մարվող</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պաշարը՝</w:t>
      </w:r>
      <w:r w:rsidRPr="00C6381B">
        <w:rPr>
          <w:rFonts w:ascii="Arial LatArm" w:eastAsia="Batang" w:hAnsi="Arial LatArm" w:cs="Arial"/>
          <w:sz w:val="24"/>
          <w:szCs w:val="24"/>
          <w:lang w:val="hy-AM"/>
        </w:rPr>
        <w:t xml:space="preserve"> </w:t>
      </w:r>
      <w:r w:rsidRPr="00C6381B">
        <w:rPr>
          <w:rFonts w:ascii="Arial LatArm" w:eastAsia="Batang" w:hAnsi="Arial LatArm"/>
          <w:sz w:val="24"/>
          <w:szCs w:val="24"/>
          <w:lang w:val="hy-AM"/>
        </w:rPr>
        <w:t xml:space="preserve"> 44957</w:t>
      </w:r>
      <w:r w:rsidRPr="00C6381B">
        <w:rPr>
          <w:rFonts w:ascii="Arial" w:eastAsia="Batang" w:hAnsi="Arial" w:cs="Arial"/>
          <w:sz w:val="24"/>
          <w:szCs w:val="24"/>
          <w:lang w:val="hy-AM"/>
        </w:rPr>
        <w:t>մ</w:t>
      </w:r>
      <w:r w:rsidRPr="00C6381B">
        <w:rPr>
          <w:rFonts w:ascii="Arial LatArm" w:eastAsia="Batang" w:hAnsi="Arial LatArm" w:cs="Arial"/>
          <w:sz w:val="24"/>
          <w:szCs w:val="24"/>
          <w:vertAlign w:val="superscript"/>
          <w:lang w:val="hy-AM"/>
        </w:rPr>
        <w:t>3</w:t>
      </w:r>
      <w:r w:rsidRPr="00C6381B">
        <w:rPr>
          <w:rFonts w:ascii="Arial LatArm" w:eastAsia="Batang" w:hAnsi="Arial LatArm"/>
          <w:sz w:val="24"/>
          <w:szCs w:val="24"/>
          <w:lang w:val="hy-AM"/>
        </w:rPr>
        <w:t xml:space="preserve">: </w:t>
      </w:r>
    </w:p>
    <w:p w:rsidR="009E7AE0" w:rsidRPr="00C6381B" w:rsidRDefault="009E7AE0" w:rsidP="000B1747">
      <w:pPr>
        <w:spacing w:line="360" w:lineRule="auto"/>
        <w:ind w:left="567" w:right="567" w:hanging="27"/>
        <w:jc w:val="both"/>
        <w:rPr>
          <w:rFonts w:ascii="Arial LatArm" w:hAnsi="Arial LatArm"/>
          <w:sz w:val="24"/>
          <w:szCs w:val="24"/>
          <w:lang w:val="hy-AM"/>
        </w:rPr>
      </w:pPr>
      <w:r w:rsidRPr="00C6381B">
        <w:rPr>
          <w:rFonts w:ascii="Arial" w:hAnsi="Arial" w:cs="Arial"/>
          <w:sz w:val="24"/>
          <w:szCs w:val="24"/>
          <w:lang w:val="hy-AM"/>
        </w:rPr>
        <w:t>Բացահանքի</w:t>
      </w:r>
      <w:r w:rsidRPr="00C6381B">
        <w:rPr>
          <w:rFonts w:ascii="Arial LatArm" w:hAnsi="Arial LatArm"/>
          <w:sz w:val="24"/>
          <w:szCs w:val="24"/>
          <w:lang w:val="hy-AM"/>
        </w:rPr>
        <w:t xml:space="preserve"> </w:t>
      </w:r>
      <w:r w:rsidRPr="00C6381B">
        <w:rPr>
          <w:rFonts w:ascii="Arial" w:hAnsi="Arial" w:cs="Arial"/>
          <w:sz w:val="24"/>
          <w:szCs w:val="24"/>
          <w:lang w:val="hy-AM"/>
        </w:rPr>
        <w:t>տարեկան</w:t>
      </w:r>
      <w:r w:rsidRPr="00C6381B">
        <w:rPr>
          <w:rFonts w:ascii="Arial LatArm" w:hAnsi="Arial LatArm"/>
          <w:sz w:val="24"/>
          <w:szCs w:val="24"/>
          <w:lang w:val="hy-AM"/>
        </w:rPr>
        <w:t xml:space="preserve"> </w:t>
      </w:r>
      <w:r w:rsidRPr="00C6381B">
        <w:rPr>
          <w:rFonts w:ascii="Arial" w:hAnsi="Arial" w:cs="Arial"/>
          <w:sz w:val="24"/>
          <w:szCs w:val="24"/>
          <w:lang w:val="hy-AM"/>
        </w:rPr>
        <w:t>արտադրողականությունը</w:t>
      </w:r>
      <w:r w:rsidRPr="00C6381B">
        <w:rPr>
          <w:rFonts w:ascii="Arial LatArm" w:hAnsi="Arial LatArm"/>
          <w:sz w:val="24"/>
          <w:szCs w:val="24"/>
          <w:lang w:val="hy-AM"/>
        </w:rPr>
        <w:t xml:space="preserve"> </w:t>
      </w:r>
      <w:r w:rsidRPr="00C6381B">
        <w:rPr>
          <w:rFonts w:ascii="Arial" w:hAnsi="Arial" w:cs="Arial"/>
          <w:sz w:val="24"/>
          <w:szCs w:val="24"/>
          <w:lang w:val="hy-AM"/>
        </w:rPr>
        <w:t>ըստ</w:t>
      </w:r>
      <w:r w:rsidRPr="00C6381B">
        <w:rPr>
          <w:rFonts w:ascii="Arial LatArm" w:hAnsi="Arial LatArm"/>
          <w:sz w:val="24"/>
          <w:szCs w:val="24"/>
          <w:lang w:val="hy-AM"/>
        </w:rPr>
        <w:t xml:space="preserve"> </w:t>
      </w:r>
      <w:r w:rsidRPr="00C6381B">
        <w:rPr>
          <w:rFonts w:ascii="Arial" w:hAnsi="Arial" w:cs="Arial"/>
          <w:sz w:val="24"/>
          <w:szCs w:val="24"/>
          <w:lang w:val="hy-AM"/>
        </w:rPr>
        <w:t>շինաքարի</w:t>
      </w:r>
      <w:r w:rsidRPr="00C6381B">
        <w:rPr>
          <w:rFonts w:ascii="Arial LatArm" w:hAnsi="Arial LatArm"/>
          <w:sz w:val="24"/>
          <w:szCs w:val="24"/>
          <w:lang w:val="hy-AM"/>
        </w:rPr>
        <w:t xml:space="preserve"> </w:t>
      </w:r>
      <w:r w:rsidRPr="00C6381B">
        <w:rPr>
          <w:rFonts w:ascii="Arial" w:hAnsi="Arial" w:cs="Arial"/>
          <w:sz w:val="24"/>
          <w:szCs w:val="24"/>
          <w:lang w:val="hy-AM"/>
        </w:rPr>
        <w:t>կլինի</w:t>
      </w:r>
      <w:r w:rsidRPr="00C6381B">
        <w:rPr>
          <w:rFonts w:ascii="Arial LatArm" w:hAnsi="Arial LatArm"/>
          <w:sz w:val="24"/>
          <w:szCs w:val="24"/>
          <w:lang w:val="hy-AM"/>
        </w:rPr>
        <w:t xml:space="preserve">.                                                  </w:t>
      </w:r>
    </w:p>
    <w:p w:rsidR="009E7AE0" w:rsidRPr="00C6381B" w:rsidRDefault="009E7AE0" w:rsidP="000B1747">
      <w:pPr>
        <w:ind w:left="567" w:right="567" w:hanging="27"/>
        <w:jc w:val="both"/>
        <w:rPr>
          <w:rFonts w:ascii="Arial LatArm" w:hAnsi="Arial LatArm"/>
          <w:sz w:val="24"/>
          <w:szCs w:val="24"/>
          <w:lang w:val="hy-AM"/>
        </w:rPr>
      </w:pPr>
      <w:r w:rsidRPr="00C6381B">
        <w:rPr>
          <w:rFonts w:ascii="Arial LatArm" w:hAnsi="Arial LatArm"/>
          <w:sz w:val="24"/>
          <w:szCs w:val="24"/>
          <w:lang w:val="hy-AM"/>
        </w:rPr>
        <w:t xml:space="preserve">                                                            42000 x 19,5</w:t>
      </w:r>
    </w:p>
    <w:p w:rsidR="009E7AE0" w:rsidRPr="00C6381B" w:rsidRDefault="009E7AE0" w:rsidP="000B1747">
      <w:pPr>
        <w:ind w:left="567" w:right="567" w:hanging="27"/>
        <w:jc w:val="both"/>
        <w:rPr>
          <w:rFonts w:ascii="Arial LatArm" w:hAnsi="Arial LatArm"/>
          <w:sz w:val="24"/>
          <w:szCs w:val="24"/>
          <w:lang w:val="hy-AM"/>
        </w:rPr>
      </w:pPr>
      <w:r w:rsidRPr="00C6381B">
        <w:rPr>
          <w:rFonts w:ascii="Arial LatArm" w:hAnsi="Arial LatArm"/>
          <w:sz w:val="24"/>
          <w:szCs w:val="24"/>
          <w:lang w:val="hy-AM"/>
        </w:rPr>
        <w:t xml:space="preserve">                                    Q</w:t>
      </w:r>
      <w:r w:rsidRPr="00C6381B">
        <w:rPr>
          <w:rFonts w:ascii="Arial" w:hAnsi="Arial" w:cs="Arial"/>
          <w:sz w:val="24"/>
          <w:szCs w:val="24"/>
          <w:vertAlign w:val="subscript"/>
          <w:lang w:val="hy-AM"/>
        </w:rPr>
        <w:t>Կ</w:t>
      </w:r>
      <w:r w:rsidRPr="00C6381B">
        <w:rPr>
          <w:rFonts w:ascii="Arial LatArm" w:hAnsi="Arial LatArm"/>
          <w:sz w:val="24"/>
          <w:szCs w:val="24"/>
          <w:vertAlign w:val="subscript"/>
          <w:lang w:val="hy-AM"/>
        </w:rPr>
        <w:t xml:space="preserve"> </w:t>
      </w:r>
      <w:r w:rsidRPr="00C6381B">
        <w:rPr>
          <w:rFonts w:ascii="Arial LatArm" w:hAnsi="Arial LatArm"/>
          <w:sz w:val="24"/>
          <w:szCs w:val="24"/>
          <w:lang w:val="hy-AM"/>
        </w:rPr>
        <w:t>=    --------------------------------  = 8190</w:t>
      </w:r>
      <w:r w:rsidRPr="00C6381B">
        <w:rPr>
          <w:rFonts w:ascii="Arial" w:hAnsi="Arial" w:cs="Arial"/>
          <w:sz w:val="24"/>
          <w:szCs w:val="24"/>
          <w:lang w:val="hy-AM"/>
        </w:rPr>
        <w:t>մ</w:t>
      </w:r>
      <w:r w:rsidRPr="00C6381B">
        <w:rPr>
          <w:rFonts w:ascii="Arial LatArm" w:hAnsi="Arial LatArm"/>
          <w:sz w:val="24"/>
          <w:szCs w:val="24"/>
          <w:vertAlign w:val="superscript"/>
          <w:lang w:val="hy-AM"/>
        </w:rPr>
        <w:t>3</w:t>
      </w:r>
    </w:p>
    <w:p w:rsidR="009E7AE0" w:rsidRPr="00C6381B" w:rsidRDefault="009E7AE0" w:rsidP="000B1747">
      <w:pPr>
        <w:ind w:left="567" w:right="567" w:hanging="27"/>
        <w:jc w:val="both"/>
        <w:rPr>
          <w:rFonts w:ascii="Arial LatArm" w:hAnsi="Arial LatArm"/>
          <w:sz w:val="24"/>
          <w:szCs w:val="24"/>
          <w:lang w:val="hy-AM"/>
        </w:rPr>
      </w:pPr>
      <w:r w:rsidRPr="00C6381B">
        <w:rPr>
          <w:rFonts w:ascii="Arial LatArm" w:hAnsi="Arial LatArm"/>
          <w:sz w:val="24"/>
          <w:szCs w:val="24"/>
          <w:lang w:val="hy-AM"/>
        </w:rPr>
        <w:tab/>
      </w:r>
      <w:r w:rsidRPr="00C6381B">
        <w:rPr>
          <w:rFonts w:ascii="Arial LatArm" w:hAnsi="Arial LatArm"/>
          <w:sz w:val="24"/>
          <w:szCs w:val="24"/>
          <w:lang w:val="hy-AM"/>
        </w:rPr>
        <w:tab/>
        <w:t xml:space="preserve">                                           100                   </w:t>
      </w:r>
    </w:p>
    <w:p w:rsidR="009E7AE0" w:rsidRPr="00C6381B" w:rsidRDefault="009E7AE0" w:rsidP="000B1747">
      <w:pPr>
        <w:spacing w:line="360" w:lineRule="auto"/>
        <w:ind w:left="567" w:right="567" w:hanging="27"/>
        <w:jc w:val="both"/>
        <w:rPr>
          <w:rFonts w:ascii="Arial LatArm" w:hAnsi="Arial LatArm"/>
          <w:sz w:val="24"/>
          <w:szCs w:val="24"/>
          <w:lang w:val="hy-AM"/>
        </w:rPr>
      </w:pPr>
      <w:r w:rsidRPr="00C6381B">
        <w:rPr>
          <w:rFonts w:ascii="Arial LatArm" w:hAnsi="Arial LatArm"/>
          <w:sz w:val="24"/>
          <w:szCs w:val="24"/>
          <w:lang w:val="hy-AM"/>
        </w:rPr>
        <w:t xml:space="preserve">     </w:t>
      </w:r>
      <w:r w:rsidRPr="00C6381B">
        <w:rPr>
          <w:rFonts w:ascii="Arial" w:hAnsi="Arial" w:cs="Arial"/>
          <w:sz w:val="24"/>
          <w:szCs w:val="24"/>
          <w:lang w:val="hy-AM"/>
        </w:rPr>
        <w:t>Որտեղ</w:t>
      </w:r>
      <w:r w:rsidRPr="00C6381B">
        <w:rPr>
          <w:rFonts w:ascii="Arial LatArm" w:hAnsi="Arial LatArm"/>
          <w:sz w:val="24"/>
          <w:szCs w:val="24"/>
          <w:lang w:val="hy-AM"/>
        </w:rPr>
        <w:t>` 42000</w:t>
      </w:r>
      <w:r w:rsidRPr="00C6381B">
        <w:rPr>
          <w:rFonts w:ascii="Arial" w:hAnsi="Arial" w:cs="Arial"/>
          <w:sz w:val="24"/>
          <w:szCs w:val="24"/>
          <w:lang w:val="hy-AM"/>
        </w:rPr>
        <w:t>մ</w:t>
      </w:r>
      <w:r w:rsidRPr="00C6381B">
        <w:rPr>
          <w:rFonts w:ascii="Arial LatArm" w:hAnsi="Arial LatArm"/>
          <w:sz w:val="24"/>
          <w:szCs w:val="24"/>
          <w:vertAlign w:val="superscript"/>
          <w:lang w:val="hy-AM"/>
        </w:rPr>
        <w:t>3</w:t>
      </w:r>
      <w:r w:rsidRPr="00C6381B">
        <w:rPr>
          <w:rFonts w:ascii="Arial LatArm" w:hAnsi="Arial LatArm"/>
          <w:sz w:val="24"/>
          <w:szCs w:val="24"/>
          <w:lang w:val="hy-AM"/>
        </w:rPr>
        <w:t>-</w:t>
      </w:r>
      <w:r w:rsidRPr="00C6381B">
        <w:rPr>
          <w:rFonts w:ascii="Arial" w:hAnsi="Arial" w:cs="Arial"/>
          <w:sz w:val="24"/>
          <w:szCs w:val="24"/>
          <w:lang w:val="hy-AM"/>
        </w:rPr>
        <w:t>ը</w:t>
      </w:r>
      <w:r w:rsidRPr="00C6381B">
        <w:rPr>
          <w:rFonts w:ascii="Arial LatArm" w:hAnsi="Arial LatArm"/>
          <w:sz w:val="24"/>
          <w:szCs w:val="24"/>
          <w:lang w:val="hy-AM"/>
        </w:rPr>
        <w:t xml:space="preserve"> </w:t>
      </w:r>
      <w:r w:rsidRPr="00C6381B">
        <w:rPr>
          <w:rFonts w:ascii="Arial" w:hAnsi="Arial" w:cs="Arial"/>
          <w:sz w:val="24"/>
          <w:szCs w:val="24"/>
          <w:lang w:val="hy-AM"/>
        </w:rPr>
        <w:t>տարեկան</w:t>
      </w:r>
      <w:r w:rsidRPr="00C6381B">
        <w:rPr>
          <w:rFonts w:ascii="Arial LatArm" w:hAnsi="Arial LatArm"/>
          <w:sz w:val="24"/>
          <w:szCs w:val="24"/>
          <w:lang w:val="hy-AM"/>
        </w:rPr>
        <w:t xml:space="preserve"> </w:t>
      </w:r>
      <w:r w:rsidRPr="00C6381B">
        <w:rPr>
          <w:rFonts w:ascii="Arial" w:hAnsi="Arial" w:cs="Arial"/>
          <w:sz w:val="24"/>
          <w:szCs w:val="24"/>
          <w:lang w:val="hy-AM"/>
        </w:rPr>
        <w:t>արտադրողականությունն</w:t>
      </w:r>
      <w:r w:rsidRPr="00C6381B">
        <w:rPr>
          <w:rFonts w:ascii="Arial LatArm" w:hAnsi="Arial LatArm"/>
          <w:sz w:val="24"/>
          <w:szCs w:val="24"/>
          <w:lang w:val="hy-AM"/>
        </w:rPr>
        <w:t xml:space="preserve"> </w:t>
      </w:r>
      <w:r w:rsidRPr="00C6381B">
        <w:rPr>
          <w:rFonts w:ascii="Arial" w:hAnsi="Arial" w:cs="Arial"/>
          <w:sz w:val="24"/>
          <w:szCs w:val="24"/>
          <w:lang w:val="hy-AM"/>
        </w:rPr>
        <w:t>է</w:t>
      </w:r>
      <w:r w:rsidRPr="00C6381B">
        <w:rPr>
          <w:rFonts w:ascii="Arial LatArm" w:hAnsi="Arial LatArm"/>
          <w:sz w:val="24"/>
          <w:szCs w:val="24"/>
          <w:lang w:val="hy-AM"/>
        </w:rPr>
        <w:t xml:space="preserve"> </w:t>
      </w:r>
      <w:r w:rsidRPr="00C6381B">
        <w:rPr>
          <w:rFonts w:ascii="Arial" w:hAnsi="Arial" w:cs="Arial"/>
          <w:sz w:val="24"/>
          <w:szCs w:val="24"/>
          <w:lang w:val="hy-AM"/>
        </w:rPr>
        <w:t>ըստ</w:t>
      </w:r>
      <w:r w:rsidRPr="00C6381B">
        <w:rPr>
          <w:rFonts w:ascii="Arial LatArm" w:hAnsi="Arial LatArm"/>
          <w:sz w:val="24"/>
          <w:szCs w:val="24"/>
          <w:lang w:val="hy-AM"/>
        </w:rPr>
        <w:t xml:space="preserve"> </w:t>
      </w:r>
      <w:r w:rsidRPr="00C6381B">
        <w:rPr>
          <w:rFonts w:ascii="Arial" w:hAnsi="Arial" w:cs="Arial"/>
          <w:sz w:val="24"/>
          <w:szCs w:val="24"/>
          <w:lang w:val="hy-AM"/>
        </w:rPr>
        <w:t>բազալտի</w:t>
      </w:r>
      <w:r w:rsidRPr="00C6381B">
        <w:rPr>
          <w:rFonts w:ascii="Arial LatArm" w:hAnsi="Arial LatArm"/>
          <w:sz w:val="24"/>
          <w:szCs w:val="24"/>
          <w:lang w:val="hy-AM"/>
        </w:rPr>
        <w:t xml:space="preserve"> </w:t>
      </w:r>
      <w:r w:rsidRPr="00C6381B">
        <w:rPr>
          <w:rFonts w:ascii="Arial" w:hAnsi="Arial" w:cs="Arial"/>
          <w:sz w:val="24"/>
          <w:szCs w:val="24"/>
          <w:lang w:val="hy-AM"/>
        </w:rPr>
        <w:t>զանգվածի</w:t>
      </w:r>
      <w:r w:rsidRPr="00C6381B">
        <w:rPr>
          <w:rFonts w:ascii="Arial LatArm" w:hAnsi="Arial LatArm"/>
          <w:sz w:val="24"/>
          <w:szCs w:val="24"/>
          <w:lang w:val="hy-AM"/>
        </w:rPr>
        <w:t>:</w:t>
      </w:r>
    </w:p>
    <w:p w:rsidR="009E7AE0" w:rsidRPr="00C6381B" w:rsidRDefault="009E7AE0" w:rsidP="000B1747">
      <w:pPr>
        <w:spacing w:line="360" w:lineRule="auto"/>
        <w:ind w:left="567" w:right="567" w:hanging="27"/>
        <w:jc w:val="both"/>
        <w:rPr>
          <w:rFonts w:ascii="Arial LatArm" w:hAnsi="Arial LatArm"/>
          <w:sz w:val="24"/>
          <w:szCs w:val="24"/>
          <w:lang w:val="hy-AM"/>
        </w:rPr>
      </w:pPr>
      <w:r w:rsidRPr="00C6381B">
        <w:rPr>
          <w:rFonts w:ascii="Arial LatArm" w:hAnsi="Arial LatArm"/>
          <w:sz w:val="24"/>
          <w:szCs w:val="24"/>
          <w:lang w:val="hy-AM"/>
        </w:rPr>
        <w:t xml:space="preserve">19,5 – </w:t>
      </w:r>
      <w:r w:rsidRPr="00C6381B">
        <w:rPr>
          <w:rFonts w:ascii="Arial" w:hAnsi="Arial" w:cs="Arial"/>
          <w:sz w:val="24"/>
          <w:szCs w:val="24"/>
          <w:lang w:val="hy-AM"/>
        </w:rPr>
        <w:t>բազալտի</w:t>
      </w:r>
      <w:r w:rsidRPr="00C6381B">
        <w:rPr>
          <w:rFonts w:ascii="Arial LatArm" w:hAnsi="Arial LatArm"/>
          <w:sz w:val="24"/>
          <w:szCs w:val="24"/>
          <w:lang w:val="hy-AM"/>
        </w:rPr>
        <w:t xml:space="preserve"> </w:t>
      </w:r>
      <w:r w:rsidRPr="00C6381B">
        <w:rPr>
          <w:rFonts w:ascii="Arial" w:hAnsi="Arial" w:cs="Arial"/>
          <w:sz w:val="24"/>
          <w:szCs w:val="24"/>
          <w:lang w:val="hy-AM"/>
        </w:rPr>
        <w:t>շինաքարի</w:t>
      </w:r>
      <w:r w:rsidRPr="00C6381B">
        <w:rPr>
          <w:rFonts w:ascii="Arial LatArm" w:hAnsi="Arial LatArm"/>
          <w:sz w:val="24"/>
          <w:szCs w:val="24"/>
          <w:lang w:val="hy-AM"/>
        </w:rPr>
        <w:t xml:space="preserve"> </w:t>
      </w:r>
      <w:r w:rsidRPr="00C6381B">
        <w:rPr>
          <w:rFonts w:ascii="Arial" w:hAnsi="Arial" w:cs="Arial"/>
          <w:sz w:val="24"/>
          <w:szCs w:val="24"/>
          <w:lang w:val="hy-AM"/>
        </w:rPr>
        <w:t>ելքն</w:t>
      </w:r>
      <w:r w:rsidRPr="00C6381B">
        <w:rPr>
          <w:rFonts w:ascii="Arial LatArm" w:hAnsi="Arial LatArm"/>
          <w:sz w:val="24"/>
          <w:szCs w:val="24"/>
          <w:lang w:val="hy-AM"/>
        </w:rPr>
        <w:t xml:space="preserve"> </w:t>
      </w:r>
      <w:r w:rsidRPr="00C6381B">
        <w:rPr>
          <w:rFonts w:ascii="Arial" w:hAnsi="Arial" w:cs="Arial"/>
          <w:sz w:val="24"/>
          <w:szCs w:val="24"/>
          <w:lang w:val="hy-AM"/>
        </w:rPr>
        <w:t>է</w:t>
      </w:r>
      <w:r w:rsidRPr="00C6381B">
        <w:rPr>
          <w:rFonts w:ascii="Arial LatArm" w:hAnsi="Arial LatArm"/>
          <w:sz w:val="24"/>
          <w:szCs w:val="24"/>
          <w:lang w:val="hy-AM"/>
        </w:rPr>
        <w:t xml:space="preserve"> </w:t>
      </w:r>
      <w:r w:rsidRPr="00C6381B">
        <w:rPr>
          <w:rFonts w:ascii="Arial" w:hAnsi="Arial" w:cs="Arial"/>
          <w:sz w:val="24"/>
          <w:szCs w:val="24"/>
          <w:lang w:val="hy-AM"/>
        </w:rPr>
        <w:t>բազալտի</w:t>
      </w:r>
      <w:r w:rsidRPr="00C6381B">
        <w:rPr>
          <w:rFonts w:ascii="Arial LatArm" w:hAnsi="Arial LatArm"/>
          <w:sz w:val="24"/>
          <w:szCs w:val="24"/>
          <w:lang w:val="hy-AM"/>
        </w:rPr>
        <w:t xml:space="preserve"> </w:t>
      </w:r>
      <w:r w:rsidRPr="00C6381B">
        <w:rPr>
          <w:rFonts w:ascii="Arial" w:hAnsi="Arial" w:cs="Arial"/>
          <w:sz w:val="24"/>
          <w:szCs w:val="24"/>
          <w:lang w:val="hy-AM"/>
        </w:rPr>
        <w:t>զանգվածից</w:t>
      </w:r>
      <w:r w:rsidRPr="00C6381B">
        <w:rPr>
          <w:rFonts w:ascii="Arial LatArm" w:hAnsi="Arial LatArm"/>
          <w:sz w:val="24"/>
          <w:szCs w:val="24"/>
          <w:lang w:val="hy-AM"/>
        </w:rPr>
        <w:t xml:space="preserve">: </w:t>
      </w:r>
    </w:p>
    <w:p w:rsidR="009E7AE0" w:rsidRPr="00C6381B" w:rsidRDefault="009E7AE0" w:rsidP="000B1747">
      <w:pPr>
        <w:spacing w:line="360" w:lineRule="auto"/>
        <w:ind w:left="567" w:right="567" w:hanging="27"/>
        <w:jc w:val="both"/>
        <w:rPr>
          <w:rFonts w:ascii="Arial LatArm" w:hAnsi="Arial LatArm"/>
          <w:sz w:val="24"/>
          <w:szCs w:val="24"/>
          <w:lang w:val="hy-AM"/>
        </w:rPr>
      </w:pPr>
      <w:r w:rsidRPr="00C6381B">
        <w:rPr>
          <w:rFonts w:ascii="Arial LatArm" w:hAnsi="Arial LatArm"/>
          <w:sz w:val="24"/>
          <w:szCs w:val="24"/>
          <w:lang w:val="hy-AM"/>
        </w:rPr>
        <w:tab/>
      </w:r>
      <w:r w:rsidRPr="00C6381B">
        <w:rPr>
          <w:rFonts w:ascii="Arial" w:hAnsi="Arial" w:cs="Arial"/>
          <w:sz w:val="24"/>
          <w:szCs w:val="24"/>
          <w:lang w:val="hy-AM"/>
        </w:rPr>
        <w:t>Բացահանքի</w:t>
      </w:r>
      <w:r w:rsidRPr="00C6381B">
        <w:rPr>
          <w:rFonts w:ascii="Arial LatArm" w:hAnsi="Arial LatArm"/>
          <w:sz w:val="24"/>
          <w:szCs w:val="24"/>
          <w:lang w:val="hy-AM"/>
        </w:rPr>
        <w:t xml:space="preserve"> </w:t>
      </w:r>
      <w:r w:rsidRPr="00C6381B">
        <w:rPr>
          <w:rFonts w:ascii="Arial" w:hAnsi="Arial" w:cs="Arial"/>
          <w:sz w:val="24"/>
          <w:szCs w:val="24"/>
          <w:lang w:val="hy-AM"/>
        </w:rPr>
        <w:t>տարեկան</w:t>
      </w:r>
      <w:r w:rsidRPr="00C6381B">
        <w:rPr>
          <w:rFonts w:ascii="Arial LatArm" w:hAnsi="Arial LatArm"/>
          <w:sz w:val="24"/>
          <w:szCs w:val="24"/>
          <w:lang w:val="hy-AM"/>
        </w:rPr>
        <w:t xml:space="preserve"> </w:t>
      </w:r>
      <w:r w:rsidRPr="00C6381B">
        <w:rPr>
          <w:rFonts w:ascii="Arial" w:hAnsi="Arial" w:cs="Arial"/>
          <w:sz w:val="24"/>
          <w:szCs w:val="24"/>
          <w:lang w:val="hy-AM"/>
        </w:rPr>
        <w:t>և</w:t>
      </w:r>
      <w:r w:rsidRPr="00C6381B">
        <w:rPr>
          <w:rFonts w:ascii="Arial LatArm" w:hAnsi="Arial LatArm"/>
          <w:sz w:val="24"/>
          <w:szCs w:val="24"/>
          <w:lang w:val="hy-AM"/>
        </w:rPr>
        <w:t xml:space="preserve"> </w:t>
      </w:r>
      <w:r w:rsidRPr="00C6381B">
        <w:rPr>
          <w:rFonts w:ascii="Arial" w:hAnsi="Arial" w:cs="Arial"/>
          <w:sz w:val="24"/>
          <w:szCs w:val="24"/>
          <w:lang w:val="hy-AM"/>
        </w:rPr>
        <w:t>օրական</w:t>
      </w:r>
      <w:r w:rsidRPr="00C6381B">
        <w:rPr>
          <w:rFonts w:ascii="Arial LatArm" w:hAnsi="Arial LatArm"/>
          <w:sz w:val="24"/>
          <w:szCs w:val="24"/>
          <w:lang w:val="hy-AM"/>
        </w:rPr>
        <w:t xml:space="preserve"> (</w:t>
      </w:r>
      <w:r w:rsidRPr="00C6381B">
        <w:rPr>
          <w:rFonts w:ascii="Arial" w:hAnsi="Arial" w:cs="Arial"/>
          <w:sz w:val="24"/>
          <w:szCs w:val="24"/>
          <w:lang w:val="hy-AM"/>
        </w:rPr>
        <w:t>հերթափոխային</w:t>
      </w:r>
      <w:r w:rsidRPr="00C6381B">
        <w:rPr>
          <w:rFonts w:ascii="Arial LatArm" w:hAnsi="Arial LatArm"/>
          <w:sz w:val="24"/>
          <w:szCs w:val="24"/>
          <w:lang w:val="hy-AM"/>
        </w:rPr>
        <w:t xml:space="preserve">) </w:t>
      </w:r>
      <w:r w:rsidRPr="00C6381B">
        <w:rPr>
          <w:rFonts w:ascii="Arial" w:hAnsi="Arial" w:cs="Arial"/>
          <w:sz w:val="24"/>
          <w:szCs w:val="24"/>
          <w:lang w:val="hy-AM"/>
        </w:rPr>
        <w:t>արտադրողականությունը</w:t>
      </w:r>
      <w:r w:rsidRPr="00C6381B">
        <w:rPr>
          <w:rFonts w:ascii="Arial LatArm" w:hAnsi="Arial LatArm"/>
          <w:sz w:val="24"/>
          <w:szCs w:val="24"/>
          <w:lang w:val="hy-AM"/>
        </w:rPr>
        <w:t xml:space="preserve"> </w:t>
      </w:r>
      <w:r w:rsidRPr="00C6381B">
        <w:rPr>
          <w:rFonts w:ascii="Arial" w:hAnsi="Arial" w:cs="Arial"/>
          <w:sz w:val="24"/>
          <w:szCs w:val="24"/>
          <w:lang w:val="hy-AM"/>
        </w:rPr>
        <w:t>ըստ</w:t>
      </w:r>
      <w:r w:rsidRPr="00C6381B">
        <w:rPr>
          <w:rFonts w:ascii="Arial LatArm" w:hAnsi="Arial LatArm"/>
          <w:sz w:val="24"/>
          <w:szCs w:val="24"/>
          <w:lang w:val="hy-AM"/>
        </w:rPr>
        <w:t xml:space="preserve"> </w:t>
      </w:r>
      <w:r w:rsidRPr="00C6381B">
        <w:rPr>
          <w:rFonts w:ascii="Arial" w:hAnsi="Arial" w:cs="Arial"/>
          <w:sz w:val="24"/>
          <w:szCs w:val="24"/>
          <w:lang w:val="hy-AM"/>
        </w:rPr>
        <w:t>օգտակար</w:t>
      </w:r>
      <w:r w:rsidRPr="00C6381B">
        <w:rPr>
          <w:rFonts w:ascii="Arial LatArm" w:hAnsi="Arial LatArm"/>
          <w:sz w:val="24"/>
          <w:szCs w:val="24"/>
          <w:lang w:val="hy-AM"/>
        </w:rPr>
        <w:t xml:space="preserve"> </w:t>
      </w:r>
      <w:r w:rsidRPr="00C6381B">
        <w:rPr>
          <w:rFonts w:ascii="Arial" w:hAnsi="Arial" w:cs="Arial"/>
          <w:sz w:val="24"/>
          <w:szCs w:val="24"/>
          <w:lang w:val="hy-AM"/>
        </w:rPr>
        <w:t>հանածոյի</w:t>
      </w:r>
      <w:r w:rsidRPr="00C6381B">
        <w:rPr>
          <w:rFonts w:ascii="Arial LatArm" w:hAnsi="Arial LatArm"/>
          <w:sz w:val="24"/>
          <w:szCs w:val="24"/>
          <w:lang w:val="hy-AM"/>
        </w:rPr>
        <w:t xml:space="preserve"> </w:t>
      </w:r>
      <w:r w:rsidRPr="00C6381B">
        <w:rPr>
          <w:rFonts w:ascii="Arial" w:hAnsi="Arial" w:cs="Arial"/>
          <w:sz w:val="24"/>
          <w:szCs w:val="24"/>
          <w:lang w:val="hy-AM"/>
        </w:rPr>
        <w:t>և</w:t>
      </w:r>
      <w:r w:rsidRPr="00C6381B">
        <w:rPr>
          <w:rFonts w:ascii="Arial LatArm" w:hAnsi="Arial LatArm"/>
          <w:sz w:val="24"/>
          <w:szCs w:val="24"/>
          <w:lang w:val="hy-AM"/>
        </w:rPr>
        <w:t xml:space="preserve"> </w:t>
      </w:r>
      <w:r w:rsidRPr="00C6381B">
        <w:rPr>
          <w:rFonts w:ascii="Arial" w:hAnsi="Arial" w:cs="Arial"/>
          <w:sz w:val="24"/>
          <w:szCs w:val="24"/>
          <w:lang w:val="hy-AM"/>
        </w:rPr>
        <w:t>մակաբացման</w:t>
      </w:r>
      <w:r w:rsidRPr="00C6381B">
        <w:rPr>
          <w:rFonts w:ascii="Arial LatArm" w:hAnsi="Arial LatArm"/>
          <w:sz w:val="24"/>
          <w:szCs w:val="24"/>
          <w:lang w:val="hy-AM"/>
        </w:rPr>
        <w:t xml:space="preserve"> </w:t>
      </w:r>
      <w:r w:rsidRPr="00C6381B">
        <w:rPr>
          <w:rFonts w:ascii="Arial" w:hAnsi="Arial" w:cs="Arial"/>
          <w:sz w:val="24"/>
          <w:szCs w:val="24"/>
          <w:lang w:val="hy-AM"/>
        </w:rPr>
        <w:t>ապարների</w:t>
      </w:r>
      <w:r w:rsidRPr="00C6381B">
        <w:rPr>
          <w:rFonts w:ascii="Arial LatArm" w:hAnsi="Arial LatArm"/>
          <w:sz w:val="24"/>
          <w:szCs w:val="24"/>
          <w:lang w:val="hy-AM"/>
        </w:rPr>
        <w:t xml:space="preserve"> </w:t>
      </w:r>
      <w:r w:rsidRPr="00C6381B">
        <w:rPr>
          <w:rFonts w:ascii="Arial" w:hAnsi="Arial" w:cs="Arial"/>
          <w:sz w:val="24"/>
          <w:szCs w:val="24"/>
          <w:lang w:val="hy-AM"/>
        </w:rPr>
        <w:t>բերված</w:t>
      </w:r>
      <w:r w:rsidRPr="00C6381B">
        <w:rPr>
          <w:rFonts w:ascii="Arial LatArm" w:hAnsi="Arial LatArm"/>
          <w:sz w:val="24"/>
          <w:szCs w:val="24"/>
          <w:lang w:val="hy-AM"/>
        </w:rPr>
        <w:t xml:space="preserve"> </w:t>
      </w:r>
      <w:r w:rsidRPr="00C6381B">
        <w:rPr>
          <w:rFonts w:ascii="Arial" w:hAnsi="Arial" w:cs="Arial"/>
          <w:sz w:val="24"/>
          <w:szCs w:val="24"/>
          <w:lang w:val="hy-AM"/>
        </w:rPr>
        <w:t>են</w:t>
      </w:r>
      <w:r w:rsidRPr="00C6381B">
        <w:rPr>
          <w:rFonts w:ascii="Arial LatArm" w:hAnsi="Arial LatArm"/>
          <w:sz w:val="24"/>
          <w:szCs w:val="24"/>
          <w:lang w:val="hy-AM"/>
        </w:rPr>
        <w:t xml:space="preserve"> </w:t>
      </w:r>
      <w:r w:rsidRPr="00C6381B">
        <w:rPr>
          <w:rFonts w:ascii="Arial" w:hAnsi="Arial" w:cs="Arial"/>
          <w:sz w:val="24"/>
          <w:szCs w:val="24"/>
          <w:lang w:val="hy-AM"/>
        </w:rPr>
        <w:t>աղյուսակում</w:t>
      </w:r>
      <w:r w:rsidRPr="00C6381B">
        <w:rPr>
          <w:rFonts w:ascii="Arial LatArm" w:hAnsi="Arial LatArm"/>
          <w:sz w:val="24"/>
          <w:szCs w:val="24"/>
          <w:lang w:val="hy-AM"/>
        </w:rPr>
        <w:t>.</w:t>
      </w:r>
    </w:p>
    <w:p w:rsidR="009E7AE0" w:rsidRPr="00C6381B" w:rsidRDefault="009E7AE0" w:rsidP="000B1747">
      <w:pPr>
        <w:spacing w:line="360" w:lineRule="auto"/>
        <w:ind w:left="567" w:right="567" w:hanging="27"/>
        <w:jc w:val="both"/>
        <w:rPr>
          <w:rFonts w:ascii="Arial LatArm" w:hAnsi="Arial LatArm"/>
          <w:sz w:val="24"/>
          <w:szCs w:val="24"/>
          <w:lang w:val="hy-AM"/>
        </w:rPr>
      </w:pPr>
    </w:p>
    <w:p w:rsidR="009E7AE0" w:rsidRPr="00FA7397" w:rsidRDefault="009E7AE0" w:rsidP="000B1747">
      <w:pPr>
        <w:spacing w:line="360" w:lineRule="auto"/>
        <w:ind w:left="567" w:right="567" w:hanging="27"/>
        <w:jc w:val="right"/>
        <w:rPr>
          <w:rFonts w:ascii="Arial LatArm" w:eastAsia="Batang" w:hAnsi="Arial LatArm"/>
          <w:sz w:val="24"/>
          <w:szCs w:val="24"/>
          <w:lang w:val="hy-AM"/>
        </w:rPr>
      </w:pPr>
      <w:r w:rsidRPr="00C6381B">
        <w:rPr>
          <w:rFonts w:ascii="Arial LatArm" w:hAnsi="Arial LatArm"/>
          <w:sz w:val="24"/>
          <w:szCs w:val="24"/>
          <w:lang w:val="hy-AM"/>
        </w:rPr>
        <w:t xml:space="preserve">                                                                </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3600"/>
        <w:gridCol w:w="1440"/>
        <w:gridCol w:w="1530"/>
        <w:gridCol w:w="1581"/>
      </w:tblGrid>
      <w:tr w:rsidR="009E7AE0" w:rsidRPr="00C6381B" w:rsidTr="009E7AE0">
        <w:trPr>
          <w:cantSplit/>
          <w:trHeight w:val="520"/>
          <w:jc w:val="center"/>
        </w:trPr>
        <w:tc>
          <w:tcPr>
            <w:tcW w:w="720" w:type="dxa"/>
            <w:vMerge w:val="restart"/>
            <w:vAlign w:val="center"/>
          </w:tcPr>
          <w:p w:rsidR="009E7AE0" w:rsidRPr="00C6381B" w:rsidRDefault="009E7AE0" w:rsidP="000B1747">
            <w:pPr>
              <w:spacing w:line="276" w:lineRule="auto"/>
              <w:ind w:hanging="27"/>
              <w:jc w:val="center"/>
              <w:rPr>
                <w:rFonts w:ascii="Arial LatArm" w:eastAsia="Batang" w:hAnsi="Arial LatArm" w:cs="Arial"/>
                <w:b/>
                <w:sz w:val="24"/>
                <w:szCs w:val="24"/>
              </w:rPr>
            </w:pPr>
            <w:r w:rsidRPr="00C6381B">
              <w:rPr>
                <w:rFonts w:ascii="Arial" w:eastAsia="Batang" w:hAnsi="Arial" w:cs="Arial"/>
                <w:b/>
                <w:sz w:val="24"/>
                <w:szCs w:val="24"/>
              </w:rPr>
              <w:t>Հ</w:t>
            </w:r>
            <w:r w:rsidRPr="00C6381B">
              <w:rPr>
                <w:rFonts w:ascii="Arial LatArm" w:eastAsia="Batang" w:hAnsi="Arial LatArm" w:cs="Arial"/>
                <w:b/>
                <w:sz w:val="24"/>
                <w:szCs w:val="24"/>
              </w:rPr>
              <w:t>/</w:t>
            </w:r>
            <w:r w:rsidRPr="00C6381B">
              <w:rPr>
                <w:rFonts w:ascii="Arial" w:eastAsia="Batang" w:hAnsi="Arial" w:cs="Arial"/>
                <w:b/>
                <w:sz w:val="24"/>
                <w:szCs w:val="24"/>
              </w:rPr>
              <w:t>հ</w:t>
            </w:r>
          </w:p>
        </w:tc>
        <w:tc>
          <w:tcPr>
            <w:tcW w:w="3600" w:type="dxa"/>
            <w:vMerge w:val="restart"/>
            <w:vAlign w:val="center"/>
          </w:tcPr>
          <w:p w:rsidR="009E7AE0" w:rsidRPr="00C6381B" w:rsidRDefault="009E7AE0" w:rsidP="000B1747">
            <w:pPr>
              <w:spacing w:line="276" w:lineRule="auto"/>
              <w:ind w:hanging="27"/>
              <w:jc w:val="center"/>
              <w:rPr>
                <w:rFonts w:ascii="Arial LatArm" w:eastAsia="Batang" w:hAnsi="Arial LatArm" w:cs="Arial"/>
                <w:b/>
                <w:sz w:val="24"/>
                <w:szCs w:val="24"/>
              </w:rPr>
            </w:pPr>
            <w:r w:rsidRPr="00C6381B">
              <w:rPr>
                <w:rFonts w:ascii="Arial" w:eastAsia="Batang" w:hAnsi="Arial" w:cs="Arial"/>
                <w:b/>
                <w:sz w:val="24"/>
                <w:szCs w:val="24"/>
              </w:rPr>
              <w:t>Անվանումը</w:t>
            </w:r>
          </w:p>
        </w:tc>
        <w:tc>
          <w:tcPr>
            <w:tcW w:w="1440" w:type="dxa"/>
            <w:vMerge w:val="restart"/>
            <w:vAlign w:val="center"/>
          </w:tcPr>
          <w:p w:rsidR="009E7AE0" w:rsidRPr="00C6381B" w:rsidRDefault="009E7AE0" w:rsidP="000B1747">
            <w:pPr>
              <w:spacing w:line="276" w:lineRule="auto"/>
              <w:ind w:hanging="27"/>
              <w:jc w:val="center"/>
              <w:rPr>
                <w:rFonts w:ascii="Arial LatArm" w:eastAsia="Batang" w:hAnsi="Arial LatArm" w:cs="Arial"/>
                <w:b/>
                <w:sz w:val="24"/>
                <w:szCs w:val="24"/>
              </w:rPr>
            </w:pPr>
            <w:r w:rsidRPr="00C6381B">
              <w:rPr>
                <w:rFonts w:ascii="Arial" w:eastAsia="Batang" w:hAnsi="Arial" w:cs="Arial"/>
                <w:b/>
                <w:sz w:val="24"/>
                <w:szCs w:val="24"/>
              </w:rPr>
              <w:t>Չափ</w:t>
            </w:r>
            <w:r w:rsidRPr="00C6381B">
              <w:rPr>
                <w:rFonts w:ascii="Arial LatArm" w:eastAsia="Batang" w:hAnsi="Arial LatArm" w:cs="Arial"/>
                <w:b/>
                <w:sz w:val="24"/>
                <w:szCs w:val="24"/>
              </w:rPr>
              <w:t xml:space="preserve">. </w:t>
            </w:r>
            <w:r w:rsidRPr="00C6381B">
              <w:rPr>
                <w:rFonts w:ascii="Arial" w:eastAsia="Batang" w:hAnsi="Arial" w:cs="Arial"/>
                <w:b/>
                <w:sz w:val="24"/>
                <w:szCs w:val="24"/>
              </w:rPr>
              <w:t>միավորը</w:t>
            </w:r>
          </w:p>
        </w:tc>
        <w:tc>
          <w:tcPr>
            <w:tcW w:w="3111" w:type="dxa"/>
            <w:gridSpan w:val="2"/>
            <w:vAlign w:val="center"/>
          </w:tcPr>
          <w:p w:rsidR="009E7AE0" w:rsidRPr="00C6381B" w:rsidRDefault="009E7AE0" w:rsidP="000B1747">
            <w:pPr>
              <w:spacing w:line="276" w:lineRule="auto"/>
              <w:ind w:hanging="27"/>
              <w:jc w:val="center"/>
              <w:rPr>
                <w:rFonts w:ascii="Arial LatArm" w:eastAsia="Batang" w:hAnsi="Arial LatArm" w:cs="Arial"/>
                <w:b/>
                <w:sz w:val="24"/>
                <w:szCs w:val="24"/>
              </w:rPr>
            </w:pPr>
            <w:r w:rsidRPr="00C6381B">
              <w:rPr>
                <w:rFonts w:ascii="Arial" w:eastAsia="Batang" w:hAnsi="Arial" w:cs="Arial"/>
                <w:b/>
                <w:sz w:val="24"/>
                <w:szCs w:val="24"/>
              </w:rPr>
              <w:t>Բացահանքի</w:t>
            </w:r>
            <w:r w:rsidRPr="00C6381B">
              <w:rPr>
                <w:rFonts w:ascii="Arial LatArm" w:eastAsia="Batang" w:hAnsi="Arial LatArm" w:cs="Arial"/>
                <w:b/>
                <w:sz w:val="24"/>
                <w:szCs w:val="24"/>
              </w:rPr>
              <w:t xml:space="preserve"> </w:t>
            </w:r>
            <w:r w:rsidRPr="00C6381B">
              <w:rPr>
                <w:rFonts w:ascii="Arial" w:eastAsia="Batang" w:hAnsi="Arial" w:cs="Arial"/>
                <w:b/>
                <w:sz w:val="24"/>
                <w:szCs w:val="24"/>
              </w:rPr>
              <w:t>արտադրողականությունը</w:t>
            </w:r>
          </w:p>
        </w:tc>
      </w:tr>
      <w:tr w:rsidR="009E7AE0" w:rsidRPr="00C6381B" w:rsidTr="009E7AE0">
        <w:trPr>
          <w:cantSplit/>
          <w:jc w:val="center"/>
        </w:trPr>
        <w:tc>
          <w:tcPr>
            <w:tcW w:w="720" w:type="dxa"/>
            <w:vMerge/>
            <w:vAlign w:val="center"/>
          </w:tcPr>
          <w:p w:rsidR="009E7AE0" w:rsidRPr="00C6381B" w:rsidRDefault="009E7AE0" w:rsidP="000B1747">
            <w:pPr>
              <w:spacing w:line="276" w:lineRule="auto"/>
              <w:ind w:hanging="27"/>
              <w:jc w:val="center"/>
              <w:rPr>
                <w:rFonts w:ascii="Arial LatArm" w:eastAsia="Batang" w:hAnsi="Arial LatArm"/>
                <w:b/>
                <w:sz w:val="24"/>
                <w:szCs w:val="24"/>
              </w:rPr>
            </w:pPr>
          </w:p>
        </w:tc>
        <w:tc>
          <w:tcPr>
            <w:tcW w:w="3600" w:type="dxa"/>
            <w:vMerge/>
            <w:vAlign w:val="center"/>
          </w:tcPr>
          <w:p w:rsidR="009E7AE0" w:rsidRPr="00C6381B" w:rsidRDefault="009E7AE0" w:rsidP="000B1747">
            <w:pPr>
              <w:spacing w:line="276" w:lineRule="auto"/>
              <w:ind w:hanging="27"/>
              <w:jc w:val="center"/>
              <w:rPr>
                <w:rFonts w:ascii="Arial LatArm" w:eastAsia="Batang" w:hAnsi="Arial LatArm"/>
                <w:b/>
                <w:sz w:val="24"/>
                <w:szCs w:val="24"/>
              </w:rPr>
            </w:pPr>
          </w:p>
        </w:tc>
        <w:tc>
          <w:tcPr>
            <w:tcW w:w="1440" w:type="dxa"/>
            <w:vMerge/>
            <w:vAlign w:val="center"/>
          </w:tcPr>
          <w:p w:rsidR="009E7AE0" w:rsidRPr="00C6381B" w:rsidRDefault="009E7AE0" w:rsidP="000B1747">
            <w:pPr>
              <w:spacing w:line="276" w:lineRule="auto"/>
              <w:ind w:hanging="27"/>
              <w:jc w:val="center"/>
              <w:rPr>
                <w:rFonts w:ascii="Arial LatArm" w:eastAsia="Batang" w:hAnsi="Arial LatArm"/>
                <w:b/>
                <w:sz w:val="24"/>
                <w:szCs w:val="24"/>
              </w:rPr>
            </w:pPr>
          </w:p>
        </w:tc>
        <w:tc>
          <w:tcPr>
            <w:tcW w:w="1530" w:type="dxa"/>
            <w:vAlign w:val="center"/>
          </w:tcPr>
          <w:p w:rsidR="009E7AE0" w:rsidRPr="00C6381B" w:rsidRDefault="009E7AE0" w:rsidP="000B1747">
            <w:pPr>
              <w:spacing w:line="276" w:lineRule="auto"/>
              <w:ind w:hanging="27"/>
              <w:jc w:val="center"/>
              <w:rPr>
                <w:rFonts w:ascii="Arial LatArm" w:eastAsia="Batang" w:hAnsi="Arial LatArm" w:cs="Arial"/>
                <w:b/>
                <w:sz w:val="24"/>
                <w:szCs w:val="24"/>
              </w:rPr>
            </w:pPr>
            <w:r w:rsidRPr="00C6381B">
              <w:rPr>
                <w:rFonts w:ascii="Arial" w:eastAsia="Batang" w:hAnsi="Arial" w:cs="Arial"/>
                <w:b/>
                <w:sz w:val="24"/>
                <w:szCs w:val="24"/>
              </w:rPr>
              <w:t>Տարեկան</w:t>
            </w:r>
            <w:r w:rsidRPr="00C6381B">
              <w:rPr>
                <w:rFonts w:ascii="Arial LatArm" w:eastAsia="Batang" w:hAnsi="Arial LatArm" w:cs="Arial"/>
                <w:b/>
                <w:sz w:val="24"/>
                <w:szCs w:val="24"/>
              </w:rPr>
              <w:t xml:space="preserve"> </w:t>
            </w:r>
          </w:p>
        </w:tc>
        <w:tc>
          <w:tcPr>
            <w:tcW w:w="1581" w:type="dxa"/>
            <w:vAlign w:val="center"/>
          </w:tcPr>
          <w:p w:rsidR="009E7AE0" w:rsidRPr="00C6381B" w:rsidRDefault="009E7AE0" w:rsidP="000B1747">
            <w:pPr>
              <w:spacing w:line="276" w:lineRule="auto"/>
              <w:ind w:hanging="27"/>
              <w:jc w:val="center"/>
              <w:rPr>
                <w:rFonts w:ascii="Arial LatArm" w:eastAsia="Batang" w:hAnsi="Arial LatArm"/>
                <w:sz w:val="24"/>
                <w:szCs w:val="24"/>
              </w:rPr>
            </w:pPr>
            <w:r w:rsidRPr="00C6381B">
              <w:rPr>
                <w:rFonts w:ascii="Arial" w:eastAsia="Batang" w:hAnsi="Arial" w:cs="Arial"/>
                <w:b/>
                <w:sz w:val="24"/>
                <w:szCs w:val="24"/>
              </w:rPr>
              <w:t>Հերթ</w:t>
            </w:r>
            <w:r w:rsidRPr="00C6381B">
              <w:rPr>
                <w:rFonts w:ascii="Arial LatArm" w:eastAsia="Batang" w:hAnsi="Arial LatArm"/>
                <w:b/>
                <w:sz w:val="24"/>
                <w:szCs w:val="24"/>
              </w:rPr>
              <w:t xml:space="preserve">. </w:t>
            </w:r>
          </w:p>
        </w:tc>
      </w:tr>
      <w:tr w:rsidR="009E7AE0" w:rsidRPr="00C6381B" w:rsidTr="009E7AE0">
        <w:trPr>
          <w:jc w:val="center"/>
        </w:trPr>
        <w:tc>
          <w:tcPr>
            <w:tcW w:w="720" w:type="dxa"/>
          </w:tcPr>
          <w:p w:rsidR="009E7AE0" w:rsidRPr="00C6381B" w:rsidRDefault="009E7AE0" w:rsidP="000B1747">
            <w:pPr>
              <w:spacing w:line="276" w:lineRule="auto"/>
              <w:ind w:hanging="27"/>
              <w:jc w:val="center"/>
              <w:rPr>
                <w:rFonts w:ascii="Arial LatArm" w:eastAsia="Batang" w:hAnsi="Arial LatArm"/>
                <w:sz w:val="24"/>
                <w:szCs w:val="24"/>
              </w:rPr>
            </w:pPr>
            <w:r w:rsidRPr="00C6381B">
              <w:rPr>
                <w:rFonts w:ascii="Arial LatArm" w:eastAsia="Batang" w:hAnsi="Arial LatArm"/>
                <w:sz w:val="24"/>
                <w:szCs w:val="24"/>
              </w:rPr>
              <w:lastRenderedPageBreak/>
              <w:t>1.</w:t>
            </w:r>
          </w:p>
        </w:tc>
        <w:tc>
          <w:tcPr>
            <w:tcW w:w="3600" w:type="dxa"/>
          </w:tcPr>
          <w:p w:rsidR="009E7AE0" w:rsidRPr="00C6381B" w:rsidRDefault="009E7AE0" w:rsidP="000B1747">
            <w:pPr>
              <w:spacing w:line="276" w:lineRule="auto"/>
              <w:ind w:hanging="27"/>
              <w:jc w:val="both"/>
              <w:rPr>
                <w:rFonts w:ascii="Arial LatArm" w:eastAsia="Batang" w:hAnsi="Arial LatArm" w:cs="Arial"/>
                <w:sz w:val="24"/>
                <w:szCs w:val="24"/>
              </w:rPr>
            </w:pPr>
            <w:r w:rsidRPr="00C6381B">
              <w:rPr>
                <w:rFonts w:ascii="Arial" w:eastAsia="Batang" w:hAnsi="Arial" w:cs="Arial"/>
                <w:sz w:val="24"/>
                <w:szCs w:val="24"/>
                <w:lang w:val="hy-AM"/>
              </w:rPr>
              <w:t>բազալտի</w:t>
            </w:r>
            <w:r w:rsidRPr="00C6381B">
              <w:rPr>
                <w:rFonts w:ascii="Arial LatArm" w:eastAsia="Batang" w:hAnsi="Arial LatArm" w:cs="Arial"/>
                <w:sz w:val="24"/>
                <w:szCs w:val="24"/>
              </w:rPr>
              <w:t xml:space="preserve"> </w:t>
            </w:r>
            <w:r w:rsidRPr="00C6381B">
              <w:rPr>
                <w:rFonts w:ascii="Arial" w:eastAsia="Batang" w:hAnsi="Arial" w:cs="Arial"/>
                <w:sz w:val="24"/>
                <w:szCs w:val="24"/>
              </w:rPr>
              <w:t>զանգվածը</w:t>
            </w:r>
          </w:p>
        </w:tc>
        <w:tc>
          <w:tcPr>
            <w:tcW w:w="1440" w:type="dxa"/>
          </w:tcPr>
          <w:p w:rsidR="009E7AE0" w:rsidRPr="00C6381B" w:rsidRDefault="009E7AE0" w:rsidP="000B1747">
            <w:pPr>
              <w:spacing w:line="276" w:lineRule="auto"/>
              <w:ind w:hanging="27"/>
              <w:jc w:val="center"/>
              <w:rPr>
                <w:rFonts w:ascii="Arial LatArm" w:eastAsia="Batang" w:hAnsi="Arial LatArm"/>
                <w:sz w:val="24"/>
                <w:szCs w:val="24"/>
              </w:rPr>
            </w:pPr>
            <w:r w:rsidRPr="00C6381B">
              <w:rPr>
                <w:rFonts w:ascii="Arial" w:eastAsia="Batang" w:hAnsi="Arial" w:cs="Arial"/>
                <w:sz w:val="24"/>
                <w:szCs w:val="24"/>
              </w:rPr>
              <w:t>մ</w:t>
            </w:r>
            <w:r w:rsidRPr="00C6381B">
              <w:rPr>
                <w:rFonts w:ascii="Arial LatArm" w:eastAsia="Batang" w:hAnsi="Arial LatArm" w:cs="Arial"/>
                <w:sz w:val="24"/>
                <w:szCs w:val="24"/>
                <w:vertAlign w:val="superscript"/>
              </w:rPr>
              <w:t>3</w:t>
            </w:r>
          </w:p>
        </w:tc>
        <w:tc>
          <w:tcPr>
            <w:tcW w:w="1530" w:type="dxa"/>
          </w:tcPr>
          <w:p w:rsidR="009E7AE0" w:rsidRPr="00C6381B" w:rsidRDefault="009E7AE0" w:rsidP="000B1747">
            <w:pPr>
              <w:spacing w:line="276" w:lineRule="auto"/>
              <w:ind w:hanging="27"/>
              <w:jc w:val="center"/>
              <w:rPr>
                <w:rFonts w:ascii="Arial LatArm" w:eastAsia="Batang" w:hAnsi="Arial LatArm"/>
                <w:sz w:val="24"/>
                <w:szCs w:val="24"/>
                <w:lang w:val="hy-AM"/>
              </w:rPr>
            </w:pPr>
            <w:r w:rsidRPr="00C6381B">
              <w:rPr>
                <w:rFonts w:ascii="Arial LatArm" w:eastAsia="Batang" w:hAnsi="Arial LatArm"/>
                <w:sz w:val="24"/>
                <w:szCs w:val="24"/>
                <w:lang w:val="hy-AM"/>
              </w:rPr>
              <w:t>42000</w:t>
            </w:r>
          </w:p>
        </w:tc>
        <w:tc>
          <w:tcPr>
            <w:tcW w:w="1581" w:type="dxa"/>
          </w:tcPr>
          <w:p w:rsidR="009E7AE0" w:rsidRPr="00C6381B" w:rsidRDefault="009E7AE0" w:rsidP="000B1747">
            <w:pPr>
              <w:spacing w:line="276" w:lineRule="auto"/>
              <w:ind w:hanging="27"/>
              <w:jc w:val="center"/>
              <w:rPr>
                <w:rFonts w:ascii="Arial LatArm" w:eastAsia="Batang" w:hAnsi="Arial LatArm"/>
                <w:sz w:val="24"/>
                <w:szCs w:val="24"/>
                <w:lang w:val="hy-AM"/>
              </w:rPr>
            </w:pPr>
            <w:r w:rsidRPr="00C6381B">
              <w:rPr>
                <w:rFonts w:ascii="Arial LatArm" w:eastAsia="Batang" w:hAnsi="Arial LatArm"/>
                <w:sz w:val="24"/>
                <w:szCs w:val="24"/>
                <w:lang w:val="hy-AM"/>
              </w:rPr>
              <w:t>161,5</w:t>
            </w:r>
          </w:p>
        </w:tc>
      </w:tr>
      <w:tr w:rsidR="009E7AE0" w:rsidRPr="00C6381B" w:rsidTr="009E7AE0">
        <w:trPr>
          <w:trHeight w:val="229"/>
          <w:jc w:val="center"/>
        </w:trPr>
        <w:tc>
          <w:tcPr>
            <w:tcW w:w="720" w:type="dxa"/>
            <w:vMerge w:val="restart"/>
          </w:tcPr>
          <w:p w:rsidR="009E7AE0" w:rsidRPr="00C6381B" w:rsidRDefault="009E7AE0" w:rsidP="000B1747">
            <w:pPr>
              <w:spacing w:line="276" w:lineRule="auto"/>
              <w:ind w:hanging="27"/>
              <w:jc w:val="center"/>
              <w:rPr>
                <w:rFonts w:ascii="Arial LatArm" w:eastAsia="Batang" w:hAnsi="Arial LatArm"/>
                <w:sz w:val="24"/>
                <w:szCs w:val="24"/>
              </w:rPr>
            </w:pPr>
          </w:p>
        </w:tc>
        <w:tc>
          <w:tcPr>
            <w:tcW w:w="3600" w:type="dxa"/>
          </w:tcPr>
          <w:p w:rsidR="009E7AE0" w:rsidRPr="00C6381B" w:rsidRDefault="009E7AE0" w:rsidP="000B1747">
            <w:pPr>
              <w:spacing w:line="276" w:lineRule="auto"/>
              <w:ind w:hanging="27"/>
              <w:jc w:val="both"/>
              <w:rPr>
                <w:rFonts w:ascii="Arial LatArm" w:eastAsia="Batang" w:hAnsi="Arial LatArm" w:cs="Arial"/>
                <w:sz w:val="24"/>
                <w:szCs w:val="24"/>
              </w:rPr>
            </w:pPr>
            <w:r w:rsidRPr="00C6381B">
              <w:rPr>
                <w:rFonts w:ascii="Arial LatArm" w:eastAsia="Batang" w:hAnsi="Arial LatArm"/>
                <w:sz w:val="24"/>
                <w:szCs w:val="24"/>
              </w:rPr>
              <w:t>-</w:t>
            </w:r>
            <w:r w:rsidRPr="00C6381B">
              <w:rPr>
                <w:rFonts w:ascii="Arial" w:eastAsia="Batang" w:hAnsi="Arial" w:cs="Arial"/>
                <w:sz w:val="24"/>
                <w:szCs w:val="24"/>
                <w:lang w:val="hy-AM"/>
              </w:rPr>
              <w:t>շինաքար</w:t>
            </w:r>
          </w:p>
        </w:tc>
        <w:tc>
          <w:tcPr>
            <w:tcW w:w="1440" w:type="dxa"/>
          </w:tcPr>
          <w:p w:rsidR="009E7AE0" w:rsidRPr="00C6381B" w:rsidRDefault="009E7AE0" w:rsidP="000B1747">
            <w:pPr>
              <w:spacing w:line="276" w:lineRule="auto"/>
              <w:ind w:hanging="27"/>
              <w:jc w:val="center"/>
              <w:rPr>
                <w:rFonts w:ascii="Arial LatArm" w:eastAsia="Batang" w:hAnsi="Arial LatArm"/>
                <w:sz w:val="24"/>
                <w:szCs w:val="24"/>
              </w:rPr>
            </w:pPr>
            <w:r w:rsidRPr="00C6381B">
              <w:rPr>
                <w:rFonts w:ascii="Arial" w:eastAsia="Batang" w:hAnsi="Arial" w:cs="Arial"/>
                <w:sz w:val="24"/>
                <w:szCs w:val="24"/>
              </w:rPr>
              <w:t>մ</w:t>
            </w:r>
            <w:r w:rsidRPr="00C6381B">
              <w:rPr>
                <w:rFonts w:ascii="Arial LatArm" w:eastAsia="Batang" w:hAnsi="Arial LatArm" w:cs="Arial"/>
                <w:sz w:val="24"/>
                <w:szCs w:val="24"/>
                <w:vertAlign w:val="superscript"/>
              </w:rPr>
              <w:t>3</w:t>
            </w:r>
          </w:p>
        </w:tc>
        <w:tc>
          <w:tcPr>
            <w:tcW w:w="1530" w:type="dxa"/>
          </w:tcPr>
          <w:p w:rsidR="009E7AE0" w:rsidRPr="00C6381B" w:rsidRDefault="009E7AE0" w:rsidP="000B1747">
            <w:pPr>
              <w:spacing w:line="276" w:lineRule="auto"/>
              <w:ind w:hanging="27"/>
              <w:jc w:val="center"/>
              <w:rPr>
                <w:rFonts w:ascii="Arial LatArm" w:eastAsia="Batang" w:hAnsi="Arial LatArm"/>
                <w:sz w:val="24"/>
                <w:szCs w:val="24"/>
                <w:lang w:val="hy-AM"/>
              </w:rPr>
            </w:pPr>
            <w:r w:rsidRPr="00C6381B">
              <w:rPr>
                <w:rFonts w:ascii="Arial LatArm" w:eastAsia="Batang" w:hAnsi="Arial LatArm"/>
                <w:sz w:val="24"/>
                <w:szCs w:val="24"/>
                <w:lang w:val="hy-AM"/>
              </w:rPr>
              <w:t>8190</w:t>
            </w:r>
          </w:p>
        </w:tc>
        <w:tc>
          <w:tcPr>
            <w:tcW w:w="1581" w:type="dxa"/>
          </w:tcPr>
          <w:p w:rsidR="009E7AE0" w:rsidRPr="00C6381B" w:rsidRDefault="009E7AE0" w:rsidP="000B1747">
            <w:pPr>
              <w:spacing w:line="276" w:lineRule="auto"/>
              <w:ind w:hanging="27"/>
              <w:jc w:val="center"/>
              <w:rPr>
                <w:rFonts w:ascii="Arial LatArm" w:eastAsia="Batang" w:hAnsi="Arial LatArm"/>
                <w:sz w:val="24"/>
                <w:szCs w:val="24"/>
                <w:lang w:val="hy-AM"/>
              </w:rPr>
            </w:pPr>
            <w:r w:rsidRPr="00C6381B">
              <w:rPr>
                <w:rFonts w:ascii="Arial LatArm" w:eastAsia="Batang" w:hAnsi="Arial LatArm"/>
                <w:sz w:val="24"/>
                <w:szCs w:val="24"/>
                <w:lang w:val="hy-AM"/>
              </w:rPr>
              <w:t>31,5</w:t>
            </w:r>
          </w:p>
        </w:tc>
      </w:tr>
      <w:tr w:rsidR="009E7AE0" w:rsidRPr="00C6381B" w:rsidTr="009E7AE0">
        <w:trPr>
          <w:cantSplit/>
          <w:jc w:val="center"/>
        </w:trPr>
        <w:tc>
          <w:tcPr>
            <w:tcW w:w="720" w:type="dxa"/>
            <w:vMerge/>
          </w:tcPr>
          <w:p w:rsidR="009E7AE0" w:rsidRPr="00C6381B" w:rsidRDefault="009E7AE0" w:rsidP="000B1747">
            <w:pPr>
              <w:spacing w:line="276" w:lineRule="auto"/>
              <w:ind w:hanging="27"/>
              <w:jc w:val="center"/>
              <w:rPr>
                <w:rFonts w:ascii="Arial LatArm" w:eastAsia="Batang" w:hAnsi="Arial LatArm"/>
                <w:sz w:val="24"/>
                <w:szCs w:val="24"/>
              </w:rPr>
            </w:pPr>
          </w:p>
        </w:tc>
        <w:tc>
          <w:tcPr>
            <w:tcW w:w="3600" w:type="dxa"/>
          </w:tcPr>
          <w:p w:rsidR="009E7AE0" w:rsidRPr="00C6381B" w:rsidRDefault="009E7AE0" w:rsidP="000B1747">
            <w:pPr>
              <w:spacing w:line="276" w:lineRule="auto"/>
              <w:ind w:hanging="27"/>
              <w:jc w:val="both"/>
              <w:rPr>
                <w:rFonts w:ascii="Arial LatArm" w:eastAsia="Batang" w:hAnsi="Arial LatArm" w:cs="Arial"/>
                <w:sz w:val="24"/>
                <w:szCs w:val="24"/>
              </w:rPr>
            </w:pPr>
            <w:r w:rsidRPr="00C6381B">
              <w:rPr>
                <w:rFonts w:ascii="Arial LatArm" w:eastAsia="Batang" w:hAnsi="Arial LatArm"/>
                <w:sz w:val="24"/>
                <w:szCs w:val="24"/>
              </w:rPr>
              <w:t xml:space="preserve">- </w:t>
            </w:r>
            <w:r w:rsidRPr="00C6381B">
              <w:rPr>
                <w:rFonts w:ascii="Arial" w:eastAsia="Batang" w:hAnsi="Arial" w:cs="Arial"/>
                <w:sz w:val="24"/>
                <w:szCs w:val="24"/>
                <w:lang w:val="hy-AM"/>
              </w:rPr>
              <w:t>խճի</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և</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ավազի</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հումք</w:t>
            </w:r>
          </w:p>
        </w:tc>
        <w:tc>
          <w:tcPr>
            <w:tcW w:w="1440" w:type="dxa"/>
          </w:tcPr>
          <w:p w:rsidR="009E7AE0" w:rsidRPr="00C6381B" w:rsidRDefault="009E7AE0" w:rsidP="000B1747">
            <w:pPr>
              <w:spacing w:line="276" w:lineRule="auto"/>
              <w:ind w:hanging="27"/>
              <w:jc w:val="center"/>
              <w:rPr>
                <w:rFonts w:ascii="Arial LatArm" w:eastAsia="Batang" w:hAnsi="Arial LatArm"/>
                <w:sz w:val="24"/>
                <w:szCs w:val="24"/>
              </w:rPr>
            </w:pPr>
            <w:r w:rsidRPr="00C6381B">
              <w:rPr>
                <w:rFonts w:ascii="Arial" w:eastAsia="Batang" w:hAnsi="Arial" w:cs="Arial"/>
                <w:sz w:val="24"/>
                <w:szCs w:val="24"/>
              </w:rPr>
              <w:t>մ</w:t>
            </w:r>
            <w:r w:rsidRPr="00C6381B">
              <w:rPr>
                <w:rFonts w:ascii="Arial LatArm" w:eastAsia="Batang" w:hAnsi="Arial LatArm" w:cs="Arial"/>
                <w:sz w:val="24"/>
                <w:szCs w:val="24"/>
                <w:vertAlign w:val="superscript"/>
              </w:rPr>
              <w:t>3</w:t>
            </w:r>
          </w:p>
        </w:tc>
        <w:tc>
          <w:tcPr>
            <w:tcW w:w="1530" w:type="dxa"/>
          </w:tcPr>
          <w:p w:rsidR="009E7AE0" w:rsidRPr="00C6381B" w:rsidRDefault="009E7AE0" w:rsidP="000B1747">
            <w:pPr>
              <w:spacing w:line="276" w:lineRule="auto"/>
              <w:ind w:hanging="27"/>
              <w:jc w:val="center"/>
              <w:rPr>
                <w:rFonts w:ascii="Arial LatArm" w:eastAsia="Batang" w:hAnsi="Arial LatArm"/>
                <w:sz w:val="24"/>
                <w:szCs w:val="24"/>
                <w:lang w:val="hy-AM"/>
              </w:rPr>
            </w:pPr>
            <w:r w:rsidRPr="00C6381B">
              <w:rPr>
                <w:rFonts w:ascii="Arial LatArm" w:eastAsia="Batang" w:hAnsi="Arial LatArm"/>
                <w:sz w:val="24"/>
                <w:szCs w:val="24"/>
                <w:lang w:val="hy-AM"/>
              </w:rPr>
              <w:t>33810</w:t>
            </w:r>
          </w:p>
        </w:tc>
        <w:tc>
          <w:tcPr>
            <w:tcW w:w="1581" w:type="dxa"/>
          </w:tcPr>
          <w:p w:rsidR="009E7AE0" w:rsidRPr="00C6381B" w:rsidRDefault="009E7AE0" w:rsidP="000B1747">
            <w:pPr>
              <w:spacing w:line="276" w:lineRule="auto"/>
              <w:ind w:hanging="27"/>
              <w:jc w:val="center"/>
              <w:rPr>
                <w:rFonts w:ascii="Arial LatArm" w:eastAsia="Batang" w:hAnsi="Arial LatArm"/>
                <w:sz w:val="24"/>
                <w:szCs w:val="24"/>
                <w:lang w:val="hy-AM"/>
              </w:rPr>
            </w:pPr>
            <w:r w:rsidRPr="00C6381B">
              <w:rPr>
                <w:rFonts w:ascii="Arial LatArm" w:eastAsia="Batang" w:hAnsi="Arial LatArm"/>
                <w:sz w:val="24"/>
                <w:szCs w:val="24"/>
                <w:lang w:val="hy-AM"/>
              </w:rPr>
              <w:t>130,0</w:t>
            </w:r>
          </w:p>
        </w:tc>
      </w:tr>
      <w:tr w:rsidR="009E7AE0" w:rsidRPr="00C6381B" w:rsidTr="009E7AE0">
        <w:trPr>
          <w:cantSplit/>
          <w:trHeight w:val="422"/>
          <w:jc w:val="center"/>
        </w:trPr>
        <w:tc>
          <w:tcPr>
            <w:tcW w:w="720" w:type="dxa"/>
          </w:tcPr>
          <w:p w:rsidR="009E7AE0" w:rsidRPr="00C6381B" w:rsidRDefault="009E7AE0" w:rsidP="000B1747">
            <w:pPr>
              <w:spacing w:line="276" w:lineRule="auto"/>
              <w:ind w:hanging="27"/>
              <w:jc w:val="center"/>
              <w:rPr>
                <w:rFonts w:ascii="Arial LatArm" w:eastAsia="Batang" w:hAnsi="Arial LatArm"/>
                <w:sz w:val="24"/>
                <w:szCs w:val="24"/>
              </w:rPr>
            </w:pPr>
            <w:r w:rsidRPr="00C6381B">
              <w:rPr>
                <w:rFonts w:ascii="Arial LatArm" w:eastAsia="Batang" w:hAnsi="Arial LatArm"/>
                <w:sz w:val="24"/>
                <w:szCs w:val="24"/>
              </w:rPr>
              <w:t>2.</w:t>
            </w:r>
          </w:p>
        </w:tc>
        <w:tc>
          <w:tcPr>
            <w:tcW w:w="3600" w:type="dxa"/>
          </w:tcPr>
          <w:p w:rsidR="009E7AE0" w:rsidRPr="00C6381B" w:rsidRDefault="009E7AE0" w:rsidP="000B1747">
            <w:pPr>
              <w:spacing w:line="276" w:lineRule="auto"/>
              <w:ind w:hanging="27"/>
              <w:rPr>
                <w:rFonts w:ascii="Arial LatArm" w:eastAsia="Batang" w:hAnsi="Arial LatArm"/>
                <w:sz w:val="24"/>
                <w:szCs w:val="24"/>
                <w:lang w:val="hy-AM"/>
              </w:rPr>
            </w:pPr>
            <w:r w:rsidRPr="00C6381B">
              <w:rPr>
                <w:rFonts w:ascii="Arial" w:eastAsia="Batang" w:hAnsi="Arial" w:cs="Arial"/>
                <w:sz w:val="24"/>
                <w:szCs w:val="24"/>
              </w:rPr>
              <w:t>Մակաբացման</w:t>
            </w:r>
            <w:r w:rsidRPr="00C6381B">
              <w:rPr>
                <w:rFonts w:ascii="Arial LatArm" w:eastAsia="Batang" w:hAnsi="Arial LatArm" w:cs="Arial"/>
                <w:sz w:val="24"/>
                <w:szCs w:val="24"/>
              </w:rPr>
              <w:t xml:space="preserve"> </w:t>
            </w:r>
            <w:r w:rsidRPr="00C6381B">
              <w:rPr>
                <w:rFonts w:ascii="Arial" w:eastAsia="Batang" w:hAnsi="Arial" w:cs="Arial"/>
                <w:sz w:val="24"/>
                <w:szCs w:val="24"/>
              </w:rPr>
              <w:t>ապարներ</w:t>
            </w:r>
            <w:r w:rsidRPr="00C6381B">
              <w:rPr>
                <w:rFonts w:ascii="Arial LatArm" w:eastAsia="Batang" w:hAnsi="Arial LatArm" w:cs="Arial"/>
                <w:sz w:val="24"/>
                <w:szCs w:val="24"/>
                <w:lang w:val="hy-AM"/>
              </w:rPr>
              <w:t xml:space="preserve"> </w:t>
            </w:r>
          </w:p>
        </w:tc>
        <w:tc>
          <w:tcPr>
            <w:tcW w:w="1440" w:type="dxa"/>
          </w:tcPr>
          <w:p w:rsidR="009E7AE0" w:rsidRPr="00C6381B" w:rsidRDefault="009E7AE0" w:rsidP="000B1747">
            <w:pPr>
              <w:spacing w:line="276" w:lineRule="auto"/>
              <w:ind w:hanging="27"/>
              <w:jc w:val="center"/>
              <w:rPr>
                <w:rFonts w:ascii="Arial LatArm" w:eastAsia="Batang" w:hAnsi="Arial LatArm" w:cs="Arial"/>
                <w:sz w:val="24"/>
                <w:szCs w:val="24"/>
                <w:vertAlign w:val="superscript"/>
              </w:rPr>
            </w:pPr>
            <w:r w:rsidRPr="00C6381B">
              <w:rPr>
                <w:rFonts w:ascii="Arial" w:eastAsia="Batang" w:hAnsi="Arial" w:cs="Arial"/>
                <w:sz w:val="24"/>
                <w:szCs w:val="24"/>
              </w:rPr>
              <w:t>մ</w:t>
            </w:r>
            <w:r w:rsidRPr="00C6381B">
              <w:rPr>
                <w:rFonts w:ascii="Arial LatArm" w:eastAsia="Batang" w:hAnsi="Arial LatArm" w:cs="Arial"/>
                <w:sz w:val="24"/>
                <w:szCs w:val="24"/>
                <w:vertAlign w:val="superscript"/>
              </w:rPr>
              <w:t>3</w:t>
            </w:r>
          </w:p>
        </w:tc>
        <w:tc>
          <w:tcPr>
            <w:tcW w:w="1530" w:type="dxa"/>
          </w:tcPr>
          <w:p w:rsidR="009E7AE0" w:rsidRPr="00C6381B" w:rsidRDefault="009E7AE0" w:rsidP="000B1747">
            <w:pPr>
              <w:spacing w:line="276" w:lineRule="auto"/>
              <w:ind w:hanging="27"/>
              <w:jc w:val="center"/>
              <w:rPr>
                <w:rFonts w:ascii="Arial LatArm" w:eastAsia="Batang" w:hAnsi="Arial LatArm"/>
                <w:sz w:val="24"/>
                <w:szCs w:val="24"/>
                <w:lang w:val="hy-AM"/>
              </w:rPr>
            </w:pPr>
            <w:r w:rsidRPr="00C6381B">
              <w:rPr>
                <w:rFonts w:ascii="Arial LatArm" w:eastAsia="Batang" w:hAnsi="Arial LatArm"/>
                <w:sz w:val="24"/>
                <w:szCs w:val="24"/>
                <w:lang w:val="hy-AM"/>
              </w:rPr>
              <w:t>10080</w:t>
            </w:r>
          </w:p>
        </w:tc>
        <w:tc>
          <w:tcPr>
            <w:tcW w:w="1581" w:type="dxa"/>
          </w:tcPr>
          <w:p w:rsidR="009E7AE0" w:rsidRPr="00C6381B" w:rsidRDefault="009E7AE0" w:rsidP="000B1747">
            <w:pPr>
              <w:spacing w:line="276" w:lineRule="auto"/>
              <w:ind w:hanging="27"/>
              <w:jc w:val="center"/>
              <w:rPr>
                <w:rFonts w:ascii="Arial LatArm" w:eastAsia="Batang" w:hAnsi="Arial LatArm"/>
                <w:sz w:val="24"/>
                <w:szCs w:val="24"/>
                <w:lang w:val="hy-AM"/>
              </w:rPr>
            </w:pPr>
            <w:r w:rsidRPr="00C6381B">
              <w:rPr>
                <w:rFonts w:ascii="Arial LatArm" w:eastAsia="Batang" w:hAnsi="Arial LatArm"/>
                <w:sz w:val="24"/>
                <w:szCs w:val="24"/>
                <w:lang w:val="hy-AM"/>
              </w:rPr>
              <w:t>38,77</w:t>
            </w:r>
          </w:p>
        </w:tc>
      </w:tr>
      <w:tr w:rsidR="009E7AE0" w:rsidRPr="00C6381B" w:rsidTr="009E7AE0">
        <w:trPr>
          <w:cantSplit/>
          <w:trHeight w:val="274"/>
          <w:jc w:val="center"/>
        </w:trPr>
        <w:tc>
          <w:tcPr>
            <w:tcW w:w="720" w:type="dxa"/>
          </w:tcPr>
          <w:p w:rsidR="009E7AE0" w:rsidRPr="00C6381B" w:rsidRDefault="009E7AE0" w:rsidP="000B1747">
            <w:pPr>
              <w:spacing w:line="276" w:lineRule="auto"/>
              <w:ind w:hanging="27"/>
              <w:jc w:val="center"/>
              <w:rPr>
                <w:rFonts w:ascii="Arial LatArm" w:eastAsia="Batang" w:hAnsi="Arial LatArm"/>
                <w:sz w:val="24"/>
                <w:szCs w:val="24"/>
              </w:rPr>
            </w:pPr>
            <w:r w:rsidRPr="00C6381B">
              <w:rPr>
                <w:rFonts w:ascii="Arial LatArm" w:eastAsia="Batang" w:hAnsi="Arial LatArm"/>
                <w:sz w:val="24"/>
                <w:szCs w:val="24"/>
              </w:rPr>
              <w:t>3.</w:t>
            </w:r>
          </w:p>
        </w:tc>
        <w:tc>
          <w:tcPr>
            <w:tcW w:w="3600" w:type="dxa"/>
          </w:tcPr>
          <w:p w:rsidR="009E7AE0" w:rsidRPr="00C6381B" w:rsidRDefault="009E7AE0" w:rsidP="000B1747">
            <w:pPr>
              <w:spacing w:line="276" w:lineRule="auto"/>
              <w:ind w:hanging="27"/>
              <w:jc w:val="both"/>
              <w:rPr>
                <w:rFonts w:ascii="Arial LatArm" w:eastAsia="Batang" w:hAnsi="Arial LatArm" w:cs="Arial"/>
                <w:sz w:val="24"/>
                <w:szCs w:val="24"/>
              </w:rPr>
            </w:pPr>
            <w:r w:rsidRPr="00C6381B">
              <w:rPr>
                <w:rFonts w:ascii="Arial" w:eastAsia="Batang" w:hAnsi="Arial" w:cs="Arial"/>
                <w:sz w:val="24"/>
                <w:szCs w:val="24"/>
              </w:rPr>
              <w:t>Լեռնային</w:t>
            </w:r>
            <w:r w:rsidRPr="00C6381B">
              <w:rPr>
                <w:rFonts w:ascii="Arial LatArm" w:eastAsia="Batang" w:hAnsi="Arial LatArm" w:cs="Arial"/>
                <w:sz w:val="24"/>
                <w:szCs w:val="24"/>
              </w:rPr>
              <w:t xml:space="preserve"> </w:t>
            </w:r>
            <w:r w:rsidRPr="00C6381B">
              <w:rPr>
                <w:rFonts w:ascii="Arial" w:eastAsia="Batang" w:hAnsi="Arial" w:cs="Arial"/>
                <w:sz w:val="24"/>
                <w:szCs w:val="24"/>
              </w:rPr>
              <w:t>զանգված</w:t>
            </w:r>
          </w:p>
        </w:tc>
        <w:tc>
          <w:tcPr>
            <w:tcW w:w="1440" w:type="dxa"/>
          </w:tcPr>
          <w:p w:rsidR="009E7AE0" w:rsidRPr="00C6381B" w:rsidRDefault="009E7AE0" w:rsidP="000B1747">
            <w:pPr>
              <w:spacing w:line="276" w:lineRule="auto"/>
              <w:ind w:hanging="27"/>
              <w:jc w:val="center"/>
              <w:rPr>
                <w:rFonts w:ascii="Arial LatArm" w:eastAsia="Batang" w:hAnsi="Arial LatArm"/>
                <w:sz w:val="24"/>
                <w:szCs w:val="24"/>
              </w:rPr>
            </w:pPr>
            <w:r w:rsidRPr="00C6381B">
              <w:rPr>
                <w:rFonts w:ascii="Arial" w:eastAsia="Batang" w:hAnsi="Arial" w:cs="Arial"/>
                <w:sz w:val="24"/>
                <w:szCs w:val="24"/>
              </w:rPr>
              <w:t>մ</w:t>
            </w:r>
            <w:r w:rsidRPr="00C6381B">
              <w:rPr>
                <w:rFonts w:ascii="Arial LatArm" w:eastAsia="Batang" w:hAnsi="Arial LatArm" w:cs="Arial"/>
                <w:sz w:val="24"/>
                <w:szCs w:val="24"/>
                <w:vertAlign w:val="superscript"/>
              </w:rPr>
              <w:t>3</w:t>
            </w:r>
          </w:p>
        </w:tc>
        <w:tc>
          <w:tcPr>
            <w:tcW w:w="1530" w:type="dxa"/>
          </w:tcPr>
          <w:p w:rsidR="009E7AE0" w:rsidRPr="00C6381B" w:rsidRDefault="009E7AE0" w:rsidP="000B1747">
            <w:pPr>
              <w:spacing w:line="276" w:lineRule="auto"/>
              <w:ind w:hanging="27"/>
              <w:jc w:val="center"/>
              <w:rPr>
                <w:rFonts w:ascii="Arial LatArm" w:eastAsia="Batang" w:hAnsi="Arial LatArm"/>
                <w:sz w:val="24"/>
                <w:szCs w:val="24"/>
                <w:lang w:val="hy-AM"/>
              </w:rPr>
            </w:pPr>
            <w:r w:rsidRPr="00C6381B">
              <w:rPr>
                <w:rFonts w:ascii="Arial LatArm" w:eastAsia="Batang" w:hAnsi="Arial LatArm"/>
                <w:sz w:val="24"/>
                <w:szCs w:val="24"/>
                <w:lang w:val="hy-AM"/>
              </w:rPr>
              <w:t>52080</w:t>
            </w:r>
          </w:p>
        </w:tc>
        <w:tc>
          <w:tcPr>
            <w:tcW w:w="1581" w:type="dxa"/>
          </w:tcPr>
          <w:p w:rsidR="009E7AE0" w:rsidRPr="00C6381B" w:rsidRDefault="009E7AE0" w:rsidP="000B1747">
            <w:pPr>
              <w:spacing w:line="276" w:lineRule="auto"/>
              <w:ind w:hanging="27"/>
              <w:jc w:val="center"/>
              <w:rPr>
                <w:rFonts w:ascii="Arial LatArm" w:eastAsia="Batang" w:hAnsi="Arial LatArm"/>
                <w:sz w:val="24"/>
                <w:szCs w:val="24"/>
                <w:lang w:val="hy-AM"/>
              </w:rPr>
            </w:pPr>
            <w:r w:rsidRPr="00C6381B">
              <w:rPr>
                <w:rFonts w:ascii="Arial LatArm" w:eastAsia="Batang" w:hAnsi="Arial LatArm"/>
                <w:sz w:val="24"/>
                <w:szCs w:val="24"/>
                <w:lang w:val="hy-AM"/>
              </w:rPr>
              <w:t>200,27</w:t>
            </w:r>
          </w:p>
        </w:tc>
      </w:tr>
    </w:tbl>
    <w:p w:rsidR="00672D4C" w:rsidRPr="00B73173" w:rsidRDefault="00672D4C" w:rsidP="000B1747">
      <w:pPr>
        <w:spacing w:line="360" w:lineRule="auto"/>
        <w:ind w:right="567"/>
        <w:contextualSpacing/>
        <w:rPr>
          <w:rFonts w:ascii="Arial LatArm" w:hAnsi="Arial LatArm"/>
        </w:rPr>
      </w:pPr>
    </w:p>
    <w:p w:rsidR="00672D4C" w:rsidRPr="00B73173" w:rsidRDefault="00672D4C" w:rsidP="000B1747">
      <w:pPr>
        <w:ind w:left="567" w:right="567" w:hanging="27"/>
        <w:contextualSpacing/>
        <w:rPr>
          <w:b/>
          <w:sz w:val="26"/>
          <w:szCs w:val="26"/>
          <w:lang w:val="hy-AM"/>
        </w:rPr>
      </w:pPr>
    </w:p>
    <w:p w:rsidR="00672D4C" w:rsidRPr="00B73173" w:rsidRDefault="00672D4C" w:rsidP="000B1747">
      <w:pPr>
        <w:spacing w:line="360" w:lineRule="auto"/>
        <w:ind w:left="567" w:right="567" w:hanging="27"/>
        <w:jc w:val="center"/>
        <w:rPr>
          <w:rFonts w:eastAsia="Batang"/>
        </w:rPr>
      </w:pPr>
      <w:r>
        <w:rPr>
          <w:rFonts w:eastAsia="Batang" w:cs="Arial"/>
          <w:b/>
          <w:sz w:val="26"/>
          <w:szCs w:val="26"/>
        </w:rPr>
        <w:t>Տեղամաս</w:t>
      </w:r>
      <w:r w:rsidRPr="00B73173">
        <w:rPr>
          <w:rFonts w:eastAsia="Batang" w:cs="Arial"/>
          <w:b/>
          <w:sz w:val="26"/>
          <w:szCs w:val="26"/>
        </w:rPr>
        <w:t>ի</w:t>
      </w:r>
      <w:r w:rsidRPr="00B73173">
        <w:rPr>
          <w:rFonts w:eastAsia="Batang"/>
          <w:b/>
          <w:sz w:val="26"/>
          <w:szCs w:val="26"/>
        </w:rPr>
        <w:t xml:space="preserve">  </w:t>
      </w:r>
      <w:r w:rsidRPr="00B73173">
        <w:rPr>
          <w:rFonts w:eastAsia="Batang" w:cs="Arial"/>
          <w:b/>
          <w:sz w:val="26"/>
          <w:szCs w:val="26"/>
        </w:rPr>
        <w:t>ծառայման</w:t>
      </w:r>
      <w:r w:rsidRPr="00B73173">
        <w:rPr>
          <w:rFonts w:eastAsia="Batang"/>
          <w:b/>
          <w:sz w:val="26"/>
          <w:szCs w:val="26"/>
        </w:rPr>
        <w:t xml:space="preserve">  </w:t>
      </w:r>
      <w:r w:rsidRPr="00B73173">
        <w:rPr>
          <w:rFonts w:eastAsia="Batang" w:cs="Arial"/>
          <w:b/>
          <w:sz w:val="26"/>
          <w:szCs w:val="26"/>
        </w:rPr>
        <w:t>ժամկետը</w:t>
      </w:r>
    </w:p>
    <w:p w:rsidR="009E7AE0" w:rsidRPr="00C6381B" w:rsidRDefault="009E7AE0" w:rsidP="000B1747">
      <w:pPr>
        <w:spacing w:line="440" w:lineRule="atLeast"/>
        <w:ind w:left="567" w:right="567" w:hanging="27"/>
        <w:jc w:val="both"/>
        <w:rPr>
          <w:rFonts w:ascii="Arial LatArm" w:hAnsi="Arial LatArm"/>
          <w:sz w:val="24"/>
          <w:szCs w:val="24"/>
          <w:lang w:val="hy-AM"/>
        </w:rPr>
      </w:pPr>
      <w:r w:rsidRPr="00C6381B">
        <w:rPr>
          <w:rFonts w:ascii="Arial" w:hAnsi="Arial" w:cs="Arial"/>
          <w:sz w:val="24"/>
          <w:szCs w:val="24"/>
          <w:lang w:val="hy-AM"/>
        </w:rPr>
        <w:t>Բացահանքի</w:t>
      </w:r>
      <w:r w:rsidRPr="00C6381B">
        <w:rPr>
          <w:rFonts w:ascii="Arial LatArm" w:hAnsi="Arial LatArm"/>
          <w:sz w:val="24"/>
          <w:szCs w:val="24"/>
          <w:lang w:val="hy-AM"/>
        </w:rPr>
        <w:t xml:space="preserve"> </w:t>
      </w:r>
      <w:r w:rsidRPr="00C6381B">
        <w:rPr>
          <w:rFonts w:ascii="Arial" w:hAnsi="Arial" w:cs="Arial"/>
          <w:sz w:val="24"/>
          <w:szCs w:val="24"/>
          <w:lang w:val="hy-AM"/>
        </w:rPr>
        <w:t>ծառայման</w:t>
      </w:r>
      <w:r w:rsidRPr="00C6381B">
        <w:rPr>
          <w:rFonts w:ascii="Arial LatArm" w:hAnsi="Arial LatArm"/>
          <w:sz w:val="24"/>
          <w:szCs w:val="24"/>
          <w:lang w:val="hy-AM"/>
        </w:rPr>
        <w:t xml:space="preserve"> </w:t>
      </w:r>
      <w:r w:rsidRPr="00C6381B">
        <w:rPr>
          <w:rFonts w:ascii="Arial" w:hAnsi="Arial" w:cs="Arial"/>
          <w:sz w:val="24"/>
          <w:szCs w:val="24"/>
          <w:lang w:val="hy-AM"/>
        </w:rPr>
        <w:t>ժամկետը</w:t>
      </w:r>
      <w:r w:rsidRPr="00C6381B">
        <w:rPr>
          <w:rFonts w:ascii="Arial LatArm" w:hAnsi="Arial LatArm"/>
          <w:sz w:val="24"/>
          <w:szCs w:val="24"/>
          <w:lang w:val="hy-AM"/>
        </w:rPr>
        <w:t xml:space="preserve"> </w:t>
      </w:r>
      <w:r w:rsidRPr="00C6381B">
        <w:rPr>
          <w:rFonts w:ascii="Arial" w:hAnsi="Arial" w:cs="Arial"/>
          <w:sz w:val="24"/>
          <w:szCs w:val="24"/>
          <w:lang w:val="hy-AM"/>
        </w:rPr>
        <w:t>որոշվում</w:t>
      </w:r>
      <w:r w:rsidRPr="00C6381B">
        <w:rPr>
          <w:rFonts w:ascii="Arial LatArm" w:hAnsi="Arial LatArm"/>
          <w:sz w:val="24"/>
          <w:szCs w:val="24"/>
          <w:lang w:val="hy-AM"/>
        </w:rPr>
        <w:t xml:space="preserve"> </w:t>
      </w:r>
      <w:r w:rsidRPr="00C6381B">
        <w:rPr>
          <w:rFonts w:ascii="Arial" w:hAnsi="Arial" w:cs="Arial"/>
          <w:sz w:val="24"/>
          <w:szCs w:val="24"/>
          <w:lang w:val="hy-AM"/>
        </w:rPr>
        <w:t>է</w:t>
      </w:r>
      <w:r w:rsidRPr="00C6381B">
        <w:rPr>
          <w:rFonts w:ascii="Arial LatArm" w:hAnsi="Arial LatArm"/>
          <w:sz w:val="24"/>
          <w:szCs w:val="24"/>
          <w:lang w:val="hy-AM"/>
        </w:rPr>
        <w:t xml:space="preserve"> </w:t>
      </w:r>
      <w:r w:rsidRPr="00C6381B">
        <w:rPr>
          <w:rFonts w:ascii="Arial" w:hAnsi="Arial" w:cs="Arial"/>
          <w:sz w:val="24"/>
          <w:szCs w:val="24"/>
          <w:lang w:val="hy-AM"/>
        </w:rPr>
        <w:t>հետևյալ</w:t>
      </w:r>
      <w:r w:rsidRPr="00C6381B">
        <w:rPr>
          <w:rFonts w:ascii="Arial LatArm" w:hAnsi="Arial LatArm"/>
          <w:sz w:val="24"/>
          <w:szCs w:val="24"/>
          <w:lang w:val="hy-AM"/>
        </w:rPr>
        <w:t xml:space="preserve"> </w:t>
      </w:r>
      <w:r w:rsidRPr="00C6381B">
        <w:rPr>
          <w:rFonts w:ascii="Arial" w:hAnsi="Arial" w:cs="Arial"/>
          <w:sz w:val="24"/>
          <w:szCs w:val="24"/>
          <w:lang w:val="hy-AM"/>
        </w:rPr>
        <w:t>բանաձևով</w:t>
      </w:r>
      <w:r w:rsidRPr="00C6381B">
        <w:rPr>
          <w:rFonts w:ascii="Arial LatArm" w:hAnsi="Arial LatArm"/>
          <w:sz w:val="24"/>
          <w:szCs w:val="24"/>
          <w:lang w:val="hy-AM"/>
        </w:rPr>
        <w:t>.</w:t>
      </w:r>
    </w:p>
    <w:p w:rsidR="009E7AE0" w:rsidRPr="00C6381B" w:rsidRDefault="009E7AE0" w:rsidP="000B1747">
      <w:pPr>
        <w:spacing w:line="440" w:lineRule="atLeast"/>
        <w:ind w:left="567" w:right="567" w:hanging="27"/>
        <w:jc w:val="both"/>
        <w:rPr>
          <w:rFonts w:ascii="Arial LatArm" w:hAnsi="Arial LatArm"/>
          <w:sz w:val="24"/>
          <w:szCs w:val="24"/>
          <w:lang w:val="hy-AM"/>
        </w:rPr>
      </w:pPr>
      <w:r w:rsidRPr="00C6381B">
        <w:rPr>
          <w:rFonts w:ascii="Arial LatArm" w:hAnsi="Arial LatArm"/>
          <w:sz w:val="24"/>
          <w:szCs w:val="24"/>
          <w:lang w:val="hy-AM"/>
        </w:rPr>
        <w:tab/>
      </w:r>
      <w:r w:rsidRPr="00C6381B">
        <w:rPr>
          <w:rFonts w:ascii="Arial LatArm" w:hAnsi="Arial LatArm"/>
          <w:sz w:val="24"/>
          <w:szCs w:val="24"/>
          <w:lang w:val="hy-AM"/>
        </w:rPr>
        <w:tab/>
        <w:t xml:space="preserve">     </w:t>
      </w:r>
      <w:r w:rsidRPr="00C6381B">
        <w:rPr>
          <w:rFonts w:ascii="Arial LatArm" w:hAnsi="Arial LatArm"/>
          <w:sz w:val="24"/>
          <w:szCs w:val="24"/>
          <w:lang w:val="hy-AM"/>
        </w:rPr>
        <w:tab/>
        <w:t>T = t</w:t>
      </w:r>
      <w:r w:rsidRPr="00C6381B">
        <w:rPr>
          <w:rFonts w:ascii="Arial LatArm" w:hAnsi="Arial LatArm"/>
          <w:sz w:val="24"/>
          <w:szCs w:val="24"/>
          <w:vertAlign w:val="subscript"/>
          <w:lang w:val="hy-AM"/>
        </w:rPr>
        <w:t>1</w:t>
      </w:r>
      <w:r w:rsidRPr="00C6381B">
        <w:rPr>
          <w:rFonts w:ascii="Arial LatArm" w:hAnsi="Arial LatArm"/>
          <w:sz w:val="24"/>
          <w:szCs w:val="24"/>
          <w:lang w:val="hy-AM"/>
        </w:rPr>
        <w:t xml:space="preserve"> + t</w:t>
      </w:r>
      <w:r w:rsidRPr="00C6381B">
        <w:rPr>
          <w:rFonts w:ascii="Arial LatArm" w:hAnsi="Arial LatArm"/>
          <w:sz w:val="24"/>
          <w:szCs w:val="24"/>
          <w:vertAlign w:val="subscript"/>
          <w:lang w:val="hy-AM"/>
        </w:rPr>
        <w:t>2</w:t>
      </w:r>
      <w:r w:rsidRPr="00C6381B">
        <w:rPr>
          <w:rFonts w:ascii="Arial LatArm" w:hAnsi="Arial LatArm"/>
          <w:sz w:val="24"/>
          <w:szCs w:val="24"/>
          <w:lang w:val="hy-AM"/>
        </w:rPr>
        <w:t xml:space="preserve"> , </w:t>
      </w:r>
      <w:r w:rsidRPr="00C6381B">
        <w:rPr>
          <w:rFonts w:ascii="Arial" w:hAnsi="Arial" w:cs="Arial"/>
          <w:sz w:val="24"/>
          <w:szCs w:val="24"/>
          <w:lang w:val="hy-AM"/>
        </w:rPr>
        <w:t>տարի</w:t>
      </w:r>
    </w:p>
    <w:p w:rsidR="009E7AE0" w:rsidRPr="00C6381B" w:rsidRDefault="009E7AE0" w:rsidP="000B1747">
      <w:pPr>
        <w:spacing w:line="440" w:lineRule="atLeast"/>
        <w:ind w:left="567" w:right="567" w:hanging="27"/>
        <w:jc w:val="both"/>
        <w:rPr>
          <w:rFonts w:ascii="Arial LatArm" w:hAnsi="Arial LatArm"/>
          <w:sz w:val="24"/>
          <w:szCs w:val="24"/>
          <w:lang w:val="hy-AM"/>
        </w:rPr>
      </w:pPr>
      <w:r w:rsidRPr="00C6381B">
        <w:rPr>
          <w:rFonts w:ascii="Arial" w:hAnsi="Arial" w:cs="Arial"/>
          <w:sz w:val="24"/>
          <w:szCs w:val="24"/>
          <w:lang w:val="hy-AM"/>
        </w:rPr>
        <w:t>Որտեղ</w:t>
      </w:r>
      <w:r w:rsidRPr="00C6381B">
        <w:rPr>
          <w:rFonts w:ascii="Arial LatArm" w:hAnsi="Arial LatArm" w:cs="Arial LatArm"/>
          <w:sz w:val="24"/>
          <w:szCs w:val="24"/>
          <w:lang w:val="hy-AM"/>
        </w:rPr>
        <w:t xml:space="preserve">` </w:t>
      </w:r>
      <w:r w:rsidRPr="00C6381B">
        <w:rPr>
          <w:rFonts w:ascii="Arial LatArm" w:hAnsi="Arial LatArm"/>
          <w:sz w:val="24"/>
          <w:szCs w:val="24"/>
          <w:lang w:val="hy-AM"/>
        </w:rPr>
        <w:t>t</w:t>
      </w:r>
      <w:r w:rsidRPr="00C6381B">
        <w:rPr>
          <w:rFonts w:ascii="Arial LatArm" w:hAnsi="Arial LatArm"/>
          <w:sz w:val="24"/>
          <w:szCs w:val="24"/>
          <w:vertAlign w:val="subscript"/>
          <w:lang w:val="hy-AM"/>
        </w:rPr>
        <w:t>1</w:t>
      </w:r>
      <w:r w:rsidRPr="00C6381B">
        <w:rPr>
          <w:rFonts w:ascii="Arial LatArm" w:hAnsi="Arial LatArm"/>
          <w:sz w:val="24"/>
          <w:szCs w:val="24"/>
          <w:lang w:val="hy-AM"/>
        </w:rPr>
        <w:t xml:space="preserve"> - </w:t>
      </w:r>
      <w:r w:rsidRPr="00C6381B">
        <w:rPr>
          <w:rFonts w:ascii="Arial" w:hAnsi="Arial" w:cs="Arial"/>
          <w:sz w:val="24"/>
          <w:szCs w:val="24"/>
          <w:lang w:val="hy-AM"/>
        </w:rPr>
        <w:t>բացահանքի</w:t>
      </w:r>
      <w:r w:rsidRPr="00C6381B">
        <w:rPr>
          <w:rFonts w:ascii="Arial LatArm" w:hAnsi="Arial LatArm"/>
          <w:sz w:val="24"/>
          <w:szCs w:val="24"/>
          <w:lang w:val="hy-AM"/>
        </w:rPr>
        <w:t xml:space="preserve"> 100% </w:t>
      </w:r>
      <w:r w:rsidRPr="00C6381B">
        <w:rPr>
          <w:rFonts w:ascii="Arial" w:hAnsi="Arial" w:cs="Arial"/>
          <w:sz w:val="24"/>
          <w:szCs w:val="24"/>
          <w:lang w:val="hy-AM"/>
        </w:rPr>
        <w:t>արտադրական</w:t>
      </w:r>
      <w:r w:rsidRPr="00C6381B">
        <w:rPr>
          <w:rFonts w:ascii="Arial LatArm" w:hAnsi="Arial LatArm"/>
          <w:sz w:val="24"/>
          <w:szCs w:val="24"/>
          <w:lang w:val="hy-AM"/>
        </w:rPr>
        <w:t xml:space="preserve"> </w:t>
      </w:r>
      <w:r w:rsidRPr="00C6381B">
        <w:rPr>
          <w:rFonts w:ascii="Arial" w:hAnsi="Arial" w:cs="Arial"/>
          <w:sz w:val="24"/>
          <w:szCs w:val="24"/>
          <w:lang w:val="hy-AM"/>
        </w:rPr>
        <w:t>հզորության</w:t>
      </w:r>
      <w:r w:rsidRPr="00C6381B">
        <w:rPr>
          <w:rFonts w:ascii="Arial LatArm" w:hAnsi="Arial LatArm"/>
          <w:sz w:val="24"/>
          <w:szCs w:val="24"/>
          <w:lang w:val="hy-AM"/>
        </w:rPr>
        <w:t xml:space="preserve"> </w:t>
      </w:r>
      <w:r w:rsidRPr="00C6381B">
        <w:rPr>
          <w:rFonts w:ascii="Arial" w:hAnsi="Arial" w:cs="Arial"/>
          <w:sz w:val="24"/>
          <w:szCs w:val="24"/>
          <w:lang w:val="hy-AM"/>
        </w:rPr>
        <w:t>հասնելու</w:t>
      </w:r>
      <w:r w:rsidRPr="00C6381B">
        <w:rPr>
          <w:rFonts w:ascii="Arial LatArm" w:hAnsi="Arial LatArm"/>
          <w:sz w:val="24"/>
          <w:szCs w:val="24"/>
          <w:lang w:val="hy-AM"/>
        </w:rPr>
        <w:t xml:space="preserve"> </w:t>
      </w:r>
      <w:r w:rsidRPr="00C6381B">
        <w:rPr>
          <w:rFonts w:ascii="Arial" w:hAnsi="Arial" w:cs="Arial"/>
          <w:sz w:val="24"/>
          <w:szCs w:val="24"/>
          <w:lang w:val="hy-AM"/>
        </w:rPr>
        <w:t>ժամանակաշրջանն</w:t>
      </w:r>
      <w:r w:rsidRPr="00C6381B">
        <w:rPr>
          <w:rFonts w:ascii="Arial LatArm" w:hAnsi="Arial LatArm"/>
          <w:sz w:val="24"/>
          <w:szCs w:val="24"/>
          <w:lang w:val="hy-AM"/>
        </w:rPr>
        <w:t xml:space="preserve"> </w:t>
      </w:r>
      <w:r w:rsidRPr="00C6381B">
        <w:rPr>
          <w:rFonts w:ascii="Arial" w:hAnsi="Arial" w:cs="Arial"/>
          <w:sz w:val="24"/>
          <w:szCs w:val="24"/>
          <w:lang w:val="hy-AM"/>
        </w:rPr>
        <w:t>է</w:t>
      </w:r>
      <w:r w:rsidRPr="00C6381B">
        <w:rPr>
          <w:rFonts w:ascii="Arial LatArm" w:hAnsi="Arial LatArm"/>
          <w:sz w:val="24"/>
          <w:szCs w:val="24"/>
          <w:lang w:val="hy-AM"/>
        </w:rPr>
        <w:t>, t</w:t>
      </w:r>
      <w:r w:rsidRPr="00C6381B">
        <w:rPr>
          <w:rFonts w:ascii="Arial LatArm" w:hAnsi="Arial LatArm"/>
          <w:sz w:val="24"/>
          <w:szCs w:val="24"/>
          <w:vertAlign w:val="subscript"/>
          <w:lang w:val="hy-AM"/>
        </w:rPr>
        <w:t>1</w:t>
      </w:r>
      <w:r w:rsidRPr="00C6381B">
        <w:rPr>
          <w:rFonts w:ascii="Arial LatArm" w:hAnsi="Arial LatArm"/>
          <w:sz w:val="24"/>
          <w:szCs w:val="24"/>
          <w:lang w:val="hy-AM"/>
        </w:rPr>
        <w:t xml:space="preserve"> = 0.08 </w:t>
      </w:r>
      <w:r w:rsidRPr="00C6381B">
        <w:rPr>
          <w:rFonts w:ascii="Arial" w:hAnsi="Arial" w:cs="Arial"/>
          <w:sz w:val="24"/>
          <w:szCs w:val="24"/>
          <w:lang w:val="hy-AM"/>
        </w:rPr>
        <w:t>տարի</w:t>
      </w:r>
      <w:r w:rsidRPr="00C6381B">
        <w:rPr>
          <w:rFonts w:ascii="Arial LatArm" w:hAnsi="Arial LatArm" w:cs="Arial"/>
          <w:sz w:val="24"/>
          <w:szCs w:val="24"/>
          <w:lang w:val="hy-AM"/>
        </w:rPr>
        <w:t>:</w:t>
      </w:r>
      <w:r w:rsidRPr="00C6381B">
        <w:rPr>
          <w:rFonts w:ascii="Arial LatArm" w:hAnsi="Arial LatArm"/>
          <w:sz w:val="24"/>
          <w:szCs w:val="24"/>
          <w:lang w:val="hy-AM"/>
        </w:rPr>
        <w:t xml:space="preserve"> </w:t>
      </w:r>
    </w:p>
    <w:p w:rsidR="009E7AE0" w:rsidRPr="00C6381B" w:rsidRDefault="009E7AE0" w:rsidP="000B1747">
      <w:pPr>
        <w:spacing w:line="440" w:lineRule="atLeast"/>
        <w:ind w:left="567" w:right="567" w:hanging="27"/>
        <w:jc w:val="both"/>
        <w:rPr>
          <w:rFonts w:ascii="Arial LatArm" w:hAnsi="Arial LatArm"/>
          <w:sz w:val="24"/>
          <w:szCs w:val="24"/>
          <w:lang w:val="hy-AM"/>
        </w:rPr>
      </w:pPr>
      <w:r w:rsidRPr="00C6381B">
        <w:rPr>
          <w:rFonts w:ascii="Arial LatArm" w:hAnsi="Arial LatArm"/>
          <w:sz w:val="24"/>
          <w:szCs w:val="24"/>
          <w:lang w:val="hy-AM"/>
        </w:rPr>
        <w:t xml:space="preserve"> t</w:t>
      </w:r>
      <w:r w:rsidRPr="00C6381B">
        <w:rPr>
          <w:rFonts w:ascii="Arial LatArm" w:hAnsi="Arial LatArm"/>
          <w:sz w:val="24"/>
          <w:szCs w:val="24"/>
          <w:vertAlign w:val="subscript"/>
          <w:lang w:val="hy-AM"/>
        </w:rPr>
        <w:t>2</w:t>
      </w:r>
      <w:r w:rsidRPr="00C6381B">
        <w:rPr>
          <w:rFonts w:ascii="Arial LatArm" w:hAnsi="Arial LatArm"/>
          <w:sz w:val="24"/>
          <w:szCs w:val="24"/>
          <w:lang w:val="hy-AM"/>
        </w:rPr>
        <w:t xml:space="preserve"> - </w:t>
      </w:r>
      <w:r w:rsidRPr="00C6381B">
        <w:rPr>
          <w:rFonts w:ascii="Arial" w:hAnsi="Arial" w:cs="Arial"/>
          <w:sz w:val="24"/>
          <w:szCs w:val="24"/>
          <w:lang w:val="hy-AM"/>
        </w:rPr>
        <w:t>բացահանքի</w:t>
      </w:r>
      <w:r w:rsidRPr="00C6381B">
        <w:rPr>
          <w:rFonts w:ascii="Arial LatArm" w:hAnsi="Arial LatArm"/>
          <w:sz w:val="24"/>
          <w:szCs w:val="24"/>
          <w:lang w:val="hy-AM"/>
        </w:rPr>
        <w:t xml:space="preserve"> </w:t>
      </w:r>
      <w:r w:rsidRPr="00C6381B">
        <w:rPr>
          <w:rFonts w:ascii="Arial" w:hAnsi="Arial" w:cs="Arial"/>
          <w:sz w:val="24"/>
          <w:szCs w:val="24"/>
          <w:lang w:val="hy-AM"/>
        </w:rPr>
        <w:t>շահագործման</w:t>
      </w:r>
      <w:r w:rsidRPr="00C6381B">
        <w:rPr>
          <w:rFonts w:ascii="Arial LatArm" w:hAnsi="Arial LatArm"/>
          <w:sz w:val="24"/>
          <w:szCs w:val="24"/>
          <w:lang w:val="hy-AM"/>
        </w:rPr>
        <w:t xml:space="preserve"> </w:t>
      </w:r>
      <w:r w:rsidRPr="00C6381B">
        <w:rPr>
          <w:rFonts w:ascii="Arial" w:hAnsi="Arial" w:cs="Arial"/>
          <w:sz w:val="24"/>
          <w:szCs w:val="24"/>
          <w:lang w:val="hy-AM"/>
        </w:rPr>
        <w:t>տևողությունն</w:t>
      </w:r>
      <w:r w:rsidRPr="00C6381B">
        <w:rPr>
          <w:rFonts w:ascii="Arial LatArm" w:hAnsi="Arial LatArm"/>
          <w:sz w:val="24"/>
          <w:szCs w:val="24"/>
          <w:lang w:val="hy-AM"/>
        </w:rPr>
        <w:t xml:space="preserve"> </w:t>
      </w:r>
      <w:r w:rsidRPr="00C6381B">
        <w:rPr>
          <w:rFonts w:ascii="Arial" w:hAnsi="Arial" w:cs="Arial"/>
          <w:sz w:val="24"/>
          <w:szCs w:val="24"/>
          <w:lang w:val="hy-AM"/>
        </w:rPr>
        <w:t>է</w:t>
      </w:r>
      <w:r w:rsidRPr="00C6381B">
        <w:rPr>
          <w:rFonts w:ascii="Arial LatArm" w:hAnsi="Arial LatArm"/>
          <w:sz w:val="24"/>
          <w:szCs w:val="24"/>
          <w:lang w:val="hy-AM"/>
        </w:rPr>
        <w:t xml:space="preserve"> 100 % </w:t>
      </w:r>
      <w:r w:rsidRPr="00C6381B">
        <w:rPr>
          <w:rFonts w:ascii="Arial" w:hAnsi="Arial" w:cs="Arial"/>
          <w:sz w:val="24"/>
          <w:szCs w:val="24"/>
          <w:lang w:val="hy-AM"/>
        </w:rPr>
        <w:t>արտադրական</w:t>
      </w:r>
      <w:r w:rsidRPr="00C6381B">
        <w:rPr>
          <w:rFonts w:ascii="Arial LatArm" w:hAnsi="Arial LatArm" w:cs="Arial"/>
          <w:sz w:val="24"/>
          <w:szCs w:val="24"/>
          <w:lang w:val="hy-AM"/>
        </w:rPr>
        <w:t xml:space="preserve"> </w:t>
      </w:r>
      <w:r w:rsidRPr="00C6381B">
        <w:rPr>
          <w:rFonts w:ascii="Arial" w:hAnsi="Arial" w:cs="Arial"/>
          <w:sz w:val="24"/>
          <w:szCs w:val="24"/>
          <w:lang w:val="hy-AM"/>
        </w:rPr>
        <w:t>հզորության</w:t>
      </w:r>
      <w:r w:rsidRPr="00C6381B">
        <w:rPr>
          <w:rFonts w:ascii="Arial LatArm" w:hAnsi="Arial LatArm"/>
          <w:sz w:val="24"/>
          <w:szCs w:val="24"/>
          <w:lang w:val="hy-AM"/>
        </w:rPr>
        <w:t xml:space="preserve"> </w:t>
      </w:r>
      <w:r w:rsidRPr="00C6381B">
        <w:rPr>
          <w:rFonts w:ascii="Arial" w:hAnsi="Arial" w:cs="Arial"/>
          <w:sz w:val="24"/>
          <w:szCs w:val="24"/>
          <w:lang w:val="hy-AM"/>
        </w:rPr>
        <w:t>հասնելու</w:t>
      </w:r>
      <w:r w:rsidRPr="00C6381B">
        <w:rPr>
          <w:rFonts w:ascii="Arial LatArm" w:hAnsi="Arial LatArm"/>
          <w:sz w:val="24"/>
          <w:szCs w:val="24"/>
          <w:lang w:val="hy-AM"/>
        </w:rPr>
        <w:t xml:space="preserve"> </w:t>
      </w:r>
      <w:r w:rsidRPr="00C6381B">
        <w:rPr>
          <w:rFonts w:ascii="Arial" w:hAnsi="Arial" w:cs="Arial"/>
          <w:sz w:val="24"/>
          <w:szCs w:val="24"/>
          <w:lang w:val="hy-AM"/>
        </w:rPr>
        <w:t>պահից</w:t>
      </w:r>
      <w:r w:rsidRPr="00C6381B">
        <w:rPr>
          <w:rFonts w:ascii="Arial LatArm" w:hAnsi="Arial LatArm"/>
          <w:sz w:val="24"/>
          <w:szCs w:val="24"/>
          <w:lang w:val="hy-AM"/>
        </w:rPr>
        <w:t xml:space="preserve">:    </w:t>
      </w:r>
    </w:p>
    <w:p w:rsidR="009E7AE0" w:rsidRPr="00C6381B" w:rsidRDefault="009E7AE0" w:rsidP="000B1747">
      <w:pPr>
        <w:spacing w:line="440" w:lineRule="atLeast"/>
        <w:ind w:left="567" w:right="567" w:hanging="27"/>
        <w:jc w:val="both"/>
        <w:rPr>
          <w:rFonts w:ascii="Arial LatArm" w:hAnsi="Arial LatArm"/>
          <w:sz w:val="24"/>
          <w:szCs w:val="24"/>
          <w:lang w:val="hy-AM"/>
        </w:rPr>
      </w:pPr>
      <w:r w:rsidRPr="00C6381B">
        <w:rPr>
          <w:rFonts w:ascii="Arial LatArm" w:hAnsi="Arial LatArm"/>
          <w:sz w:val="24"/>
          <w:szCs w:val="24"/>
          <w:lang w:val="hy-AM"/>
        </w:rPr>
        <w:t xml:space="preserve">                              Q</w:t>
      </w:r>
      <w:r w:rsidRPr="00C6381B">
        <w:rPr>
          <w:rFonts w:ascii="Arial" w:hAnsi="Arial" w:cs="Arial"/>
          <w:sz w:val="24"/>
          <w:szCs w:val="24"/>
          <w:vertAlign w:val="subscript"/>
          <w:lang w:val="hy-AM"/>
        </w:rPr>
        <w:t>Կ</w:t>
      </w:r>
      <w:r w:rsidRPr="00C6381B">
        <w:rPr>
          <w:rFonts w:ascii="Arial LatArm" w:hAnsi="Arial LatArm"/>
          <w:sz w:val="24"/>
          <w:szCs w:val="24"/>
          <w:lang w:val="hy-AM"/>
        </w:rPr>
        <w:t xml:space="preserve">  - Q</w:t>
      </w:r>
      <w:r w:rsidRPr="00C6381B">
        <w:rPr>
          <w:rFonts w:ascii="Arial" w:hAnsi="Arial" w:cs="Arial"/>
          <w:sz w:val="24"/>
          <w:szCs w:val="24"/>
          <w:vertAlign w:val="subscript"/>
          <w:lang w:val="hy-AM"/>
        </w:rPr>
        <w:t>շ</w:t>
      </w:r>
      <w:r w:rsidRPr="00C6381B">
        <w:rPr>
          <w:rFonts w:ascii="Arial LatArm" w:hAnsi="Arial LatArm"/>
          <w:sz w:val="24"/>
          <w:szCs w:val="24"/>
          <w:vertAlign w:val="subscript"/>
          <w:lang w:val="hy-AM"/>
        </w:rPr>
        <w:t xml:space="preserve"> </w:t>
      </w:r>
      <w:r w:rsidRPr="00C6381B">
        <w:rPr>
          <w:rFonts w:ascii="Arial LatArm" w:hAnsi="Arial LatArm"/>
          <w:sz w:val="24"/>
          <w:szCs w:val="24"/>
          <w:lang w:val="hy-AM"/>
        </w:rPr>
        <w:t xml:space="preserve">                       838000 - 1000</w:t>
      </w:r>
    </w:p>
    <w:p w:rsidR="009E7AE0" w:rsidRPr="00C6381B" w:rsidRDefault="009E7AE0" w:rsidP="000B1747">
      <w:pPr>
        <w:ind w:left="567" w:right="567" w:hanging="27"/>
        <w:jc w:val="both"/>
        <w:rPr>
          <w:rFonts w:ascii="Arial LatArm" w:hAnsi="Arial LatArm"/>
          <w:sz w:val="24"/>
          <w:szCs w:val="24"/>
          <w:lang w:val="hy-AM"/>
        </w:rPr>
      </w:pPr>
      <w:r w:rsidRPr="00C6381B">
        <w:rPr>
          <w:rFonts w:ascii="Arial LatArm" w:eastAsia="Batang" w:hAnsi="Arial LatArm"/>
          <w:noProof/>
          <w:sz w:val="24"/>
          <w:szCs w:val="24"/>
        </w:rPr>
        <mc:AlternateContent>
          <mc:Choice Requires="wps">
            <w:drawing>
              <wp:anchor distT="4294967295" distB="4294967295" distL="114300" distR="114300" simplePos="0" relativeHeight="251646464" behindDoc="0" locked="0" layoutInCell="0" allowOverlap="1">
                <wp:simplePos x="0" y="0"/>
                <wp:positionH relativeFrom="column">
                  <wp:posOffset>2543175</wp:posOffset>
                </wp:positionH>
                <wp:positionV relativeFrom="paragraph">
                  <wp:posOffset>58419</wp:posOffset>
                </wp:positionV>
                <wp:extent cx="1026160" cy="0"/>
                <wp:effectExtent l="0" t="0" r="21590" b="19050"/>
                <wp:wrapNone/>
                <wp:docPr id="12" name="Прямая соединительная линия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261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DCB11E" id="Прямая соединительная линия 12" o:spid="_x0000_s1026" style="position:absolute;flip:y;z-index:2516464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00.25pt,4.6pt" to="281.05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" o:allowincell="f"/>
            </w:pict>
          </mc:Fallback>
        </mc:AlternateContent>
      </w:r>
      <w:r w:rsidRPr="00C6381B">
        <w:rPr>
          <w:rFonts w:ascii="Arial LatArm" w:eastAsia="Batang" w:hAnsi="Arial LatArm"/>
          <w:noProof/>
          <w:sz w:val="24"/>
          <w:szCs w:val="24"/>
        </w:rPr>
        <mc:AlternateContent>
          <mc:Choice Requires="wps">
            <w:drawing>
              <wp:anchor distT="4294967295" distB="4294967295" distL="114300" distR="114300" simplePos="0" relativeHeight="251649536" behindDoc="0" locked="0" layoutInCell="0" allowOverlap="1">
                <wp:simplePos x="0" y="0"/>
                <wp:positionH relativeFrom="column">
                  <wp:posOffset>1056640</wp:posOffset>
                </wp:positionH>
                <wp:positionV relativeFrom="paragraph">
                  <wp:posOffset>58419</wp:posOffset>
                </wp:positionV>
                <wp:extent cx="981710" cy="0"/>
                <wp:effectExtent l="0" t="0" r="27940" b="19050"/>
                <wp:wrapNone/>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817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0AF678" id="Прямая соединительная линия 10" o:spid="_x0000_s1026" style="position:absolute;flip:y;z-index:2516495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3.2pt,4.6pt" to="160.5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" o:allowincell="f"/>
            </w:pict>
          </mc:Fallback>
        </mc:AlternateContent>
      </w:r>
      <w:r w:rsidRPr="00C6381B">
        <w:rPr>
          <w:rFonts w:ascii="Arial LatArm" w:hAnsi="Arial LatArm"/>
          <w:sz w:val="24"/>
          <w:szCs w:val="24"/>
          <w:lang w:val="hy-AM"/>
        </w:rPr>
        <w:t xml:space="preserve">  t</w:t>
      </w:r>
      <w:r w:rsidRPr="00C6381B">
        <w:rPr>
          <w:rFonts w:ascii="Arial LatArm" w:hAnsi="Arial LatArm"/>
          <w:sz w:val="24"/>
          <w:szCs w:val="24"/>
          <w:vertAlign w:val="subscript"/>
          <w:lang w:val="hy-AM"/>
        </w:rPr>
        <w:t xml:space="preserve">2        </w:t>
      </w:r>
      <w:r w:rsidRPr="00C6381B">
        <w:rPr>
          <w:rFonts w:ascii="Arial LatArm" w:hAnsi="Arial LatArm"/>
          <w:sz w:val="24"/>
          <w:szCs w:val="24"/>
          <w:lang w:val="hy-AM"/>
        </w:rPr>
        <w:t>=                                   =                                      =19,92</w:t>
      </w:r>
      <w:r w:rsidRPr="00C6381B">
        <w:rPr>
          <w:rFonts w:ascii="Arial" w:hAnsi="Arial" w:cs="Arial"/>
          <w:sz w:val="24"/>
          <w:szCs w:val="24"/>
          <w:lang w:val="hy-AM"/>
        </w:rPr>
        <w:t>տարի</w:t>
      </w:r>
    </w:p>
    <w:p w:rsidR="009E7AE0" w:rsidRPr="00C6381B" w:rsidRDefault="009E7AE0" w:rsidP="000B1747">
      <w:pPr>
        <w:spacing w:line="440" w:lineRule="atLeast"/>
        <w:ind w:left="567" w:right="567" w:hanging="27"/>
        <w:jc w:val="both"/>
        <w:rPr>
          <w:rFonts w:ascii="Arial LatArm" w:hAnsi="Arial LatArm"/>
          <w:sz w:val="24"/>
          <w:szCs w:val="24"/>
          <w:lang w:val="hy-AM"/>
        </w:rPr>
      </w:pPr>
      <w:r w:rsidRPr="00C6381B">
        <w:rPr>
          <w:rFonts w:ascii="Arial LatArm" w:hAnsi="Arial LatArm"/>
          <w:sz w:val="24"/>
          <w:szCs w:val="24"/>
          <w:lang w:val="hy-AM"/>
        </w:rPr>
        <w:t xml:space="preserve">                     Q</w:t>
      </w:r>
      <w:r w:rsidRPr="00C6381B">
        <w:rPr>
          <w:rFonts w:ascii="Arial" w:hAnsi="Arial" w:cs="Arial"/>
          <w:sz w:val="24"/>
          <w:szCs w:val="24"/>
          <w:vertAlign w:val="subscript"/>
          <w:lang w:val="hy-AM"/>
        </w:rPr>
        <w:t>տ</w:t>
      </w:r>
      <w:r w:rsidRPr="00C6381B">
        <w:rPr>
          <w:rFonts w:ascii="Arial LatArm" w:hAnsi="Arial LatArm"/>
          <w:sz w:val="24"/>
          <w:szCs w:val="24"/>
          <w:lang w:val="hy-AM"/>
        </w:rPr>
        <w:t xml:space="preserve">                                  42000</w:t>
      </w:r>
    </w:p>
    <w:p w:rsidR="009E7AE0" w:rsidRPr="00C6381B" w:rsidRDefault="009E7AE0" w:rsidP="000B1747">
      <w:pPr>
        <w:spacing w:line="440" w:lineRule="atLeast"/>
        <w:ind w:left="567" w:right="567" w:hanging="27"/>
        <w:jc w:val="both"/>
        <w:rPr>
          <w:rFonts w:ascii="Arial LatArm" w:hAnsi="Arial LatArm"/>
          <w:sz w:val="24"/>
          <w:szCs w:val="24"/>
          <w:lang w:val="hy-AM"/>
        </w:rPr>
      </w:pPr>
      <w:r w:rsidRPr="00C6381B">
        <w:rPr>
          <w:rFonts w:ascii="Arial" w:hAnsi="Arial" w:cs="Arial"/>
          <w:sz w:val="24"/>
          <w:szCs w:val="24"/>
          <w:lang w:val="hy-AM"/>
        </w:rPr>
        <w:t>Որտեղ</w:t>
      </w:r>
      <w:r w:rsidRPr="00C6381B">
        <w:rPr>
          <w:rFonts w:ascii="Arial LatArm" w:hAnsi="Arial LatArm" w:cs="Arial LatArm"/>
          <w:sz w:val="24"/>
          <w:szCs w:val="24"/>
          <w:lang w:val="hy-AM"/>
        </w:rPr>
        <w:t>`</w:t>
      </w:r>
      <w:r w:rsidRPr="00C6381B">
        <w:rPr>
          <w:rFonts w:ascii="Arial LatArm" w:hAnsi="Arial LatArm"/>
          <w:sz w:val="24"/>
          <w:szCs w:val="24"/>
          <w:lang w:val="hy-AM"/>
        </w:rPr>
        <w:t xml:space="preserve"> Q</w:t>
      </w:r>
      <w:r w:rsidRPr="00C6381B">
        <w:rPr>
          <w:rFonts w:ascii="Arial" w:hAnsi="Arial" w:cs="Arial"/>
          <w:sz w:val="24"/>
          <w:szCs w:val="24"/>
          <w:vertAlign w:val="subscript"/>
          <w:lang w:val="hy-AM"/>
        </w:rPr>
        <w:t>Կ</w:t>
      </w:r>
      <w:r w:rsidRPr="00C6381B">
        <w:rPr>
          <w:rFonts w:ascii="Arial LatArm" w:hAnsi="Arial LatArm"/>
          <w:sz w:val="24"/>
          <w:szCs w:val="24"/>
          <w:lang w:val="hy-AM"/>
        </w:rPr>
        <w:t xml:space="preserve"> - </w:t>
      </w:r>
      <w:r w:rsidRPr="00C6381B">
        <w:rPr>
          <w:rFonts w:ascii="Arial" w:hAnsi="Arial" w:cs="Arial"/>
          <w:sz w:val="24"/>
          <w:szCs w:val="24"/>
          <w:lang w:val="hy-AM"/>
        </w:rPr>
        <w:t>կորզվող</w:t>
      </w:r>
      <w:r w:rsidRPr="00C6381B">
        <w:rPr>
          <w:rFonts w:ascii="Arial LatArm" w:hAnsi="Arial LatArm"/>
          <w:sz w:val="24"/>
          <w:szCs w:val="24"/>
          <w:lang w:val="hy-AM"/>
        </w:rPr>
        <w:t xml:space="preserve"> </w:t>
      </w:r>
      <w:r w:rsidRPr="00C6381B">
        <w:rPr>
          <w:rFonts w:ascii="Arial" w:hAnsi="Arial" w:cs="Arial"/>
          <w:sz w:val="24"/>
          <w:szCs w:val="24"/>
          <w:lang w:val="hy-AM"/>
        </w:rPr>
        <w:t>պաշարներն</w:t>
      </w:r>
      <w:r w:rsidRPr="00C6381B">
        <w:rPr>
          <w:rFonts w:ascii="Arial LatArm" w:hAnsi="Arial LatArm"/>
          <w:sz w:val="24"/>
          <w:szCs w:val="24"/>
          <w:lang w:val="hy-AM"/>
        </w:rPr>
        <w:t xml:space="preserve"> </w:t>
      </w:r>
      <w:r w:rsidRPr="00C6381B">
        <w:rPr>
          <w:rFonts w:ascii="Arial" w:hAnsi="Arial" w:cs="Arial"/>
          <w:sz w:val="24"/>
          <w:szCs w:val="24"/>
          <w:lang w:val="hy-AM"/>
        </w:rPr>
        <w:t>են</w:t>
      </w:r>
      <w:r w:rsidRPr="00C6381B">
        <w:rPr>
          <w:rFonts w:ascii="Arial LatArm" w:hAnsi="Arial LatArm"/>
          <w:sz w:val="24"/>
          <w:szCs w:val="24"/>
          <w:lang w:val="hy-AM"/>
        </w:rPr>
        <w:t xml:space="preserve">` </w:t>
      </w:r>
    </w:p>
    <w:p w:rsidR="009E7AE0" w:rsidRPr="00C6381B" w:rsidRDefault="009E7AE0" w:rsidP="000B1747">
      <w:pPr>
        <w:spacing w:line="440" w:lineRule="atLeast"/>
        <w:ind w:left="567" w:right="567" w:hanging="27"/>
        <w:jc w:val="both"/>
        <w:rPr>
          <w:rFonts w:ascii="Arial LatArm" w:hAnsi="Arial LatArm"/>
          <w:sz w:val="24"/>
          <w:szCs w:val="24"/>
          <w:lang w:val="hy-AM"/>
        </w:rPr>
      </w:pPr>
      <w:r w:rsidRPr="00C6381B">
        <w:rPr>
          <w:rFonts w:ascii="Arial LatArm" w:hAnsi="Arial LatArm"/>
          <w:sz w:val="24"/>
          <w:szCs w:val="24"/>
          <w:lang w:val="hy-AM"/>
        </w:rPr>
        <w:t xml:space="preserve">                       Q</w:t>
      </w:r>
      <w:r w:rsidRPr="00C6381B">
        <w:rPr>
          <w:rFonts w:ascii="Arial" w:hAnsi="Arial" w:cs="Arial"/>
          <w:sz w:val="24"/>
          <w:szCs w:val="24"/>
          <w:vertAlign w:val="subscript"/>
          <w:lang w:val="hy-AM"/>
        </w:rPr>
        <w:t>Կ</w:t>
      </w:r>
      <w:r w:rsidRPr="00C6381B">
        <w:rPr>
          <w:rFonts w:ascii="Arial LatArm" w:hAnsi="Arial LatArm"/>
          <w:sz w:val="24"/>
          <w:szCs w:val="24"/>
          <w:lang w:val="hy-AM"/>
        </w:rPr>
        <w:t xml:space="preserve"> =  838000</w:t>
      </w:r>
      <w:r w:rsidRPr="00C6381B">
        <w:rPr>
          <w:rFonts w:ascii="Arial" w:hAnsi="Arial" w:cs="Arial"/>
          <w:sz w:val="24"/>
          <w:szCs w:val="24"/>
          <w:lang w:val="hy-AM"/>
        </w:rPr>
        <w:t>մ</w:t>
      </w:r>
      <w:r w:rsidRPr="00C6381B">
        <w:rPr>
          <w:rFonts w:ascii="Arial LatArm" w:hAnsi="Arial LatArm" w:cs="Arial"/>
          <w:sz w:val="24"/>
          <w:szCs w:val="24"/>
          <w:vertAlign w:val="superscript"/>
          <w:lang w:val="hy-AM"/>
        </w:rPr>
        <w:t>3</w:t>
      </w:r>
    </w:p>
    <w:p w:rsidR="009E7AE0" w:rsidRPr="00C6381B" w:rsidRDefault="009E7AE0" w:rsidP="000B1747">
      <w:pPr>
        <w:spacing w:line="440" w:lineRule="atLeast"/>
        <w:ind w:left="567" w:right="567" w:hanging="27"/>
        <w:jc w:val="both"/>
        <w:rPr>
          <w:rFonts w:ascii="Arial LatArm" w:hAnsi="Arial LatArm"/>
          <w:sz w:val="24"/>
          <w:szCs w:val="24"/>
          <w:lang w:val="hy-AM"/>
        </w:rPr>
      </w:pPr>
      <w:r w:rsidRPr="00C6381B">
        <w:rPr>
          <w:rFonts w:ascii="Arial LatArm" w:hAnsi="Arial LatArm"/>
          <w:sz w:val="24"/>
          <w:szCs w:val="24"/>
          <w:lang w:val="hy-AM"/>
        </w:rPr>
        <w:t xml:space="preserve"> Q</w:t>
      </w:r>
      <w:r w:rsidRPr="00C6381B">
        <w:rPr>
          <w:rFonts w:ascii="Arial" w:hAnsi="Arial" w:cs="Arial"/>
          <w:sz w:val="24"/>
          <w:szCs w:val="24"/>
          <w:vertAlign w:val="subscript"/>
          <w:lang w:val="hy-AM"/>
        </w:rPr>
        <w:t>շ</w:t>
      </w:r>
      <w:r w:rsidRPr="00C6381B">
        <w:rPr>
          <w:rFonts w:ascii="Arial LatArm" w:hAnsi="Arial LatArm"/>
          <w:sz w:val="24"/>
          <w:szCs w:val="24"/>
          <w:lang w:val="hy-AM"/>
        </w:rPr>
        <w:t xml:space="preserve"> </w:t>
      </w:r>
      <w:r w:rsidRPr="00C6381B">
        <w:rPr>
          <w:rFonts w:ascii="Arial LatArm" w:hAnsi="Arial LatArm" w:cs="Arial LatArm"/>
          <w:sz w:val="24"/>
          <w:szCs w:val="24"/>
          <w:lang w:val="hy-AM"/>
        </w:rPr>
        <w:t>–</w:t>
      </w:r>
      <w:r w:rsidRPr="00C6381B">
        <w:rPr>
          <w:rFonts w:ascii="Arial LatArm" w:hAnsi="Arial LatArm"/>
          <w:sz w:val="24"/>
          <w:szCs w:val="24"/>
          <w:lang w:val="hy-AM"/>
        </w:rPr>
        <w:t xml:space="preserve"> </w:t>
      </w:r>
      <w:r w:rsidRPr="00C6381B">
        <w:rPr>
          <w:rFonts w:ascii="Arial" w:hAnsi="Arial" w:cs="Arial"/>
          <w:sz w:val="24"/>
          <w:szCs w:val="24"/>
          <w:lang w:val="hy-AM"/>
        </w:rPr>
        <w:t>արտահանված</w:t>
      </w:r>
      <w:r w:rsidRPr="00C6381B">
        <w:rPr>
          <w:rFonts w:ascii="Arial LatArm" w:hAnsi="Arial LatArm"/>
          <w:sz w:val="24"/>
          <w:szCs w:val="24"/>
          <w:lang w:val="hy-AM"/>
        </w:rPr>
        <w:t xml:space="preserve"> </w:t>
      </w:r>
      <w:r w:rsidRPr="00C6381B">
        <w:rPr>
          <w:rFonts w:ascii="Arial" w:hAnsi="Arial" w:cs="Arial"/>
          <w:sz w:val="24"/>
          <w:szCs w:val="24"/>
          <w:lang w:val="hy-AM"/>
        </w:rPr>
        <w:t>պաշարներն</w:t>
      </w:r>
      <w:r w:rsidRPr="00C6381B">
        <w:rPr>
          <w:rFonts w:ascii="Arial LatArm" w:hAnsi="Arial LatArm"/>
          <w:sz w:val="24"/>
          <w:szCs w:val="24"/>
          <w:lang w:val="hy-AM"/>
        </w:rPr>
        <w:t xml:space="preserve"> </w:t>
      </w:r>
      <w:r w:rsidRPr="00C6381B">
        <w:rPr>
          <w:rFonts w:ascii="Arial" w:hAnsi="Arial" w:cs="Arial"/>
          <w:sz w:val="24"/>
          <w:szCs w:val="24"/>
          <w:lang w:val="hy-AM"/>
        </w:rPr>
        <w:t>են</w:t>
      </w:r>
      <w:r w:rsidRPr="00C6381B">
        <w:rPr>
          <w:rFonts w:ascii="Arial LatArm" w:hAnsi="Arial LatArm"/>
          <w:sz w:val="24"/>
          <w:szCs w:val="24"/>
          <w:lang w:val="hy-AM"/>
        </w:rPr>
        <w:t xml:space="preserve"> </w:t>
      </w:r>
      <w:r w:rsidRPr="00C6381B">
        <w:rPr>
          <w:rFonts w:ascii="Arial" w:hAnsi="Arial" w:cs="Arial"/>
          <w:sz w:val="24"/>
          <w:szCs w:val="24"/>
          <w:lang w:val="hy-AM"/>
        </w:rPr>
        <w:t>բացահաքը</w:t>
      </w:r>
      <w:r w:rsidRPr="00C6381B">
        <w:rPr>
          <w:rFonts w:ascii="Arial LatArm" w:hAnsi="Arial LatArm"/>
          <w:sz w:val="24"/>
          <w:szCs w:val="24"/>
          <w:lang w:val="hy-AM"/>
        </w:rPr>
        <w:t xml:space="preserve"> 100% </w:t>
      </w:r>
      <w:r w:rsidRPr="00C6381B">
        <w:rPr>
          <w:rFonts w:ascii="Arial" w:hAnsi="Arial" w:cs="Arial"/>
          <w:sz w:val="24"/>
          <w:szCs w:val="24"/>
          <w:lang w:val="hy-AM"/>
        </w:rPr>
        <w:t>արտադրական</w:t>
      </w:r>
    </w:p>
    <w:p w:rsidR="009E7AE0" w:rsidRPr="00C6381B" w:rsidRDefault="009E7AE0" w:rsidP="000B1747">
      <w:pPr>
        <w:spacing w:line="440" w:lineRule="atLeast"/>
        <w:ind w:left="567" w:right="567" w:hanging="27"/>
        <w:jc w:val="both"/>
        <w:rPr>
          <w:rFonts w:ascii="Arial LatArm" w:hAnsi="Arial LatArm"/>
          <w:sz w:val="24"/>
          <w:szCs w:val="24"/>
          <w:lang w:val="hy-AM"/>
        </w:rPr>
      </w:pPr>
      <w:r w:rsidRPr="00C6381B">
        <w:rPr>
          <w:rFonts w:ascii="Arial LatArm" w:hAnsi="Arial LatArm"/>
          <w:sz w:val="24"/>
          <w:szCs w:val="24"/>
          <w:lang w:val="hy-AM"/>
        </w:rPr>
        <w:t xml:space="preserve">                     </w:t>
      </w:r>
      <w:r w:rsidRPr="00C6381B">
        <w:rPr>
          <w:rFonts w:ascii="Arial" w:hAnsi="Arial" w:cs="Arial"/>
          <w:sz w:val="24"/>
          <w:szCs w:val="24"/>
          <w:lang w:val="hy-AM"/>
        </w:rPr>
        <w:t>հզորության</w:t>
      </w:r>
      <w:r w:rsidRPr="00C6381B">
        <w:rPr>
          <w:rFonts w:ascii="Arial LatArm" w:hAnsi="Arial LatArm"/>
          <w:sz w:val="24"/>
          <w:szCs w:val="24"/>
          <w:lang w:val="hy-AM"/>
        </w:rPr>
        <w:t xml:space="preserve"> </w:t>
      </w:r>
      <w:r w:rsidRPr="00C6381B">
        <w:rPr>
          <w:rFonts w:ascii="Arial" w:hAnsi="Arial" w:cs="Arial"/>
          <w:sz w:val="24"/>
          <w:szCs w:val="24"/>
          <w:lang w:val="hy-AM"/>
        </w:rPr>
        <w:t>հասնելու</w:t>
      </w:r>
      <w:r w:rsidRPr="00C6381B">
        <w:rPr>
          <w:rFonts w:ascii="Arial LatArm" w:hAnsi="Arial LatArm"/>
          <w:sz w:val="24"/>
          <w:szCs w:val="24"/>
          <w:lang w:val="hy-AM"/>
        </w:rPr>
        <w:t xml:space="preserve"> </w:t>
      </w:r>
      <w:r w:rsidRPr="00C6381B">
        <w:rPr>
          <w:rFonts w:ascii="Arial" w:hAnsi="Arial" w:cs="Arial"/>
          <w:sz w:val="24"/>
          <w:szCs w:val="24"/>
          <w:lang w:val="hy-AM"/>
        </w:rPr>
        <w:t>պահին</w:t>
      </w:r>
      <w:r w:rsidRPr="00C6381B">
        <w:rPr>
          <w:rFonts w:ascii="Arial LatArm" w:hAnsi="Arial LatArm"/>
          <w:sz w:val="24"/>
          <w:szCs w:val="24"/>
          <w:lang w:val="hy-AM"/>
        </w:rPr>
        <w:t>,  Q</w:t>
      </w:r>
      <w:r w:rsidRPr="00C6381B">
        <w:rPr>
          <w:rFonts w:ascii="Arial" w:hAnsi="Arial" w:cs="Arial"/>
          <w:sz w:val="24"/>
          <w:szCs w:val="24"/>
          <w:vertAlign w:val="subscript"/>
          <w:lang w:val="hy-AM"/>
        </w:rPr>
        <w:t>շ</w:t>
      </w:r>
      <w:r w:rsidRPr="00C6381B">
        <w:rPr>
          <w:rFonts w:ascii="Arial LatArm" w:hAnsi="Arial LatArm"/>
          <w:sz w:val="24"/>
          <w:szCs w:val="24"/>
          <w:lang w:val="hy-AM"/>
        </w:rPr>
        <w:t xml:space="preserve"> = 1000</w:t>
      </w:r>
      <w:r w:rsidRPr="00C6381B">
        <w:rPr>
          <w:rFonts w:ascii="Arial" w:hAnsi="Arial" w:cs="Arial"/>
          <w:sz w:val="24"/>
          <w:szCs w:val="24"/>
          <w:lang w:val="hy-AM"/>
        </w:rPr>
        <w:t>մ</w:t>
      </w:r>
      <w:r w:rsidRPr="00C6381B">
        <w:rPr>
          <w:rFonts w:ascii="Arial LatArm" w:hAnsi="Arial LatArm" w:cs="Arial"/>
          <w:sz w:val="24"/>
          <w:szCs w:val="24"/>
          <w:vertAlign w:val="superscript"/>
          <w:lang w:val="hy-AM"/>
        </w:rPr>
        <w:t>3</w:t>
      </w:r>
      <w:r w:rsidRPr="00C6381B">
        <w:rPr>
          <w:rFonts w:ascii="Arial LatArm" w:hAnsi="Arial LatArm"/>
          <w:sz w:val="24"/>
          <w:szCs w:val="24"/>
          <w:lang w:val="hy-AM"/>
        </w:rPr>
        <w:t>:</w:t>
      </w:r>
    </w:p>
    <w:p w:rsidR="009E7AE0" w:rsidRPr="00C6381B" w:rsidRDefault="009E7AE0" w:rsidP="000B1747">
      <w:pPr>
        <w:spacing w:line="440" w:lineRule="atLeast"/>
        <w:ind w:left="567" w:right="567" w:hanging="27"/>
        <w:jc w:val="both"/>
        <w:rPr>
          <w:rFonts w:ascii="Arial LatArm" w:hAnsi="Arial LatArm"/>
          <w:sz w:val="24"/>
          <w:szCs w:val="24"/>
          <w:lang w:val="hy-AM"/>
        </w:rPr>
      </w:pPr>
      <w:r w:rsidRPr="00C6381B">
        <w:rPr>
          <w:rFonts w:ascii="Arial LatArm" w:hAnsi="Arial LatArm"/>
          <w:sz w:val="24"/>
          <w:szCs w:val="24"/>
          <w:lang w:val="hy-AM"/>
        </w:rPr>
        <w:t xml:space="preserve"> Q</w:t>
      </w:r>
      <w:r w:rsidRPr="00C6381B">
        <w:rPr>
          <w:rFonts w:ascii="Arial" w:hAnsi="Arial" w:cs="Arial"/>
          <w:sz w:val="24"/>
          <w:szCs w:val="24"/>
          <w:vertAlign w:val="subscript"/>
          <w:lang w:val="hy-AM"/>
        </w:rPr>
        <w:t>տ</w:t>
      </w:r>
      <w:r w:rsidRPr="00C6381B">
        <w:rPr>
          <w:rFonts w:ascii="Arial LatArm" w:hAnsi="Arial LatArm"/>
          <w:sz w:val="24"/>
          <w:szCs w:val="24"/>
          <w:lang w:val="hy-AM"/>
        </w:rPr>
        <w:t xml:space="preserve"> - </w:t>
      </w:r>
      <w:r w:rsidRPr="00C6381B">
        <w:rPr>
          <w:rFonts w:ascii="Arial" w:hAnsi="Arial" w:cs="Arial"/>
          <w:sz w:val="24"/>
          <w:szCs w:val="24"/>
          <w:lang w:val="hy-AM"/>
        </w:rPr>
        <w:t>բացահանքի</w:t>
      </w:r>
      <w:r w:rsidRPr="00C6381B">
        <w:rPr>
          <w:rFonts w:ascii="Arial LatArm" w:hAnsi="Arial LatArm"/>
          <w:sz w:val="24"/>
          <w:szCs w:val="24"/>
          <w:lang w:val="hy-AM"/>
        </w:rPr>
        <w:t xml:space="preserve"> </w:t>
      </w:r>
      <w:r w:rsidRPr="00C6381B">
        <w:rPr>
          <w:rFonts w:ascii="Arial" w:hAnsi="Arial" w:cs="Arial"/>
          <w:sz w:val="24"/>
          <w:szCs w:val="24"/>
          <w:lang w:val="hy-AM"/>
        </w:rPr>
        <w:t>տարեկան</w:t>
      </w:r>
      <w:r w:rsidRPr="00C6381B">
        <w:rPr>
          <w:rFonts w:ascii="Arial LatArm" w:hAnsi="Arial LatArm"/>
          <w:sz w:val="24"/>
          <w:szCs w:val="24"/>
          <w:lang w:val="hy-AM"/>
        </w:rPr>
        <w:t xml:space="preserve"> </w:t>
      </w:r>
      <w:r w:rsidRPr="00C6381B">
        <w:rPr>
          <w:rFonts w:ascii="Arial" w:hAnsi="Arial" w:cs="Arial"/>
          <w:sz w:val="24"/>
          <w:szCs w:val="24"/>
          <w:lang w:val="hy-AM"/>
        </w:rPr>
        <w:t>արտադրողականությունն</w:t>
      </w:r>
      <w:r w:rsidRPr="00C6381B">
        <w:rPr>
          <w:rFonts w:ascii="Arial LatArm" w:hAnsi="Arial LatArm"/>
          <w:sz w:val="24"/>
          <w:szCs w:val="24"/>
          <w:lang w:val="hy-AM"/>
        </w:rPr>
        <w:t xml:space="preserve"> </w:t>
      </w:r>
      <w:r w:rsidRPr="00C6381B">
        <w:rPr>
          <w:rFonts w:ascii="Arial" w:hAnsi="Arial" w:cs="Arial"/>
          <w:sz w:val="24"/>
          <w:szCs w:val="24"/>
          <w:lang w:val="hy-AM"/>
        </w:rPr>
        <w:t>է</w:t>
      </w:r>
      <w:r w:rsidRPr="00C6381B">
        <w:rPr>
          <w:rFonts w:ascii="Arial LatArm" w:hAnsi="Arial LatArm"/>
          <w:sz w:val="24"/>
          <w:szCs w:val="24"/>
          <w:lang w:val="hy-AM"/>
        </w:rPr>
        <w:t xml:space="preserve"> </w:t>
      </w:r>
      <w:r w:rsidRPr="00C6381B">
        <w:rPr>
          <w:rFonts w:ascii="Arial" w:hAnsi="Arial" w:cs="Arial"/>
          <w:sz w:val="24"/>
          <w:szCs w:val="24"/>
          <w:lang w:val="hy-AM"/>
        </w:rPr>
        <w:t>ըստ</w:t>
      </w:r>
      <w:r w:rsidRPr="00C6381B">
        <w:rPr>
          <w:rFonts w:ascii="Arial LatArm" w:hAnsi="Arial LatArm"/>
          <w:sz w:val="24"/>
          <w:szCs w:val="24"/>
          <w:lang w:val="hy-AM"/>
        </w:rPr>
        <w:t xml:space="preserve"> </w:t>
      </w:r>
      <w:r w:rsidRPr="00C6381B">
        <w:rPr>
          <w:rFonts w:ascii="Arial" w:hAnsi="Arial" w:cs="Arial"/>
          <w:sz w:val="24"/>
          <w:szCs w:val="24"/>
          <w:lang w:val="hy-AM"/>
        </w:rPr>
        <w:t>օգտակար</w:t>
      </w:r>
      <w:r w:rsidRPr="00C6381B">
        <w:rPr>
          <w:rFonts w:ascii="Arial LatArm" w:hAnsi="Arial LatArm"/>
          <w:sz w:val="24"/>
          <w:szCs w:val="24"/>
          <w:lang w:val="hy-AM"/>
        </w:rPr>
        <w:t xml:space="preserve"> </w:t>
      </w:r>
      <w:r w:rsidRPr="00C6381B">
        <w:rPr>
          <w:rFonts w:ascii="Arial" w:hAnsi="Arial" w:cs="Arial"/>
          <w:sz w:val="24"/>
          <w:szCs w:val="24"/>
          <w:lang w:val="hy-AM"/>
        </w:rPr>
        <w:t>հանածոյի</w:t>
      </w:r>
      <w:r w:rsidRPr="00C6381B">
        <w:rPr>
          <w:rFonts w:ascii="Arial LatArm" w:hAnsi="Arial LatArm"/>
          <w:sz w:val="24"/>
          <w:szCs w:val="24"/>
          <w:lang w:val="hy-AM"/>
        </w:rPr>
        <w:t>,</w:t>
      </w:r>
    </w:p>
    <w:p w:rsidR="009E7AE0" w:rsidRPr="00C6381B" w:rsidRDefault="009E7AE0" w:rsidP="000B1747">
      <w:pPr>
        <w:spacing w:line="440" w:lineRule="atLeast"/>
        <w:ind w:left="567" w:right="567" w:hanging="27"/>
        <w:jc w:val="both"/>
        <w:rPr>
          <w:rFonts w:ascii="Arial LatArm" w:hAnsi="Arial LatArm"/>
          <w:sz w:val="24"/>
          <w:szCs w:val="24"/>
          <w:lang w:val="hy-AM"/>
        </w:rPr>
      </w:pPr>
      <w:r w:rsidRPr="00C6381B">
        <w:rPr>
          <w:rFonts w:ascii="Arial LatArm" w:hAnsi="Arial LatArm"/>
          <w:sz w:val="24"/>
          <w:szCs w:val="24"/>
          <w:lang w:val="hy-AM"/>
        </w:rPr>
        <w:t xml:space="preserve">           Q</w:t>
      </w:r>
      <w:r w:rsidRPr="00C6381B">
        <w:rPr>
          <w:rFonts w:ascii="Arial" w:hAnsi="Arial" w:cs="Arial"/>
          <w:sz w:val="24"/>
          <w:szCs w:val="24"/>
          <w:vertAlign w:val="subscript"/>
          <w:lang w:val="hy-AM"/>
        </w:rPr>
        <w:t>տ</w:t>
      </w:r>
      <w:r w:rsidRPr="00C6381B">
        <w:rPr>
          <w:rFonts w:ascii="Arial LatArm" w:hAnsi="Arial LatArm"/>
          <w:sz w:val="24"/>
          <w:szCs w:val="24"/>
          <w:lang w:val="hy-AM"/>
        </w:rPr>
        <w:t xml:space="preserve"> = 42000</w:t>
      </w:r>
      <w:r w:rsidRPr="00C6381B">
        <w:rPr>
          <w:rFonts w:ascii="Arial" w:hAnsi="Arial" w:cs="Arial"/>
          <w:sz w:val="24"/>
          <w:szCs w:val="24"/>
          <w:lang w:val="hy-AM"/>
        </w:rPr>
        <w:t>մ</w:t>
      </w:r>
      <w:r w:rsidRPr="00C6381B">
        <w:rPr>
          <w:rFonts w:ascii="Arial LatArm" w:hAnsi="Arial LatArm" w:cs="Arial"/>
          <w:sz w:val="24"/>
          <w:szCs w:val="24"/>
          <w:vertAlign w:val="superscript"/>
          <w:lang w:val="hy-AM"/>
        </w:rPr>
        <w:t>3</w:t>
      </w:r>
    </w:p>
    <w:p w:rsidR="009E7AE0" w:rsidRPr="00C6381B" w:rsidRDefault="009E7AE0" w:rsidP="000B1747">
      <w:pPr>
        <w:spacing w:line="440" w:lineRule="atLeast"/>
        <w:ind w:left="567" w:right="567" w:hanging="27"/>
        <w:jc w:val="both"/>
        <w:rPr>
          <w:rFonts w:ascii="Arial LatArm" w:hAnsi="Arial LatArm"/>
          <w:sz w:val="24"/>
          <w:szCs w:val="24"/>
          <w:lang w:val="hy-AM"/>
        </w:rPr>
      </w:pPr>
      <w:r w:rsidRPr="00C6381B">
        <w:rPr>
          <w:rFonts w:ascii="Arial LatArm" w:hAnsi="Arial LatArm"/>
          <w:sz w:val="24"/>
          <w:szCs w:val="24"/>
          <w:lang w:val="hy-AM"/>
        </w:rPr>
        <w:t xml:space="preserve">  </w:t>
      </w:r>
      <w:r w:rsidRPr="00C6381B">
        <w:rPr>
          <w:rFonts w:ascii="Arial" w:hAnsi="Arial" w:cs="Arial"/>
          <w:sz w:val="24"/>
          <w:szCs w:val="24"/>
          <w:lang w:val="hy-AM"/>
        </w:rPr>
        <w:t>Բացահանքի</w:t>
      </w:r>
      <w:r w:rsidRPr="00C6381B">
        <w:rPr>
          <w:rFonts w:ascii="Arial LatArm" w:hAnsi="Arial LatArm"/>
          <w:sz w:val="24"/>
          <w:szCs w:val="24"/>
          <w:lang w:val="hy-AM"/>
        </w:rPr>
        <w:t xml:space="preserve"> </w:t>
      </w:r>
      <w:r w:rsidRPr="00C6381B">
        <w:rPr>
          <w:rFonts w:ascii="Arial" w:hAnsi="Arial" w:cs="Arial"/>
          <w:sz w:val="24"/>
          <w:szCs w:val="24"/>
          <w:lang w:val="hy-AM"/>
        </w:rPr>
        <w:t>ծառայման</w:t>
      </w:r>
      <w:r w:rsidRPr="00C6381B">
        <w:rPr>
          <w:rFonts w:ascii="Arial LatArm" w:hAnsi="Arial LatArm"/>
          <w:sz w:val="24"/>
          <w:szCs w:val="24"/>
          <w:lang w:val="hy-AM"/>
        </w:rPr>
        <w:t xml:space="preserve"> </w:t>
      </w:r>
      <w:r w:rsidRPr="00C6381B">
        <w:rPr>
          <w:rFonts w:ascii="Arial" w:hAnsi="Arial" w:cs="Arial"/>
          <w:sz w:val="24"/>
          <w:szCs w:val="24"/>
          <w:lang w:val="hy-AM"/>
        </w:rPr>
        <w:t>ժամկետը</w:t>
      </w:r>
      <w:r w:rsidRPr="00C6381B">
        <w:rPr>
          <w:rFonts w:ascii="Arial LatArm" w:hAnsi="Arial LatArm" w:cs="Arial LatArm"/>
          <w:sz w:val="24"/>
          <w:szCs w:val="24"/>
          <w:lang w:val="hy-AM"/>
        </w:rPr>
        <w:t>`</w:t>
      </w:r>
      <w:r w:rsidRPr="00C6381B">
        <w:rPr>
          <w:rFonts w:ascii="Arial LatArm" w:hAnsi="Arial LatArm"/>
          <w:sz w:val="24"/>
          <w:szCs w:val="24"/>
          <w:lang w:val="hy-AM"/>
        </w:rPr>
        <w:t xml:space="preserve">  </w:t>
      </w:r>
    </w:p>
    <w:p w:rsidR="009E7AE0" w:rsidRPr="00C6381B" w:rsidRDefault="009E7AE0" w:rsidP="000B1747">
      <w:pPr>
        <w:spacing w:line="440" w:lineRule="atLeast"/>
        <w:ind w:left="567" w:right="567" w:hanging="27"/>
        <w:jc w:val="both"/>
        <w:rPr>
          <w:rFonts w:ascii="Arial LatArm" w:hAnsi="Arial LatArm" w:cs="Arial"/>
          <w:sz w:val="24"/>
          <w:szCs w:val="24"/>
          <w:lang w:val="hy-AM"/>
        </w:rPr>
      </w:pPr>
      <w:r w:rsidRPr="00C6381B">
        <w:rPr>
          <w:rFonts w:ascii="Arial LatArm" w:hAnsi="Arial LatArm"/>
          <w:sz w:val="24"/>
          <w:szCs w:val="24"/>
          <w:lang w:val="hy-AM"/>
        </w:rPr>
        <w:t xml:space="preserve">                        </w:t>
      </w:r>
      <w:r w:rsidRPr="00C6381B">
        <w:rPr>
          <w:rFonts w:ascii="Arial LatArm" w:hAnsi="Arial LatArm"/>
          <w:sz w:val="24"/>
          <w:szCs w:val="24"/>
          <w:lang w:val="hy-AM"/>
        </w:rPr>
        <w:tab/>
      </w:r>
      <w:r w:rsidRPr="00C6381B">
        <w:rPr>
          <w:rFonts w:ascii="Arial LatArm" w:hAnsi="Arial LatArm"/>
          <w:sz w:val="24"/>
          <w:szCs w:val="24"/>
          <w:lang w:val="hy-AM"/>
        </w:rPr>
        <w:tab/>
        <w:t>T = 0.08 + 19,92= 20</w:t>
      </w:r>
      <w:r w:rsidRPr="00C6381B">
        <w:rPr>
          <w:rFonts w:ascii="Arial" w:hAnsi="Arial" w:cs="Arial"/>
          <w:sz w:val="24"/>
          <w:szCs w:val="24"/>
          <w:lang w:val="hy-AM"/>
        </w:rPr>
        <w:t>տարի</w:t>
      </w:r>
    </w:p>
    <w:p w:rsidR="009E7AE0" w:rsidRDefault="009E7AE0" w:rsidP="000B1747">
      <w:pPr>
        <w:spacing w:line="460" w:lineRule="atLeast"/>
        <w:ind w:left="567" w:right="567" w:hanging="27"/>
        <w:jc w:val="both"/>
        <w:rPr>
          <w:rFonts w:asciiTheme="minorHAnsi" w:eastAsia="Batang" w:hAnsiTheme="minorHAnsi"/>
          <w:sz w:val="24"/>
          <w:szCs w:val="24"/>
          <w:lang w:val="hy-AM"/>
        </w:rPr>
      </w:pPr>
      <w:r w:rsidRPr="00C6381B">
        <w:rPr>
          <w:rFonts w:ascii="Arial" w:eastAsia="Batang" w:hAnsi="Arial" w:cs="Arial"/>
          <w:sz w:val="24"/>
          <w:szCs w:val="24"/>
          <w:lang w:val="hy-AM"/>
        </w:rPr>
        <w:t>Բացահանքի</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ծառայման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ժամկետը</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կազմում</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է</w:t>
      </w:r>
      <w:r w:rsidRPr="00C6381B">
        <w:rPr>
          <w:rFonts w:ascii="Arial LatArm" w:eastAsia="Batang" w:hAnsi="Arial LatArm"/>
          <w:sz w:val="24"/>
          <w:szCs w:val="24"/>
          <w:lang w:val="hy-AM"/>
        </w:rPr>
        <w:t xml:space="preserve"> 20 </w:t>
      </w:r>
      <w:r w:rsidRPr="00C6381B">
        <w:rPr>
          <w:rFonts w:ascii="Arial" w:eastAsia="Batang" w:hAnsi="Arial" w:cs="Arial"/>
          <w:sz w:val="24"/>
          <w:szCs w:val="24"/>
          <w:lang w:val="hy-AM"/>
        </w:rPr>
        <w:t>տարի</w:t>
      </w:r>
      <w:r w:rsidRPr="00C6381B">
        <w:rPr>
          <w:rFonts w:ascii="Arial LatArm" w:eastAsia="Batang" w:hAnsi="Arial LatArm"/>
          <w:sz w:val="24"/>
          <w:szCs w:val="24"/>
          <w:lang w:val="hy-AM"/>
        </w:rPr>
        <w:t>:</w:t>
      </w:r>
    </w:p>
    <w:p w:rsidR="009E7AE0" w:rsidRPr="009E7AE0" w:rsidRDefault="009E7AE0" w:rsidP="000B1747">
      <w:pPr>
        <w:spacing w:line="460" w:lineRule="atLeast"/>
        <w:ind w:left="567" w:right="567" w:hanging="27"/>
        <w:jc w:val="both"/>
        <w:rPr>
          <w:rFonts w:asciiTheme="minorHAnsi" w:eastAsia="Batang" w:hAnsiTheme="minorHAnsi"/>
          <w:sz w:val="24"/>
          <w:szCs w:val="24"/>
          <w:lang w:val="hy-AM"/>
        </w:rPr>
      </w:pPr>
    </w:p>
    <w:p w:rsidR="00672D4C" w:rsidRPr="002812AB" w:rsidRDefault="00516E74" w:rsidP="000B1747">
      <w:pPr>
        <w:spacing w:line="360" w:lineRule="auto"/>
        <w:ind w:left="567" w:right="567" w:hanging="27"/>
        <w:jc w:val="center"/>
        <w:rPr>
          <w:rFonts w:cs="Arial"/>
          <w:b/>
          <w:sz w:val="26"/>
          <w:szCs w:val="26"/>
          <w:lang w:val="hy-AM"/>
        </w:rPr>
      </w:pPr>
      <w:r>
        <w:rPr>
          <w:b/>
          <w:sz w:val="26"/>
          <w:szCs w:val="26"/>
          <w:lang w:val="hy-AM"/>
        </w:rPr>
        <w:t>1.</w:t>
      </w:r>
      <w:r w:rsidRPr="006C6381">
        <w:rPr>
          <w:b/>
          <w:sz w:val="26"/>
          <w:szCs w:val="26"/>
          <w:lang w:val="hy-AM"/>
        </w:rPr>
        <w:t xml:space="preserve">7 </w:t>
      </w:r>
      <w:r w:rsidR="00672D4C" w:rsidRPr="002812AB">
        <w:rPr>
          <w:b/>
          <w:sz w:val="26"/>
          <w:szCs w:val="26"/>
          <w:lang w:val="hy-AM"/>
        </w:rPr>
        <w:t xml:space="preserve"> </w:t>
      </w:r>
      <w:r w:rsidR="00672D4C" w:rsidRPr="002812AB">
        <w:rPr>
          <w:rFonts w:cs="Arial"/>
          <w:b/>
          <w:sz w:val="26"/>
          <w:szCs w:val="26"/>
          <w:lang w:val="hy-AM"/>
        </w:rPr>
        <w:t>Հանքավայրի</w:t>
      </w:r>
      <w:r w:rsidR="00672D4C" w:rsidRPr="002812AB">
        <w:rPr>
          <w:b/>
          <w:sz w:val="26"/>
          <w:szCs w:val="26"/>
          <w:lang w:val="hy-AM"/>
        </w:rPr>
        <w:t xml:space="preserve"> </w:t>
      </w:r>
      <w:r w:rsidR="00672D4C" w:rsidRPr="002812AB">
        <w:rPr>
          <w:rFonts w:cs="Arial"/>
          <w:b/>
          <w:sz w:val="26"/>
          <w:szCs w:val="26"/>
          <w:lang w:val="hy-AM"/>
        </w:rPr>
        <w:t>բացումը</w:t>
      </w: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 xml:space="preserve">Ð³Ýù³¹³ßïÇ µ³óáõÙÁ ÙÇÝã¨ 1570Ù ÝÇß </w:t>
      </w:r>
      <w:r w:rsidRPr="006A0315">
        <w:rPr>
          <w:rFonts w:ascii="Arial" w:hAnsi="Arial" w:cs="Arial"/>
          <w:sz w:val="24"/>
          <w:szCs w:val="24"/>
          <w:lang w:val="hy-AM"/>
        </w:rPr>
        <w:t>ունեցող</w:t>
      </w:r>
      <w:r w:rsidRPr="006A0315">
        <w:rPr>
          <w:rFonts w:ascii="Arial Armenian" w:hAnsi="Arial Armenian" w:cs="Arial"/>
          <w:sz w:val="24"/>
          <w:szCs w:val="24"/>
          <w:lang w:val="hy-AM"/>
        </w:rPr>
        <w:t xml:space="preserve"> </w:t>
      </w:r>
      <w:r w:rsidRPr="006A0315">
        <w:rPr>
          <w:rFonts w:ascii="Arial" w:hAnsi="Arial" w:cs="Arial"/>
          <w:sz w:val="24"/>
          <w:szCs w:val="24"/>
          <w:lang w:val="hy-AM"/>
        </w:rPr>
        <w:t>հորիզոն</w:t>
      </w:r>
      <w:r w:rsidRPr="006A0315">
        <w:rPr>
          <w:rFonts w:ascii="Arial Armenian" w:hAnsi="Arial Armenian"/>
          <w:sz w:val="24"/>
          <w:szCs w:val="24"/>
          <w:lang w:val="hy-AM"/>
        </w:rPr>
        <w:t xml:space="preserve"> Çñ³Ï³Ý³óíáõÙ ¿ Ñ³Ýù³¹³ßïÇ Ù³Ï»ñ¨áõÛÃáí ï»Õ³¹ñí³Í Ù»Ï ÁÝ¹Ñ³Ýáõñ </w:t>
      </w:r>
      <w:r w:rsidRPr="006A0315">
        <w:rPr>
          <w:rFonts w:ascii="Arial" w:hAnsi="Arial" w:cs="Arial"/>
          <w:sz w:val="24"/>
          <w:szCs w:val="24"/>
          <w:lang w:val="hy-AM"/>
        </w:rPr>
        <w:t>թեք</w:t>
      </w:r>
      <w:r w:rsidRPr="006A0315">
        <w:rPr>
          <w:rFonts w:ascii="Arial Armenian" w:hAnsi="Arial Armenian" w:cs="Arial"/>
          <w:sz w:val="24"/>
          <w:szCs w:val="24"/>
          <w:lang w:val="hy-AM"/>
        </w:rPr>
        <w:t xml:space="preserve"> </w:t>
      </w:r>
      <w:r w:rsidRPr="006A0315">
        <w:rPr>
          <w:rFonts w:ascii="Arial Armenian" w:hAnsi="Arial Armenian"/>
          <w:sz w:val="24"/>
          <w:szCs w:val="24"/>
          <w:lang w:val="hy-AM"/>
        </w:rPr>
        <w:t>Ëñ³Ùáí</w:t>
      </w:r>
      <w:r w:rsidRPr="006A0315">
        <w:rPr>
          <w:rFonts w:ascii="Arial" w:hAnsi="Arial" w:cs="Arial"/>
          <w:sz w:val="24"/>
          <w:szCs w:val="24"/>
          <w:lang w:val="hy-AM"/>
        </w:rPr>
        <w:t>։</w:t>
      </w:r>
      <w:r w:rsidRPr="006A0315">
        <w:rPr>
          <w:rFonts w:ascii="Arial Armenian" w:hAnsi="Arial Armenian" w:cs="Arial"/>
          <w:sz w:val="24"/>
          <w:szCs w:val="24"/>
          <w:lang w:val="hy-AM"/>
        </w:rPr>
        <w:t xml:space="preserve"> </w:t>
      </w:r>
      <w:r w:rsidRPr="006A0315">
        <w:rPr>
          <w:rFonts w:ascii="Arial" w:hAnsi="Arial" w:cs="Arial"/>
          <w:sz w:val="24"/>
          <w:szCs w:val="24"/>
          <w:lang w:val="hy-AM"/>
        </w:rPr>
        <w:t>Բոլոր</w:t>
      </w:r>
      <w:r w:rsidRPr="006A0315">
        <w:rPr>
          <w:rFonts w:ascii="Arial Armenian" w:hAnsi="Arial Armenian" w:cs="Arial"/>
          <w:sz w:val="24"/>
          <w:szCs w:val="24"/>
          <w:lang w:val="hy-AM"/>
        </w:rPr>
        <w:t xml:space="preserve"> </w:t>
      </w:r>
      <w:r w:rsidRPr="006A0315">
        <w:rPr>
          <w:rFonts w:ascii="Arial" w:hAnsi="Arial" w:cs="Arial"/>
          <w:sz w:val="24"/>
          <w:szCs w:val="24"/>
          <w:lang w:val="hy-AM"/>
        </w:rPr>
        <w:t>մնացած</w:t>
      </w:r>
      <w:r w:rsidRPr="006A0315">
        <w:rPr>
          <w:rFonts w:ascii="Arial Armenian" w:hAnsi="Arial Armenian" w:cs="Arial"/>
          <w:sz w:val="24"/>
          <w:szCs w:val="24"/>
          <w:lang w:val="hy-AM"/>
        </w:rPr>
        <w:t xml:space="preserve"> </w:t>
      </w:r>
      <w:r w:rsidRPr="006A0315">
        <w:rPr>
          <w:rFonts w:ascii="Arial" w:hAnsi="Arial" w:cs="Arial"/>
          <w:sz w:val="24"/>
          <w:szCs w:val="24"/>
          <w:lang w:val="hy-AM"/>
        </w:rPr>
        <w:t>հորիզոնների</w:t>
      </w:r>
      <w:r w:rsidRPr="006A0315">
        <w:rPr>
          <w:rFonts w:ascii="Arial Armenian" w:hAnsi="Arial Armenian" w:cs="Arial"/>
          <w:sz w:val="24"/>
          <w:szCs w:val="24"/>
          <w:lang w:val="hy-AM"/>
        </w:rPr>
        <w:t xml:space="preserve"> </w:t>
      </w:r>
      <w:r w:rsidRPr="006A0315">
        <w:rPr>
          <w:rFonts w:ascii="Arial" w:hAnsi="Arial" w:cs="Arial"/>
          <w:sz w:val="24"/>
          <w:szCs w:val="24"/>
          <w:lang w:val="hy-AM"/>
        </w:rPr>
        <w:t>բացումը</w:t>
      </w:r>
      <w:r w:rsidRPr="006A0315">
        <w:rPr>
          <w:rFonts w:ascii="Arial Armenian" w:hAnsi="Arial Armenian" w:cs="Arial"/>
          <w:sz w:val="24"/>
          <w:szCs w:val="24"/>
          <w:lang w:val="hy-AM"/>
        </w:rPr>
        <w:t xml:space="preserve"> </w:t>
      </w:r>
      <w:r w:rsidRPr="006A0315">
        <w:rPr>
          <w:rFonts w:ascii="Arial" w:hAnsi="Arial" w:cs="Arial"/>
          <w:sz w:val="24"/>
          <w:szCs w:val="24"/>
          <w:lang w:val="hy-AM"/>
        </w:rPr>
        <w:t>կատարվում</w:t>
      </w:r>
      <w:r w:rsidRPr="006A0315">
        <w:rPr>
          <w:rFonts w:ascii="Arial Armenian" w:hAnsi="Arial Armenian" w:cs="Arial"/>
          <w:sz w:val="24"/>
          <w:szCs w:val="24"/>
          <w:lang w:val="hy-AM"/>
        </w:rPr>
        <w:t xml:space="preserve"> </w:t>
      </w:r>
      <w:r w:rsidRPr="006A0315">
        <w:rPr>
          <w:rFonts w:ascii="Arial" w:hAnsi="Arial" w:cs="Arial"/>
          <w:sz w:val="24"/>
          <w:szCs w:val="24"/>
          <w:lang w:val="hy-AM"/>
        </w:rPr>
        <w:t>է</w:t>
      </w:r>
      <w:r w:rsidRPr="006A0315">
        <w:rPr>
          <w:rFonts w:ascii="Arial Armenian" w:hAnsi="Arial Armenian" w:cs="Arial"/>
          <w:sz w:val="24"/>
          <w:szCs w:val="24"/>
          <w:lang w:val="hy-AM"/>
        </w:rPr>
        <w:t xml:space="preserve"> </w:t>
      </w:r>
      <w:r w:rsidRPr="006A0315">
        <w:rPr>
          <w:rFonts w:ascii="Arial" w:hAnsi="Arial" w:cs="Arial"/>
          <w:sz w:val="24"/>
          <w:szCs w:val="24"/>
          <w:lang w:val="hy-AM"/>
        </w:rPr>
        <w:t>նշված</w:t>
      </w:r>
      <w:r w:rsidRPr="006A0315">
        <w:rPr>
          <w:rFonts w:ascii="Arial Armenian" w:hAnsi="Arial Armenian" w:cs="Arial"/>
          <w:sz w:val="24"/>
          <w:szCs w:val="24"/>
          <w:lang w:val="hy-AM"/>
        </w:rPr>
        <w:t xml:space="preserve"> </w:t>
      </w:r>
      <w:r w:rsidRPr="006A0315">
        <w:rPr>
          <w:rFonts w:ascii="Arial" w:hAnsi="Arial" w:cs="Arial"/>
          <w:sz w:val="24"/>
          <w:szCs w:val="24"/>
          <w:lang w:val="hy-AM"/>
        </w:rPr>
        <w:t>խրամից</w:t>
      </w:r>
      <w:r w:rsidRPr="006A0315">
        <w:rPr>
          <w:rFonts w:ascii="Arial Armenian" w:hAnsi="Arial Armenian" w:cs="Arial"/>
          <w:sz w:val="24"/>
          <w:szCs w:val="24"/>
          <w:lang w:val="hy-AM"/>
        </w:rPr>
        <w:t xml:space="preserve"> </w:t>
      </w:r>
      <w:r w:rsidRPr="006A0315">
        <w:rPr>
          <w:rFonts w:ascii="Arial" w:hAnsi="Arial" w:cs="Arial"/>
          <w:sz w:val="24"/>
          <w:szCs w:val="24"/>
          <w:lang w:val="hy-AM"/>
        </w:rPr>
        <w:t>հորիզոնական</w:t>
      </w:r>
      <w:r w:rsidRPr="006A0315">
        <w:rPr>
          <w:rFonts w:ascii="Arial Armenian" w:hAnsi="Arial Armenian" w:cs="Arial"/>
          <w:sz w:val="24"/>
          <w:szCs w:val="24"/>
          <w:lang w:val="hy-AM"/>
        </w:rPr>
        <w:t xml:space="preserve"> </w:t>
      </w:r>
      <w:r w:rsidRPr="006A0315">
        <w:rPr>
          <w:rFonts w:ascii="Arial" w:hAnsi="Arial" w:cs="Arial"/>
          <w:sz w:val="24"/>
          <w:szCs w:val="24"/>
          <w:lang w:val="hy-AM"/>
        </w:rPr>
        <w:t>կիսախրամների</w:t>
      </w:r>
      <w:r w:rsidRPr="006A0315">
        <w:rPr>
          <w:rFonts w:ascii="Arial Armenian" w:hAnsi="Arial Armenian" w:cs="Arial"/>
          <w:sz w:val="24"/>
          <w:szCs w:val="24"/>
          <w:lang w:val="hy-AM"/>
        </w:rPr>
        <w:t xml:space="preserve"> </w:t>
      </w:r>
      <w:r w:rsidRPr="006A0315">
        <w:rPr>
          <w:rFonts w:ascii="Arial" w:hAnsi="Arial" w:cs="Arial"/>
          <w:sz w:val="24"/>
          <w:szCs w:val="24"/>
          <w:lang w:val="hy-AM"/>
        </w:rPr>
        <w:t>անցումով։</w:t>
      </w:r>
      <w:r w:rsidRPr="006A0315">
        <w:rPr>
          <w:rFonts w:ascii="Arial Armenian" w:hAnsi="Arial Armenian"/>
          <w:sz w:val="24"/>
          <w:szCs w:val="24"/>
          <w:lang w:val="hy-AM"/>
        </w:rPr>
        <w:tab/>
      </w:r>
      <w:r w:rsidRPr="006A0315">
        <w:rPr>
          <w:rFonts w:ascii="Arial" w:hAnsi="Arial" w:cs="Arial"/>
          <w:sz w:val="24"/>
          <w:szCs w:val="24"/>
          <w:lang w:val="hy-AM"/>
        </w:rPr>
        <w:t>Թեք</w:t>
      </w:r>
      <w:r w:rsidRPr="006A0315">
        <w:rPr>
          <w:rFonts w:ascii="Arial Armenian" w:hAnsi="Arial Armenian" w:cs="Arial"/>
          <w:sz w:val="24"/>
          <w:szCs w:val="24"/>
          <w:lang w:val="hy-AM"/>
        </w:rPr>
        <w:t xml:space="preserve"> </w:t>
      </w:r>
      <w:r w:rsidRPr="006A0315">
        <w:rPr>
          <w:rFonts w:ascii="Arial Armenian" w:hAnsi="Arial Armenian"/>
          <w:sz w:val="24"/>
          <w:szCs w:val="24"/>
          <w:lang w:val="hy-AM"/>
        </w:rPr>
        <w:t>Ëñ³ÙÝ»ñÇ »ñÏ³ñáõÃÛáõÝÁ Ï³½ÙáõÙ ¿ L</w:t>
      </w:r>
      <w:r w:rsidRPr="006A0315">
        <w:rPr>
          <w:rFonts w:ascii="Arial Armenian" w:hAnsi="Arial Armenian"/>
          <w:sz w:val="24"/>
          <w:szCs w:val="24"/>
          <w:vertAlign w:val="subscript"/>
          <w:lang w:val="hy-AM"/>
        </w:rPr>
        <w:t>Ë</w:t>
      </w:r>
      <w:r w:rsidRPr="006A0315">
        <w:rPr>
          <w:rFonts w:ascii="Arial Armenian" w:hAnsi="Arial Armenian"/>
          <w:sz w:val="24"/>
          <w:szCs w:val="24"/>
          <w:lang w:val="hy-AM"/>
        </w:rPr>
        <w:t xml:space="preserve">=550Ù, É³ÛÝáõÃÛáõÝÁ Áëï Ñ³ï³ÏÇ 10-12Ù, </w:t>
      </w:r>
      <w:r w:rsidRPr="006A0315">
        <w:rPr>
          <w:rFonts w:ascii="Arial" w:hAnsi="Arial" w:cs="Arial"/>
          <w:sz w:val="24"/>
          <w:szCs w:val="24"/>
          <w:lang w:val="hy-AM"/>
        </w:rPr>
        <w:t>հաղթահարվող</w:t>
      </w:r>
      <w:r w:rsidRPr="006A0315">
        <w:rPr>
          <w:rFonts w:ascii="Arial Armenian" w:hAnsi="Arial Armenian" w:cs="Arial"/>
          <w:sz w:val="24"/>
          <w:szCs w:val="24"/>
          <w:lang w:val="hy-AM"/>
        </w:rPr>
        <w:t xml:space="preserve"> </w:t>
      </w:r>
      <w:r w:rsidRPr="006A0315">
        <w:rPr>
          <w:rFonts w:ascii="Arial" w:hAnsi="Arial" w:cs="Arial"/>
          <w:sz w:val="24"/>
          <w:szCs w:val="24"/>
          <w:lang w:val="hy-AM"/>
        </w:rPr>
        <w:t>թեքությունը</w:t>
      </w:r>
      <w:r w:rsidRPr="006A0315">
        <w:rPr>
          <w:rFonts w:ascii="Arial Armenian" w:hAnsi="Arial Armenian"/>
          <w:sz w:val="24"/>
          <w:szCs w:val="24"/>
          <w:lang w:val="hy-AM"/>
        </w:rPr>
        <w:t xml:space="preserve"> </w:t>
      </w:r>
      <w:r w:rsidRPr="006A0315">
        <w:rPr>
          <w:rFonts w:ascii="Calibri" w:hAnsi="Calibri" w:cs="Calibri"/>
          <w:sz w:val="24"/>
          <w:szCs w:val="24"/>
        </w:rPr>
        <w:t>φ</w:t>
      </w:r>
      <w:r w:rsidRPr="006A0315">
        <w:rPr>
          <w:rFonts w:ascii="Arial Armenian" w:hAnsi="Arial Armenian"/>
          <w:sz w:val="24"/>
          <w:szCs w:val="24"/>
          <w:lang w:val="hy-AM"/>
        </w:rPr>
        <w:t>=47,3</w:t>
      </w:r>
      <w:r w:rsidRPr="006A0315">
        <w:rPr>
          <w:rFonts w:ascii="Arial Armenian" w:hAnsi="Arial Armenian"/>
          <w:sz w:val="24"/>
          <w:szCs w:val="24"/>
          <w:vertAlign w:val="superscript"/>
          <w:lang w:val="hy-AM"/>
        </w:rPr>
        <w:t>0</w:t>
      </w:r>
      <w:r w:rsidRPr="006A0315">
        <w:rPr>
          <w:rFonts w:ascii="Arial Armenian" w:hAnsi="Arial Armenian"/>
          <w:sz w:val="24"/>
          <w:szCs w:val="24"/>
          <w:lang w:val="hy-AM"/>
        </w:rPr>
        <w:t>/</w:t>
      </w:r>
      <w:r w:rsidRPr="006A0315">
        <w:rPr>
          <w:rFonts w:ascii="Arial" w:hAnsi="Arial" w:cs="Arial"/>
          <w:sz w:val="24"/>
          <w:szCs w:val="24"/>
          <w:vertAlign w:val="subscript"/>
          <w:lang w:val="hy-AM"/>
        </w:rPr>
        <w:t>օօ</w:t>
      </w:r>
      <w:r w:rsidRPr="006A0315">
        <w:rPr>
          <w:rFonts w:ascii="Arial Armenian" w:hAnsi="Arial Armenian"/>
          <w:sz w:val="24"/>
          <w:szCs w:val="24"/>
          <w:lang w:val="hy-AM"/>
        </w:rPr>
        <w:t>,  Í³í³ÉÁ V</w:t>
      </w:r>
      <w:r w:rsidRPr="006A0315">
        <w:rPr>
          <w:rFonts w:ascii="Arial Armenian" w:hAnsi="Arial Armenian"/>
          <w:sz w:val="24"/>
          <w:szCs w:val="24"/>
          <w:vertAlign w:val="subscript"/>
          <w:lang w:val="hy-AM"/>
        </w:rPr>
        <w:t>Ë</w:t>
      </w:r>
      <w:r w:rsidRPr="006A0315">
        <w:rPr>
          <w:rFonts w:ascii="Arial Armenian" w:hAnsi="Arial Armenian"/>
          <w:sz w:val="24"/>
          <w:szCs w:val="24"/>
          <w:lang w:val="hy-AM"/>
        </w:rPr>
        <w:t>=700Ù</w:t>
      </w:r>
      <w:r w:rsidRPr="006A0315">
        <w:rPr>
          <w:rFonts w:ascii="Arial Armenian" w:hAnsi="Arial Armenian"/>
          <w:sz w:val="24"/>
          <w:szCs w:val="24"/>
          <w:vertAlign w:val="superscript"/>
          <w:lang w:val="hy-AM"/>
        </w:rPr>
        <w:t>3</w:t>
      </w:r>
      <w:r w:rsidRPr="006A0315">
        <w:rPr>
          <w:rFonts w:ascii="Arial Armenian" w:hAnsi="Arial Armenian"/>
          <w:sz w:val="24"/>
          <w:szCs w:val="24"/>
          <w:lang w:val="hy-AM"/>
        </w:rPr>
        <w:t>:</w:t>
      </w:r>
    </w:p>
    <w:p w:rsidR="004739E5" w:rsidRPr="006A0315" w:rsidRDefault="004739E5" w:rsidP="000B1747">
      <w:pPr>
        <w:spacing w:line="360" w:lineRule="auto"/>
        <w:ind w:left="567" w:right="567" w:hanging="27"/>
        <w:jc w:val="both"/>
        <w:rPr>
          <w:rFonts w:ascii="Arial Armenian" w:hAnsi="Arial Armenian"/>
          <w:sz w:val="24"/>
          <w:szCs w:val="24"/>
          <w:lang w:val="hy-AM"/>
        </w:rPr>
      </w:pPr>
    </w:p>
    <w:p w:rsidR="009E7AE0" w:rsidRPr="006A0315" w:rsidRDefault="009E7AE0" w:rsidP="000B1747">
      <w:pPr>
        <w:ind w:left="567" w:right="567" w:hanging="27"/>
        <w:jc w:val="center"/>
        <w:rPr>
          <w:rFonts w:ascii="Arial Armenian" w:hAnsi="Arial Armenian"/>
          <w:b/>
          <w:sz w:val="26"/>
          <w:szCs w:val="26"/>
          <w:lang w:val="hy-AM"/>
        </w:rPr>
      </w:pPr>
      <w:r w:rsidRPr="006A0315">
        <w:rPr>
          <w:rFonts w:ascii="Arial Armenian" w:hAnsi="Arial Armenian"/>
          <w:b/>
          <w:sz w:val="26"/>
          <w:szCs w:val="26"/>
          <w:lang w:val="hy-AM"/>
        </w:rPr>
        <w:lastRenderedPageBreak/>
        <w:t>1,8 È»éÝ³Ï³åÇï³É  ³ßË³ï³ÝùÝ»ñ</w:t>
      </w:r>
    </w:p>
    <w:p w:rsidR="009E7AE0" w:rsidRPr="006A0315" w:rsidRDefault="009E7AE0" w:rsidP="000B1747">
      <w:pPr>
        <w:ind w:left="567" w:right="567" w:hanging="27"/>
        <w:jc w:val="both"/>
        <w:rPr>
          <w:rFonts w:ascii="Arial Armenian" w:hAnsi="Arial Armenian"/>
          <w:sz w:val="24"/>
          <w:szCs w:val="24"/>
          <w:lang w:val="hy-AM"/>
        </w:rPr>
      </w:pP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ab/>
        <w:t xml:space="preserve">Ð³ÝùÇ ßÇÝ³ñ³ñáõÃÛ³Ý ÁÝÃ³óùáõÙ Ï³ï³ñíáÕ É»éÝ³Ï³åÇï³É ³ßË³ï³ÝùÝ»ñÇÝ í»ñ³·ñí³Í »Ý` </w:t>
      </w:r>
    </w:p>
    <w:p w:rsidR="009E7AE0" w:rsidRPr="006A0315" w:rsidRDefault="009E7AE0" w:rsidP="000B1747">
      <w:pPr>
        <w:widowControl/>
        <w:numPr>
          <w:ilvl w:val="0"/>
          <w:numId w:val="26"/>
        </w:numPr>
        <w:autoSpaceDE/>
        <w:autoSpaceDN/>
        <w:spacing w:line="360" w:lineRule="auto"/>
        <w:ind w:left="567" w:right="567" w:hanging="27"/>
        <w:jc w:val="both"/>
        <w:rPr>
          <w:rFonts w:ascii="Arial Armenian" w:hAnsi="Arial Armenian"/>
          <w:sz w:val="24"/>
          <w:szCs w:val="24"/>
          <w:lang w:val="hy-AM"/>
        </w:rPr>
      </w:pPr>
      <w:r w:rsidRPr="006A0315">
        <w:rPr>
          <w:rFonts w:ascii="Arial" w:hAnsi="Arial" w:cs="Arial"/>
          <w:sz w:val="24"/>
          <w:szCs w:val="24"/>
          <w:lang w:val="hy-AM"/>
        </w:rPr>
        <w:t>Թեք</w:t>
      </w:r>
      <w:r w:rsidRPr="006A0315">
        <w:rPr>
          <w:rFonts w:ascii="Arial Armenian" w:hAnsi="Arial Armenian" w:cs="Arial"/>
          <w:sz w:val="24"/>
          <w:szCs w:val="24"/>
          <w:lang w:val="hy-AM"/>
        </w:rPr>
        <w:t xml:space="preserve"> </w:t>
      </w:r>
      <w:r w:rsidRPr="006A0315">
        <w:rPr>
          <w:rFonts w:ascii="Arial Armenian" w:hAnsi="Arial Armenian"/>
          <w:sz w:val="24"/>
          <w:szCs w:val="24"/>
          <w:lang w:val="hy-AM"/>
        </w:rPr>
        <w:t>Ëñ³ÙÇ ³ÝóÏ³óáõÙ L</w:t>
      </w:r>
      <w:r w:rsidRPr="006A0315">
        <w:rPr>
          <w:rFonts w:ascii="Arial Armenian" w:hAnsi="Arial Armenian"/>
          <w:sz w:val="24"/>
          <w:szCs w:val="24"/>
          <w:vertAlign w:val="subscript"/>
          <w:lang w:val="hy-AM"/>
        </w:rPr>
        <w:t>Ë</w:t>
      </w:r>
      <w:r w:rsidRPr="006A0315">
        <w:rPr>
          <w:rFonts w:ascii="Arial Armenian" w:hAnsi="Arial Armenian"/>
          <w:sz w:val="24"/>
          <w:szCs w:val="24"/>
          <w:lang w:val="hy-AM"/>
        </w:rPr>
        <w:t>=550Ù »ñÏ³ñáõÃÛ³Ùµ ¨ V</w:t>
      </w:r>
      <w:r w:rsidRPr="006A0315">
        <w:rPr>
          <w:rFonts w:ascii="Arial Armenian" w:hAnsi="Arial Armenian"/>
          <w:sz w:val="24"/>
          <w:szCs w:val="24"/>
          <w:vertAlign w:val="subscript"/>
          <w:lang w:val="hy-AM"/>
        </w:rPr>
        <w:t>Ë</w:t>
      </w:r>
      <w:r w:rsidRPr="006A0315">
        <w:rPr>
          <w:rFonts w:ascii="Arial Armenian" w:hAnsi="Arial Armenian"/>
          <w:sz w:val="24"/>
          <w:szCs w:val="24"/>
          <w:lang w:val="hy-AM"/>
        </w:rPr>
        <w:t>=700Ù</w:t>
      </w:r>
      <w:r w:rsidRPr="006A0315">
        <w:rPr>
          <w:rFonts w:ascii="Arial Armenian" w:hAnsi="Arial Armenian"/>
          <w:sz w:val="24"/>
          <w:szCs w:val="24"/>
          <w:vertAlign w:val="superscript"/>
          <w:lang w:val="hy-AM"/>
        </w:rPr>
        <w:t>3</w:t>
      </w:r>
      <w:r w:rsidRPr="006A0315">
        <w:rPr>
          <w:rFonts w:ascii="Arial Armenian" w:hAnsi="Arial Armenian"/>
          <w:sz w:val="24"/>
          <w:szCs w:val="24"/>
          <w:lang w:val="hy-AM"/>
        </w:rPr>
        <w:t xml:space="preserve"> Í³í³Éáí: </w:t>
      </w:r>
    </w:p>
    <w:p w:rsidR="009E7AE0" w:rsidRPr="006A0315" w:rsidRDefault="009E7AE0" w:rsidP="000B1747">
      <w:pPr>
        <w:widowControl/>
        <w:numPr>
          <w:ilvl w:val="0"/>
          <w:numId w:val="26"/>
        </w:numPr>
        <w:autoSpaceDE/>
        <w:autoSpaceDN/>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²ñ¹ÛáõÝ³µ»ñ³Ï³Ý Ññ³å³ñ³ÏÇ Ï³éáõóáõÙ S</w:t>
      </w:r>
      <w:r w:rsidRPr="006A0315">
        <w:rPr>
          <w:rFonts w:ascii="Arial Armenian" w:hAnsi="Arial Armenian"/>
          <w:sz w:val="24"/>
          <w:szCs w:val="24"/>
          <w:vertAlign w:val="subscript"/>
          <w:lang w:val="hy-AM"/>
        </w:rPr>
        <w:t>³</w:t>
      </w:r>
      <w:r w:rsidRPr="006A0315">
        <w:rPr>
          <w:rFonts w:ascii="Arial Armenian" w:hAnsi="Arial Armenian"/>
          <w:sz w:val="24"/>
          <w:szCs w:val="24"/>
          <w:lang w:val="hy-AM"/>
        </w:rPr>
        <w:t>=450Ù</w:t>
      </w:r>
      <w:r w:rsidRPr="006A0315">
        <w:rPr>
          <w:rFonts w:ascii="Arial Armenian" w:hAnsi="Arial Armenian"/>
          <w:sz w:val="24"/>
          <w:szCs w:val="24"/>
          <w:vertAlign w:val="superscript"/>
          <w:lang w:val="hy-AM"/>
        </w:rPr>
        <w:t>2</w:t>
      </w:r>
      <w:r w:rsidRPr="006A0315">
        <w:rPr>
          <w:rFonts w:ascii="Arial Armenian" w:hAnsi="Arial Armenian"/>
          <w:sz w:val="24"/>
          <w:szCs w:val="24"/>
          <w:lang w:val="hy-AM"/>
        </w:rPr>
        <w:t xml:space="preserve"> Ù³Ï»ñ»ëáí ¨ V</w:t>
      </w:r>
      <w:r w:rsidRPr="006A0315">
        <w:rPr>
          <w:rFonts w:ascii="Arial Armenian" w:hAnsi="Arial Armenian"/>
          <w:sz w:val="24"/>
          <w:szCs w:val="24"/>
          <w:vertAlign w:val="subscript"/>
          <w:lang w:val="hy-AM"/>
        </w:rPr>
        <w:t>³</w:t>
      </w:r>
      <w:r w:rsidRPr="006A0315">
        <w:rPr>
          <w:rFonts w:ascii="Arial Armenian" w:hAnsi="Arial Armenian"/>
          <w:sz w:val="24"/>
          <w:szCs w:val="24"/>
          <w:lang w:val="hy-AM"/>
        </w:rPr>
        <w:t>=250Ù</w:t>
      </w:r>
      <w:r w:rsidRPr="006A0315">
        <w:rPr>
          <w:rFonts w:ascii="Arial Armenian" w:hAnsi="Arial Armenian"/>
          <w:sz w:val="24"/>
          <w:szCs w:val="24"/>
          <w:vertAlign w:val="superscript"/>
          <w:lang w:val="hy-AM"/>
        </w:rPr>
        <w:t>3</w:t>
      </w:r>
      <w:r w:rsidRPr="006A0315">
        <w:rPr>
          <w:rFonts w:ascii="Arial Armenian" w:hAnsi="Arial Armenian"/>
          <w:sz w:val="24"/>
          <w:szCs w:val="24"/>
          <w:lang w:val="hy-AM"/>
        </w:rPr>
        <w:t xml:space="preserve"> Í³í³Éáí:</w:t>
      </w:r>
    </w:p>
    <w:p w:rsidR="009E7AE0" w:rsidRPr="006A0315" w:rsidRDefault="009E7AE0" w:rsidP="000B1747">
      <w:pPr>
        <w:widowControl/>
        <w:numPr>
          <w:ilvl w:val="0"/>
          <w:numId w:val="26"/>
        </w:numPr>
        <w:autoSpaceDE/>
        <w:autoSpaceDN/>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1570</w:t>
      </w:r>
      <w:r w:rsidRPr="006A0315">
        <w:rPr>
          <w:rFonts w:ascii="Arial" w:hAnsi="Arial" w:cs="Arial"/>
          <w:sz w:val="24"/>
          <w:szCs w:val="24"/>
          <w:lang w:val="hy-AM"/>
        </w:rPr>
        <w:t>մ</w:t>
      </w:r>
      <w:r w:rsidRPr="006A0315">
        <w:rPr>
          <w:rFonts w:ascii="Arial Armenian" w:hAnsi="Arial Armenian"/>
          <w:sz w:val="24"/>
          <w:szCs w:val="24"/>
          <w:lang w:val="hy-AM"/>
        </w:rPr>
        <w:t xml:space="preserve"> </w:t>
      </w:r>
      <w:r w:rsidRPr="006A0315">
        <w:rPr>
          <w:rFonts w:ascii="Arial" w:hAnsi="Arial" w:cs="Arial"/>
          <w:sz w:val="24"/>
          <w:szCs w:val="24"/>
          <w:lang w:val="hy-AM"/>
        </w:rPr>
        <w:t>նիշ</w:t>
      </w:r>
      <w:r w:rsidRPr="006A0315">
        <w:rPr>
          <w:rFonts w:ascii="Arial Armenian" w:hAnsi="Arial Armenian"/>
          <w:sz w:val="24"/>
          <w:szCs w:val="24"/>
          <w:lang w:val="hy-AM"/>
        </w:rPr>
        <w:t xml:space="preserve"> </w:t>
      </w:r>
      <w:r w:rsidRPr="006A0315">
        <w:rPr>
          <w:rFonts w:ascii="Arial" w:hAnsi="Arial" w:cs="Arial"/>
          <w:sz w:val="24"/>
          <w:szCs w:val="24"/>
          <w:lang w:val="hy-AM"/>
        </w:rPr>
        <w:t>ունեցող</w:t>
      </w:r>
      <w:r w:rsidRPr="006A0315">
        <w:rPr>
          <w:rFonts w:ascii="Arial Armenian" w:hAnsi="Arial Armenian"/>
          <w:sz w:val="24"/>
          <w:szCs w:val="24"/>
          <w:lang w:val="hy-AM"/>
        </w:rPr>
        <w:t xml:space="preserve"> </w:t>
      </w:r>
      <w:r w:rsidRPr="006A0315">
        <w:rPr>
          <w:rFonts w:ascii="Arial" w:hAnsi="Arial" w:cs="Arial"/>
          <w:sz w:val="24"/>
          <w:szCs w:val="24"/>
          <w:lang w:val="hy-AM"/>
        </w:rPr>
        <w:t>հորիզոնում</w:t>
      </w:r>
      <w:r w:rsidRPr="006A0315">
        <w:rPr>
          <w:rFonts w:ascii="Arial Armenian" w:hAnsi="Arial Armenian"/>
          <w:sz w:val="24"/>
          <w:szCs w:val="24"/>
          <w:lang w:val="hy-AM"/>
        </w:rPr>
        <w:t xml:space="preserve"> </w:t>
      </w:r>
      <w:r w:rsidRPr="006A0315">
        <w:rPr>
          <w:rFonts w:ascii="Arial" w:hAnsi="Arial" w:cs="Arial"/>
          <w:sz w:val="24"/>
          <w:szCs w:val="24"/>
          <w:lang w:val="hy-AM"/>
        </w:rPr>
        <w:t>ա</w:t>
      </w:r>
      <w:r w:rsidRPr="006A0315">
        <w:rPr>
          <w:rFonts w:ascii="Arial Armenian" w:hAnsi="Arial Armenian"/>
          <w:sz w:val="24"/>
          <w:szCs w:val="24"/>
          <w:lang w:val="hy-AM"/>
        </w:rPr>
        <w:t>ßË³ï³Ýù³ÛÇÝ ëÏ½µÝ³Ï³Ý ×³Ï³ïÇ Ý³Ë³å³ïñ³ëïáõÙÁ V</w:t>
      </w:r>
      <w:r w:rsidRPr="006A0315">
        <w:rPr>
          <w:rFonts w:ascii="Arial Armenian" w:hAnsi="Arial Armenian"/>
          <w:sz w:val="24"/>
          <w:szCs w:val="24"/>
          <w:vertAlign w:val="subscript"/>
          <w:lang w:val="hy-AM"/>
        </w:rPr>
        <w:t>Ý</w:t>
      </w:r>
      <w:r w:rsidRPr="006A0315">
        <w:rPr>
          <w:rFonts w:ascii="Arial Armenian" w:hAnsi="Arial Armenian"/>
          <w:sz w:val="24"/>
          <w:szCs w:val="24"/>
          <w:lang w:val="hy-AM"/>
        </w:rPr>
        <w:t>=4100Ù</w:t>
      </w:r>
      <w:r w:rsidRPr="006A0315">
        <w:rPr>
          <w:rFonts w:ascii="Arial Armenian" w:hAnsi="Arial Armenian"/>
          <w:sz w:val="24"/>
          <w:szCs w:val="24"/>
          <w:vertAlign w:val="superscript"/>
          <w:lang w:val="hy-AM"/>
        </w:rPr>
        <w:t>3</w:t>
      </w:r>
      <w:r w:rsidRPr="006A0315">
        <w:rPr>
          <w:rFonts w:ascii="Arial Armenian" w:hAnsi="Arial Armenian"/>
          <w:sz w:val="24"/>
          <w:szCs w:val="24"/>
          <w:lang w:val="hy-AM"/>
        </w:rPr>
        <w:t xml:space="preserve"> Í³í³Éáí, ³Û¹ ÃíáõÙ </w:t>
      </w:r>
      <w:r w:rsidRPr="006A0315">
        <w:rPr>
          <w:rFonts w:ascii="Arial" w:hAnsi="Arial" w:cs="Arial"/>
          <w:sz w:val="24"/>
          <w:szCs w:val="24"/>
          <w:lang w:val="hy-AM"/>
        </w:rPr>
        <w:t>մակաբացման</w:t>
      </w:r>
      <w:r w:rsidRPr="006A0315">
        <w:rPr>
          <w:rFonts w:ascii="Arial Armenian" w:hAnsi="Arial Armenian" w:cs="Arial"/>
          <w:sz w:val="24"/>
          <w:szCs w:val="24"/>
          <w:lang w:val="hy-AM"/>
        </w:rPr>
        <w:t xml:space="preserve"> </w:t>
      </w:r>
      <w:r w:rsidRPr="006A0315">
        <w:rPr>
          <w:rFonts w:ascii="Arial" w:hAnsi="Arial" w:cs="Arial"/>
          <w:sz w:val="24"/>
          <w:szCs w:val="24"/>
          <w:lang w:val="hy-AM"/>
        </w:rPr>
        <w:t>ապարներ</w:t>
      </w:r>
      <w:r w:rsidRPr="006A0315">
        <w:rPr>
          <w:rFonts w:ascii="Arial Armenian" w:hAnsi="Arial Armenian" w:cs="Arial"/>
          <w:sz w:val="24"/>
          <w:szCs w:val="24"/>
          <w:lang w:val="hy-AM"/>
        </w:rPr>
        <w:t xml:space="preserve"> 3100, </w:t>
      </w:r>
      <w:r w:rsidRPr="006A0315">
        <w:rPr>
          <w:rFonts w:ascii="Arial Armenian" w:hAnsi="Arial Armenian"/>
          <w:sz w:val="24"/>
          <w:szCs w:val="24"/>
          <w:lang w:val="hy-AM"/>
        </w:rPr>
        <w:t>µ³½³Éï 1000Ù</w:t>
      </w:r>
      <w:r w:rsidRPr="006A0315">
        <w:rPr>
          <w:rFonts w:ascii="Arial Armenian" w:hAnsi="Arial Armenian"/>
          <w:sz w:val="24"/>
          <w:szCs w:val="24"/>
          <w:vertAlign w:val="superscript"/>
          <w:lang w:val="hy-AM"/>
        </w:rPr>
        <w:t xml:space="preserve">3 </w:t>
      </w:r>
      <w:r w:rsidRPr="006A0315">
        <w:rPr>
          <w:rFonts w:ascii="Arial Armenian" w:hAnsi="Arial Armenian"/>
          <w:sz w:val="24"/>
          <w:szCs w:val="24"/>
          <w:lang w:val="hy-AM"/>
        </w:rPr>
        <w:t>/</w:t>
      </w:r>
      <w:r w:rsidRPr="006A0315">
        <w:rPr>
          <w:rFonts w:ascii="Arial" w:hAnsi="Arial" w:cs="Arial"/>
          <w:sz w:val="24"/>
          <w:szCs w:val="24"/>
          <w:lang w:val="hy-AM"/>
        </w:rPr>
        <w:t>ուղեկցող</w:t>
      </w:r>
      <w:r w:rsidRPr="006A0315">
        <w:rPr>
          <w:rFonts w:ascii="Arial Armenian" w:hAnsi="Arial Armenian" w:cs="Arial"/>
          <w:sz w:val="24"/>
          <w:szCs w:val="24"/>
          <w:lang w:val="hy-AM"/>
        </w:rPr>
        <w:t xml:space="preserve"> </w:t>
      </w:r>
      <w:r w:rsidRPr="006A0315">
        <w:rPr>
          <w:rFonts w:ascii="Arial" w:hAnsi="Arial" w:cs="Arial"/>
          <w:sz w:val="24"/>
          <w:szCs w:val="24"/>
          <w:lang w:val="hy-AM"/>
        </w:rPr>
        <w:t>հանույթ</w:t>
      </w:r>
      <w:r w:rsidRPr="006A0315">
        <w:rPr>
          <w:rFonts w:ascii="Arial Armenian" w:hAnsi="Arial Armenian" w:cs="Arial"/>
          <w:sz w:val="24"/>
          <w:szCs w:val="24"/>
          <w:lang w:val="hy-AM"/>
        </w:rPr>
        <w:t>/</w:t>
      </w:r>
      <w:r w:rsidRPr="006A0315">
        <w:rPr>
          <w:rFonts w:ascii="Arial Armenian" w:hAnsi="Arial Armenian"/>
          <w:sz w:val="24"/>
          <w:szCs w:val="24"/>
          <w:lang w:val="hy-AM"/>
        </w:rPr>
        <w:t>:</w:t>
      </w:r>
    </w:p>
    <w:p w:rsidR="009E7AE0" w:rsidRPr="006A0315" w:rsidRDefault="009E7AE0" w:rsidP="000B1747">
      <w:pPr>
        <w:ind w:left="567" w:right="567" w:hanging="27"/>
        <w:jc w:val="both"/>
        <w:rPr>
          <w:rFonts w:ascii="Arial Armenian" w:hAnsi="Arial Armenian" w:cs="Arial"/>
          <w:sz w:val="24"/>
          <w:szCs w:val="24"/>
          <w:lang w:val="hy-AM"/>
        </w:rPr>
      </w:pPr>
    </w:p>
    <w:p w:rsidR="009E7AE0" w:rsidRPr="006A0315" w:rsidRDefault="009E7AE0" w:rsidP="000B1747">
      <w:pPr>
        <w:spacing w:line="360" w:lineRule="auto"/>
        <w:ind w:left="567" w:right="567" w:hanging="27"/>
        <w:jc w:val="center"/>
        <w:rPr>
          <w:rFonts w:ascii="Arial Armenian" w:hAnsi="Arial Armenian"/>
          <w:sz w:val="26"/>
          <w:szCs w:val="26"/>
          <w:lang w:val="hy-AM"/>
        </w:rPr>
      </w:pPr>
      <w:r w:rsidRPr="006A0315">
        <w:rPr>
          <w:rFonts w:ascii="Arial Armenian" w:hAnsi="Arial Armenian"/>
          <w:b/>
          <w:sz w:val="26"/>
          <w:szCs w:val="26"/>
          <w:lang w:val="hy-AM"/>
        </w:rPr>
        <w:t xml:space="preserve">1.9. Ø³Ï³µ³óÙ³Ý  ³ßË³ï³ÝùÝ»ñÁ  </w:t>
      </w:r>
    </w:p>
    <w:p w:rsidR="009E7AE0" w:rsidRPr="006A0315" w:rsidRDefault="009E7AE0" w:rsidP="000B1747">
      <w:pPr>
        <w:spacing w:line="360" w:lineRule="auto"/>
        <w:ind w:left="567" w:right="567" w:hanging="27"/>
        <w:jc w:val="both"/>
        <w:rPr>
          <w:rFonts w:ascii="Arial Armenian" w:hAnsi="Arial Armenian"/>
          <w:sz w:val="24"/>
          <w:szCs w:val="24"/>
          <w:lang w:val="hy-AM"/>
        </w:rPr>
      </w:pP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Ø³Ï³µ³óÙ³Ý ³å³ñÝ»ñÁ Ý³Ë³·ÍíáÕ µ³ó³Ñ³ÝùÇ ë³ÑÙ³ÝÝ»ñáõÙ Ý»ñÏ³Û³óí³Í »Ý Ä³Ù³Ý³Ï³ÏÇó Ýëïí³ÍùÝ»ñ</w:t>
      </w:r>
      <w:r w:rsidRPr="006A0315">
        <w:rPr>
          <w:rFonts w:ascii="Arial" w:hAnsi="Arial" w:cs="Arial"/>
          <w:sz w:val="24"/>
          <w:szCs w:val="24"/>
          <w:lang w:val="hy-AM"/>
        </w:rPr>
        <w:t>ով</w:t>
      </w:r>
      <w:r w:rsidRPr="006A0315">
        <w:rPr>
          <w:rFonts w:ascii="Arial Armenian" w:hAnsi="Arial Armenian"/>
          <w:sz w:val="24"/>
          <w:szCs w:val="24"/>
          <w:lang w:val="hy-AM"/>
        </w:rPr>
        <w:t>, áñáÝù µ³ÕÏ³ó³Í »Ý ï³ñµ»ñ Å³ÛÃùáõÙÝ»ñÇ ³å³ñÝ»ñÇ ÏïáñÝ»ñÇó ¨ ½³Ý·í³ÍÝ»ñÇó ³í³½Ç ¨ Ë×Ç ß³Õ³Ëáí</w:t>
      </w:r>
      <w:r w:rsidRPr="006A0315">
        <w:rPr>
          <w:rFonts w:ascii="Arial" w:hAnsi="Arial" w:cs="Arial"/>
          <w:sz w:val="24"/>
          <w:szCs w:val="24"/>
          <w:lang w:val="hy-AM"/>
        </w:rPr>
        <w:t>։</w:t>
      </w:r>
      <w:r w:rsidRPr="006A0315">
        <w:rPr>
          <w:rFonts w:ascii="Arial Armenian" w:hAnsi="Arial Armenian"/>
          <w:sz w:val="24"/>
          <w:szCs w:val="24"/>
          <w:lang w:val="hy-AM"/>
        </w:rPr>
        <w:t xml:space="preserve"> </w:t>
      </w:r>
      <w:r w:rsidRPr="006A0315">
        <w:rPr>
          <w:rFonts w:ascii="Arial" w:hAnsi="Arial" w:cs="Arial"/>
          <w:sz w:val="24"/>
          <w:szCs w:val="24"/>
          <w:lang w:val="hy-AM"/>
        </w:rPr>
        <w:t>Մակաբացման</w:t>
      </w:r>
      <w:r w:rsidRPr="006A0315">
        <w:rPr>
          <w:rFonts w:ascii="Arial Armenian" w:hAnsi="Arial Armenian"/>
          <w:sz w:val="24"/>
          <w:szCs w:val="24"/>
          <w:lang w:val="hy-AM"/>
        </w:rPr>
        <w:t xml:space="preserve"> </w:t>
      </w:r>
      <w:r w:rsidRPr="006A0315">
        <w:rPr>
          <w:rFonts w:ascii="Arial" w:hAnsi="Arial" w:cs="Arial"/>
          <w:sz w:val="24"/>
          <w:szCs w:val="24"/>
          <w:lang w:val="hy-AM"/>
        </w:rPr>
        <w:t>ապարների</w:t>
      </w:r>
      <w:r w:rsidRPr="006A0315">
        <w:rPr>
          <w:rFonts w:ascii="Arial Armenian" w:hAnsi="Arial Armenian"/>
          <w:sz w:val="24"/>
          <w:szCs w:val="24"/>
          <w:lang w:val="hy-AM"/>
        </w:rPr>
        <w:t xml:space="preserve"> </w:t>
      </w:r>
      <w:r w:rsidRPr="006A0315">
        <w:rPr>
          <w:rFonts w:ascii="Arial" w:hAnsi="Arial" w:cs="Arial"/>
          <w:sz w:val="24"/>
          <w:szCs w:val="24"/>
          <w:lang w:val="hy-AM"/>
        </w:rPr>
        <w:t>ընդհանուր</w:t>
      </w:r>
      <w:r w:rsidRPr="006A0315">
        <w:rPr>
          <w:rFonts w:ascii="Arial Armenian" w:hAnsi="Arial Armenian"/>
          <w:sz w:val="24"/>
          <w:szCs w:val="24"/>
          <w:lang w:val="hy-AM"/>
        </w:rPr>
        <w:t xml:space="preserve"> </w:t>
      </w:r>
      <w:r w:rsidRPr="006A0315">
        <w:rPr>
          <w:rFonts w:ascii="Arial" w:hAnsi="Arial" w:cs="Arial"/>
          <w:sz w:val="24"/>
          <w:szCs w:val="24"/>
          <w:lang w:val="hy-AM"/>
        </w:rPr>
        <w:t>ծավալը</w:t>
      </w:r>
      <w:r w:rsidRPr="006A0315">
        <w:rPr>
          <w:rFonts w:ascii="Arial Armenian" w:hAnsi="Arial Armenian"/>
          <w:sz w:val="24"/>
          <w:szCs w:val="24"/>
          <w:lang w:val="hy-AM"/>
        </w:rPr>
        <w:t xml:space="preserve"> </w:t>
      </w:r>
      <w:r w:rsidRPr="006A0315">
        <w:rPr>
          <w:rFonts w:ascii="Arial" w:hAnsi="Arial" w:cs="Arial"/>
          <w:sz w:val="24"/>
          <w:szCs w:val="24"/>
          <w:lang w:val="hy-AM"/>
        </w:rPr>
        <w:t>կազմում</w:t>
      </w:r>
      <w:r w:rsidRPr="006A0315">
        <w:rPr>
          <w:rFonts w:ascii="Arial Armenian" w:hAnsi="Arial Armenian"/>
          <w:sz w:val="24"/>
          <w:szCs w:val="24"/>
          <w:lang w:val="hy-AM"/>
        </w:rPr>
        <w:t xml:space="preserve"> </w:t>
      </w:r>
      <w:r w:rsidRPr="006A0315">
        <w:rPr>
          <w:rFonts w:ascii="Arial" w:hAnsi="Arial" w:cs="Arial"/>
          <w:sz w:val="24"/>
          <w:szCs w:val="24"/>
          <w:lang w:val="hy-AM"/>
        </w:rPr>
        <w:t>է</w:t>
      </w:r>
      <w:r w:rsidRPr="006A0315">
        <w:rPr>
          <w:rFonts w:ascii="Arial Armenian" w:hAnsi="Arial Armenian"/>
          <w:sz w:val="24"/>
          <w:szCs w:val="24"/>
          <w:lang w:val="hy-AM"/>
        </w:rPr>
        <w:t xml:space="preserve"> 203000</w:t>
      </w:r>
      <w:r w:rsidRPr="006A0315">
        <w:rPr>
          <w:rFonts w:ascii="Arial" w:hAnsi="Arial" w:cs="Arial"/>
          <w:sz w:val="24"/>
          <w:szCs w:val="24"/>
          <w:lang w:val="hy-AM"/>
        </w:rPr>
        <w:t>մ</w:t>
      </w:r>
      <w:r w:rsidRPr="006A0315">
        <w:rPr>
          <w:rFonts w:ascii="Arial Armenian" w:hAnsi="Arial Armenian"/>
          <w:sz w:val="24"/>
          <w:szCs w:val="24"/>
          <w:vertAlign w:val="superscript"/>
          <w:lang w:val="hy-AM"/>
        </w:rPr>
        <w:t>3</w:t>
      </w:r>
      <w:r w:rsidRPr="006A0315">
        <w:rPr>
          <w:rFonts w:ascii="Arial" w:hAnsi="Arial" w:cs="Arial"/>
          <w:sz w:val="24"/>
          <w:szCs w:val="24"/>
          <w:lang w:val="hy-AM"/>
        </w:rPr>
        <w:t>։</w:t>
      </w: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w:hAnsi="Arial" w:cs="Arial"/>
          <w:sz w:val="24"/>
          <w:szCs w:val="24"/>
          <w:lang w:val="hy-AM"/>
        </w:rPr>
        <w:t>Մակաբացման</w:t>
      </w:r>
      <w:r w:rsidRPr="006A0315">
        <w:rPr>
          <w:rFonts w:ascii="Arial Armenian" w:hAnsi="Arial Armenian"/>
          <w:sz w:val="24"/>
          <w:szCs w:val="24"/>
          <w:lang w:val="hy-AM"/>
        </w:rPr>
        <w:t xml:space="preserve"> </w:t>
      </w:r>
      <w:r w:rsidRPr="006A0315">
        <w:rPr>
          <w:rFonts w:ascii="Arial" w:hAnsi="Arial" w:cs="Arial"/>
          <w:sz w:val="24"/>
          <w:szCs w:val="24"/>
          <w:lang w:val="hy-AM"/>
        </w:rPr>
        <w:t>ապարները</w:t>
      </w:r>
      <w:r w:rsidRPr="006A0315">
        <w:rPr>
          <w:rFonts w:ascii="Arial Armenian" w:hAnsi="Arial Armenian"/>
          <w:sz w:val="24"/>
          <w:szCs w:val="24"/>
          <w:lang w:val="hy-AM"/>
        </w:rPr>
        <w:t xml:space="preserve"> </w:t>
      </w:r>
      <w:r w:rsidRPr="006A0315">
        <w:rPr>
          <w:rFonts w:ascii="Arial" w:hAnsi="Arial" w:cs="Arial"/>
          <w:sz w:val="24"/>
          <w:szCs w:val="24"/>
          <w:lang w:val="hy-AM"/>
        </w:rPr>
        <w:t>բուլդոզերի</w:t>
      </w:r>
      <w:r w:rsidRPr="006A0315">
        <w:rPr>
          <w:rFonts w:ascii="Arial Armenian" w:hAnsi="Arial Armenian"/>
          <w:sz w:val="24"/>
          <w:szCs w:val="24"/>
          <w:lang w:val="hy-AM"/>
        </w:rPr>
        <w:t xml:space="preserve"> </w:t>
      </w:r>
      <w:r w:rsidRPr="006A0315">
        <w:rPr>
          <w:rFonts w:ascii="Arial" w:hAnsi="Arial" w:cs="Arial"/>
          <w:sz w:val="24"/>
          <w:szCs w:val="24"/>
          <w:lang w:val="hy-AM"/>
        </w:rPr>
        <w:t>միջոցով</w:t>
      </w:r>
      <w:r w:rsidRPr="006A0315">
        <w:rPr>
          <w:rFonts w:ascii="Arial Armenian" w:hAnsi="Arial Armenian"/>
          <w:sz w:val="24"/>
          <w:szCs w:val="24"/>
          <w:lang w:val="hy-AM"/>
        </w:rPr>
        <w:t xml:space="preserve"> </w:t>
      </w:r>
      <w:r w:rsidRPr="006A0315">
        <w:rPr>
          <w:rFonts w:ascii="Arial" w:hAnsi="Arial" w:cs="Arial"/>
          <w:sz w:val="24"/>
          <w:szCs w:val="24"/>
          <w:lang w:val="hy-AM"/>
        </w:rPr>
        <w:t>կուտակվում</w:t>
      </w:r>
      <w:r w:rsidRPr="006A0315">
        <w:rPr>
          <w:rFonts w:ascii="Arial Armenian" w:hAnsi="Arial Armenian"/>
          <w:sz w:val="24"/>
          <w:szCs w:val="24"/>
          <w:lang w:val="hy-AM"/>
        </w:rPr>
        <w:t xml:space="preserve"> </w:t>
      </w:r>
      <w:r w:rsidRPr="006A0315">
        <w:rPr>
          <w:rFonts w:ascii="Arial" w:hAnsi="Arial" w:cs="Arial"/>
          <w:sz w:val="24"/>
          <w:szCs w:val="24"/>
          <w:lang w:val="hy-AM"/>
        </w:rPr>
        <w:t>են</w:t>
      </w:r>
      <w:r w:rsidRPr="006A0315">
        <w:rPr>
          <w:rFonts w:ascii="Arial Armenian" w:hAnsi="Arial Armenian"/>
          <w:sz w:val="24"/>
          <w:szCs w:val="24"/>
          <w:lang w:val="hy-AM"/>
        </w:rPr>
        <w:t xml:space="preserve"> </w:t>
      </w:r>
      <w:r w:rsidRPr="006A0315">
        <w:rPr>
          <w:rFonts w:ascii="Arial" w:hAnsi="Arial" w:cs="Arial"/>
          <w:sz w:val="24"/>
          <w:szCs w:val="24"/>
          <w:lang w:val="hy-AM"/>
        </w:rPr>
        <w:t>հանքաստիճանի</w:t>
      </w:r>
      <w:r w:rsidRPr="006A0315">
        <w:rPr>
          <w:rFonts w:ascii="Arial Armenian" w:hAnsi="Arial Armenian"/>
          <w:sz w:val="24"/>
          <w:szCs w:val="24"/>
          <w:lang w:val="hy-AM"/>
        </w:rPr>
        <w:t xml:space="preserve"> </w:t>
      </w:r>
      <w:r w:rsidRPr="006A0315">
        <w:rPr>
          <w:rFonts w:ascii="Arial" w:hAnsi="Arial" w:cs="Arial"/>
          <w:sz w:val="24"/>
          <w:szCs w:val="24"/>
          <w:lang w:val="hy-AM"/>
        </w:rPr>
        <w:t>հրապարակին</w:t>
      </w:r>
      <w:r w:rsidRPr="006A0315">
        <w:rPr>
          <w:rFonts w:ascii="Arial Armenian" w:hAnsi="Arial Armenian"/>
          <w:sz w:val="24"/>
          <w:szCs w:val="24"/>
          <w:lang w:val="hy-AM"/>
        </w:rPr>
        <w:t xml:space="preserve">, </w:t>
      </w:r>
      <w:r w:rsidRPr="006A0315">
        <w:rPr>
          <w:rFonts w:ascii="Arial" w:hAnsi="Arial" w:cs="Arial"/>
          <w:sz w:val="24"/>
          <w:szCs w:val="24"/>
          <w:lang w:val="hy-AM"/>
        </w:rPr>
        <w:t>էքսկավատորի</w:t>
      </w:r>
      <w:r w:rsidRPr="006A0315">
        <w:rPr>
          <w:rFonts w:ascii="Arial Armenian" w:hAnsi="Arial Armenian"/>
          <w:sz w:val="24"/>
          <w:szCs w:val="24"/>
          <w:lang w:val="hy-AM"/>
        </w:rPr>
        <w:t xml:space="preserve"> </w:t>
      </w:r>
      <w:r w:rsidRPr="006A0315">
        <w:rPr>
          <w:rFonts w:ascii="Arial" w:hAnsi="Arial" w:cs="Arial"/>
          <w:sz w:val="24"/>
          <w:szCs w:val="24"/>
          <w:lang w:val="hy-AM"/>
        </w:rPr>
        <w:t>միջոցով</w:t>
      </w:r>
      <w:r w:rsidRPr="006A0315">
        <w:rPr>
          <w:rFonts w:ascii="Arial Armenian" w:hAnsi="Arial Armenian"/>
          <w:sz w:val="24"/>
          <w:szCs w:val="24"/>
          <w:lang w:val="hy-AM"/>
        </w:rPr>
        <w:t xml:space="preserve"> </w:t>
      </w:r>
      <w:r w:rsidRPr="006A0315">
        <w:rPr>
          <w:rFonts w:ascii="Arial" w:hAnsi="Arial" w:cs="Arial"/>
          <w:sz w:val="24"/>
          <w:szCs w:val="24"/>
          <w:lang w:val="hy-AM"/>
        </w:rPr>
        <w:t>բարձվում</w:t>
      </w:r>
      <w:r w:rsidRPr="006A0315">
        <w:rPr>
          <w:rFonts w:ascii="Arial Armenian" w:hAnsi="Arial Armenian"/>
          <w:sz w:val="24"/>
          <w:szCs w:val="24"/>
          <w:lang w:val="hy-AM"/>
        </w:rPr>
        <w:t xml:space="preserve"> </w:t>
      </w:r>
      <w:r w:rsidRPr="006A0315">
        <w:rPr>
          <w:rFonts w:ascii="Arial" w:hAnsi="Arial" w:cs="Arial"/>
          <w:sz w:val="24"/>
          <w:szCs w:val="24"/>
          <w:lang w:val="hy-AM"/>
        </w:rPr>
        <w:t>ավտոինքնաթափի</w:t>
      </w:r>
      <w:r w:rsidRPr="006A0315">
        <w:rPr>
          <w:rFonts w:ascii="Arial Armenian" w:hAnsi="Arial Armenian"/>
          <w:sz w:val="24"/>
          <w:szCs w:val="24"/>
          <w:lang w:val="hy-AM"/>
        </w:rPr>
        <w:t xml:space="preserve"> </w:t>
      </w:r>
      <w:r w:rsidRPr="006A0315">
        <w:rPr>
          <w:rFonts w:ascii="Arial" w:hAnsi="Arial" w:cs="Arial"/>
          <w:sz w:val="24"/>
          <w:szCs w:val="24"/>
          <w:lang w:val="hy-AM"/>
        </w:rPr>
        <w:t>մեջ</w:t>
      </w:r>
      <w:r w:rsidRPr="006A0315">
        <w:rPr>
          <w:rFonts w:ascii="Arial Armenian" w:hAnsi="Arial Armenian"/>
          <w:sz w:val="24"/>
          <w:szCs w:val="24"/>
          <w:lang w:val="hy-AM"/>
        </w:rPr>
        <w:t xml:space="preserve"> </w:t>
      </w:r>
      <w:r w:rsidRPr="006A0315">
        <w:rPr>
          <w:rFonts w:ascii="Arial" w:hAnsi="Arial" w:cs="Arial"/>
          <w:sz w:val="24"/>
          <w:szCs w:val="24"/>
          <w:lang w:val="hy-AM"/>
        </w:rPr>
        <w:t>և</w:t>
      </w:r>
      <w:r w:rsidRPr="006A0315">
        <w:rPr>
          <w:rFonts w:ascii="Arial Armenian" w:hAnsi="Arial Armenian"/>
          <w:sz w:val="24"/>
          <w:szCs w:val="24"/>
          <w:lang w:val="hy-AM"/>
        </w:rPr>
        <w:t xml:space="preserve"> </w:t>
      </w:r>
      <w:r w:rsidRPr="006A0315">
        <w:rPr>
          <w:rFonts w:ascii="Arial" w:hAnsi="Arial" w:cs="Arial"/>
          <w:sz w:val="24"/>
          <w:szCs w:val="24"/>
          <w:lang w:val="hy-AM"/>
        </w:rPr>
        <w:t>տեղափոխվում</w:t>
      </w:r>
      <w:r w:rsidRPr="006A0315">
        <w:rPr>
          <w:rFonts w:ascii="Arial Armenian" w:hAnsi="Arial Armenian"/>
          <w:sz w:val="24"/>
          <w:szCs w:val="24"/>
          <w:lang w:val="hy-AM"/>
        </w:rPr>
        <w:t xml:space="preserve"> </w:t>
      </w:r>
      <w:r w:rsidRPr="006A0315">
        <w:rPr>
          <w:rFonts w:ascii="Arial" w:hAnsi="Arial" w:cs="Arial"/>
          <w:sz w:val="24"/>
          <w:szCs w:val="24"/>
          <w:lang w:val="hy-AM"/>
        </w:rPr>
        <w:t>արտաքին</w:t>
      </w:r>
      <w:r w:rsidRPr="006A0315">
        <w:rPr>
          <w:rFonts w:ascii="Arial Armenian" w:hAnsi="Arial Armenian"/>
          <w:sz w:val="24"/>
          <w:szCs w:val="24"/>
          <w:lang w:val="hy-AM"/>
        </w:rPr>
        <w:t xml:space="preserve"> </w:t>
      </w:r>
      <w:r w:rsidRPr="006A0315">
        <w:rPr>
          <w:rFonts w:ascii="Arial" w:hAnsi="Arial" w:cs="Arial"/>
          <w:sz w:val="24"/>
          <w:szCs w:val="24"/>
          <w:lang w:val="hy-AM"/>
        </w:rPr>
        <w:t>ժամանակավոր</w:t>
      </w:r>
      <w:r w:rsidRPr="006A0315">
        <w:rPr>
          <w:rFonts w:ascii="Arial Armenian" w:hAnsi="Arial Armenian"/>
          <w:sz w:val="24"/>
          <w:szCs w:val="24"/>
          <w:lang w:val="hy-AM"/>
        </w:rPr>
        <w:t xml:space="preserve"> </w:t>
      </w:r>
      <w:r w:rsidRPr="006A0315">
        <w:rPr>
          <w:rFonts w:ascii="Arial" w:hAnsi="Arial" w:cs="Arial"/>
          <w:sz w:val="24"/>
          <w:szCs w:val="24"/>
          <w:lang w:val="hy-AM"/>
        </w:rPr>
        <w:t>լցակույտ</w:t>
      </w:r>
      <w:r w:rsidRPr="006A0315">
        <w:rPr>
          <w:rFonts w:ascii="Arial Armenian" w:hAnsi="Arial Armenian"/>
          <w:sz w:val="24"/>
          <w:szCs w:val="24"/>
          <w:lang w:val="hy-AM"/>
        </w:rPr>
        <w:t xml:space="preserve"> 550</w:t>
      </w:r>
      <w:r w:rsidRPr="006A0315">
        <w:rPr>
          <w:rFonts w:ascii="Arial" w:hAnsi="Arial" w:cs="Arial"/>
          <w:sz w:val="24"/>
          <w:szCs w:val="24"/>
          <w:lang w:val="hy-AM"/>
        </w:rPr>
        <w:t>մ</w:t>
      </w:r>
      <w:r w:rsidRPr="006A0315">
        <w:rPr>
          <w:rFonts w:ascii="Arial Armenian" w:hAnsi="Arial Armenian"/>
          <w:sz w:val="24"/>
          <w:szCs w:val="24"/>
          <w:lang w:val="hy-AM"/>
        </w:rPr>
        <w:t xml:space="preserve"> </w:t>
      </w:r>
      <w:r w:rsidRPr="006A0315">
        <w:rPr>
          <w:rFonts w:ascii="Arial" w:hAnsi="Arial" w:cs="Arial"/>
          <w:sz w:val="24"/>
          <w:szCs w:val="24"/>
          <w:lang w:val="hy-AM"/>
        </w:rPr>
        <w:t>հեռավորության</w:t>
      </w:r>
      <w:r w:rsidRPr="006A0315">
        <w:rPr>
          <w:rFonts w:ascii="Arial Armenian" w:hAnsi="Arial Armenian"/>
          <w:sz w:val="24"/>
          <w:szCs w:val="24"/>
          <w:lang w:val="hy-AM"/>
        </w:rPr>
        <w:t xml:space="preserve"> </w:t>
      </w:r>
      <w:r w:rsidRPr="006A0315">
        <w:rPr>
          <w:rFonts w:ascii="Arial" w:hAnsi="Arial" w:cs="Arial"/>
          <w:sz w:val="24"/>
          <w:szCs w:val="24"/>
          <w:lang w:val="hy-AM"/>
        </w:rPr>
        <w:t>վրա։</w:t>
      </w:r>
    </w:p>
    <w:p w:rsidR="009E7AE0" w:rsidRPr="006A0315" w:rsidRDefault="009E7AE0" w:rsidP="000B1747">
      <w:pPr>
        <w:spacing w:line="360" w:lineRule="auto"/>
        <w:ind w:left="567" w:right="567" w:hanging="27"/>
        <w:jc w:val="both"/>
        <w:rPr>
          <w:rFonts w:ascii="Arial Armenian" w:hAnsi="Arial Armenian"/>
          <w:sz w:val="24"/>
          <w:lang w:val="hy-AM"/>
        </w:rPr>
      </w:pPr>
    </w:p>
    <w:p w:rsidR="009E7AE0" w:rsidRPr="006A0315" w:rsidRDefault="009E7AE0" w:rsidP="000B1747">
      <w:pPr>
        <w:spacing w:line="360" w:lineRule="auto"/>
        <w:ind w:left="567" w:right="567" w:hanging="27"/>
        <w:jc w:val="center"/>
        <w:rPr>
          <w:rFonts w:ascii="Arial Armenian" w:hAnsi="Arial Armenian"/>
          <w:b/>
          <w:sz w:val="26"/>
          <w:szCs w:val="26"/>
          <w:lang w:val="hy-AM"/>
        </w:rPr>
      </w:pPr>
      <w:r w:rsidRPr="006A0315">
        <w:rPr>
          <w:rFonts w:ascii="Arial Armenian" w:hAnsi="Arial Armenian"/>
          <w:b/>
          <w:sz w:val="26"/>
          <w:szCs w:val="26"/>
          <w:lang w:val="hy-AM"/>
        </w:rPr>
        <w:t xml:space="preserve">1.10. Øß³ÏÙ³Ý  Ñ³Ù³Ï³ñ·Á </w:t>
      </w:r>
    </w:p>
    <w:p w:rsidR="009E7AE0" w:rsidRPr="006A0315" w:rsidRDefault="009E7AE0" w:rsidP="000B1747">
      <w:pPr>
        <w:spacing w:line="360" w:lineRule="auto"/>
        <w:ind w:left="567" w:right="567" w:hanging="27"/>
        <w:jc w:val="center"/>
        <w:rPr>
          <w:rFonts w:ascii="Arial Armenian" w:hAnsi="Arial Armenian"/>
          <w:sz w:val="24"/>
          <w:lang w:val="hy-AM"/>
        </w:rPr>
      </w:pPr>
    </w:p>
    <w:p w:rsidR="009E7AE0" w:rsidRPr="006A0315" w:rsidRDefault="009E7AE0" w:rsidP="000B1747">
      <w:pPr>
        <w:spacing w:line="360" w:lineRule="auto"/>
        <w:ind w:left="567" w:right="567" w:hanging="27"/>
        <w:jc w:val="both"/>
        <w:rPr>
          <w:rFonts w:ascii="Arial Armenian" w:hAnsi="Arial Armenian"/>
          <w:sz w:val="24"/>
          <w:lang w:val="hy-AM"/>
        </w:rPr>
      </w:pPr>
      <w:r w:rsidRPr="006A0315">
        <w:rPr>
          <w:rFonts w:ascii="Arial Armenian" w:hAnsi="Arial Armenian"/>
          <w:sz w:val="24"/>
          <w:lang w:val="hy-AM"/>
        </w:rPr>
        <w:tab/>
        <w:t xml:space="preserve">È»éÝ³ÛÇÝ ³ßË³ï³ÝùÝ»ñÁ µ³ó³Ñ³ÝùáõÙ Ý³Ë³ï»ëíáõÙ ¿ Ï³ï³ñ»É  ÁÝ¹É³ÛÝ³Ï³Ý ÁÝÃ³óù³ß»ñï»ñáí, </w:t>
      </w:r>
      <w:r w:rsidRPr="006A0315">
        <w:rPr>
          <w:rFonts w:ascii="Arial" w:hAnsi="Arial" w:cs="Arial"/>
          <w:sz w:val="24"/>
          <w:lang w:val="hy-AM"/>
        </w:rPr>
        <w:t>խորացող</w:t>
      </w:r>
      <w:r w:rsidRPr="006A0315">
        <w:rPr>
          <w:rFonts w:ascii="Arial Armenian" w:hAnsi="Arial Armenian"/>
          <w:sz w:val="24"/>
          <w:lang w:val="hy-AM"/>
        </w:rPr>
        <w:t xml:space="preserve"> Ùß³ÏÙ³Ý Ñ³Ù³Ï³ñ·áí, Ù³Ï³µ³óÙ³Ý ³å³ñÝ»ñÝ </w:t>
      </w:r>
      <w:r w:rsidRPr="006A0315">
        <w:rPr>
          <w:rFonts w:ascii="Arial" w:hAnsi="Arial" w:cs="Arial"/>
          <w:sz w:val="24"/>
          <w:lang w:val="hy-AM"/>
        </w:rPr>
        <w:t>ժամանակավոր</w:t>
      </w:r>
      <w:r w:rsidRPr="006A0315">
        <w:rPr>
          <w:rFonts w:ascii="Arial Armenian" w:hAnsi="Arial Armenian" w:cs="Arial"/>
          <w:sz w:val="24"/>
          <w:lang w:val="hy-AM"/>
        </w:rPr>
        <w:t xml:space="preserve"> </w:t>
      </w:r>
      <w:r w:rsidRPr="006A0315">
        <w:rPr>
          <w:rFonts w:ascii="Arial Armenian" w:hAnsi="Arial Armenian"/>
          <w:sz w:val="24"/>
          <w:lang w:val="hy-AM"/>
        </w:rPr>
        <w:t xml:space="preserve">³ñï³ùÇÝ, </w:t>
      </w:r>
      <w:r w:rsidRPr="006A0315">
        <w:rPr>
          <w:rFonts w:ascii="Arial" w:hAnsi="Arial" w:cs="Arial"/>
          <w:sz w:val="24"/>
          <w:lang w:val="hy-AM"/>
        </w:rPr>
        <w:t>հետագայում</w:t>
      </w:r>
      <w:r w:rsidRPr="006A0315">
        <w:rPr>
          <w:rFonts w:ascii="Arial Armenian" w:hAnsi="Arial Armenian"/>
          <w:sz w:val="24"/>
          <w:lang w:val="hy-AM"/>
        </w:rPr>
        <w:t xml:space="preserve"> </w:t>
      </w:r>
      <w:r w:rsidRPr="006A0315">
        <w:rPr>
          <w:rFonts w:ascii="Arial" w:hAnsi="Arial" w:cs="Arial"/>
          <w:sz w:val="24"/>
          <w:lang w:val="hy-AM"/>
        </w:rPr>
        <w:t>ներքին</w:t>
      </w:r>
      <w:r w:rsidRPr="006A0315">
        <w:rPr>
          <w:rFonts w:ascii="Arial Armenian" w:hAnsi="Arial Armenian"/>
          <w:sz w:val="24"/>
          <w:lang w:val="hy-AM"/>
        </w:rPr>
        <w:t xml:space="preserve"> Éó³ÏáõÛï ï»Õ³÷áË»Éáí:</w:t>
      </w:r>
    </w:p>
    <w:p w:rsidR="009E7AE0" w:rsidRPr="006A0315" w:rsidRDefault="009E7AE0" w:rsidP="000B1747">
      <w:pPr>
        <w:spacing w:line="360" w:lineRule="auto"/>
        <w:ind w:left="567" w:right="567" w:hanging="27"/>
        <w:jc w:val="both"/>
        <w:rPr>
          <w:rFonts w:ascii="Arial Armenian" w:hAnsi="Arial Armenian"/>
          <w:sz w:val="24"/>
          <w:lang w:val="hy-AM"/>
        </w:rPr>
      </w:pPr>
      <w:r w:rsidRPr="006A0315">
        <w:rPr>
          <w:rFonts w:ascii="Arial Armenian" w:hAnsi="Arial Armenian"/>
          <w:sz w:val="24"/>
          <w:lang w:val="hy-AM"/>
        </w:rPr>
        <w:tab/>
        <w:t xml:space="preserve">ÀÝ¹áõÝí³Í  Ùß³ÏÙ³Ý Ñ³Ù³Ï³ñ·Ç áõÝÇ Ñ»ï¨Û³É ï³ññ»ñÁ. </w:t>
      </w:r>
    </w:p>
    <w:p w:rsidR="009E7AE0" w:rsidRPr="006A0315" w:rsidRDefault="009E7AE0" w:rsidP="000B1747">
      <w:pPr>
        <w:widowControl/>
        <w:numPr>
          <w:ilvl w:val="0"/>
          <w:numId w:val="27"/>
        </w:numPr>
        <w:autoSpaceDE/>
        <w:autoSpaceDN/>
        <w:spacing w:line="360" w:lineRule="auto"/>
        <w:ind w:left="567" w:right="567" w:hanging="27"/>
        <w:jc w:val="both"/>
        <w:rPr>
          <w:rFonts w:ascii="Arial Armenian" w:hAnsi="Arial Armenian"/>
          <w:sz w:val="24"/>
          <w:lang w:val="hy-AM"/>
        </w:rPr>
      </w:pPr>
      <w:r w:rsidRPr="006A0315">
        <w:rPr>
          <w:rFonts w:ascii="Arial Armenian" w:hAnsi="Arial Armenian"/>
          <w:sz w:val="24"/>
          <w:lang w:val="hy-AM"/>
        </w:rPr>
        <w:t xml:space="preserve">Ð³Ýù³ëïÇ×³ÝÇ µ³ñÓñáõÃÛáõÝÁ </w:t>
      </w:r>
    </w:p>
    <w:p w:rsidR="009E7AE0" w:rsidRPr="006A0315" w:rsidRDefault="009E7AE0" w:rsidP="000B1747">
      <w:pPr>
        <w:widowControl/>
        <w:numPr>
          <w:ilvl w:val="1"/>
          <w:numId w:val="27"/>
        </w:numPr>
        <w:autoSpaceDE/>
        <w:autoSpaceDN/>
        <w:spacing w:line="360" w:lineRule="auto"/>
        <w:ind w:left="567" w:right="567" w:hanging="27"/>
        <w:jc w:val="both"/>
        <w:rPr>
          <w:rFonts w:ascii="Arial Armenian" w:hAnsi="Arial Armenian"/>
          <w:sz w:val="24"/>
          <w:lang w:val="hy-AM"/>
        </w:rPr>
      </w:pPr>
      <w:r w:rsidRPr="006A0315">
        <w:rPr>
          <w:rFonts w:ascii="Arial Armenian" w:hAnsi="Arial Armenian"/>
          <w:sz w:val="24"/>
          <w:lang w:val="hy-AM"/>
        </w:rPr>
        <w:t xml:space="preserve"> Ùß³ÏÙ³Ý Å³Ù³Ý³Ï  -2,5Ù,</w:t>
      </w:r>
    </w:p>
    <w:p w:rsidR="009E7AE0" w:rsidRPr="006A0315" w:rsidRDefault="009E7AE0" w:rsidP="000B1747">
      <w:pPr>
        <w:widowControl/>
        <w:numPr>
          <w:ilvl w:val="1"/>
          <w:numId w:val="27"/>
        </w:numPr>
        <w:autoSpaceDE/>
        <w:autoSpaceDN/>
        <w:spacing w:line="360" w:lineRule="auto"/>
        <w:ind w:left="567" w:right="567" w:hanging="27"/>
        <w:jc w:val="both"/>
        <w:rPr>
          <w:rFonts w:ascii="Arial Armenian" w:hAnsi="Arial Armenian"/>
          <w:sz w:val="24"/>
          <w:lang w:val="hy-AM"/>
        </w:rPr>
      </w:pPr>
      <w:r w:rsidRPr="006A0315">
        <w:rPr>
          <w:rFonts w:ascii="Arial Armenian" w:hAnsi="Arial Armenian"/>
          <w:sz w:val="24"/>
          <w:lang w:val="hy-AM"/>
        </w:rPr>
        <w:t xml:space="preserve"> í»ñçÝ³Ï³Ý ¹ÇñùáõÙ - 2,5Ù;</w:t>
      </w:r>
    </w:p>
    <w:p w:rsidR="009E7AE0" w:rsidRPr="006A0315" w:rsidRDefault="009E7AE0" w:rsidP="000B1747">
      <w:pPr>
        <w:widowControl/>
        <w:numPr>
          <w:ilvl w:val="0"/>
          <w:numId w:val="27"/>
        </w:numPr>
        <w:autoSpaceDE/>
        <w:autoSpaceDN/>
        <w:spacing w:line="360" w:lineRule="auto"/>
        <w:ind w:left="567" w:right="567" w:hanging="27"/>
        <w:jc w:val="both"/>
        <w:rPr>
          <w:rFonts w:ascii="Arial Armenian" w:hAnsi="Arial Armenian"/>
          <w:sz w:val="24"/>
          <w:lang w:val="hy-AM"/>
        </w:rPr>
      </w:pPr>
      <w:r w:rsidRPr="006A0315">
        <w:rPr>
          <w:rFonts w:ascii="Arial Armenian" w:hAnsi="Arial Armenian"/>
          <w:sz w:val="24"/>
          <w:lang w:val="hy-AM"/>
        </w:rPr>
        <w:t xml:space="preserve">Ð³Ýù³ëïÇ×³ÝÇ  Ã»ùÙ³Ý ³ÝÏÛáõÝÁ, </w:t>
      </w:r>
    </w:p>
    <w:p w:rsidR="009E7AE0" w:rsidRPr="006A0315" w:rsidRDefault="009E7AE0" w:rsidP="000B1747">
      <w:pPr>
        <w:spacing w:line="360" w:lineRule="auto"/>
        <w:ind w:left="567" w:right="567" w:hanging="27"/>
        <w:jc w:val="both"/>
        <w:rPr>
          <w:rFonts w:ascii="Arial Armenian" w:hAnsi="Arial Armenian"/>
          <w:sz w:val="24"/>
        </w:rPr>
      </w:pPr>
      <w:r w:rsidRPr="006A0315">
        <w:rPr>
          <w:rFonts w:ascii="Arial Armenian" w:hAnsi="Arial Armenian"/>
          <w:sz w:val="24"/>
        </w:rPr>
        <w:t xml:space="preserve">³) </w:t>
      </w:r>
      <w:r w:rsidRPr="006A0315">
        <w:rPr>
          <w:rFonts w:ascii="Arial" w:hAnsi="Arial" w:cs="Arial"/>
          <w:sz w:val="24"/>
          <w:lang w:val="hy-AM"/>
        </w:rPr>
        <w:t>մակաբացման</w:t>
      </w:r>
      <w:r w:rsidRPr="006A0315">
        <w:rPr>
          <w:rFonts w:ascii="Arial Armenian" w:hAnsi="Arial Armenian" w:cs="Arial"/>
          <w:sz w:val="24"/>
          <w:lang w:val="hy-AM"/>
        </w:rPr>
        <w:t xml:space="preserve"> </w:t>
      </w:r>
      <w:r w:rsidRPr="006A0315">
        <w:rPr>
          <w:rFonts w:ascii="Arial" w:hAnsi="Arial" w:cs="Arial"/>
          <w:sz w:val="24"/>
          <w:lang w:val="hy-AM"/>
        </w:rPr>
        <w:t>ապարներում</w:t>
      </w:r>
      <w:r w:rsidRPr="006A0315">
        <w:rPr>
          <w:rFonts w:ascii="Arial Armenian" w:hAnsi="Arial Armenian"/>
          <w:sz w:val="24"/>
        </w:rPr>
        <w:t xml:space="preserve">, </w:t>
      </w:r>
    </w:p>
    <w:p w:rsidR="009E7AE0" w:rsidRPr="006A0315" w:rsidRDefault="009E7AE0" w:rsidP="000B1747">
      <w:pPr>
        <w:widowControl/>
        <w:numPr>
          <w:ilvl w:val="0"/>
          <w:numId w:val="28"/>
        </w:numPr>
        <w:autoSpaceDE/>
        <w:autoSpaceDN/>
        <w:spacing w:line="360" w:lineRule="auto"/>
        <w:ind w:left="567" w:right="567" w:hanging="27"/>
        <w:jc w:val="both"/>
        <w:rPr>
          <w:rFonts w:ascii="Arial Armenian" w:hAnsi="Arial Armenian"/>
          <w:sz w:val="24"/>
        </w:rPr>
      </w:pPr>
      <w:r w:rsidRPr="006A0315">
        <w:rPr>
          <w:rFonts w:ascii="Arial Armenian" w:hAnsi="Arial Armenian"/>
          <w:sz w:val="24"/>
        </w:rPr>
        <w:t>³ßË³ï³Ýù³ÛÇÝ - 50</w:t>
      </w:r>
      <w:r w:rsidRPr="006A0315">
        <w:rPr>
          <w:rFonts w:ascii="Arial Armenian" w:hAnsi="Arial Armenian"/>
          <w:sz w:val="24"/>
          <w:vertAlign w:val="superscript"/>
        </w:rPr>
        <w:t>0</w:t>
      </w:r>
      <w:r w:rsidRPr="006A0315">
        <w:rPr>
          <w:rFonts w:ascii="Arial Armenian" w:hAnsi="Arial Armenian"/>
          <w:sz w:val="24"/>
        </w:rPr>
        <w:t xml:space="preserve">; </w:t>
      </w:r>
    </w:p>
    <w:p w:rsidR="009E7AE0" w:rsidRPr="006A0315" w:rsidRDefault="009E7AE0" w:rsidP="000B1747">
      <w:pPr>
        <w:widowControl/>
        <w:numPr>
          <w:ilvl w:val="0"/>
          <w:numId w:val="28"/>
        </w:numPr>
        <w:autoSpaceDE/>
        <w:autoSpaceDN/>
        <w:spacing w:line="360" w:lineRule="auto"/>
        <w:ind w:left="567" w:right="567" w:hanging="27"/>
        <w:jc w:val="both"/>
        <w:rPr>
          <w:rFonts w:ascii="Arial Armenian" w:hAnsi="Arial Armenian"/>
          <w:sz w:val="24"/>
        </w:rPr>
      </w:pPr>
      <w:r w:rsidRPr="006A0315">
        <w:rPr>
          <w:rFonts w:ascii="Arial Armenian" w:hAnsi="Arial Armenian"/>
          <w:sz w:val="24"/>
        </w:rPr>
        <w:t>áã ³ßË³ï³Ýù³ÛÇÝ - 45</w:t>
      </w:r>
      <w:r w:rsidRPr="006A0315">
        <w:rPr>
          <w:rFonts w:ascii="Arial Armenian" w:hAnsi="Arial Armenian"/>
          <w:sz w:val="24"/>
          <w:vertAlign w:val="superscript"/>
        </w:rPr>
        <w:t>0</w:t>
      </w:r>
      <w:r w:rsidRPr="006A0315">
        <w:rPr>
          <w:rFonts w:ascii="Arial Armenian" w:hAnsi="Arial Armenian"/>
          <w:sz w:val="24"/>
        </w:rPr>
        <w:t xml:space="preserve">; </w:t>
      </w:r>
    </w:p>
    <w:p w:rsidR="009E7AE0" w:rsidRPr="006A0315" w:rsidRDefault="009E7AE0" w:rsidP="000B1747">
      <w:pPr>
        <w:spacing w:line="360" w:lineRule="auto"/>
        <w:ind w:left="567" w:right="567" w:hanging="27"/>
        <w:jc w:val="both"/>
        <w:rPr>
          <w:rFonts w:ascii="Arial Armenian" w:hAnsi="Arial Armenian"/>
          <w:sz w:val="24"/>
        </w:rPr>
      </w:pPr>
      <w:r w:rsidRPr="006A0315">
        <w:rPr>
          <w:rFonts w:ascii="Arial Armenian" w:hAnsi="Arial Armenian"/>
          <w:sz w:val="24"/>
        </w:rPr>
        <w:t xml:space="preserve">µ) </w:t>
      </w:r>
      <w:r w:rsidRPr="006A0315">
        <w:rPr>
          <w:rFonts w:ascii="Arial" w:hAnsi="Arial" w:cs="Arial"/>
          <w:sz w:val="24"/>
          <w:lang w:val="hy-AM"/>
        </w:rPr>
        <w:t>Բազալտների</w:t>
      </w:r>
      <w:r w:rsidRPr="006A0315">
        <w:rPr>
          <w:rFonts w:ascii="Arial Armenian" w:hAnsi="Arial Armenian"/>
          <w:sz w:val="24"/>
        </w:rPr>
        <w:t xml:space="preserve"> Ù»ç, </w:t>
      </w:r>
    </w:p>
    <w:p w:rsidR="009E7AE0" w:rsidRPr="006A0315" w:rsidRDefault="009E7AE0" w:rsidP="000B1747">
      <w:pPr>
        <w:widowControl/>
        <w:numPr>
          <w:ilvl w:val="0"/>
          <w:numId w:val="28"/>
        </w:numPr>
        <w:autoSpaceDE/>
        <w:autoSpaceDN/>
        <w:spacing w:line="360" w:lineRule="auto"/>
        <w:ind w:left="567" w:right="567" w:hanging="27"/>
        <w:jc w:val="both"/>
        <w:rPr>
          <w:rFonts w:ascii="Arial Armenian" w:hAnsi="Arial Armenian"/>
          <w:sz w:val="24"/>
        </w:rPr>
      </w:pPr>
      <w:r w:rsidRPr="006A0315">
        <w:rPr>
          <w:rFonts w:ascii="Arial Armenian" w:hAnsi="Arial Armenian"/>
          <w:sz w:val="24"/>
        </w:rPr>
        <w:t xml:space="preserve">³ßË³ï³Ýù³ÛÇÝ – </w:t>
      </w:r>
      <w:r w:rsidRPr="006A0315">
        <w:rPr>
          <w:rFonts w:ascii="Arial Armenian" w:hAnsi="Arial Armenian"/>
          <w:sz w:val="24"/>
          <w:lang w:val="hy-AM"/>
        </w:rPr>
        <w:t>80-90</w:t>
      </w:r>
      <w:r w:rsidRPr="006A0315">
        <w:rPr>
          <w:rFonts w:ascii="Arial Armenian" w:hAnsi="Arial Armenian"/>
          <w:sz w:val="24"/>
          <w:vertAlign w:val="superscript"/>
        </w:rPr>
        <w:t>0</w:t>
      </w:r>
      <w:r w:rsidRPr="006A0315">
        <w:rPr>
          <w:rFonts w:ascii="Arial Armenian" w:hAnsi="Arial Armenian"/>
          <w:sz w:val="24"/>
        </w:rPr>
        <w:t xml:space="preserve">; </w:t>
      </w:r>
    </w:p>
    <w:p w:rsidR="009E7AE0" w:rsidRPr="006A0315" w:rsidRDefault="009E7AE0" w:rsidP="000B1747">
      <w:pPr>
        <w:widowControl/>
        <w:numPr>
          <w:ilvl w:val="0"/>
          <w:numId w:val="28"/>
        </w:numPr>
        <w:autoSpaceDE/>
        <w:autoSpaceDN/>
        <w:spacing w:line="360" w:lineRule="auto"/>
        <w:ind w:left="567" w:right="567" w:hanging="27"/>
        <w:jc w:val="both"/>
        <w:rPr>
          <w:rFonts w:ascii="Arial Armenian" w:hAnsi="Arial Armenian"/>
          <w:sz w:val="24"/>
        </w:rPr>
      </w:pPr>
      <w:r w:rsidRPr="006A0315">
        <w:rPr>
          <w:rFonts w:ascii="Arial Armenian" w:hAnsi="Arial Armenian"/>
          <w:sz w:val="24"/>
        </w:rPr>
        <w:lastRenderedPageBreak/>
        <w:t xml:space="preserve">áã ³ßË³ï³Ýù³ÛÇÝ - </w:t>
      </w:r>
      <w:r w:rsidRPr="006A0315">
        <w:rPr>
          <w:rFonts w:ascii="Arial Armenian" w:hAnsi="Arial Armenian"/>
          <w:sz w:val="24"/>
          <w:lang w:val="hy-AM"/>
        </w:rPr>
        <w:t>90</w:t>
      </w:r>
      <w:r w:rsidRPr="006A0315">
        <w:rPr>
          <w:rFonts w:ascii="Arial Armenian" w:hAnsi="Arial Armenian"/>
          <w:sz w:val="24"/>
          <w:vertAlign w:val="superscript"/>
        </w:rPr>
        <w:t>0</w:t>
      </w:r>
      <w:r w:rsidRPr="006A0315">
        <w:rPr>
          <w:rFonts w:ascii="Arial Armenian" w:hAnsi="Arial Armenian"/>
          <w:sz w:val="24"/>
        </w:rPr>
        <w:t xml:space="preserve">; </w:t>
      </w:r>
    </w:p>
    <w:p w:rsidR="009E7AE0" w:rsidRPr="006A0315" w:rsidRDefault="009E7AE0" w:rsidP="000B1747">
      <w:pPr>
        <w:widowControl/>
        <w:numPr>
          <w:ilvl w:val="0"/>
          <w:numId w:val="27"/>
        </w:numPr>
        <w:autoSpaceDE/>
        <w:autoSpaceDN/>
        <w:spacing w:line="360" w:lineRule="auto"/>
        <w:ind w:left="567" w:right="567" w:hanging="27"/>
        <w:jc w:val="both"/>
        <w:rPr>
          <w:rFonts w:ascii="Arial Armenian" w:hAnsi="Arial Armenian"/>
          <w:sz w:val="24"/>
        </w:rPr>
      </w:pPr>
      <w:r w:rsidRPr="006A0315">
        <w:rPr>
          <w:rFonts w:ascii="Arial Armenian" w:hAnsi="Arial Armenian"/>
          <w:sz w:val="24"/>
        </w:rPr>
        <w:t>ÀÝÃ³óù³ß»ñïÇ É³ÛÝáõÃÛáõÝÁ (Ñ³ÝáõÛÃ³ÛÇÝ µÉáÏÇ É³ÛÝáõÃÛáõÝÁ) – 20-25Ù;</w:t>
      </w:r>
    </w:p>
    <w:p w:rsidR="009E7AE0" w:rsidRPr="000B1747" w:rsidRDefault="009E7AE0" w:rsidP="000B1747">
      <w:pPr>
        <w:widowControl/>
        <w:numPr>
          <w:ilvl w:val="0"/>
          <w:numId w:val="27"/>
        </w:numPr>
        <w:autoSpaceDE/>
        <w:autoSpaceDN/>
        <w:spacing w:line="360" w:lineRule="auto"/>
        <w:ind w:left="567" w:right="567" w:hanging="27"/>
        <w:jc w:val="both"/>
        <w:rPr>
          <w:rFonts w:ascii="Arial Armenian" w:hAnsi="Arial Armenian"/>
          <w:sz w:val="24"/>
        </w:rPr>
      </w:pPr>
      <w:r w:rsidRPr="006A0315">
        <w:rPr>
          <w:rFonts w:ascii="Arial Armenian" w:hAnsi="Arial Armenian"/>
          <w:sz w:val="24"/>
        </w:rPr>
        <w:t>²ßË³ï³Ýù³ÛÇÝ Ññ³å³ñ³ÏÇ ³Ù»Ý³÷áùñ É³ÛÝáõÃÛáõÝÁ – 25Ù:</w:t>
      </w:r>
    </w:p>
    <w:p w:rsidR="009E7AE0" w:rsidRPr="006A0315" w:rsidRDefault="009E7AE0" w:rsidP="000B1747">
      <w:pPr>
        <w:spacing w:line="360" w:lineRule="auto"/>
        <w:ind w:left="567" w:right="567" w:hanging="27"/>
        <w:jc w:val="both"/>
        <w:rPr>
          <w:rFonts w:ascii="Arial Armenian" w:hAnsi="Arial Armenian"/>
          <w:sz w:val="24"/>
          <w:szCs w:val="24"/>
        </w:rPr>
      </w:pPr>
    </w:p>
    <w:p w:rsidR="00672D4C" w:rsidRPr="006A0315" w:rsidRDefault="00516E74" w:rsidP="000B1747">
      <w:pPr>
        <w:spacing w:line="360" w:lineRule="auto"/>
        <w:ind w:left="567" w:right="567" w:hanging="27"/>
        <w:jc w:val="center"/>
        <w:rPr>
          <w:rFonts w:ascii="Arial Armenian" w:hAnsi="Arial Armenian" w:cs="Arial"/>
          <w:b/>
          <w:sz w:val="28"/>
          <w:szCs w:val="28"/>
          <w:lang w:val="it-IT"/>
        </w:rPr>
      </w:pPr>
      <w:r w:rsidRPr="006A0315">
        <w:rPr>
          <w:rFonts w:ascii="Arial Armenian" w:hAnsi="Arial Armenian"/>
          <w:b/>
          <w:sz w:val="28"/>
          <w:szCs w:val="28"/>
          <w:lang w:val="it-IT"/>
        </w:rPr>
        <w:t>1.11</w:t>
      </w:r>
      <w:r w:rsidR="00672D4C" w:rsidRPr="006A0315">
        <w:rPr>
          <w:rFonts w:ascii="Arial Armenian" w:hAnsi="Arial Armenian"/>
          <w:b/>
          <w:sz w:val="28"/>
          <w:szCs w:val="28"/>
          <w:lang w:val="it-IT"/>
        </w:rPr>
        <w:t xml:space="preserve"> </w:t>
      </w:r>
      <w:r w:rsidR="00672D4C" w:rsidRPr="006A0315">
        <w:rPr>
          <w:rFonts w:ascii="Arial" w:hAnsi="Arial" w:cs="Arial"/>
          <w:b/>
          <w:sz w:val="28"/>
          <w:szCs w:val="28"/>
          <w:lang w:val="it-IT"/>
        </w:rPr>
        <w:t>ԱՐԴՅՈՒՆԱՀԱՆՄԱՆ</w:t>
      </w:r>
      <w:r w:rsidR="00672D4C" w:rsidRPr="006A0315">
        <w:rPr>
          <w:rFonts w:ascii="Arial Armenian" w:hAnsi="Arial Armenian"/>
          <w:b/>
          <w:sz w:val="28"/>
          <w:szCs w:val="28"/>
          <w:lang w:val="it-IT"/>
        </w:rPr>
        <w:t xml:space="preserve"> </w:t>
      </w:r>
      <w:r w:rsidR="00672D4C" w:rsidRPr="006A0315">
        <w:rPr>
          <w:rFonts w:ascii="Arial" w:hAnsi="Arial" w:cs="Arial"/>
          <w:b/>
          <w:sz w:val="28"/>
          <w:szCs w:val="28"/>
          <w:lang w:val="it-IT"/>
        </w:rPr>
        <w:t>ԱՇԽԱՏԱՆՔՆԵՐ</w:t>
      </w:r>
    </w:p>
    <w:p w:rsidR="009E7AE0" w:rsidRPr="006A0315" w:rsidRDefault="009E7AE0" w:rsidP="000B1747">
      <w:pPr>
        <w:spacing w:line="360" w:lineRule="auto"/>
        <w:ind w:left="567" w:right="567" w:hanging="27"/>
        <w:jc w:val="center"/>
        <w:rPr>
          <w:rFonts w:ascii="Arial Armenian" w:hAnsi="Arial Armenian"/>
          <w:b/>
          <w:sz w:val="26"/>
          <w:szCs w:val="26"/>
          <w:lang w:val="it-IT"/>
        </w:rPr>
      </w:pPr>
      <w:r w:rsidRPr="006A0315">
        <w:rPr>
          <w:rFonts w:ascii="Arial Armenian" w:hAnsi="Arial Armenian"/>
          <w:b/>
          <w:sz w:val="26"/>
          <w:szCs w:val="26"/>
          <w:lang w:val="it-IT"/>
        </w:rPr>
        <w:t xml:space="preserve">È»éÝ³ÛÇÝ  ½³Ý·í³ÍÇ Ý³Ë³å³ïñ³ëïáõÙÁ </w:t>
      </w:r>
    </w:p>
    <w:p w:rsidR="009E7AE0" w:rsidRPr="006A0315" w:rsidRDefault="009E7AE0" w:rsidP="000B1747">
      <w:pPr>
        <w:spacing w:line="360" w:lineRule="auto"/>
        <w:ind w:left="567" w:right="567" w:hanging="27"/>
        <w:jc w:val="center"/>
        <w:rPr>
          <w:rFonts w:ascii="Arial Armenian" w:hAnsi="Arial Armenian"/>
          <w:b/>
          <w:sz w:val="26"/>
          <w:szCs w:val="26"/>
          <w:lang w:val="it-IT"/>
        </w:rPr>
      </w:pPr>
      <w:r w:rsidRPr="006A0315">
        <w:rPr>
          <w:rFonts w:ascii="Arial Armenian" w:hAnsi="Arial Armenian"/>
          <w:b/>
          <w:sz w:val="26"/>
          <w:szCs w:val="26"/>
          <w:lang w:val="it-IT"/>
        </w:rPr>
        <w:t>Ñ³ÝáõÛÃ³µ³ñÓÙ³Ý  ³ßË³ï³ÝùÝ»ñÇÝ</w:t>
      </w:r>
    </w:p>
    <w:p w:rsidR="009E7AE0" w:rsidRPr="006A0315" w:rsidRDefault="009E7AE0" w:rsidP="000B1747">
      <w:pPr>
        <w:ind w:left="567" w:right="567" w:hanging="27"/>
        <w:jc w:val="both"/>
        <w:rPr>
          <w:rFonts w:ascii="Arial Armenian" w:hAnsi="Arial Armenian"/>
          <w:sz w:val="24"/>
          <w:szCs w:val="24"/>
          <w:lang w:val="it-IT"/>
        </w:rPr>
      </w:pPr>
    </w:p>
    <w:p w:rsidR="009E7AE0" w:rsidRPr="006A0315" w:rsidRDefault="009E7AE0" w:rsidP="000B1747">
      <w:pPr>
        <w:spacing w:line="360" w:lineRule="auto"/>
        <w:ind w:left="567" w:right="567" w:hanging="27"/>
        <w:jc w:val="both"/>
        <w:rPr>
          <w:rFonts w:ascii="Arial Armenian" w:hAnsi="Arial Armenian"/>
          <w:sz w:val="24"/>
          <w:szCs w:val="24"/>
          <w:lang w:val="it-IT"/>
        </w:rPr>
      </w:pPr>
      <w:r w:rsidRPr="006A0315">
        <w:rPr>
          <w:rFonts w:ascii="Arial Armenian" w:hAnsi="Arial Armenian"/>
          <w:sz w:val="24"/>
          <w:szCs w:val="24"/>
          <w:lang w:val="it-IT"/>
        </w:rPr>
        <w:tab/>
      </w:r>
      <w:r w:rsidRPr="006A0315">
        <w:rPr>
          <w:rFonts w:ascii="Arial" w:hAnsi="Arial" w:cs="Arial"/>
          <w:sz w:val="24"/>
          <w:szCs w:val="24"/>
          <w:lang w:val="hy-AM"/>
        </w:rPr>
        <w:t>Բազալտների</w:t>
      </w:r>
      <w:r w:rsidRPr="006A0315">
        <w:rPr>
          <w:rFonts w:ascii="Arial Armenian" w:hAnsi="Arial Armenian" w:cs="Arial"/>
          <w:sz w:val="24"/>
          <w:szCs w:val="24"/>
          <w:lang w:val="hy-AM"/>
        </w:rPr>
        <w:t xml:space="preserve"> </w:t>
      </w:r>
      <w:r w:rsidRPr="006A0315">
        <w:rPr>
          <w:rFonts w:ascii="Arial" w:hAnsi="Arial" w:cs="Arial"/>
          <w:sz w:val="24"/>
          <w:szCs w:val="24"/>
          <w:lang w:val="hy-AM"/>
        </w:rPr>
        <w:t>ֆիզիկամեխանիկական</w:t>
      </w:r>
      <w:r w:rsidRPr="006A0315">
        <w:rPr>
          <w:rFonts w:ascii="Arial Armenian" w:hAnsi="Arial Armenian" w:cs="Arial"/>
          <w:sz w:val="24"/>
          <w:szCs w:val="24"/>
          <w:lang w:val="hy-AM"/>
        </w:rPr>
        <w:t xml:space="preserve"> </w:t>
      </w:r>
      <w:r w:rsidRPr="006A0315">
        <w:rPr>
          <w:rFonts w:ascii="Arial" w:hAnsi="Arial" w:cs="Arial"/>
          <w:sz w:val="24"/>
          <w:szCs w:val="24"/>
          <w:lang w:val="hy-AM"/>
        </w:rPr>
        <w:t>հատկությունները</w:t>
      </w:r>
      <w:r w:rsidRPr="006A0315">
        <w:rPr>
          <w:rFonts w:ascii="Arial Armenian" w:hAnsi="Arial Armenian" w:cs="Arial"/>
          <w:sz w:val="24"/>
          <w:szCs w:val="24"/>
          <w:lang w:val="hy-AM"/>
        </w:rPr>
        <w:t xml:space="preserve"> </w:t>
      </w:r>
      <w:r w:rsidRPr="006A0315">
        <w:rPr>
          <w:rFonts w:ascii="Arial Armenian" w:hAnsi="Arial Armenian"/>
          <w:sz w:val="24"/>
          <w:szCs w:val="24"/>
          <w:lang w:val="it-IT"/>
        </w:rPr>
        <w:t xml:space="preserve">Ï³ÝËáñáßáõÙ ¿ Ýñ³Ýó Ý³ËÝ³Ï³Ý ÷Ëñ»óáõÙÁ Ñ³ÝáõÛÃ³µ³ñÓÙ³Ý ³ßË³ï³ÝùÝ»ñÇó ³é³ç: </w:t>
      </w:r>
    </w:p>
    <w:p w:rsidR="009E7AE0" w:rsidRPr="006A0315" w:rsidRDefault="009E7AE0" w:rsidP="000B1747">
      <w:pPr>
        <w:spacing w:line="360" w:lineRule="auto"/>
        <w:ind w:left="567" w:right="567" w:hanging="27"/>
        <w:jc w:val="both"/>
        <w:rPr>
          <w:rFonts w:ascii="Arial Armenian" w:hAnsi="Arial Armenian"/>
          <w:sz w:val="24"/>
          <w:szCs w:val="24"/>
          <w:lang w:val="it-IT"/>
        </w:rPr>
      </w:pPr>
      <w:r w:rsidRPr="006A0315">
        <w:rPr>
          <w:rFonts w:ascii="Arial Armenian" w:hAnsi="Arial Armenian"/>
          <w:sz w:val="24"/>
          <w:szCs w:val="24"/>
          <w:lang w:val="it-IT"/>
        </w:rPr>
        <w:t>²å³ñ³Ý»ñÇ Ý³ËÝ³Ï³Ý ÷Ëñ»óáõÙÁ Ý³Ë³ï»ëíáõÙ ¿ Ï³ï³ñ»É Ù»Ë³ÝÇÏ³Ï³Ý »Õ³Ý³Ïáí</w:t>
      </w:r>
      <w:r w:rsidRPr="006A0315">
        <w:rPr>
          <w:rFonts w:ascii="Arial" w:hAnsi="Arial" w:cs="Arial"/>
          <w:sz w:val="24"/>
          <w:szCs w:val="24"/>
          <w:lang w:val="hy-AM"/>
        </w:rPr>
        <w:t>՝</w:t>
      </w:r>
      <w:r w:rsidRPr="006A0315">
        <w:rPr>
          <w:rFonts w:ascii="Arial Armenian" w:hAnsi="Arial Armenian"/>
          <w:sz w:val="24"/>
          <w:szCs w:val="24"/>
          <w:lang w:val="it-IT"/>
        </w:rPr>
        <w:t xml:space="preserve"> LIEBHERR R942 HD SL ¿ùëÏ³í³ïáñÇ Ñ»ÝùÇ íñ³ ï»Õ³¹ñí³Í  ÑÇ¹ñ³óÉÇÏ Ùáõñ×áí</w:t>
      </w:r>
      <w:r w:rsidRPr="006A0315">
        <w:rPr>
          <w:rFonts w:ascii="Arial" w:hAnsi="Arial" w:cs="Arial"/>
          <w:sz w:val="24"/>
          <w:szCs w:val="24"/>
          <w:lang w:val="hy-AM"/>
        </w:rPr>
        <w:t>։</w:t>
      </w:r>
    </w:p>
    <w:p w:rsidR="009E7AE0" w:rsidRPr="006A0315" w:rsidRDefault="009E7AE0" w:rsidP="000B1747">
      <w:pPr>
        <w:spacing w:line="360" w:lineRule="auto"/>
        <w:ind w:left="567" w:right="567" w:hanging="27"/>
        <w:jc w:val="both"/>
        <w:rPr>
          <w:rFonts w:ascii="Arial Armenian" w:hAnsi="Arial Armenian"/>
          <w:sz w:val="24"/>
          <w:szCs w:val="24"/>
          <w:lang w:val="it-IT"/>
        </w:rPr>
      </w:pPr>
      <w:r w:rsidRPr="006A0315">
        <w:rPr>
          <w:rFonts w:ascii="Arial" w:hAnsi="Arial" w:cs="Arial"/>
          <w:sz w:val="24"/>
          <w:szCs w:val="24"/>
          <w:lang w:val="hy-AM"/>
        </w:rPr>
        <w:t>Հ</w:t>
      </w:r>
      <w:r w:rsidRPr="006A0315">
        <w:rPr>
          <w:rFonts w:ascii="Arial Armenian" w:hAnsi="Arial Armenian"/>
          <w:sz w:val="24"/>
          <w:szCs w:val="24"/>
          <w:lang w:val="it-IT"/>
        </w:rPr>
        <w:t xml:space="preserve">Ç¹ñ³íÉÇÏ Ùáõñ×Ç Ñ»ñÃ³÷áË³ÛÇÝ ÙÇçÇÝ ³ñï³¹ñáÕ³Ï³ÝáõÃÛáõÝÁ </w:t>
      </w:r>
      <w:r w:rsidRPr="006A0315">
        <w:rPr>
          <w:rFonts w:ascii="Arial" w:hAnsi="Arial" w:cs="Arial"/>
          <w:sz w:val="24"/>
          <w:szCs w:val="24"/>
          <w:lang w:val="hy-AM"/>
        </w:rPr>
        <w:t>բազալտներու</w:t>
      </w:r>
      <w:r w:rsidRPr="006A0315">
        <w:rPr>
          <w:rFonts w:ascii="Arial Armenian" w:hAnsi="Arial Armenian" w:cs="Arial"/>
          <w:sz w:val="24"/>
          <w:szCs w:val="24"/>
          <w:lang w:val="hy-AM"/>
        </w:rPr>
        <w:t xml:space="preserve"> </w:t>
      </w:r>
      <w:r w:rsidRPr="006A0315">
        <w:rPr>
          <w:rFonts w:ascii="Arial Armenian" w:hAnsi="Arial Armenian"/>
          <w:sz w:val="24"/>
          <w:szCs w:val="24"/>
          <w:lang w:val="it-IT"/>
        </w:rPr>
        <w:t>Áëï ï»Õ»Ï³ïáõ ïíÛ³ÉÝ»ñÇ Ï³½ÙáõÙ ¿ 180Ù</w:t>
      </w:r>
      <w:r w:rsidRPr="006A0315">
        <w:rPr>
          <w:rFonts w:ascii="Arial Armenian" w:hAnsi="Arial Armenian"/>
          <w:sz w:val="24"/>
          <w:szCs w:val="24"/>
          <w:vertAlign w:val="superscript"/>
          <w:lang w:val="it-IT"/>
        </w:rPr>
        <w:t>3</w:t>
      </w:r>
      <w:r w:rsidRPr="006A0315">
        <w:rPr>
          <w:rFonts w:ascii="Arial Armenian" w:hAnsi="Arial Armenian"/>
          <w:sz w:val="24"/>
          <w:szCs w:val="24"/>
          <w:lang w:val="it-IT"/>
        </w:rPr>
        <w:t xml:space="preserve">/Ñ»ñÃ Ï³Ù </w:t>
      </w:r>
      <w:r w:rsidRPr="006A0315">
        <w:rPr>
          <w:rFonts w:ascii="Arial Armenian" w:hAnsi="Arial Armenian"/>
          <w:sz w:val="24"/>
          <w:szCs w:val="24"/>
          <w:lang w:val="hy-AM"/>
        </w:rPr>
        <w:t>46,8</w:t>
      </w:r>
      <w:r w:rsidRPr="006A0315">
        <w:rPr>
          <w:rFonts w:ascii="Arial Armenian" w:hAnsi="Arial Armenian"/>
          <w:sz w:val="24"/>
          <w:szCs w:val="24"/>
          <w:lang w:val="it-IT"/>
        </w:rPr>
        <w:t>Ñ³½.Ù</w:t>
      </w:r>
      <w:r w:rsidRPr="006A0315">
        <w:rPr>
          <w:rFonts w:ascii="Arial Armenian" w:hAnsi="Arial Armenian"/>
          <w:sz w:val="24"/>
          <w:szCs w:val="24"/>
          <w:vertAlign w:val="superscript"/>
          <w:lang w:val="it-IT"/>
        </w:rPr>
        <w:t>3</w:t>
      </w:r>
      <w:r w:rsidRPr="006A0315">
        <w:rPr>
          <w:rFonts w:ascii="Arial Armenian" w:hAnsi="Arial Armenian"/>
          <w:sz w:val="24"/>
          <w:szCs w:val="24"/>
          <w:lang w:val="it-IT"/>
        </w:rPr>
        <w:t>/ï³ñÇ:</w:t>
      </w:r>
    </w:p>
    <w:p w:rsidR="009E7AE0" w:rsidRPr="006A0315" w:rsidRDefault="009E7AE0" w:rsidP="000B1747">
      <w:pPr>
        <w:spacing w:line="360" w:lineRule="auto"/>
        <w:ind w:left="567" w:right="567" w:hanging="27"/>
        <w:jc w:val="both"/>
        <w:rPr>
          <w:rFonts w:ascii="Arial Armenian" w:hAnsi="Arial Armenian"/>
          <w:sz w:val="24"/>
          <w:szCs w:val="24"/>
          <w:lang w:val="it-IT"/>
        </w:rPr>
      </w:pPr>
      <w:r w:rsidRPr="006A0315">
        <w:rPr>
          <w:rFonts w:ascii="Arial Armenian" w:hAnsi="Arial Armenian"/>
          <w:sz w:val="24"/>
          <w:szCs w:val="24"/>
          <w:lang w:val="it-IT"/>
        </w:rPr>
        <w:t>ÐÇ¹ñ³íÉÇÏ Ùáõñ×Ç ³ÝÑñ³Å»ßï ù³Ý³ÏÁ ÏÉÇÝÇ.</w:t>
      </w:r>
    </w:p>
    <w:p w:rsidR="009E7AE0" w:rsidRPr="006A0315" w:rsidRDefault="009E7AE0" w:rsidP="000B1747">
      <w:pPr>
        <w:ind w:left="567" w:right="567" w:hanging="27"/>
        <w:jc w:val="both"/>
        <w:rPr>
          <w:rFonts w:ascii="Arial Armenian" w:hAnsi="Arial Armenian"/>
          <w:sz w:val="24"/>
          <w:szCs w:val="24"/>
          <w:lang w:val="hy-AM"/>
        </w:rPr>
      </w:pPr>
      <w:r w:rsidRPr="006A0315">
        <w:rPr>
          <w:rFonts w:ascii="Arial Armenian" w:hAnsi="Arial Armenian"/>
          <w:sz w:val="24"/>
          <w:szCs w:val="24"/>
          <w:lang w:val="it-IT"/>
        </w:rPr>
        <w:t xml:space="preserve">        </w:t>
      </w:r>
      <w:r w:rsidRPr="006A0315">
        <w:rPr>
          <w:rFonts w:ascii="Arial Armenian" w:hAnsi="Arial Armenian"/>
          <w:sz w:val="24"/>
          <w:szCs w:val="24"/>
          <w:lang w:val="hy-AM"/>
        </w:rPr>
        <w:t xml:space="preserve">          42000</w:t>
      </w:r>
    </w:p>
    <w:p w:rsidR="009E7AE0" w:rsidRPr="006A0315" w:rsidRDefault="009E7AE0" w:rsidP="000B1747">
      <w:pPr>
        <w:ind w:left="567" w:right="567" w:hanging="27"/>
        <w:jc w:val="both"/>
        <w:rPr>
          <w:rFonts w:ascii="Arial Armenian" w:hAnsi="Arial Armenian"/>
          <w:sz w:val="24"/>
          <w:szCs w:val="24"/>
          <w:lang w:val="hy-AM"/>
        </w:rPr>
      </w:pPr>
      <w:r w:rsidRPr="006A0315">
        <w:rPr>
          <w:rFonts w:ascii="Arial Armenian" w:hAnsi="Arial Armenian"/>
          <w:sz w:val="24"/>
          <w:szCs w:val="24"/>
          <w:lang w:val="hy-AM"/>
        </w:rPr>
        <w:t>N</w:t>
      </w:r>
      <w:r w:rsidRPr="006A0315">
        <w:rPr>
          <w:rFonts w:ascii="Arial Armenian" w:hAnsi="Arial Armenian"/>
          <w:sz w:val="24"/>
          <w:szCs w:val="24"/>
          <w:vertAlign w:val="subscript"/>
          <w:lang w:val="hy-AM"/>
        </w:rPr>
        <w:t>Ñ</w:t>
      </w:r>
      <w:r w:rsidRPr="006A0315">
        <w:rPr>
          <w:rFonts w:ascii="Arial Armenian" w:hAnsi="Arial Armenian"/>
          <w:sz w:val="24"/>
          <w:szCs w:val="24"/>
          <w:lang w:val="hy-AM"/>
        </w:rPr>
        <w:t xml:space="preserve"> =----------------------  = 0,89     </w:t>
      </w:r>
      <w:r w:rsidRPr="006A0315">
        <w:rPr>
          <w:rFonts w:ascii="Arial" w:hAnsi="Arial" w:cs="Arial"/>
          <w:sz w:val="24"/>
          <w:szCs w:val="24"/>
          <w:lang w:val="hy-AM"/>
        </w:rPr>
        <w:t>ընդունվում</w:t>
      </w:r>
      <w:r w:rsidRPr="006A0315">
        <w:rPr>
          <w:rFonts w:ascii="Arial Armenian" w:hAnsi="Arial Armenian"/>
          <w:sz w:val="24"/>
          <w:szCs w:val="24"/>
          <w:lang w:val="hy-AM"/>
        </w:rPr>
        <w:t xml:space="preserve"> </w:t>
      </w:r>
      <w:r w:rsidRPr="006A0315">
        <w:rPr>
          <w:rFonts w:ascii="Arial" w:hAnsi="Arial" w:cs="Arial"/>
          <w:sz w:val="24"/>
          <w:szCs w:val="24"/>
          <w:lang w:val="hy-AM"/>
        </w:rPr>
        <w:t>է</w:t>
      </w:r>
      <w:r w:rsidRPr="006A0315">
        <w:rPr>
          <w:rFonts w:ascii="Arial Armenian" w:hAnsi="Arial Armenian"/>
          <w:sz w:val="24"/>
          <w:szCs w:val="24"/>
          <w:lang w:val="hy-AM"/>
        </w:rPr>
        <w:t xml:space="preserve"> 1 Ñ³ï </w:t>
      </w:r>
    </w:p>
    <w:p w:rsidR="009E7AE0" w:rsidRPr="006A0315" w:rsidRDefault="009E7AE0" w:rsidP="000B1747">
      <w:pPr>
        <w:ind w:left="567" w:right="567" w:hanging="27"/>
        <w:rPr>
          <w:rFonts w:ascii="Arial Armenian" w:hAnsi="Arial Armenian"/>
          <w:sz w:val="24"/>
          <w:szCs w:val="24"/>
          <w:lang w:val="hy-AM"/>
        </w:rPr>
      </w:pPr>
      <w:r w:rsidRPr="006A0315">
        <w:rPr>
          <w:rFonts w:ascii="Arial Armenian" w:hAnsi="Arial Armenian"/>
          <w:sz w:val="24"/>
          <w:szCs w:val="24"/>
          <w:lang w:val="hy-AM"/>
        </w:rPr>
        <w:t xml:space="preserve">                              46800</w:t>
      </w:r>
    </w:p>
    <w:p w:rsidR="009E7AE0" w:rsidRPr="006A0315" w:rsidRDefault="009E7AE0" w:rsidP="000B1747">
      <w:pPr>
        <w:ind w:left="567" w:right="567" w:hanging="27"/>
        <w:jc w:val="center"/>
        <w:rPr>
          <w:rFonts w:ascii="Arial Armenian" w:hAnsi="Arial Armenian"/>
          <w:b/>
          <w:sz w:val="24"/>
          <w:szCs w:val="24"/>
          <w:lang w:val="hy-AM"/>
        </w:rPr>
      </w:pP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ab/>
        <w:t>áñï»Õª 42000Ù</w:t>
      </w:r>
      <w:r w:rsidRPr="006A0315">
        <w:rPr>
          <w:rFonts w:ascii="Arial Armenian" w:hAnsi="Arial Armenian"/>
          <w:sz w:val="24"/>
          <w:szCs w:val="24"/>
          <w:vertAlign w:val="superscript"/>
          <w:lang w:val="hy-AM"/>
        </w:rPr>
        <w:t>3</w:t>
      </w:r>
      <w:r w:rsidRPr="006A0315">
        <w:rPr>
          <w:rFonts w:ascii="Arial Armenian" w:hAnsi="Arial Armenian"/>
          <w:sz w:val="24"/>
          <w:szCs w:val="24"/>
          <w:lang w:val="hy-AM"/>
        </w:rPr>
        <w:t xml:space="preserve"> – ï³ñ»Ï³Ý </w:t>
      </w:r>
      <w:r w:rsidRPr="006A0315">
        <w:rPr>
          <w:rFonts w:ascii="Arial" w:hAnsi="Arial" w:cs="Arial"/>
          <w:sz w:val="24"/>
          <w:szCs w:val="24"/>
          <w:lang w:val="hy-AM"/>
        </w:rPr>
        <w:t>արդյունահանվող</w:t>
      </w:r>
      <w:r w:rsidRPr="006A0315">
        <w:rPr>
          <w:rFonts w:ascii="Arial Armenian" w:hAnsi="Arial Armenian" w:cs="Arial"/>
          <w:sz w:val="24"/>
          <w:szCs w:val="24"/>
          <w:lang w:val="hy-AM"/>
        </w:rPr>
        <w:t xml:space="preserve"> </w:t>
      </w:r>
      <w:r w:rsidRPr="006A0315">
        <w:rPr>
          <w:rFonts w:ascii="Arial" w:hAnsi="Arial" w:cs="Arial"/>
          <w:sz w:val="24"/>
          <w:szCs w:val="24"/>
          <w:lang w:val="hy-AM"/>
        </w:rPr>
        <w:t>բազալտների</w:t>
      </w:r>
      <w:r w:rsidRPr="006A0315">
        <w:rPr>
          <w:rFonts w:ascii="Arial Armenian" w:hAnsi="Arial Armenian"/>
          <w:sz w:val="24"/>
          <w:szCs w:val="24"/>
          <w:lang w:val="hy-AM"/>
        </w:rPr>
        <w:t xml:space="preserve"> ù³Ý³ÏÝ ¿:</w:t>
      </w: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 xml:space="preserve">  </w:t>
      </w:r>
      <w:r w:rsidRPr="006A0315">
        <w:rPr>
          <w:rFonts w:ascii="Arial Armenian" w:hAnsi="Arial Armenian"/>
          <w:sz w:val="24"/>
          <w:szCs w:val="24"/>
          <w:lang w:val="hy-AM"/>
        </w:rPr>
        <w:tab/>
      </w:r>
      <w:r w:rsidRPr="006A0315">
        <w:rPr>
          <w:rFonts w:ascii="Arial" w:hAnsi="Arial" w:cs="Arial"/>
          <w:sz w:val="24"/>
          <w:szCs w:val="24"/>
          <w:lang w:val="hy-AM"/>
        </w:rPr>
        <w:t>Ընդունվում</w:t>
      </w:r>
      <w:r w:rsidRPr="006A0315">
        <w:rPr>
          <w:rFonts w:ascii="Arial Armenian" w:hAnsi="Arial Armenian"/>
          <w:sz w:val="24"/>
          <w:szCs w:val="24"/>
          <w:lang w:val="hy-AM"/>
        </w:rPr>
        <w:t xml:space="preserve"> </w:t>
      </w:r>
      <w:r w:rsidRPr="006A0315">
        <w:rPr>
          <w:rFonts w:ascii="Arial" w:hAnsi="Arial" w:cs="Arial"/>
          <w:sz w:val="24"/>
          <w:szCs w:val="24"/>
          <w:lang w:val="hy-AM"/>
        </w:rPr>
        <w:t>է</w:t>
      </w:r>
      <w:r w:rsidRPr="006A0315">
        <w:rPr>
          <w:rFonts w:ascii="Arial Armenian" w:hAnsi="Arial Armenian"/>
          <w:sz w:val="24"/>
          <w:szCs w:val="24"/>
          <w:lang w:val="hy-AM"/>
        </w:rPr>
        <w:t xml:space="preserve"> 1 Ñ³ï </w:t>
      </w:r>
      <w:r w:rsidRPr="006A0315">
        <w:rPr>
          <w:rFonts w:ascii="Arial" w:hAnsi="Arial" w:cs="Arial"/>
          <w:sz w:val="24"/>
          <w:szCs w:val="24"/>
          <w:lang w:val="hy-AM"/>
        </w:rPr>
        <w:t>էքսկավատոր</w:t>
      </w:r>
      <w:r w:rsidRPr="006A0315">
        <w:rPr>
          <w:rFonts w:ascii="Arial Armenian" w:hAnsi="Arial Armenian"/>
          <w:sz w:val="24"/>
          <w:szCs w:val="24"/>
          <w:lang w:val="hy-AM"/>
        </w:rPr>
        <w:t xml:space="preserve"> </w:t>
      </w:r>
      <w:r w:rsidRPr="006A0315">
        <w:rPr>
          <w:rFonts w:ascii="Arial" w:hAnsi="Arial" w:cs="Arial"/>
          <w:sz w:val="24"/>
          <w:szCs w:val="24"/>
          <w:lang w:val="hy-AM"/>
        </w:rPr>
        <w:t>կահավորված</w:t>
      </w:r>
      <w:r w:rsidRPr="006A0315">
        <w:rPr>
          <w:rFonts w:ascii="Arial Armenian" w:hAnsi="Arial Armenian"/>
          <w:sz w:val="24"/>
          <w:szCs w:val="24"/>
          <w:lang w:val="hy-AM"/>
        </w:rPr>
        <w:t xml:space="preserve"> </w:t>
      </w:r>
      <w:r w:rsidRPr="006A0315">
        <w:rPr>
          <w:rFonts w:ascii="Arial" w:hAnsi="Arial" w:cs="Arial"/>
          <w:sz w:val="24"/>
          <w:szCs w:val="24"/>
          <w:lang w:val="hy-AM"/>
        </w:rPr>
        <w:t>հիդրավլիկ</w:t>
      </w:r>
      <w:r w:rsidRPr="006A0315">
        <w:rPr>
          <w:rFonts w:ascii="Arial Armenian" w:hAnsi="Arial Armenian"/>
          <w:sz w:val="24"/>
          <w:szCs w:val="24"/>
          <w:lang w:val="hy-AM"/>
        </w:rPr>
        <w:t xml:space="preserve"> </w:t>
      </w:r>
      <w:r w:rsidRPr="006A0315">
        <w:rPr>
          <w:rFonts w:ascii="Arial" w:hAnsi="Arial" w:cs="Arial"/>
          <w:sz w:val="24"/>
          <w:szCs w:val="24"/>
          <w:lang w:val="hy-AM"/>
        </w:rPr>
        <w:t>մուրճով։</w:t>
      </w:r>
    </w:p>
    <w:p w:rsidR="009E7AE0" w:rsidRPr="006A0315" w:rsidRDefault="009E7AE0" w:rsidP="000B1747">
      <w:pPr>
        <w:spacing w:line="360" w:lineRule="auto"/>
        <w:ind w:left="567" w:right="567" w:hanging="27"/>
        <w:jc w:val="center"/>
        <w:rPr>
          <w:rFonts w:ascii="Arial Armenian" w:hAnsi="Arial Armenian"/>
          <w:b/>
          <w:sz w:val="26"/>
          <w:szCs w:val="26"/>
          <w:lang w:val="hy-AM"/>
        </w:rPr>
      </w:pPr>
    </w:p>
    <w:p w:rsidR="009E7AE0" w:rsidRPr="006A0315" w:rsidRDefault="009E7AE0" w:rsidP="000B1747">
      <w:pPr>
        <w:ind w:left="567" w:right="567" w:hanging="27"/>
        <w:jc w:val="center"/>
        <w:rPr>
          <w:rFonts w:ascii="Arial Armenian" w:hAnsi="Arial Armenian"/>
          <w:b/>
          <w:sz w:val="26"/>
          <w:szCs w:val="26"/>
          <w:lang w:val="hy-AM"/>
        </w:rPr>
      </w:pPr>
      <w:r w:rsidRPr="006A0315">
        <w:rPr>
          <w:rFonts w:ascii="Arial Armenian" w:hAnsi="Arial Armenian"/>
          <w:b/>
          <w:sz w:val="26"/>
          <w:szCs w:val="26"/>
          <w:lang w:val="hy-AM"/>
        </w:rPr>
        <w:t xml:space="preserve"> Ð³ÝáõÛÃ³µ³ñÓÙ³Ý  ³ßË³ï³ÝùÝ»ñÁ </w:t>
      </w:r>
    </w:p>
    <w:p w:rsidR="009E7AE0" w:rsidRPr="006A0315" w:rsidRDefault="009E7AE0" w:rsidP="000B1747">
      <w:pPr>
        <w:ind w:left="567" w:right="567" w:hanging="27"/>
        <w:jc w:val="both"/>
        <w:rPr>
          <w:rFonts w:ascii="Arial Armenian" w:hAnsi="Arial Armenian"/>
          <w:sz w:val="24"/>
          <w:szCs w:val="24"/>
          <w:lang w:val="hy-AM"/>
        </w:rPr>
      </w:pPr>
      <w:r w:rsidRPr="006A0315">
        <w:rPr>
          <w:rFonts w:ascii="Arial Armenian" w:hAnsi="Arial Armenian"/>
          <w:sz w:val="24"/>
          <w:szCs w:val="24"/>
          <w:lang w:val="hy-AM"/>
        </w:rPr>
        <w:tab/>
      </w: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ab/>
        <w:t>È»éÝ³ÛÇÝ ½³Ý·í³ÍÇ µ³ñÓáõÙÁ ïñ³Ýëåáñï³ÛÇÝ ÙÇçáóÝ»ñÇ Ù»ç Ý³Ë³ï»ëíáõÙ ¿ Ï³ï³ñ»É 1,88Ù</w:t>
      </w:r>
      <w:r w:rsidRPr="006A0315">
        <w:rPr>
          <w:rFonts w:ascii="Arial Armenian" w:hAnsi="Arial Armenian"/>
          <w:sz w:val="24"/>
          <w:szCs w:val="24"/>
          <w:vertAlign w:val="superscript"/>
          <w:lang w:val="hy-AM"/>
        </w:rPr>
        <w:t xml:space="preserve">3 </w:t>
      </w:r>
      <w:r w:rsidRPr="006A0315">
        <w:rPr>
          <w:rFonts w:ascii="Arial Armenian" w:hAnsi="Arial Armenian"/>
          <w:sz w:val="24"/>
          <w:szCs w:val="24"/>
          <w:lang w:val="hy-AM"/>
        </w:rPr>
        <w:t>ß»ñ»÷Ç ï³ñáÕáõÃÛ³Ùµ, Ñ³Ï³é³Ï µ³Ñáí ë³ñù³íáñí³Í CAT-336D Ù³ÏÝÇßÇ ¿ùëÏ³í³ïáñÇ ÙÇçáóáí:</w:t>
      </w: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ab/>
        <w:t xml:space="preserve">¾ùëÏ³í³ïáñÇ ï³ñ»Ï³Ý ³ñï³¹ñáÕ³Ï³ÝáõÃÛáõÝÁ Ñ³ÝáõÛÃ³µ³ñÓÙ³Ý ³ßË³ï³ÝùÝ»ñÇ Å³Ù³Ý³Ï áñáßíáõÙ ¿ Ñ»ï¨Û³É µ³Ý³Ó¨áí` </w:t>
      </w: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ab/>
      </w:r>
      <w:r w:rsidRPr="006A0315">
        <w:rPr>
          <w:rFonts w:ascii="Arial Armenian" w:hAnsi="Arial Armenian"/>
          <w:sz w:val="24"/>
          <w:szCs w:val="24"/>
          <w:lang w:val="hy-AM"/>
        </w:rPr>
        <w:tab/>
      </w:r>
      <w:r w:rsidRPr="006A0315">
        <w:rPr>
          <w:rFonts w:ascii="Arial Armenian" w:hAnsi="Arial Armenian"/>
          <w:sz w:val="24"/>
          <w:szCs w:val="24"/>
          <w:lang w:val="hy-AM"/>
        </w:rPr>
        <w:tab/>
        <w:t>Q</w:t>
      </w:r>
      <w:r w:rsidRPr="006A0315">
        <w:rPr>
          <w:rFonts w:ascii="Arial Armenian" w:hAnsi="Arial Armenian"/>
          <w:sz w:val="24"/>
          <w:szCs w:val="24"/>
          <w:vertAlign w:val="subscript"/>
          <w:lang w:val="hy-AM"/>
        </w:rPr>
        <w:t>ï</w:t>
      </w:r>
      <w:r w:rsidRPr="006A0315">
        <w:rPr>
          <w:rFonts w:ascii="Arial Armenian" w:hAnsi="Arial Armenian"/>
          <w:sz w:val="24"/>
          <w:szCs w:val="24"/>
          <w:lang w:val="hy-AM"/>
        </w:rPr>
        <w:t xml:space="preserve"> = Q</w:t>
      </w:r>
      <w:r w:rsidRPr="006A0315">
        <w:rPr>
          <w:rFonts w:ascii="Arial Armenian" w:hAnsi="Arial Armenian"/>
          <w:sz w:val="24"/>
          <w:szCs w:val="24"/>
          <w:vertAlign w:val="subscript"/>
          <w:lang w:val="hy-AM"/>
        </w:rPr>
        <w:t>Ñ</w:t>
      </w:r>
      <w:r w:rsidRPr="006A0315">
        <w:rPr>
          <w:rFonts w:ascii="Arial Armenian" w:hAnsi="Arial Armenian"/>
          <w:sz w:val="24"/>
          <w:szCs w:val="24"/>
          <w:lang w:val="hy-AM"/>
        </w:rPr>
        <w:t xml:space="preserve"> x N</w:t>
      </w:r>
      <w:r w:rsidRPr="006A0315">
        <w:rPr>
          <w:rFonts w:ascii="Arial Armenian" w:hAnsi="Arial Armenian"/>
          <w:sz w:val="24"/>
          <w:szCs w:val="24"/>
          <w:vertAlign w:val="subscript"/>
          <w:lang w:val="hy-AM"/>
        </w:rPr>
        <w:t>ï</w:t>
      </w:r>
      <w:r w:rsidRPr="006A0315">
        <w:rPr>
          <w:rFonts w:ascii="Arial Armenian" w:hAnsi="Arial Armenian"/>
          <w:sz w:val="24"/>
          <w:szCs w:val="24"/>
          <w:lang w:val="hy-AM"/>
        </w:rPr>
        <w:t xml:space="preserve"> x K</w:t>
      </w:r>
      <w:r w:rsidRPr="006A0315">
        <w:rPr>
          <w:rFonts w:ascii="Arial Armenian" w:hAnsi="Arial Armenian"/>
          <w:sz w:val="24"/>
          <w:szCs w:val="24"/>
          <w:vertAlign w:val="subscript"/>
          <w:lang w:val="hy-AM"/>
        </w:rPr>
        <w:t>ï</w:t>
      </w:r>
      <w:r w:rsidRPr="006A0315">
        <w:rPr>
          <w:rFonts w:ascii="Arial Armenian" w:hAnsi="Arial Armenian"/>
          <w:sz w:val="24"/>
          <w:szCs w:val="24"/>
          <w:lang w:val="hy-AM"/>
        </w:rPr>
        <w:t xml:space="preserve"> x K</w:t>
      </w:r>
      <w:r w:rsidRPr="006A0315">
        <w:rPr>
          <w:rFonts w:ascii="Arial Armenian" w:hAnsi="Arial Armenian"/>
          <w:sz w:val="24"/>
          <w:szCs w:val="24"/>
          <w:vertAlign w:val="subscript"/>
          <w:lang w:val="hy-AM"/>
        </w:rPr>
        <w:t>»</w:t>
      </w:r>
      <w:r w:rsidRPr="006A0315">
        <w:rPr>
          <w:rFonts w:ascii="Arial Armenian" w:hAnsi="Arial Armenian"/>
          <w:sz w:val="24"/>
          <w:szCs w:val="24"/>
          <w:lang w:val="hy-AM"/>
        </w:rPr>
        <w:t xml:space="preserve"> Ù</w:t>
      </w:r>
      <w:r w:rsidRPr="006A0315">
        <w:rPr>
          <w:rFonts w:ascii="Arial Armenian" w:hAnsi="Arial Armenian"/>
          <w:sz w:val="24"/>
          <w:szCs w:val="24"/>
          <w:vertAlign w:val="superscript"/>
          <w:lang w:val="hy-AM"/>
        </w:rPr>
        <w:t>3</w:t>
      </w:r>
      <w:r w:rsidRPr="006A0315">
        <w:rPr>
          <w:rFonts w:ascii="Arial Armenian" w:hAnsi="Arial Armenian"/>
          <w:sz w:val="24"/>
          <w:szCs w:val="24"/>
          <w:lang w:val="hy-AM"/>
        </w:rPr>
        <w:t>;</w:t>
      </w: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ab/>
        <w:t>àñï»Õ` Q</w:t>
      </w:r>
      <w:r w:rsidRPr="006A0315">
        <w:rPr>
          <w:rFonts w:ascii="Arial Armenian" w:hAnsi="Arial Armenian"/>
          <w:sz w:val="24"/>
          <w:szCs w:val="24"/>
          <w:vertAlign w:val="subscript"/>
          <w:lang w:val="hy-AM"/>
        </w:rPr>
        <w:t>Ñ</w:t>
      </w:r>
      <w:r w:rsidRPr="006A0315">
        <w:rPr>
          <w:rFonts w:ascii="Arial Armenian" w:hAnsi="Arial Armenian"/>
          <w:sz w:val="24"/>
          <w:szCs w:val="24"/>
          <w:lang w:val="hy-AM"/>
        </w:rPr>
        <w:t xml:space="preserve"> - ¿ùëÏ³í³ïáñÇ Ñ»ñÃ³÷áË³ÛÇÝ ³ñï³¹ñáÕ³Ï³ÝáõÃÛáõÝÝ ¿` </w:t>
      </w:r>
    </w:p>
    <w:p w:rsidR="009E7AE0" w:rsidRPr="006A0315" w:rsidRDefault="009E7AE0" w:rsidP="000B1747">
      <w:pPr>
        <w:spacing w:line="360" w:lineRule="auto"/>
        <w:ind w:left="567" w:right="567" w:hanging="27"/>
        <w:jc w:val="both"/>
        <w:rPr>
          <w:rFonts w:ascii="Arial Armenian" w:hAnsi="Arial Armenian"/>
          <w:sz w:val="24"/>
          <w:szCs w:val="24"/>
          <w:vertAlign w:val="subscript"/>
          <w:lang w:val="de-DE"/>
        </w:rPr>
      </w:pPr>
      <w:r w:rsidRPr="006A0315">
        <w:rPr>
          <w:rFonts w:ascii="Arial Armenian" w:hAnsi="Arial Armenian"/>
          <w:sz w:val="24"/>
          <w:szCs w:val="24"/>
          <w:lang w:val="hy-AM"/>
        </w:rPr>
        <w:t xml:space="preserve">                               </w:t>
      </w:r>
      <w:r w:rsidRPr="006A0315">
        <w:rPr>
          <w:rFonts w:ascii="Arial Armenian" w:hAnsi="Arial Armenian"/>
          <w:sz w:val="24"/>
          <w:szCs w:val="24"/>
          <w:lang w:val="de-DE"/>
        </w:rPr>
        <w:t>T x K</w:t>
      </w:r>
      <w:r w:rsidRPr="006A0315">
        <w:rPr>
          <w:rFonts w:ascii="Arial Armenian" w:hAnsi="Arial Armenian"/>
          <w:sz w:val="24"/>
          <w:szCs w:val="24"/>
          <w:vertAlign w:val="subscript"/>
          <w:lang w:val="de-DE"/>
        </w:rPr>
        <w:t>Å</w:t>
      </w:r>
      <w:r w:rsidRPr="006A0315">
        <w:rPr>
          <w:rFonts w:ascii="Arial Armenian" w:hAnsi="Arial Armenian"/>
          <w:sz w:val="24"/>
          <w:szCs w:val="24"/>
          <w:lang w:val="de-DE"/>
        </w:rPr>
        <w:t xml:space="preserve"> x Vx n</w:t>
      </w:r>
      <w:r w:rsidRPr="006A0315">
        <w:rPr>
          <w:rFonts w:ascii="Arial Armenian" w:hAnsi="Arial Armenian"/>
          <w:sz w:val="24"/>
          <w:szCs w:val="24"/>
          <w:vertAlign w:val="subscript"/>
          <w:lang w:val="de-DE"/>
        </w:rPr>
        <w:t>ß</w:t>
      </w:r>
      <w:r w:rsidRPr="006A0315">
        <w:rPr>
          <w:rFonts w:ascii="Arial Armenian" w:hAnsi="Arial Armenian"/>
          <w:sz w:val="24"/>
          <w:szCs w:val="24"/>
          <w:lang w:val="de-DE"/>
        </w:rPr>
        <w:t xml:space="preserve"> x K</w:t>
      </w:r>
      <w:r w:rsidRPr="006A0315">
        <w:rPr>
          <w:rFonts w:ascii="Arial Armenian" w:hAnsi="Arial Armenian"/>
          <w:sz w:val="24"/>
          <w:szCs w:val="24"/>
          <w:vertAlign w:val="subscript"/>
          <w:lang w:val="de-DE"/>
        </w:rPr>
        <w:t>Ç</w:t>
      </w:r>
    </w:p>
    <w:p w:rsidR="009E7AE0" w:rsidRPr="006A0315" w:rsidRDefault="009E7AE0" w:rsidP="000B1747">
      <w:pPr>
        <w:spacing w:line="360" w:lineRule="auto"/>
        <w:ind w:left="567" w:right="567" w:hanging="27"/>
        <w:jc w:val="both"/>
        <w:rPr>
          <w:rFonts w:ascii="Arial Armenian" w:hAnsi="Arial Armenian"/>
          <w:sz w:val="24"/>
          <w:szCs w:val="24"/>
          <w:lang w:val="de-DE"/>
        </w:rPr>
      </w:pPr>
      <w:r w:rsidRPr="006A0315">
        <w:rPr>
          <w:rFonts w:ascii="Arial Armenian" w:hAnsi="Arial Armenian"/>
          <w:noProof/>
          <w:sz w:val="24"/>
          <w:szCs w:val="24"/>
        </w:rPr>
        <mc:AlternateContent>
          <mc:Choice Requires="wps">
            <w:drawing>
              <wp:anchor distT="0" distB="0" distL="114300" distR="114300" simplePos="0" relativeHeight="251653632" behindDoc="0" locked="0" layoutInCell="1" allowOverlap="1">
                <wp:simplePos x="0" y="0"/>
                <wp:positionH relativeFrom="column">
                  <wp:posOffset>1257300</wp:posOffset>
                </wp:positionH>
                <wp:positionV relativeFrom="paragraph">
                  <wp:posOffset>99060</wp:posOffset>
                </wp:positionV>
                <wp:extent cx="1143000" cy="0"/>
                <wp:effectExtent l="9525" t="13335" r="9525" b="5715"/>
                <wp:wrapNone/>
                <wp:docPr id="21"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159981" id="Прямая соединительная линия 21"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7.8pt" to="189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"/>
            </w:pict>
          </mc:Fallback>
        </mc:AlternateContent>
      </w:r>
      <w:r w:rsidRPr="006A0315">
        <w:rPr>
          <w:rFonts w:ascii="Arial Armenian" w:hAnsi="Arial Armenian"/>
          <w:sz w:val="24"/>
          <w:szCs w:val="24"/>
          <w:lang w:val="de-DE"/>
        </w:rPr>
        <w:tab/>
      </w:r>
      <w:r w:rsidRPr="006A0315">
        <w:rPr>
          <w:rFonts w:ascii="Arial Armenian" w:hAnsi="Arial Armenian"/>
          <w:sz w:val="24"/>
          <w:szCs w:val="24"/>
          <w:lang w:val="de-DE"/>
        </w:rPr>
        <w:tab/>
        <w:t>Q</w:t>
      </w:r>
      <w:r w:rsidRPr="006A0315">
        <w:rPr>
          <w:rFonts w:ascii="Arial Armenian" w:hAnsi="Arial Armenian"/>
          <w:sz w:val="24"/>
          <w:szCs w:val="24"/>
          <w:vertAlign w:val="subscript"/>
          <w:lang w:val="de-DE"/>
        </w:rPr>
        <w:t>Ñ</w:t>
      </w:r>
      <w:r w:rsidRPr="006A0315">
        <w:rPr>
          <w:rFonts w:ascii="Arial Armenian" w:hAnsi="Arial Armenian"/>
          <w:sz w:val="24"/>
          <w:szCs w:val="24"/>
          <w:lang w:val="de-DE"/>
        </w:rPr>
        <w:t xml:space="preserve"> =                         </w:t>
      </w:r>
      <w:r w:rsidRPr="006A0315">
        <w:rPr>
          <w:rFonts w:ascii="Arial Armenian" w:hAnsi="Arial Armenian"/>
          <w:sz w:val="24"/>
          <w:szCs w:val="24"/>
          <w:lang w:val="hy-AM"/>
        </w:rPr>
        <w:t xml:space="preserve">     </w:t>
      </w:r>
      <w:r w:rsidRPr="006A0315">
        <w:rPr>
          <w:rFonts w:ascii="Arial Armenian" w:hAnsi="Arial Armenian"/>
          <w:sz w:val="24"/>
          <w:szCs w:val="24"/>
          <w:lang w:val="de-DE"/>
        </w:rPr>
        <w:t xml:space="preserve">    , Ù</w:t>
      </w:r>
      <w:r w:rsidRPr="006A0315">
        <w:rPr>
          <w:rFonts w:ascii="Arial Armenian" w:hAnsi="Arial Armenian"/>
          <w:sz w:val="24"/>
          <w:szCs w:val="24"/>
          <w:vertAlign w:val="superscript"/>
          <w:lang w:val="de-DE"/>
        </w:rPr>
        <w:t>3</w:t>
      </w:r>
      <w:r w:rsidRPr="006A0315">
        <w:rPr>
          <w:rFonts w:ascii="Arial Armenian" w:hAnsi="Arial Armenian"/>
          <w:sz w:val="24"/>
          <w:szCs w:val="24"/>
          <w:lang w:val="de-DE"/>
        </w:rPr>
        <w:t>/Ñ»ñÃ</w:t>
      </w:r>
    </w:p>
    <w:p w:rsidR="009E7AE0" w:rsidRPr="006A0315" w:rsidRDefault="009E7AE0" w:rsidP="000B1747">
      <w:pPr>
        <w:spacing w:line="360" w:lineRule="auto"/>
        <w:ind w:left="567" w:right="567" w:hanging="27"/>
        <w:jc w:val="both"/>
        <w:rPr>
          <w:rFonts w:ascii="Arial Armenian" w:hAnsi="Arial Armenian"/>
          <w:sz w:val="24"/>
          <w:szCs w:val="24"/>
          <w:lang w:val="de-DE"/>
        </w:rPr>
      </w:pPr>
      <w:r w:rsidRPr="006A0315">
        <w:rPr>
          <w:rFonts w:ascii="Arial Armenian" w:hAnsi="Arial Armenian"/>
          <w:sz w:val="24"/>
          <w:szCs w:val="24"/>
          <w:lang w:val="de-DE"/>
        </w:rPr>
        <w:tab/>
        <w:t xml:space="preserve">                          (t</w:t>
      </w:r>
      <w:r w:rsidRPr="006A0315">
        <w:rPr>
          <w:rFonts w:ascii="Arial Armenian" w:hAnsi="Arial Armenian"/>
          <w:sz w:val="24"/>
          <w:szCs w:val="24"/>
          <w:vertAlign w:val="subscript"/>
          <w:lang w:val="de-DE"/>
        </w:rPr>
        <w:t>µ</w:t>
      </w:r>
      <w:r w:rsidRPr="006A0315">
        <w:rPr>
          <w:rFonts w:ascii="Arial Armenian" w:hAnsi="Arial Armenian"/>
          <w:sz w:val="24"/>
          <w:szCs w:val="24"/>
          <w:lang w:val="de-DE"/>
        </w:rPr>
        <w:t xml:space="preserve"> + t</w:t>
      </w:r>
      <w:r w:rsidRPr="006A0315">
        <w:rPr>
          <w:rFonts w:ascii="Arial Armenian" w:hAnsi="Arial Armenian"/>
          <w:sz w:val="24"/>
          <w:szCs w:val="24"/>
          <w:vertAlign w:val="subscript"/>
          <w:lang w:val="de-DE"/>
        </w:rPr>
        <w:t>ï</w:t>
      </w:r>
      <w:r w:rsidRPr="006A0315">
        <w:rPr>
          <w:rFonts w:ascii="Arial Armenian" w:hAnsi="Arial Armenian"/>
          <w:sz w:val="24"/>
          <w:szCs w:val="24"/>
          <w:lang w:val="de-DE"/>
        </w:rPr>
        <w:t xml:space="preserve">) </w:t>
      </w:r>
    </w:p>
    <w:p w:rsidR="009E7AE0" w:rsidRPr="006A0315" w:rsidRDefault="009E7AE0" w:rsidP="000B1747">
      <w:pPr>
        <w:spacing w:line="360" w:lineRule="auto"/>
        <w:ind w:left="567" w:right="567" w:hanging="27"/>
        <w:jc w:val="both"/>
        <w:rPr>
          <w:rFonts w:ascii="Arial Armenian" w:hAnsi="Arial Armenian"/>
          <w:sz w:val="24"/>
          <w:szCs w:val="24"/>
          <w:lang w:val="de-DE"/>
        </w:rPr>
      </w:pPr>
    </w:p>
    <w:p w:rsidR="009E7AE0" w:rsidRPr="006A0315" w:rsidRDefault="009E7AE0" w:rsidP="000B1747">
      <w:pPr>
        <w:spacing w:line="360" w:lineRule="auto"/>
        <w:ind w:left="567" w:right="567" w:hanging="27"/>
        <w:jc w:val="both"/>
        <w:rPr>
          <w:rFonts w:ascii="Arial Armenian" w:hAnsi="Arial Armenian"/>
          <w:sz w:val="24"/>
          <w:szCs w:val="24"/>
          <w:lang w:val="de-DE"/>
        </w:rPr>
      </w:pPr>
      <w:r w:rsidRPr="006A0315">
        <w:rPr>
          <w:rFonts w:ascii="Arial Armenian" w:hAnsi="Arial Armenian"/>
          <w:sz w:val="24"/>
          <w:szCs w:val="24"/>
          <w:lang w:val="de-DE"/>
        </w:rPr>
        <w:tab/>
        <w:t>àñï»Õ` T=8 Å³Ù -Ñ»ñÃ³÷áËÇ ï¨áÕáõÃÛáõÝÝ ¿;</w:t>
      </w:r>
    </w:p>
    <w:p w:rsidR="009E7AE0" w:rsidRPr="006A0315" w:rsidRDefault="009E7AE0" w:rsidP="000B1747">
      <w:pPr>
        <w:spacing w:line="360" w:lineRule="auto"/>
        <w:ind w:left="567" w:right="567" w:hanging="27"/>
        <w:jc w:val="both"/>
        <w:rPr>
          <w:rFonts w:ascii="Arial Armenian" w:hAnsi="Arial Armenian"/>
          <w:sz w:val="24"/>
          <w:szCs w:val="24"/>
          <w:lang w:val="de-DE"/>
        </w:rPr>
      </w:pPr>
      <w:r w:rsidRPr="006A0315">
        <w:rPr>
          <w:rFonts w:ascii="Arial Armenian" w:hAnsi="Arial Armenian"/>
          <w:sz w:val="24"/>
          <w:szCs w:val="24"/>
          <w:lang w:val="de-DE"/>
        </w:rPr>
        <w:lastRenderedPageBreak/>
        <w:tab/>
      </w:r>
      <w:r w:rsidRPr="006A0315">
        <w:rPr>
          <w:rFonts w:ascii="Arial Armenian" w:hAnsi="Arial Armenian"/>
          <w:sz w:val="24"/>
          <w:szCs w:val="24"/>
          <w:lang w:val="de-DE"/>
        </w:rPr>
        <w:tab/>
        <w:t>K</w:t>
      </w:r>
      <w:r w:rsidRPr="006A0315">
        <w:rPr>
          <w:rFonts w:ascii="Arial Armenian" w:hAnsi="Arial Armenian"/>
          <w:sz w:val="24"/>
          <w:szCs w:val="24"/>
          <w:vertAlign w:val="subscript"/>
          <w:lang w:val="de-DE"/>
        </w:rPr>
        <w:t>Å</w:t>
      </w:r>
      <w:r w:rsidRPr="006A0315">
        <w:rPr>
          <w:rFonts w:ascii="Arial Armenian" w:hAnsi="Arial Armenian"/>
          <w:sz w:val="24"/>
          <w:szCs w:val="24"/>
          <w:lang w:val="de-DE"/>
        </w:rPr>
        <w:t xml:space="preserve"> =0,8 –Å³Ù³Ý³ÏÇ û·ï³·áñÍÙ³Ý ·áñÍ³ÏÇóÝ ¿ Ñ»ñÃ³÷áËÇ ÁÝÃ³óùáõÙ;</w:t>
      </w:r>
    </w:p>
    <w:p w:rsidR="009E7AE0" w:rsidRPr="006A0315" w:rsidRDefault="009E7AE0" w:rsidP="000B1747">
      <w:pPr>
        <w:spacing w:line="360" w:lineRule="auto"/>
        <w:ind w:left="567" w:right="567" w:hanging="27"/>
        <w:jc w:val="both"/>
        <w:rPr>
          <w:rFonts w:ascii="Arial Armenian" w:hAnsi="Arial Armenian"/>
          <w:sz w:val="24"/>
          <w:szCs w:val="24"/>
          <w:lang w:val="de-DE"/>
        </w:rPr>
      </w:pPr>
      <w:r w:rsidRPr="006A0315">
        <w:rPr>
          <w:rFonts w:ascii="Arial Armenian" w:hAnsi="Arial Armenian"/>
          <w:sz w:val="24"/>
          <w:szCs w:val="24"/>
          <w:lang w:val="de-DE"/>
        </w:rPr>
        <w:tab/>
      </w:r>
      <w:r w:rsidRPr="006A0315">
        <w:rPr>
          <w:rFonts w:ascii="Arial Armenian" w:hAnsi="Arial Armenian"/>
          <w:sz w:val="24"/>
          <w:szCs w:val="24"/>
          <w:lang w:val="de-DE"/>
        </w:rPr>
        <w:tab/>
        <w:t xml:space="preserve">V - ¿ùëÏ³í³ïáñÇ ß»ñ»÷Ç Ù»ç ï»Õ³íáñíáÕ ³å³ñÝ»ñÇ Í³í³ÉÝ ¿ </w:t>
      </w:r>
    </w:p>
    <w:p w:rsidR="009E7AE0" w:rsidRPr="006A0315" w:rsidRDefault="009E7AE0" w:rsidP="000B1747">
      <w:pPr>
        <w:spacing w:line="360" w:lineRule="auto"/>
        <w:ind w:left="567" w:right="567" w:hanging="27"/>
        <w:jc w:val="both"/>
        <w:rPr>
          <w:rFonts w:ascii="Arial Armenian" w:hAnsi="Arial Armenian"/>
          <w:sz w:val="24"/>
          <w:szCs w:val="24"/>
          <w:lang w:val="de-DE"/>
        </w:rPr>
      </w:pPr>
      <w:r w:rsidRPr="006A0315">
        <w:rPr>
          <w:rFonts w:ascii="Arial Armenian" w:hAnsi="Arial Armenian"/>
          <w:sz w:val="24"/>
          <w:szCs w:val="24"/>
          <w:lang w:val="de-DE"/>
        </w:rPr>
        <w:t xml:space="preserve">                           ½³Ý·í³ÍáõÙ, V =</w:t>
      </w:r>
      <w:r w:rsidRPr="006A0315">
        <w:rPr>
          <w:rFonts w:ascii="Arial Armenian" w:hAnsi="Arial Armenian"/>
          <w:sz w:val="24"/>
          <w:szCs w:val="24"/>
          <w:lang w:val="hy-AM"/>
        </w:rPr>
        <w:t>1,88</w:t>
      </w:r>
      <w:r w:rsidRPr="006A0315">
        <w:rPr>
          <w:rFonts w:ascii="Arial Armenian" w:hAnsi="Arial Armenian"/>
          <w:sz w:val="24"/>
          <w:szCs w:val="24"/>
          <w:lang w:val="de-DE"/>
        </w:rPr>
        <w:t>Ù</w:t>
      </w:r>
      <w:r w:rsidRPr="006A0315">
        <w:rPr>
          <w:rFonts w:ascii="Arial Armenian" w:hAnsi="Arial Armenian"/>
          <w:sz w:val="24"/>
          <w:szCs w:val="24"/>
          <w:vertAlign w:val="superscript"/>
          <w:lang w:val="de-DE"/>
        </w:rPr>
        <w:t>3</w:t>
      </w:r>
      <w:r w:rsidRPr="006A0315">
        <w:rPr>
          <w:rFonts w:ascii="Arial Armenian" w:hAnsi="Arial Armenian"/>
          <w:sz w:val="24"/>
          <w:szCs w:val="24"/>
          <w:lang w:val="de-DE"/>
        </w:rPr>
        <w:t>,</w:t>
      </w:r>
    </w:p>
    <w:p w:rsidR="009E7AE0" w:rsidRPr="006A0315" w:rsidRDefault="009E7AE0" w:rsidP="000B1747">
      <w:pPr>
        <w:spacing w:line="360" w:lineRule="auto"/>
        <w:ind w:left="567" w:right="567" w:hanging="27"/>
        <w:jc w:val="both"/>
        <w:rPr>
          <w:rFonts w:ascii="Arial Armenian" w:hAnsi="Arial Armenian"/>
          <w:sz w:val="24"/>
          <w:szCs w:val="24"/>
          <w:lang w:val="de-DE"/>
        </w:rPr>
      </w:pPr>
      <w:r w:rsidRPr="006A0315">
        <w:rPr>
          <w:rFonts w:ascii="Arial Armenian" w:hAnsi="Arial Armenian"/>
          <w:sz w:val="24"/>
          <w:szCs w:val="24"/>
          <w:lang w:val="de-DE"/>
        </w:rPr>
        <w:tab/>
      </w:r>
      <w:r w:rsidRPr="006A0315">
        <w:rPr>
          <w:rFonts w:ascii="Arial Armenian" w:hAnsi="Arial Armenian"/>
          <w:sz w:val="24"/>
          <w:szCs w:val="24"/>
          <w:lang w:val="de-DE"/>
        </w:rPr>
        <w:tab/>
        <w:t>n</w:t>
      </w:r>
      <w:r w:rsidRPr="006A0315">
        <w:rPr>
          <w:rFonts w:ascii="Arial Armenian" w:hAnsi="Arial Armenian"/>
          <w:sz w:val="24"/>
          <w:szCs w:val="24"/>
          <w:vertAlign w:val="subscript"/>
          <w:lang w:val="de-DE"/>
        </w:rPr>
        <w:t>ß</w:t>
      </w:r>
      <w:r w:rsidRPr="006A0315">
        <w:rPr>
          <w:rFonts w:ascii="Arial Armenian" w:hAnsi="Arial Armenian"/>
          <w:sz w:val="24"/>
          <w:szCs w:val="24"/>
          <w:lang w:val="de-DE"/>
        </w:rPr>
        <w:t xml:space="preserve"> - ß»ñ»÷Ý»ñÇ ù³Ý³ÏÝ ¿ Ù»Ï ³íïáÇÝùÝ³Ã³÷Ç Ù»ç; n</w:t>
      </w:r>
      <w:r w:rsidRPr="006A0315">
        <w:rPr>
          <w:rFonts w:ascii="Arial Armenian" w:hAnsi="Arial Armenian"/>
          <w:sz w:val="24"/>
          <w:szCs w:val="24"/>
          <w:vertAlign w:val="subscript"/>
          <w:lang w:val="de-DE"/>
        </w:rPr>
        <w:t>ß</w:t>
      </w:r>
      <w:r w:rsidRPr="006A0315">
        <w:rPr>
          <w:rFonts w:ascii="Arial Armenian" w:hAnsi="Arial Armenian"/>
          <w:sz w:val="24"/>
          <w:szCs w:val="24"/>
          <w:lang w:val="de-DE"/>
        </w:rPr>
        <w:t xml:space="preserve">= </w:t>
      </w:r>
      <w:r w:rsidRPr="006A0315">
        <w:rPr>
          <w:rFonts w:ascii="Arial Armenian" w:hAnsi="Arial Armenian"/>
          <w:sz w:val="24"/>
          <w:szCs w:val="24"/>
          <w:lang w:val="hy-AM"/>
        </w:rPr>
        <w:t>3</w:t>
      </w:r>
    </w:p>
    <w:p w:rsidR="009E7AE0" w:rsidRPr="006A0315" w:rsidRDefault="009E7AE0" w:rsidP="000B1747">
      <w:pPr>
        <w:spacing w:line="360" w:lineRule="auto"/>
        <w:ind w:left="567" w:right="567" w:hanging="27"/>
        <w:jc w:val="both"/>
        <w:rPr>
          <w:rFonts w:ascii="Arial Armenian" w:hAnsi="Arial Armenian"/>
          <w:sz w:val="24"/>
          <w:szCs w:val="24"/>
          <w:lang w:val="de-DE"/>
        </w:rPr>
      </w:pPr>
      <w:r w:rsidRPr="006A0315">
        <w:rPr>
          <w:rFonts w:ascii="Arial Armenian" w:hAnsi="Arial Armenian"/>
          <w:sz w:val="24"/>
          <w:szCs w:val="24"/>
          <w:lang w:val="de-DE"/>
        </w:rPr>
        <w:tab/>
      </w:r>
      <w:r w:rsidRPr="006A0315">
        <w:rPr>
          <w:rFonts w:ascii="Arial Armenian" w:hAnsi="Arial Armenian"/>
          <w:sz w:val="24"/>
          <w:szCs w:val="24"/>
          <w:lang w:val="de-DE"/>
        </w:rPr>
        <w:tab/>
        <w:t>K</w:t>
      </w:r>
      <w:r w:rsidRPr="006A0315">
        <w:rPr>
          <w:rFonts w:ascii="Arial Armenian" w:hAnsi="Arial Armenian"/>
          <w:sz w:val="24"/>
          <w:szCs w:val="24"/>
          <w:vertAlign w:val="subscript"/>
          <w:lang w:val="de-DE"/>
        </w:rPr>
        <w:t>Ç</w:t>
      </w:r>
      <w:r w:rsidRPr="006A0315">
        <w:rPr>
          <w:rFonts w:ascii="Arial Armenian" w:hAnsi="Arial Armenian"/>
          <w:sz w:val="24"/>
          <w:szCs w:val="24"/>
          <w:lang w:val="de-DE"/>
        </w:rPr>
        <w:t xml:space="preserve"> - ³ñï³¹ñáÕ³Ï³ÝáõÃÛáõÝÁ Çç»óÝáÕ ·áñÍ³ÏÇó ¿, áñÁ Ñ³ßíÇ ¿ ³éÝáõÙ </w:t>
      </w:r>
    </w:p>
    <w:p w:rsidR="009E7AE0" w:rsidRPr="006A0315" w:rsidRDefault="009E7AE0" w:rsidP="000B1747">
      <w:pPr>
        <w:spacing w:line="360" w:lineRule="auto"/>
        <w:ind w:left="567" w:right="567" w:hanging="27"/>
        <w:jc w:val="both"/>
        <w:rPr>
          <w:rFonts w:ascii="Arial Armenian" w:hAnsi="Arial Armenian"/>
          <w:sz w:val="24"/>
          <w:szCs w:val="24"/>
          <w:lang w:val="de-DE"/>
        </w:rPr>
      </w:pPr>
      <w:r w:rsidRPr="006A0315">
        <w:rPr>
          <w:rFonts w:ascii="Arial Armenian" w:hAnsi="Arial Armenian"/>
          <w:sz w:val="24"/>
          <w:szCs w:val="24"/>
          <w:lang w:val="de-DE"/>
        </w:rPr>
        <w:t xml:space="preserve">                            Ñ³Ýù³ËáñßÇ ÃñçáõÙÁ Ñ»ñÃ³÷áËÇ ÁÝÃ³óùáõÙ  K</w:t>
      </w:r>
      <w:r w:rsidRPr="006A0315">
        <w:rPr>
          <w:rFonts w:ascii="Arial Armenian" w:hAnsi="Arial Armenian"/>
          <w:sz w:val="24"/>
          <w:szCs w:val="24"/>
          <w:vertAlign w:val="subscript"/>
          <w:lang w:val="de-DE"/>
        </w:rPr>
        <w:t>Ç</w:t>
      </w:r>
      <w:r w:rsidRPr="006A0315">
        <w:rPr>
          <w:rFonts w:ascii="Arial Armenian" w:hAnsi="Arial Armenian"/>
          <w:sz w:val="24"/>
          <w:szCs w:val="24"/>
          <w:lang w:val="de-DE"/>
        </w:rPr>
        <w:t>=0,9;</w:t>
      </w:r>
    </w:p>
    <w:p w:rsidR="009E7AE0" w:rsidRPr="006A0315" w:rsidRDefault="009E7AE0" w:rsidP="000B1747">
      <w:pPr>
        <w:spacing w:line="360" w:lineRule="auto"/>
        <w:ind w:left="567" w:right="567" w:hanging="27"/>
        <w:jc w:val="both"/>
        <w:rPr>
          <w:rFonts w:ascii="Arial Armenian" w:hAnsi="Arial Armenian"/>
          <w:sz w:val="24"/>
          <w:szCs w:val="24"/>
          <w:lang w:val="de-DE"/>
        </w:rPr>
      </w:pPr>
      <w:r w:rsidRPr="006A0315">
        <w:rPr>
          <w:rFonts w:ascii="Arial Armenian" w:hAnsi="Arial Armenian"/>
          <w:sz w:val="24"/>
          <w:szCs w:val="24"/>
          <w:lang w:val="de-DE"/>
        </w:rPr>
        <w:tab/>
      </w:r>
      <w:r w:rsidRPr="006A0315">
        <w:rPr>
          <w:rFonts w:ascii="Arial Armenian" w:hAnsi="Arial Armenian"/>
          <w:sz w:val="24"/>
          <w:szCs w:val="24"/>
          <w:lang w:val="de-DE"/>
        </w:rPr>
        <w:tab/>
        <w:t>t</w:t>
      </w:r>
      <w:r w:rsidRPr="006A0315">
        <w:rPr>
          <w:rFonts w:ascii="Arial Armenian" w:hAnsi="Arial Armenian"/>
          <w:sz w:val="24"/>
          <w:szCs w:val="24"/>
          <w:vertAlign w:val="subscript"/>
          <w:lang w:val="de-DE"/>
        </w:rPr>
        <w:t>µ</w:t>
      </w:r>
      <w:r w:rsidRPr="006A0315">
        <w:rPr>
          <w:rFonts w:ascii="Arial Armenian" w:hAnsi="Arial Armenian"/>
          <w:sz w:val="24"/>
          <w:szCs w:val="24"/>
          <w:lang w:val="de-DE"/>
        </w:rPr>
        <w:t xml:space="preserve"> - ³íïáÇÝùÝ³Ã³÷Ç µ³ñÓÙ³Ý ï¨áÕáõÃÛáõÝÝ ¿; t</w:t>
      </w:r>
      <w:r w:rsidRPr="006A0315">
        <w:rPr>
          <w:rFonts w:ascii="Arial Armenian" w:hAnsi="Arial Armenian"/>
          <w:sz w:val="24"/>
          <w:szCs w:val="24"/>
          <w:vertAlign w:val="subscript"/>
          <w:lang w:val="de-DE"/>
        </w:rPr>
        <w:t>µ</w:t>
      </w:r>
      <w:r w:rsidRPr="006A0315">
        <w:rPr>
          <w:rFonts w:ascii="Arial Armenian" w:hAnsi="Arial Armenian"/>
          <w:sz w:val="24"/>
          <w:szCs w:val="24"/>
          <w:lang w:val="de-DE"/>
        </w:rPr>
        <w:t xml:space="preserve">= </w:t>
      </w:r>
      <w:r w:rsidRPr="006A0315">
        <w:rPr>
          <w:rFonts w:ascii="Arial Armenian" w:hAnsi="Arial Armenian"/>
          <w:sz w:val="24"/>
          <w:szCs w:val="24"/>
          <w:lang w:val="hy-AM"/>
        </w:rPr>
        <w:t>7</w:t>
      </w:r>
      <w:r w:rsidRPr="006A0315">
        <w:rPr>
          <w:rFonts w:ascii="Arial Armenian" w:hAnsi="Arial Armenian"/>
          <w:sz w:val="24"/>
          <w:szCs w:val="24"/>
          <w:lang w:val="de-DE"/>
        </w:rPr>
        <w:t>.5ñáå»,</w:t>
      </w:r>
    </w:p>
    <w:p w:rsidR="009E7AE0" w:rsidRPr="006A0315" w:rsidRDefault="009E7AE0" w:rsidP="000B1747">
      <w:pPr>
        <w:spacing w:line="360" w:lineRule="auto"/>
        <w:ind w:left="567" w:right="567" w:hanging="27"/>
        <w:jc w:val="both"/>
        <w:rPr>
          <w:rFonts w:ascii="Arial Armenian" w:hAnsi="Arial Armenian"/>
          <w:sz w:val="24"/>
          <w:szCs w:val="24"/>
          <w:lang w:val="de-DE"/>
        </w:rPr>
      </w:pPr>
      <w:r w:rsidRPr="006A0315">
        <w:rPr>
          <w:rFonts w:ascii="Arial Armenian" w:hAnsi="Arial Armenian"/>
          <w:sz w:val="24"/>
          <w:szCs w:val="24"/>
          <w:lang w:val="de-DE"/>
        </w:rPr>
        <w:tab/>
      </w:r>
      <w:r w:rsidRPr="006A0315">
        <w:rPr>
          <w:rFonts w:ascii="Arial Armenian" w:hAnsi="Arial Armenian"/>
          <w:sz w:val="24"/>
          <w:szCs w:val="24"/>
          <w:lang w:val="de-DE"/>
        </w:rPr>
        <w:tab/>
        <w:t>t</w:t>
      </w:r>
      <w:r w:rsidRPr="006A0315">
        <w:rPr>
          <w:rFonts w:ascii="Arial Armenian" w:hAnsi="Arial Armenian"/>
          <w:sz w:val="24"/>
          <w:szCs w:val="24"/>
          <w:vertAlign w:val="subscript"/>
          <w:lang w:val="de-DE"/>
        </w:rPr>
        <w:t>ï</w:t>
      </w:r>
      <w:r w:rsidRPr="006A0315">
        <w:rPr>
          <w:rFonts w:ascii="Arial Armenian" w:hAnsi="Arial Armenian"/>
          <w:sz w:val="24"/>
          <w:szCs w:val="24"/>
          <w:lang w:val="de-DE"/>
        </w:rPr>
        <w:t xml:space="preserve"> - ³íïáÇÝùÝ³Ã³÷Á µ³ñÓÙ³Ý ï³Ï ï»Õ³¹ñ»Éáõ ï¨áÕáõÃÛáõÝÝ ¿ </w:t>
      </w:r>
    </w:p>
    <w:p w:rsidR="009E7AE0" w:rsidRPr="006A0315" w:rsidRDefault="009E7AE0" w:rsidP="000B1747">
      <w:pPr>
        <w:spacing w:line="360" w:lineRule="auto"/>
        <w:ind w:left="567" w:right="567" w:hanging="27"/>
        <w:jc w:val="both"/>
        <w:rPr>
          <w:rFonts w:ascii="Arial Armenian" w:hAnsi="Arial Armenian"/>
          <w:sz w:val="24"/>
          <w:szCs w:val="24"/>
          <w:lang w:val="de-DE"/>
        </w:rPr>
      </w:pPr>
      <w:r w:rsidRPr="006A0315">
        <w:rPr>
          <w:rFonts w:ascii="Arial Armenian" w:hAnsi="Arial Armenian"/>
          <w:sz w:val="24"/>
          <w:szCs w:val="24"/>
          <w:lang w:val="de-DE"/>
        </w:rPr>
        <w:t xml:space="preserve">                             t</w:t>
      </w:r>
      <w:r w:rsidRPr="006A0315">
        <w:rPr>
          <w:rFonts w:ascii="Arial Armenian" w:hAnsi="Arial Armenian"/>
          <w:sz w:val="24"/>
          <w:szCs w:val="24"/>
          <w:vertAlign w:val="subscript"/>
          <w:lang w:val="de-DE"/>
        </w:rPr>
        <w:t>ï</w:t>
      </w:r>
      <w:r w:rsidRPr="006A0315">
        <w:rPr>
          <w:rFonts w:ascii="Arial Armenian" w:hAnsi="Arial Armenian"/>
          <w:sz w:val="24"/>
          <w:szCs w:val="24"/>
          <w:lang w:val="de-DE"/>
        </w:rPr>
        <w:t xml:space="preserve"> =0,7 ñáå»,</w:t>
      </w:r>
    </w:p>
    <w:p w:rsidR="009E7AE0" w:rsidRPr="006A0315" w:rsidRDefault="009E7AE0" w:rsidP="000B1747">
      <w:pPr>
        <w:spacing w:line="360" w:lineRule="auto"/>
        <w:ind w:left="567" w:right="567" w:hanging="27"/>
        <w:jc w:val="both"/>
        <w:rPr>
          <w:rFonts w:ascii="Arial Armenian" w:hAnsi="Arial Armenian"/>
          <w:sz w:val="24"/>
          <w:szCs w:val="24"/>
          <w:lang w:val="de-DE"/>
        </w:rPr>
      </w:pPr>
      <w:r w:rsidRPr="006A0315">
        <w:rPr>
          <w:rFonts w:ascii="Arial Armenian" w:hAnsi="Arial Armenian"/>
          <w:sz w:val="24"/>
          <w:szCs w:val="24"/>
          <w:lang w:val="de-DE"/>
        </w:rPr>
        <w:tab/>
      </w:r>
      <w:r w:rsidRPr="006A0315">
        <w:rPr>
          <w:rFonts w:ascii="Arial Armenian" w:hAnsi="Arial Armenian"/>
          <w:sz w:val="24"/>
          <w:szCs w:val="24"/>
          <w:lang w:val="de-DE"/>
        </w:rPr>
        <w:tab/>
        <w:t>K</w:t>
      </w:r>
      <w:r w:rsidRPr="006A0315">
        <w:rPr>
          <w:rFonts w:ascii="Arial Armenian" w:hAnsi="Arial Armenian"/>
          <w:sz w:val="24"/>
          <w:szCs w:val="24"/>
          <w:vertAlign w:val="subscript"/>
          <w:lang w:val="de-DE"/>
        </w:rPr>
        <w:t>ï</w:t>
      </w:r>
      <w:r w:rsidRPr="006A0315">
        <w:rPr>
          <w:rFonts w:ascii="Arial Armenian" w:hAnsi="Arial Armenian"/>
          <w:sz w:val="24"/>
          <w:szCs w:val="24"/>
          <w:lang w:val="de-DE"/>
        </w:rPr>
        <w:t xml:space="preserve"> - ·áñÍ³ÏÇó ¿, áñÁ Ñ³ßíÇ ¿ ³éÝáõÙ ¿ùëÏ³í³ïáñÇ ³ÝÑñ³Å»ßï åÉ³Ý³-</w:t>
      </w:r>
    </w:p>
    <w:p w:rsidR="009E7AE0" w:rsidRPr="006A0315" w:rsidRDefault="009E7AE0" w:rsidP="000B1747">
      <w:pPr>
        <w:spacing w:line="360" w:lineRule="auto"/>
        <w:ind w:left="567" w:right="567" w:hanging="27"/>
        <w:jc w:val="both"/>
        <w:rPr>
          <w:rFonts w:ascii="Arial Armenian" w:hAnsi="Arial Armenian"/>
          <w:sz w:val="24"/>
          <w:szCs w:val="24"/>
          <w:lang w:val="de-DE"/>
        </w:rPr>
      </w:pPr>
      <w:r w:rsidRPr="006A0315">
        <w:rPr>
          <w:rFonts w:ascii="Arial Armenian" w:hAnsi="Arial Armenian"/>
          <w:sz w:val="24"/>
          <w:szCs w:val="24"/>
          <w:lang w:val="de-DE"/>
        </w:rPr>
        <w:t xml:space="preserve">                             ³ñï³¹ñ³Ï³Ý í»ñ³Ýáñá·áõÙÝ»ñÁ, K</w:t>
      </w:r>
      <w:r w:rsidRPr="006A0315">
        <w:rPr>
          <w:rFonts w:ascii="Arial Armenian" w:hAnsi="Arial Armenian"/>
          <w:sz w:val="24"/>
          <w:szCs w:val="24"/>
          <w:vertAlign w:val="subscript"/>
          <w:lang w:val="de-DE"/>
        </w:rPr>
        <w:t>ï</w:t>
      </w:r>
      <w:r w:rsidRPr="006A0315">
        <w:rPr>
          <w:rFonts w:ascii="Arial Armenian" w:hAnsi="Arial Armenian"/>
          <w:sz w:val="24"/>
          <w:szCs w:val="24"/>
          <w:lang w:val="de-DE"/>
        </w:rPr>
        <w:t xml:space="preserve"> =0,85; </w:t>
      </w:r>
    </w:p>
    <w:p w:rsidR="009E7AE0" w:rsidRPr="006A0315" w:rsidRDefault="009E7AE0" w:rsidP="000B1747">
      <w:pPr>
        <w:spacing w:line="360" w:lineRule="auto"/>
        <w:ind w:left="567" w:right="567" w:hanging="27"/>
        <w:jc w:val="both"/>
        <w:rPr>
          <w:rFonts w:ascii="Arial Armenian" w:hAnsi="Arial Armenian"/>
          <w:sz w:val="24"/>
          <w:szCs w:val="24"/>
          <w:lang w:val="de-DE"/>
        </w:rPr>
      </w:pPr>
      <w:r w:rsidRPr="006A0315">
        <w:rPr>
          <w:rFonts w:ascii="Arial Armenian" w:hAnsi="Arial Armenian"/>
          <w:sz w:val="24"/>
          <w:szCs w:val="24"/>
          <w:lang w:val="de-DE"/>
        </w:rPr>
        <w:tab/>
      </w:r>
      <w:r w:rsidRPr="006A0315">
        <w:rPr>
          <w:rFonts w:ascii="Arial Armenian" w:hAnsi="Arial Armenian"/>
          <w:sz w:val="24"/>
          <w:szCs w:val="24"/>
          <w:lang w:val="de-DE"/>
        </w:rPr>
        <w:tab/>
        <w:t>K</w:t>
      </w:r>
      <w:r w:rsidRPr="006A0315">
        <w:rPr>
          <w:rFonts w:ascii="Arial Armenian" w:hAnsi="Arial Armenian"/>
          <w:sz w:val="24"/>
          <w:szCs w:val="24"/>
          <w:vertAlign w:val="subscript"/>
          <w:lang w:val="de-DE"/>
        </w:rPr>
        <w:t>»</w:t>
      </w:r>
      <w:r w:rsidRPr="006A0315">
        <w:rPr>
          <w:rFonts w:ascii="Arial Armenian" w:hAnsi="Arial Armenian"/>
          <w:sz w:val="24"/>
          <w:szCs w:val="24"/>
          <w:lang w:val="de-DE"/>
        </w:rPr>
        <w:t xml:space="preserve"> – ·áñÍ³ÏÇó ¿, áñÁ Ñ³ßíÇ ¿ ³éÝáõÙ ï³ñí³ ÁÝÃ³óùáõÙ Ñ³Ýù³í³ÛñÇ </w:t>
      </w:r>
    </w:p>
    <w:p w:rsidR="009E7AE0" w:rsidRPr="006A0315" w:rsidRDefault="009E7AE0" w:rsidP="000B1747">
      <w:pPr>
        <w:spacing w:line="360" w:lineRule="auto"/>
        <w:ind w:left="567" w:right="567" w:hanging="27"/>
        <w:jc w:val="both"/>
        <w:rPr>
          <w:rFonts w:ascii="Arial Armenian" w:hAnsi="Arial Armenian"/>
          <w:sz w:val="24"/>
          <w:szCs w:val="24"/>
          <w:lang w:val="de-DE"/>
        </w:rPr>
      </w:pPr>
      <w:r w:rsidRPr="006A0315">
        <w:rPr>
          <w:rFonts w:ascii="Arial Armenian" w:hAnsi="Arial Armenian"/>
          <w:sz w:val="24"/>
          <w:szCs w:val="24"/>
          <w:lang w:val="de-DE"/>
        </w:rPr>
        <w:t xml:space="preserve">                              ßñç³ÝáõÙ ³Ýµ³ñ»Ýå³ëï »Õ³Ý³ÏÇ å³ÛÙ³ÝÝ»ñÁ K</w:t>
      </w:r>
      <w:r w:rsidRPr="006A0315">
        <w:rPr>
          <w:rFonts w:ascii="Arial Armenian" w:hAnsi="Arial Armenian"/>
          <w:sz w:val="24"/>
          <w:szCs w:val="24"/>
          <w:vertAlign w:val="subscript"/>
          <w:lang w:val="de-DE"/>
        </w:rPr>
        <w:t>»</w:t>
      </w:r>
      <w:r w:rsidRPr="006A0315">
        <w:rPr>
          <w:rFonts w:ascii="Arial Armenian" w:hAnsi="Arial Armenian"/>
          <w:sz w:val="24"/>
          <w:szCs w:val="24"/>
          <w:lang w:val="de-DE"/>
        </w:rPr>
        <w:t xml:space="preserve"> =0.9 </w:t>
      </w:r>
    </w:p>
    <w:p w:rsidR="009E7AE0" w:rsidRPr="006A0315" w:rsidRDefault="009E7AE0" w:rsidP="000B1747">
      <w:pPr>
        <w:spacing w:line="360" w:lineRule="auto"/>
        <w:ind w:left="567" w:right="567" w:hanging="27"/>
        <w:jc w:val="both"/>
        <w:rPr>
          <w:rFonts w:ascii="Arial Armenian" w:hAnsi="Arial Armenian"/>
          <w:sz w:val="24"/>
          <w:szCs w:val="24"/>
          <w:lang w:val="de-DE"/>
        </w:rPr>
      </w:pPr>
      <w:r w:rsidRPr="006A0315">
        <w:rPr>
          <w:rFonts w:ascii="Arial Armenian" w:hAnsi="Arial Armenian"/>
          <w:sz w:val="24"/>
          <w:szCs w:val="24"/>
          <w:lang w:val="de-DE"/>
        </w:rPr>
        <w:t xml:space="preserve">  </w:t>
      </w:r>
      <w:r w:rsidRPr="006A0315">
        <w:rPr>
          <w:rFonts w:ascii="Arial Armenian" w:hAnsi="Arial Armenian"/>
          <w:sz w:val="24"/>
          <w:szCs w:val="24"/>
          <w:lang w:val="de-DE"/>
        </w:rPr>
        <w:tab/>
        <w:t xml:space="preserve"> </w:t>
      </w:r>
    </w:p>
    <w:p w:rsidR="009E7AE0" w:rsidRPr="006A0315" w:rsidRDefault="009E7AE0" w:rsidP="000B1747">
      <w:pPr>
        <w:spacing w:line="360" w:lineRule="auto"/>
        <w:ind w:left="567" w:right="567" w:hanging="27"/>
        <w:jc w:val="both"/>
        <w:rPr>
          <w:rFonts w:ascii="Arial Armenian" w:hAnsi="Arial Armenian"/>
          <w:sz w:val="24"/>
          <w:szCs w:val="24"/>
          <w:vertAlign w:val="subscript"/>
          <w:lang w:val="hy-AM"/>
        </w:rPr>
      </w:pPr>
      <w:r w:rsidRPr="006A0315">
        <w:rPr>
          <w:rFonts w:ascii="Arial Armenian" w:hAnsi="Arial Armenian"/>
          <w:sz w:val="24"/>
          <w:szCs w:val="24"/>
          <w:lang w:val="de-DE"/>
        </w:rPr>
        <w:tab/>
      </w:r>
      <w:r w:rsidRPr="006A0315">
        <w:rPr>
          <w:rFonts w:ascii="Arial Armenian" w:hAnsi="Arial Armenian"/>
          <w:sz w:val="24"/>
          <w:szCs w:val="24"/>
          <w:lang w:val="de-DE"/>
        </w:rPr>
        <w:tab/>
        <w:t xml:space="preserve">    </w:t>
      </w:r>
      <w:r w:rsidRPr="006A0315">
        <w:rPr>
          <w:rFonts w:ascii="Arial Armenian" w:hAnsi="Arial Armenian"/>
          <w:sz w:val="24"/>
          <w:szCs w:val="24"/>
          <w:lang w:val="hy-AM"/>
        </w:rPr>
        <w:t xml:space="preserve">  </w:t>
      </w:r>
      <w:r w:rsidRPr="006A0315">
        <w:rPr>
          <w:rFonts w:ascii="Arial Armenian" w:hAnsi="Arial Armenian"/>
          <w:sz w:val="24"/>
          <w:szCs w:val="24"/>
          <w:lang w:val="de-DE"/>
        </w:rPr>
        <w:t xml:space="preserve"> </w:t>
      </w:r>
      <w:r w:rsidRPr="006A0315">
        <w:rPr>
          <w:rFonts w:ascii="Arial Armenian" w:hAnsi="Arial Armenian"/>
          <w:sz w:val="24"/>
          <w:szCs w:val="24"/>
          <w:lang w:val="hy-AM"/>
        </w:rPr>
        <w:t xml:space="preserve">   8x60x0,8x1,88 x3x0,9</w:t>
      </w: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noProof/>
          <w:sz w:val="24"/>
          <w:szCs w:val="24"/>
        </w:rPr>
        <mc:AlternateContent>
          <mc:Choice Requires="wps">
            <w:drawing>
              <wp:anchor distT="0" distB="0" distL="114300" distR="114300" simplePos="0" relativeHeight="251657728" behindDoc="0" locked="0" layoutInCell="1" allowOverlap="1">
                <wp:simplePos x="0" y="0"/>
                <wp:positionH relativeFrom="column">
                  <wp:posOffset>1257300</wp:posOffset>
                </wp:positionH>
                <wp:positionV relativeFrom="paragraph">
                  <wp:posOffset>123190</wp:posOffset>
                </wp:positionV>
                <wp:extent cx="1485900" cy="0"/>
                <wp:effectExtent l="9525" t="8890" r="9525" b="10160"/>
                <wp:wrapNone/>
                <wp:docPr id="16" name="Прямая соединительная линия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65591B" id="Прямая соединительная линия 16"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9.7pt" to="3in,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"/>
            </w:pict>
          </mc:Fallback>
        </mc:AlternateContent>
      </w:r>
      <w:r w:rsidRPr="006A0315">
        <w:rPr>
          <w:rFonts w:ascii="Arial Armenian" w:hAnsi="Arial Armenian"/>
          <w:sz w:val="24"/>
          <w:szCs w:val="24"/>
          <w:lang w:val="hy-AM"/>
        </w:rPr>
        <w:tab/>
      </w:r>
      <w:r w:rsidRPr="006A0315">
        <w:rPr>
          <w:rFonts w:ascii="Arial Armenian" w:hAnsi="Arial Armenian"/>
          <w:sz w:val="24"/>
          <w:szCs w:val="24"/>
          <w:lang w:val="hy-AM"/>
        </w:rPr>
        <w:tab/>
        <w:t>Q</w:t>
      </w:r>
      <w:r w:rsidRPr="006A0315">
        <w:rPr>
          <w:rFonts w:ascii="Arial Armenian" w:hAnsi="Arial Armenian"/>
          <w:sz w:val="24"/>
          <w:szCs w:val="24"/>
          <w:vertAlign w:val="subscript"/>
          <w:lang w:val="hy-AM"/>
        </w:rPr>
        <w:t>Ñ</w:t>
      </w:r>
      <w:r w:rsidRPr="006A0315">
        <w:rPr>
          <w:rFonts w:ascii="Arial Armenian" w:hAnsi="Arial Armenian"/>
          <w:sz w:val="24"/>
          <w:szCs w:val="24"/>
          <w:lang w:val="hy-AM"/>
        </w:rPr>
        <w:t xml:space="preserve"> =                                              = 237,7Ù</w:t>
      </w:r>
      <w:r w:rsidRPr="006A0315">
        <w:rPr>
          <w:rFonts w:ascii="Arial Armenian" w:hAnsi="Arial Armenian"/>
          <w:sz w:val="24"/>
          <w:szCs w:val="24"/>
          <w:vertAlign w:val="superscript"/>
          <w:lang w:val="hy-AM"/>
        </w:rPr>
        <w:t>3</w:t>
      </w: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ab/>
        <w:t xml:space="preserve">                            (7.5 + 0,7) </w:t>
      </w:r>
    </w:p>
    <w:p w:rsidR="009E7AE0" w:rsidRPr="006A0315" w:rsidRDefault="009E7AE0" w:rsidP="000B1747">
      <w:pPr>
        <w:spacing w:line="360" w:lineRule="auto"/>
        <w:ind w:left="567" w:right="567" w:hanging="27"/>
        <w:jc w:val="both"/>
        <w:rPr>
          <w:rFonts w:ascii="Arial Armenian" w:hAnsi="Arial Armenian"/>
          <w:sz w:val="24"/>
          <w:szCs w:val="24"/>
          <w:lang w:val="hy-AM"/>
        </w:rPr>
      </w:pPr>
    </w:p>
    <w:p w:rsidR="009E7AE0" w:rsidRPr="000B1747" w:rsidRDefault="009E7AE0" w:rsidP="000B1747">
      <w:pPr>
        <w:spacing w:line="360" w:lineRule="auto"/>
        <w:ind w:left="567" w:right="567" w:hanging="27"/>
        <w:jc w:val="both"/>
        <w:rPr>
          <w:rFonts w:asciiTheme="minorHAnsi" w:hAnsiTheme="minorHAnsi"/>
          <w:sz w:val="24"/>
          <w:szCs w:val="24"/>
          <w:lang w:val="hy-AM"/>
        </w:rPr>
      </w:pPr>
      <w:r w:rsidRPr="006A0315">
        <w:rPr>
          <w:rFonts w:ascii="Arial Armenian" w:hAnsi="Arial Armenian"/>
          <w:sz w:val="24"/>
          <w:szCs w:val="24"/>
          <w:lang w:val="hy-AM"/>
        </w:rPr>
        <w:tab/>
      </w:r>
      <w:r w:rsidRPr="006A0315">
        <w:rPr>
          <w:rFonts w:ascii="Arial Armenian" w:hAnsi="Arial Armenian"/>
          <w:sz w:val="24"/>
          <w:szCs w:val="24"/>
          <w:lang w:val="hy-AM"/>
        </w:rPr>
        <w:tab/>
        <w:t>Q</w:t>
      </w:r>
      <w:r w:rsidRPr="006A0315">
        <w:rPr>
          <w:rFonts w:ascii="Arial Armenian" w:hAnsi="Arial Armenian"/>
          <w:sz w:val="24"/>
          <w:szCs w:val="24"/>
          <w:vertAlign w:val="subscript"/>
          <w:lang w:val="hy-AM"/>
        </w:rPr>
        <w:t>ï</w:t>
      </w:r>
      <w:r w:rsidRPr="006A0315">
        <w:rPr>
          <w:rFonts w:ascii="Arial Armenian" w:hAnsi="Arial Armenian"/>
          <w:sz w:val="24"/>
          <w:szCs w:val="24"/>
          <w:lang w:val="hy-AM"/>
        </w:rPr>
        <w:t xml:space="preserve"> = 237,7 x 260,0 x 0,85 = 52532 Ù</w:t>
      </w:r>
      <w:r w:rsidRPr="006A0315">
        <w:rPr>
          <w:rFonts w:ascii="Arial Armenian" w:hAnsi="Arial Armenian"/>
          <w:sz w:val="24"/>
          <w:szCs w:val="24"/>
          <w:vertAlign w:val="superscript"/>
          <w:lang w:val="hy-AM"/>
        </w:rPr>
        <w:t>3</w:t>
      </w:r>
      <w:r w:rsidR="000B1747">
        <w:rPr>
          <w:rFonts w:ascii="Arial Armenian" w:hAnsi="Arial Armenian"/>
          <w:sz w:val="24"/>
          <w:szCs w:val="24"/>
          <w:lang w:val="hy-AM"/>
        </w:rPr>
        <w:t>:</w:t>
      </w: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ab/>
        <w:t>´³ó³Ñ³ÝùÇ Ñ³ÝáõÛÃ³µ³ñÓÙ³Ý ³ßË³ï³ÝùÝ»ñÝ ³ÝË³÷³Ý Ï³ï³ñ»Éáõ Ñ³Ù³ñ Ý³Ë³ï»ëíáõÙ ¿ Ñ³Ï³é³Ï µ³Ñáí ë³ñù³íáñí³Í 1 Ñ³ï CAT-336D Ù³ÏÝÇßÇ ¿ùëÏ³í³ïáñ:</w:t>
      </w: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úÅ³Ý¹³Ï ³ßË³ï³ÝùÝ»ñÇ Ñ³Ù³ñ (Ñ³Ýù³ëïÇ×³ÝÝ»ñÇ Ñ³ï³ÏÇ Ñ³ñÃ»óáõÙ, Ã³÷í³Í ³å³ñÝ»ñÇ ï»Õ³÷áËáõÙ ¨ Ïáõï³ÏáõÙ, ×³Ý³å³ñÑÝ»ñÇ Ï³ñ·³íáñáõÙ) ¿ùëÏ³í³ïáñÝ»ñÇÝ ÏóíáõÙ ¿ 1 Ñ³ï T - 130 Ù³ÏÝÇßÇ µáõÉ¹á½»ñ, áñ</w:t>
      </w:r>
      <w:r w:rsidRPr="006A0315">
        <w:rPr>
          <w:rFonts w:ascii="Arial" w:hAnsi="Arial" w:cs="Arial"/>
          <w:sz w:val="24"/>
          <w:szCs w:val="24"/>
          <w:lang w:val="hy-AM"/>
        </w:rPr>
        <w:t>ը</w:t>
      </w:r>
      <w:r w:rsidRPr="006A0315">
        <w:rPr>
          <w:rFonts w:ascii="Arial Armenian" w:hAnsi="Arial Armenian"/>
          <w:sz w:val="24"/>
          <w:szCs w:val="24"/>
          <w:lang w:val="hy-AM"/>
        </w:rPr>
        <w:t xml:space="preserve"> ÏÏ³ï³ñ»Ý Ý³¨ ³å³ñÝ»ñÇ ï»Õ³÷áËáõÙÁ Éó³ÏáõÛïáõÙ:</w:t>
      </w:r>
    </w:p>
    <w:p w:rsidR="009E7AE0" w:rsidRPr="006A0315" w:rsidRDefault="009E7AE0" w:rsidP="000B1747">
      <w:pPr>
        <w:ind w:left="567" w:right="567" w:hanging="27"/>
        <w:jc w:val="both"/>
        <w:rPr>
          <w:rFonts w:ascii="Arial Armenian" w:hAnsi="Arial Armenian"/>
          <w:sz w:val="24"/>
          <w:szCs w:val="24"/>
          <w:lang w:val="hy-AM"/>
        </w:rPr>
      </w:pPr>
    </w:p>
    <w:p w:rsidR="009E7AE0" w:rsidRPr="006A0315" w:rsidRDefault="009E7AE0" w:rsidP="000B1747">
      <w:pPr>
        <w:spacing w:line="360" w:lineRule="auto"/>
        <w:ind w:left="567" w:right="567" w:hanging="27"/>
        <w:jc w:val="center"/>
        <w:rPr>
          <w:rFonts w:ascii="Arial Armenian" w:hAnsi="Arial Armenian"/>
          <w:b/>
          <w:sz w:val="26"/>
          <w:szCs w:val="26"/>
          <w:lang w:val="hy-AM"/>
        </w:rPr>
      </w:pPr>
      <w:r w:rsidRPr="006A0315">
        <w:rPr>
          <w:rFonts w:ascii="Arial Armenian" w:hAnsi="Arial Armenian"/>
          <w:b/>
          <w:sz w:val="26"/>
          <w:szCs w:val="26"/>
          <w:lang w:val="hy-AM"/>
        </w:rPr>
        <w:t>È»éÝ³ÛÇÝ  ½³Ý·í³ÍÇ  ï»Õ³÷áËáõÙÁ</w:t>
      </w: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ab/>
      </w: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ab/>
        <w:t xml:space="preserve">Ø³Ï³µ³óÙ³Ý ³å³ñÝ»ñÇ ï»Õ³÷áËáõÙÁ ÙÇÝã¨ 0,55ÏÙ ÙÇçÇÝ Ñ»é³íáñáõÃÛ³Ý íñ³ ·ïÝíáÕ ³ñï³ùÇÝ Éó³ÏáõÛï ¨ û·ï³Ï³ñ Ñ³Ý³ÍáÛÇ ï»Õ³÷áËáõÙÁ ÙÇÝã¨ 950Ù  </w:t>
      </w:r>
      <w:r w:rsidRPr="006A0315">
        <w:rPr>
          <w:rFonts w:ascii="Arial" w:hAnsi="Arial" w:cs="Arial"/>
          <w:sz w:val="24"/>
          <w:szCs w:val="24"/>
          <w:lang w:val="hy-AM"/>
        </w:rPr>
        <w:t>հեռավորության</w:t>
      </w:r>
      <w:r w:rsidRPr="006A0315">
        <w:rPr>
          <w:rFonts w:ascii="Arial Armenian" w:hAnsi="Arial Armenian" w:cs="Arial"/>
          <w:sz w:val="24"/>
          <w:szCs w:val="24"/>
          <w:lang w:val="hy-AM"/>
        </w:rPr>
        <w:t xml:space="preserve"> </w:t>
      </w:r>
      <w:r w:rsidRPr="006A0315">
        <w:rPr>
          <w:rFonts w:ascii="Arial" w:hAnsi="Arial" w:cs="Arial"/>
          <w:sz w:val="24"/>
          <w:szCs w:val="24"/>
          <w:lang w:val="hy-AM"/>
        </w:rPr>
        <w:t>վրա</w:t>
      </w:r>
      <w:r w:rsidRPr="006A0315">
        <w:rPr>
          <w:rFonts w:ascii="Arial Armenian" w:hAnsi="Arial Armenian" w:cs="Arial"/>
          <w:sz w:val="24"/>
          <w:szCs w:val="24"/>
          <w:lang w:val="hy-AM"/>
        </w:rPr>
        <w:t xml:space="preserve"> </w:t>
      </w:r>
      <w:r w:rsidRPr="006A0315">
        <w:rPr>
          <w:rFonts w:ascii="Arial" w:hAnsi="Arial" w:cs="Arial"/>
          <w:sz w:val="24"/>
          <w:szCs w:val="24"/>
          <w:lang w:val="hy-AM"/>
        </w:rPr>
        <w:t>նախատեսվող</w:t>
      </w:r>
      <w:r w:rsidRPr="006A0315">
        <w:rPr>
          <w:rFonts w:ascii="Arial Armenian" w:hAnsi="Arial Armenian"/>
          <w:sz w:val="24"/>
          <w:szCs w:val="24"/>
          <w:lang w:val="hy-AM"/>
        </w:rPr>
        <w:t xml:space="preserve"> ³ñ¹ÛáõÝ³µ»ñ³Ï³Ý Ññ³å³ñ³Ï, Ï³ï³ñíáõÙ ¿ 10,0ï µ»éÝ³ï³ñáÕáõÃÛ³Ùµ </w:t>
      </w:r>
      <w:r w:rsidRPr="006A0315">
        <w:rPr>
          <w:rFonts w:ascii="Calibri" w:hAnsi="Calibri" w:cs="Calibri"/>
          <w:sz w:val="24"/>
          <w:szCs w:val="24"/>
          <w:lang w:val="hy-AM"/>
        </w:rPr>
        <w:t>КАМАЗ</w:t>
      </w:r>
      <w:r w:rsidRPr="006A0315">
        <w:rPr>
          <w:rFonts w:ascii="Arial Armenian" w:hAnsi="Arial Armenian"/>
          <w:sz w:val="24"/>
          <w:szCs w:val="24"/>
          <w:lang w:val="hy-AM"/>
        </w:rPr>
        <w:t>-5511  Ù³ÏÝÇßÇ ³íïáÇÝùÝ³Ã³÷»ñÇ ÙÇçáóáí (Ã³÷ùÇ ï³ñáÕáõÃÛáõÝÁ 6,0Ù</w:t>
      </w:r>
      <w:r w:rsidRPr="006A0315">
        <w:rPr>
          <w:rFonts w:ascii="Arial Armenian" w:hAnsi="Arial Armenian"/>
          <w:sz w:val="24"/>
          <w:szCs w:val="24"/>
          <w:vertAlign w:val="superscript"/>
          <w:lang w:val="hy-AM"/>
        </w:rPr>
        <w:t>3</w:t>
      </w:r>
      <w:r w:rsidRPr="006A0315">
        <w:rPr>
          <w:rFonts w:ascii="Arial Armenian" w:hAnsi="Arial Armenian"/>
          <w:sz w:val="24"/>
          <w:szCs w:val="24"/>
          <w:lang w:val="hy-AM"/>
        </w:rPr>
        <w:t xml:space="preserve">):  </w:t>
      </w:r>
      <w:r w:rsidRPr="006A0315">
        <w:rPr>
          <w:rFonts w:ascii="Arial Armenian" w:hAnsi="Arial Armenian"/>
          <w:sz w:val="24"/>
          <w:szCs w:val="24"/>
          <w:lang w:val="hy-AM"/>
        </w:rPr>
        <w:tab/>
      </w: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 xml:space="preserve">²íïáÇÝùÝ³Ã³÷»ñÇ ³ñï³¹ñáÕ³Ï³ÝáõÃÛáõÝÁ áñáßíáõÙ ¿ Ñ»ï¨Û³É µ³Ý³Ó¨áí` </w:t>
      </w:r>
    </w:p>
    <w:p w:rsidR="009E7AE0" w:rsidRPr="006A0315" w:rsidRDefault="009E7AE0" w:rsidP="000B1747">
      <w:pPr>
        <w:spacing w:line="360" w:lineRule="auto"/>
        <w:ind w:left="567" w:right="567" w:hanging="27"/>
        <w:jc w:val="both"/>
        <w:rPr>
          <w:rFonts w:ascii="Arial Armenian" w:hAnsi="Arial Armenian"/>
          <w:sz w:val="24"/>
          <w:szCs w:val="24"/>
          <w:vertAlign w:val="subscript"/>
          <w:lang w:val="hy-AM"/>
        </w:rPr>
      </w:pPr>
      <w:r w:rsidRPr="006A0315">
        <w:rPr>
          <w:rFonts w:ascii="Arial Armenian" w:hAnsi="Arial Armenian"/>
          <w:sz w:val="24"/>
          <w:szCs w:val="24"/>
          <w:lang w:val="hy-AM"/>
        </w:rPr>
        <w:tab/>
      </w:r>
      <w:r w:rsidRPr="006A0315">
        <w:rPr>
          <w:rFonts w:ascii="Arial Armenian" w:hAnsi="Arial Armenian"/>
          <w:sz w:val="24"/>
          <w:szCs w:val="24"/>
          <w:lang w:val="hy-AM"/>
        </w:rPr>
        <w:tab/>
        <w:t>Q</w:t>
      </w:r>
      <w:r w:rsidRPr="006A0315">
        <w:rPr>
          <w:rFonts w:ascii="Arial Armenian" w:hAnsi="Arial Armenian"/>
          <w:sz w:val="24"/>
          <w:szCs w:val="24"/>
          <w:vertAlign w:val="subscript"/>
          <w:lang w:val="hy-AM"/>
        </w:rPr>
        <w:t>Ñ</w:t>
      </w:r>
      <w:r w:rsidRPr="006A0315">
        <w:rPr>
          <w:rFonts w:ascii="Arial Armenian" w:hAnsi="Arial Armenian"/>
          <w:sz w:val="24"/>
          <w:szCs w:val="24"/>
          <w:lang w:val="hy-AM"/>
        </w:rPr>
        <w:t xml:space="preserve"> = N</w:t>
      </w:r>
      <w:r w:rsidRPr="006A0315">
        <w:rPr>
          <w:rFonts w:ascii="Arial Armenian" w:hAnsi="Arial Armenian"/>
          <w:sz w:val="24"/>
          <w:szCs w:val="24"/>
          <w:vertAlign w:val="subscript"/>
          <w:lang w:val="hy-AM"/>
        </w:rPr>
        <w:t>»</w:t>
      </w:r>
      <w:r w:rsidRPr="006A0315">
        <w:rPr>
          <w:rFonts w:ascii="Arial Armenian" w:hAnsi="Arial Armenian"/>
          <w:sz w:val="24"/>
          <w:szCs w:val="24"/>
          <w:lang w:val="hy-AM"/>
        </w:rPr>
        <w:t xml:space="preserve"> x K</w:t>
      </w:r>
      <w:r w:rsidRPr="006A0315">
        <w:rPr>
          <w:rFonts w:ascii="Arial Armenian" w:hAnsi="Arial Armenian"/>
          <w:sz w:val="24"/>
          <w:szCs w:val="24"/>
          <w:vertAlign w:val="subscript"/>
          <w:lang w:val="hy-AM"/>
        </w:rPr>
        <w:t>Å</w:t>
      </w:r>
      <w:r w:rsidRPr="006A0315">
        <w:rPr>
          <w:rFonts w:ascii="Arial Armenian" w:hAnsi="Arial Armenian"/>
          <w:sz w:val="24"/>
          <w:szCs w:val="24"/>
          <w:lang w:val="hy-AM"/>
        </w:rPr>
        <w:t xml:space="preserve"> x V</w:t>
      </w:r>
      <w:r w:rsidRPr="006A0315">
        <w:rPr>
          <w:rFonts w:ascii="Arial Armenian" w:hAnsi="Arial Armenian" w:cs="Arial"/>
          <w:sz w:val="24"/>
          <w:szCs w:val="24"/>
          <w:lang w:val="it-IT"/>
        </w:rPr>
        <w:t xml:space="preserve"> x K</w:t>
      </w:r>
      <w:r w:rsidRPr="006A0315">
        <w:rPr>
          <w:rFonts w:ascii="Arial Armenian" w:hAnsi="Arial Armenian" w:cs="Arial"/>
          <w:sz w:val="24"/>
          <w:szCs w:val="24"/>
          <w:vertAlign w:val="subscript"/>
          <w:lang w:val="it-IT"/>
        </w:rPr>
        <w:t>l</w:t>
      </w:r>
      <w:r w:rsidRPr="006A0315">
        <w:rPr>
          <w:rFonts w:ascii="Arial Armenian" w:hAnsi="Arial Armenian"/>
          <w:sz w:val="24"/>
          <w:szCs w:val="24"/>
          <w:lang w:val="hy-AM"/>
        </w:rPr>
        <w:t>, Ù</w:t>
      </w:r>
      <w:r w:rsidRPr="006A0315">
        <w:rPr>
          <w:rFonts w:ascii="Arial Armenian" w:hAnsi="Arial Armenian"/>
          <w:sz w:val="24"/>
          <w:szCs w:val="24"/>
          <w:vertAlign w:val="superscript"/>
          <w:lang w:val="hy-AM"/>
        </w:rPr>
        <w:t>3</w:t>
      </w:r>
      <w:r w:rsidRPr="006A0315">
        <w:rPr>
          <w:rFonts w:ascii="Arial Armenian" w:hAnsi="Arial Armenian"/>
          <w:sz w:val="24"/>
          <w:szCs w:val="24"/>
          <w:lang w:val="hy-AM"/>
        </w:rPr>
        <w:t>/Ñ»ñÃ</w:t>
      </w: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lastRenderedPageBreak/>
        <w:tab/>
        <w:t>àñï»Õ` T=8 Å³Ù-Ñ»ñÃ³÷áËÇ ï¨áÕáõÃÛáõÝÝ ¿;</w:t>
      </w: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 xml:space="preserve">                        N</w:t>
      </w:r>
      <w:r w:rsidRPr="006A0315">
        <w:rPr>
          <w:rFonts w:ascii="Arial Armenian" w:hAnsi="Arial Armenian"/>
          <w:sz w:val="24"/>
          <w:szCs w:val="24"/>
          <w:vertAlign w:val="subscript"/>
          <w:lang w:val="hy-AM"/>
        </w:rPr>
        <w:t xml:space="preserve">»  </w:t>
      </w:r>
      <w:r w:rsidRPr="006A0315">
        <w:rPr>
          <w:rFonts w:ascii="Arial Armenian" w:hAnsi="Arial Armenian"/>
          <w:sz w:val="24"/>
          <w:szCs w:val="24"/>
          <w:lang w:val="hy-AM"/>
        </w:rPr>
        <w:t xml:space="preserve">- </w:t>
      </w:r>
      <w:r w:rsidRPr="006A0315">
        <w:rPr>
          <w:rFonts w:ascii="Arial" w:hAnsi="Arial" w:cs="Arial"/>
          <w:sz w:val="24"/>
          <w:szCs w:val="24"/>
          <w:lang w:val="hy-AM"/>
        </w:rPr>
        <w:t>երթերի</w:t>
      </w:r>
      <w:r w:rsidRPr="006A0315">
        <w:rPr>
          <w:rFonts w:ascii="Arial Armenian" w:hAnsi="Arial Armenian"/>
          <w:sz w:val="24"/>
          <w:szCs w:val="24"/>
          <w:lang w:val="hy-AM"/>
        </w:rPr>
        <w:t xml:space="preserve"> </w:t>
      </w:r>
      <w:r w:rsidRPr="006A0315">
        <w:rPr>
          <w:rFonts w:ascii="Arial" w:hAnsi="Arial" w:cs="Arial"/>
          <w:sz w:val="24"/>
          <w:szCs w:val="24"/>
          <w:lang w:val="hy-AM"/>
        </w:rPr>
        <w:t>քանակը</w:t>
      </w:r>
      <w:r w:rsidRPr="006A0315">
        <w:rPr>
          <w:rFonts w:ascii="Arial Armenian" w:hAnsi="Arial Armenian"/>
          <w:sz w:val="24"/>
          <w:szCs w:val="24"/>
          <w:lang w:val="hy-AM"/>
        </w:rPr>
        <w:t xml:space="preserve"> </w:t>
      </w:r>
      <w:r w:rsidRPr="006A0315">
        <w:rPr>
          <w:rFonts w:ascii="Arial" w:hAnsi="Arial" w:cs="Arial"/>
          <w:sz w:val="24"/>
          <w:szCs w:val="24"/>
          <w:lang w:val="hy-AM"/>
        </w:rPr>
        <w:t>հերթափոխում</w:t>
      </w: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ab/>
      </w:r>
      <w:r w:rsidRPr="006A0315">
        <w:rPr>
          <w:rFonts w:ascii="Arial Armenian" w:hAnsi="Arial Armenian"/>
          <w:sz w:val="24"/>
          <w:szCs w:val="24"/>
          <w:lang w:val="hy-AM"/>
        </w:rPr>
        <w:tab/>
        <w:t>K</w:t>
      </w:r>
      <w:r w:rsidRPr="006A0315">
        <w:rPr>
          <w:rFonts w:ascii="Arial Armenian" w:hAnsi="Arial Armenian"/>
          <w:sz w:val="24"/>
          <w:szCs w:val="24"/>
          <w:vertAlign w:val="subscript"/>
          <w:lang w:val="hy-AM"/>
        </w:rPr>
        <w:t>Å</w:t>
      </w:r>
      <w:r w:rsidRPr="006A0315">
        <w:rPr>
          <w:rFonts w:ascii="Arial Armenian" w:hAnsi="Arial Armenian"/>
          <w:sz w:val="24"/>
          <w:szCs w:val="24"/>
          <w:lang w:val="hy-AM"/>
        </w:rPr>
        <w:t xml:space="preserve"> =0,9 –Å³Ù³Ý³ÏÇ û·ï³·áñÍÙ³Ý ·áñÍ³ÏÇóÝ ¿ Ñ»ñÃ³÷áËÇ ÁÝÃ³óùáõÙ;</w:t>
      </w:r>
    </w:p>
    <w:p w:rsidR="009E7AE0" w:rsidRPr="006A0315" w:rsidRDefault="009E7AE0" w:rsidP="000B1747">
      <w:pPr>
        <w:spacing w:line="360" w:lineRule="auto"/>
        <w:ind w:left="567" w:right="567" w:hanging="27"/>
        <w:jc w:val="both"/>
        <w:rPr>
          <w:rFonts w:ascii="Arial Armenian" w:hAnsi="Arial Armenian" w:cs="Arial"/>
          <w:sz w:val="24"/>
          <w:szCs w:val="24"/>
          <w:lang w:val="hy-AM"/>
        </w:rPr>
      </w:pPr>
      <w:r w:rsidRPr="006A0315">
        <w:rPr>
          <w:rFonts w:ascii="Arial Armenian" w:hAnsi="Arial Armenian"/>
          <w:sz w:val="24"/>
          <w:szCs w:val="24"/>
          <w:lang w:val="hy-AM"/>
        </w:rPr>
        <w:t xml:space="preserve">             </w:t>
      </w:r>
      <w:r w:rsidRPr="006A0315">
        <w:rPr>
          <w:rFonts w:ascii="Arial Armenian" w:hAnsi="Arial Armenian" w:cs="Arial"/>
          <w:sz w:val="24"/>
          <w:szCs w:val="24"/>
          <w:lang w:val="it-IT"/>
        </w:rPr>
        <w:t>K</w:t>
      </w:r>
      <w:r w:rsidRPr="006A0315">
        <w:rPr>
          <w:rFonts w:ascii="Arial Armenian" w:hAnsi="Arial Armenian" w:cs="Arial"/>
          <w:sz w:val="24"/>
          <w:szCs w:val="24"/>
          <w:vertAlign w:val="subscript"/>
          <w:lang w:val="it-IT"/>
        </w:rPr>
        <w:t xml:space="preserve">l </w:t>
      </w:r>
      <w:r w:rsidRPr="006A0315">
        <w:rPr>
          <w:rFonts w:ascii="Arial Armenian" w:hAnsi="Arial Armenian" w:cs="Arial"/>
          <w:sz w:val="24"/>
          <w:szCs w:val="24"/>
          <w:lang w:val="it-IT"/>
        </w:rPr>
        <w:t>= 0.9</w:t>
      </w:r>
      <w:r w:rsidRPr="006A0315">
        <w:rPr>
          <w:rFonts w:ascii="Arial Armenian" w:hAnsi="Arial Armenian" w:cs="Arial"/>
          <w:sz w:val="24"/>
          <w:szCs w:val="24"/>
          <w:lang w:val="hy-AM"/>
        </w:rPr>
        <w:t>5</w:t>
      </w:r>
      <w:r w:rsidRPr="006A0315">
        <w:rPr>
          <w:rFonts w:ascii="Arial Armenian" w:hAnsi="Arial Armenian" w:cs="Arial"/>
          <w:sz w:val="24"/>
          <w:szCs w:val="24"/>
          <w:vertAlign w:val="subscript"/>
          <w:lang w:val="it-IT"/>
        </w:rPr>
        <w:t xml:space="preserve"> </w:t>
      </w:r>
      <w:r w:rsidRPr="006A0315">
        <w:rPr>
          <w:rFonts w:ascii="Arial Armenian" w:hAnsi="Arial Armenian" w:cs="Arial"/>
          <w:sz w:val="24"/>
          <w:szCs w:val="24"/>
          <w:lang w:val="it-IT"/>
        </w:rPr>
        <w:t xml:space="preserve">– </w:t>
      </w:r>
      <w:r w:rsidRPr="006A0315">
        <w:rPr>
          <w:rFonts w:ascii="Arial" w:hAnsi="Arial" w:cs="Arial"/>
          <w:sz w:val="24"/>
          <w:szCs w:val="24"/>
          <w:lang w:val="it-IT"/>
        </w:rPr>
        <w:t>ինքնաթափի</w:t>
      </w:r>
      <w:r w:rsidRPr="006A0315">
        <w:rPr>
          <w:rFonts w:ascii="Arial Armenian" w:hAnsi="Arial Armenian" w:cs="Arial"/>
          <w:sz w:val="24"/>
          <w:szCs w:val="24"/>
          <w:lang w:val="it-IT"/>
        </w:rPr>
        <w:t xml:space="preserve"> </w:t>
      </w:r>
      <w:r w:rsidRPr="006A0315">
        <w:rPr>
          <w:rFonts w:ascii="Arial" w:hAnsi="Arial" w:cs="Arial"/>
          <w:sz w:val="24"/>
          <w:szCs w:val="24"/>
          <w:lang w:val="it-IT"/>
        </w:rPr>
        <w:t>լցման</w:t>
      </w:r>
      <w:r w:rsidRPr="006A0315">
        <w:rPr>
          <w:rFonts w:ascii="Arial Armenian" w:hAnsi="Arial Armenian" w:cs="Arial"/>
          <w:sz w:val="24"/>
          <w:szCs w:val="24"/>
          <w:lang w:val="it-IT"/>
        </w:rPr>
        <w:t xml:space="preserve"> </w:t>
      </w:r>
      <w:r w:rsidRPr="006A0315">
        <w:rPr>
          <w:rFonts w:ascii="Arial" w:hAnsi="Arial" w:cs="Arial"/>
          <w:sz w:val="24"/>
          <w:szCs w:val="24"/>
          <w:lang w:val="it-IT"/>
        </w:rPr>
        <w:t>գործակիցն</w:t>
      </w:r>
      <w:r w:rsidRPr="006A0315">
        <w:rPr>
          <w:rFonts w:ascii="Arial Armenian" w:hAnsi="Arial Armenian" w:cs="Arial"/>
          <w:sz w:val="24"/>
          <w:szCs w:val="24"/>
          <w:lang w:val="it-IT"/>
        </w:rPr>
        <w:t xml:space="preserve"> </w:t>
      </w:r>
      <w:r w:rsidRPr="006A0315">
        <w:rPr>
          <w:rFonts w:ascii="Arial" w:hAnsi="Arial" w:cs="Arial"/>
          <w:sz w:val="24"/>
          <w:szCs w:val="24"/>
          <w:lang w:val="it-IT"/>
        </w:rPr>
        <w:t>է</w:t>
      </w:r>
      <w:r w:rsidRPr="006A0315">
        <w:rPr>
          <w:rFonts w:ascii="Arial Armenian" w:hAnsi="Arial Armenian" w:cs="Arial"/>
          <w:sz w:val="24"/>
          <w:szCs w:val="24"/>
          <w:lang w:val="it-IT"/>
        </w:rPr>
        <w:t xml:space="preserve"> </w:t>
      </w:r>
      <w:r w:rsidRPr="006A0315">
        <w:rPr>
          <w:rFonts w:ascii="Arial" w:hAnsi="Arial" w:cs="Arial"/>
          <w:sz w:val="24"/>
          <w:szCs w:val="24"/>
          <w:lang w:val="it-IT"/>
        </w:rPr>
        <w:t>ըստ</w:t>
      </w:r>
      <w:r w:rsidRPr="006A0315">
        <w:rPr>
          <w:rFonts w:ascii="Arial Armenian" w:hAnsi="Arial Armenian" w:cs="Arial"/>
          <w:sz w:val="24"/>
          <w:szCs w:val="24"/>
          <w:lang w:val="it-IT"/>
        </w:rPr>
        <w:t xml:space="preserve"> </w:t>
      </w:r>
      <w:r w:rsidRPr="006A0315">
        <w:rPr>
          <w:rFonts w:ascii="Arial" w:hAnsi="Arial" w:cs="Arial"/>
          <w:sz w:val="24"/>
          <w:szCs w:val="24"/>
          <w:lang w:val="it-IT"/>
        </w:rPr>
        <w:t>լեռնային</w:t>
      </w:r>
      <w:r w:rsidRPr="006A0315">
        <w:rPr>
          <w:rFonts w:ascii="Arial Armenian" w:hAnsi="Arial Armenian" w:cs="Arial"/>
          <w:sz w:val="24"/>
          <w:szCs w:val="24"/>
          <w:lang w:val="it-IT"/>
        </w:rPr>
        <w:t xml:space="preserve"> </w:t>
      </w:r>
      <w:r w:rsidRPr="006A0315">
        <w:rPr>
          <w:rFonts w:ascii="Arial" w:hAnsi="Arial" w:cs="Arial"/>
          <w:sz w:val="24"/>
          <w:szCs w:val="24"/>
          <w:lang w:val="it-IT"/>
        </w:rPr>
        <w:t>զան</w:t>
      </w:r>
      <w:r w:rsidRPr="006A0315">
        <w:rPr>
          <w:rFonts w:ascii="Arial" w:hAnsi="Arial" w:cs="Arial"/>
          <w:sz w:val="24"/>
          <w:szCs w:val="24"/>
          <w:lang w:val="hy-AM"/>
        </w:rPr>
        <w:t>գ</w:t>
      </w:r>
      <w:r w:rsidRPr="006A0315">
        <w:rPr>
          <w:rFonts w:ascii="Arial" w:hAnsi="Arial" w:cs="Arial"/>
          <w:sz w:val="24"/>
          <w:szCs w:val="24"/>
          <w:lang w:val="it-IT"/>
        </w:rPr>
        <w:t>վածի</w:t>
      </w:r>
      <w:r w:rsidRPr="006A0315">
        <w:rPr>
          <w:rFonts w:ascii="Arial Armenian" w:hAnsi="Arial Armenian" w:cs="Arial"/>
          <w:sz w:val="24"/>
          <w:szCs w:val="24"/>
          <w:lang w:val="it-IT"/>
        </w:rPr>
        <w:t xml:space="preserve">, </w:t>
      </w: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ab/>
      </w:r>
      <w:r w:rsidRPr="006A0315">
        <w:rPr>
          <w:rFonts w:ascii="Arial Armenian" w:hAnsi="Arial Armenian"/>
          <w:sz w:val="24"/>
          <w:szCs w:val="24"/>
          <w:lang w:val="hy-AM"/>
        </w:rPr>
        <w:tab/>
        <w:t>V=6,0 Ù</w:t>
      </w:r>
      <w:r w:rsidRPr="006A0315">
        <w:rPr>
          <w:rFonts w:ascii="Arial Armenian" w:hAnsi="Arial Armenian"/>
          <w:sz w:val="24"/>
          <w:szCs w:val="24"/>
          <w:vertAlign w:val="superscript"/>
          <w:lang w:val="hy-AM"/>
        </w:rPr>
        <w:t>3</w:t>
      </w:r>
      <w:r w:rsidRPr="006A0315">
        <w:rPr>
          <w:rFonts w:ascii="Arial Armenian" w:hAnsi="Arial Armenian"/>
          <w:sz w:val="24"/>
          <w:szCs w:val="24"/>
          <w:lang w:val="hy-AM"/>
        </w:rPr>
        <w:t xml:space="preserve"> - ³íïáÇÝùÝ³Ã³÷Ç Ã³÷ùÇ ï³ñáÕáõÃÛáõÝÝ ¿;</w:t>
      </w:r>
    </w:p>
    <w:p w:rsidR="009E7AE0" w:rsidRPr="006A0315" w:rsidRDefault="009E7AE0" w:rsidP="000B1747">
      <w:pPr>
        <w:spacing w:line="360" w:lineRule="auto"/>
        <w:ind w:left="567" w:right="567" w:hanging="27"/>
        <w:jc w:val="both"/>
        <w:rPr>
          <w:rFonts w:ascii="Arial Armenian" w:hAnsi="Arial Armenian"/>
          <w:sz w:val="24"/>
          <w:szCs w:val="24"/>
          <w:lang w:val="hy-AM"/>
        </w:rPr>
      </w:pPr>
      <w:r w:rsidRPr="006A0315">
        <w:rPr>
          <w:rFonts w:ascii="Arial Armenian" w:hAnsi="Arial Armenian"/>
          <w:sz w:val="24"/>
          <w:szCs w:val="24"/>
          <w:lang w:val="hy-AM"/>
        </w:rPr>
        <w:tab/>
      </w:r>
      <w:r w:rsidRPr="006A0315">
        <w:rPr>
          <w:rFonts w:ascii="Arial Armenian" w:hAnsi="Arial Armenian"/>
          <w:sz w:val="24"/>
          <w:szCs w:val="24"/>
          <w:lang w:val="hy-AM"/>
        </w:rPr>
        <w:tab/>
        <w:t>T</w:t>
      </w:r>
      <w:r w:rsidRPr="006A0315">
        <w:rPr>
          <w:rFonts w:ascii="Arial Armenian" w:hAnsi="Arial Armenian"/>
          <w:sz w:val="24"/>
          <w:szCs w:val="24"/>
          <w:vertAlign w:val="subscript"/>
          <w:lang w:val="hy-AM"/>
        </w:rPr>
        <w:t>»</w:t>
      </w:r>
      <w:r w:rsidRPr="006A0315">
        <w:rPr>
          <w:rFonts w:ascii="Arial Armenian" w:hAnsi="Arial Armenian"/>
          <w:sz w:val="24"/>
          <w:szCs w:val="24"/>
          <w:lang w:val="hy-AM"/>
        </w:rPr>
        <w:t xml:space="preserve"> - Ù»Ï »ñÃÇ ï¨áÕáõÃÛáõÝÝ ¿;</w:t>
      </w:r>
    </w:p>
    <w:p w:rsidR="009E7AE0" w:rsidRPr="006A0315" w:rsidRDefault="009E7AE0" w:rsidP="000B1747">
      <w:pPr>
        <w:spacing w:line="360" w:lineRule="auto"/>
        <w:ind w:left="567" w:right="567" w:hanging="27"/>
        <w:jc w:val="both"/>
        <w:rPr>
          <w:rFonts w:ascii="Arial Armenian" w:hAnsi="Arial Armenian"/>
          <w:sz w:val="24"/>
          <w:lang w:val="de-DE"/>
        </w:rPr>
      </w:pPr>
      <w:r w:rsidRPr="006A0315">
        <w:rPr>
          <w:rFonts w:ascii="Arial Armenian" w:hAnsi="Arial Armenian"/>
          <w:sz w:val="24"/>
          <w:szCs w:val="24"/>
          <w:lang w:val="hy-AM"/>
        </w:rPr>
        <w:tab/>
        <w:t xml:space="preserve">                       </w:t>
      </w:r>
      <w:r w:rsidRPr="006A0315">
        <w:rPr>
          <w:rFonts w:ascii="Arial Armenian" w:hAnsi="Arial Armenian"/>
          <w:sz w:val="24"/>
          <w:szCs w:val="24"/>
          <w:lang w:val="de-DE"/>
        </w:rPr>
        <w:t>2 x 60x L</w:t>
      </w:r>
      <w:r w:rsidRPr="006A0315">
        <w:rPr>
          <w:rFonts w:ascii="Arial Armenian" w:hAnsi="Arial Armenian"/>
          <w:sz w:val="24"/>
          <w:szCs w:val="24"/>
          <w:vertAlign w:val="subscript"/>
          <w:lang w:val="de-DE"/>
        </w:rPr>
        <w:t>ÙÇç.</w:t>
      </w:r>
      <w:r w:rsidRPr="006A0315">
        <w:rPr>
          <w:rFonts w:ascii="Arial Armenian" w:hAnsi="Arial Armenian"/>
          <w:sz w:val="24"/>
          <w:szCs w:val="24"/>
          <w:lang w:val="de-DE"/>
        </w:rPr>
        <w:t xml:space="preserve"> </w:t>
      </w:r>
      <w:r w:rsidRPr="006A0315">
        <w:rPr>
          <w:rFonts w:ascii="Arial Armenian" w:hAnsi="Arial Armenian"/>
          <w:sz w:val="24"/>
          <w:szCs w:val="24"/>
          <w:lang w:val="de-DE"/>
        </w:rPr>
        <w:tab/>
      </w:r>
      <w:r w:rsidRPr="006A0315">
        <w:rPr>
          <w:rFonts w:ascii="Arial Armenian" w:hAnsi="Arial Armenian"/>
          <w:sz w:val="24"/>
          <w:lang w:val="de-DE"/>
        </w:rPr>
        <w:t xml:space="preserve"> </w:t>
      </w:r>
    </w:p>
    <w:p w:rsidR="009E7AE0" w:rsidRPr="006A0315" w:rsidRDefault="009E7AE0" w:rsidP="000B1747">
      <w:pPr>
        <w:spacing w:line="360" w:lineRule="auto"/>
        <w:ind w:left="567" w:right="567" w:hanging="27"/>
        <w:jc w:val="both"/>
        <w:rPr>
          <w:rFonts w:ascii="Arial Armenian" w:hAnsi="Arial Armenian"/>
          <w:sz w:val="24"/>
          <w:lang w:val="de-DE"/>
        </w:rPr>
      </w:pPr>
      <w:r w:rsidRPr="006A0315">
        <w:rPr>
          <w:rFonts w:ascii="Arial Armenian" w:hAnsi="Arial Armenian"/>
          <w:noProof/>
          <w:sz w:val="24"/>
        </w:rPr>
        <mc:AlternateContent>
          <mc:Choice Requires="wps">
            <w:drawing>
              <wp:anchor distT="0" distB="0" distL="114300" distR="114300" simplePos="0" relativeHeight="251661824" behindDoc="0" locked="0" layoutInCell="1" allowOverlap="1">
                <wp:simplePos x="0" y="0"/>
                <wp:positionH relativeFrom="column">
                  <wp:posOffset>2171700</wp:posOffset>
                </wp:positionH>
                <wp:positionV relativeFrom="paragraph">
                  <wp:posOffset>72390</wp:posOffset>
                </wp:positionV>
                <wp:extent cx="1028700" cy="0"/>
                <wp:effectExtent l="9525" t="5715" r="9525" b="13335"/>
                <wp:wrapNone/>
                <wp:docPr id="15"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977693" id="Прямая соединительная линия 15" o:spid="_x0000_s1026" style="position:absolute;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5.7pt" to="252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"/>
            </w:pict>
          </mc:Fallback>
        </mc:AlternateContent>
      </w:r>
      <w:r w:rsidRPr="006A0315">
        <w:rPr>
          <w:rFonts w:ascii="Arial Armenian" w:hAnsi="Arial Armenian"/>
          <w:sz w:val="24"/>
          <w:lang w:val="de-DE"/>
        </w:rPr>
        <w:tab/>
        <w:t xml:space="preserve">          </w:t>
      </w:r>
      <w:r w:rsidRPr="006A0315">
        <w:rPr>
          <w:rFonts w:ascii="Arial Armenian" w:hAnsi="Arial Armenian"/>
          <w:sz w:val="24"/>
          <w:szCs w:val="24"/>
          <w:lang w:val="de-DE"/>
        </w:rPr>
        <w:t>T</w:t>
      </w:r>
      <w:r w:rsidRPr="006A0315">
        <w:rPr>
          <w:rFonts w:ascii="Arial Armenian" w:hAnsi="Arial Armenian"/>
          <w:sz w:val="24"/>
          <w:szCs w:val="24"/>
          <w:vertAlign w:val="subscript"/>
          <w:lang w:val="de-DE"/>
        </w:rPr>
        <w:t>»</w:t>
      </w:r>
      <w:r w:rsidRPr="006A0315">
        <w:rPr>
          <w:rFonts w:ascii="Arial Armenian" w:hAnsi="Arial Armenian"/>
          <w:sz w:val="24"/>
          <w:szCs w:val="24"/>
          <w:lang w:val="de-DE"/>
        </w:rPr>
        <w:t xml:space="preserve"> </w:t>
      </w:r>
      <w:r w:rsidRPr="006A0315">
        <w:rPr>
          <w:rFonts w:ascii="Arial Armenian" w:hAnsi="Arial Armenian"/>
          <w:sz w:val="24"/>
          <w:lang w:val="de-DE"/>
        </w:rPr>
        <w:t xml:space="preserve"> = t</w:t>
      </w:r>
      <w:r w:rsidRPr="006A0315">
        <w:rPr>
          <w:rFonts w:ascii="Arial Armenian" w:hAnsi="Arial Armenian"/>
          <w:sz w:val="24"/>
          <w:vertAlign w:val="subscript"/>
          <w:lang w:val="de-DE"/>
        </w:rPr>
        <w:t>µ</w:t>
      </w:r>
      <w:r w:rsidRPr="006A0315">
        <w:rPr>
          <w:rFonts w:ascii="Arial Armenian" w:hAnsi="Arial Armenian"/>
          <w:sz w:val="24"/>
          <w:lang w:val="de-DE"/>
        </w:rPr>
        <w:t xml:space="preserve"> + t</w:t>
      </w:r>
      <w:r w:rsidRPr="006A0315">
        <w:rPr>
          <w:rFonts w:ascii="Arial Armenian" w:hAnsi="Arial Armenian"/>
          <w:sz w:val="24"/>
          <w:vertAlign w:val="subscript"/>
          <w:lang w:val="de-DE"/>
        </w:rPr>
        <w:t>¹</w:t>
      </w:r>
      <w:r w:rsidRPr="006A0315">
        <w:rPr>
          <w:rFonts w:ascii="Arial Armenian" w:hAnsi="Arial Armenian"/>
          <w:sz w:val="24"/>
          <w:lang w:val="de-DE"/>
        </w:rPr>
        <w:t xml:space="preserve"> + t</w:t>
      </w:r>
      <w:r w:rsidRPr="006A0315">
        <w:rPr>
          <w:rFonts w:ascii="Arial Armenian" w:hAnsi="Arial Armenian"/>
          <w:sz w:val="24"/>
          <w:vertAlign w:val="subscript"/>
          <w:lang w:val="de-DE"/>
        </w:rPr>
        <w:t>Ù</w:t>
      </w:r>
      <w:r w:rsidRPr="006A0315">
        <w:rPr>
          <w:rFonts w:ascii="Arial Armenian" w:hAnsi="Arial Armenian"/>
          <w:sz w:val="24"/>
          <w:lang w:val="de-DE"/>
        </w:rPr>
        <w:t xml:space="preserve">  +                             </w:t>
      </w:r>
    </w:p>
    <w:p w:rsidR="009E7AE0" w:rsidRPr="006A0315" w:rsidRDefault="009E7AE0" w:rsidP="000B1747">
      <w:pPr>
        <w:spacing w:line="360" w:lineRule="auto"/>
        <w:ind w:left="567" w:right="567" w:hanging="27"/>
        <w:jc w:val="both"/>
        <w:rPr>
          <w:rFonts w:ascii="Arial Armenian" w:hAnsi="Arial Armenian"/>
          <w:sz w:val="24"/>
          <w:vertAlign w:val="subscript"/>
          <w:lang w:val="de-DE"/>
        </w:rPr>
      </w:pPr>
      <w:r w:rsidRPr="006A0315">
        <w:rPr>
          <w:rFonts w:ascii="Arial Armenian" w:hAnsi="Arial Armenian"/>
          <w:sz w:val="24"/>
          <w:lang w:val="de-DE"/>
        </w:rPr>
        <w:tab/>
      </w:r>
      <w:r w:rsidRPr="006A0315">
        <w:rPr>
          <w:rFonts w:ascii="Arial Armenian" w:hAnsi="Arial Armenian"/>
          <w:sz w:val="24"/>
          <w:lang w:val="de-DE"/>
        </w:rPr>
        <w:tab/>
      </w:r>
      <w:r w:rsidRPr="006A0315">
        <w:rPr>
          <w:rFonts w:ascii="Arial Armenian" w:hAnsi="Arial Armenian"/>
          <w:sz w:val="24"/>
          <w:lang w:val="de-DE"/>
        </w:rPr>
        <w:tab/>
        <w:t xml:space="preserve">                             V</w:t>
      </w:r>
      <w:r w:rsidRPr="006A0315">
        <w:rPr>
          <w:rFonts w:ascii="Arial Armenian" w:hAnsi="Arial Armenian"/>
          <w:sz w:val="24"/>
          <w:vertAlign w:val="subscript"/>
          <w:lang w:val="de-DE"/>
        </w:rPr>
        <w:t>ÙÇç.</w:t>
      </w:r>
    </w:p>
    <w:p w:rsidR="009E7AE0" w:rsidRPr="006A0315" w:rsidRDefault="009E7AE0" w:rsidP="000B1747">
      <w:pPr>
        <w:spacing w:line="360" w:lineRule="auto"/>
        <w:ind w:left="567" w:right="567" w:hanging="27"/>
        <w:jc w:val="both"/>
        <w:rPr>
          <w:rFonts w:ascii="Arial Armenian" w:hAnsi="Arial Armenian"/>
          <w:sz w:val="24"/>
          <w:lang w:val="de-DE"/>
        </w:rPr>
      </w:pPr>
      <w:r w:rsidRPr="006A0315">
        <w:rPr>
          <w:rFonts w:ascii="Arial Armenian" w:hAnsi="Arial Armenian"/>
          <w:sz w:val="24"/>
          <w:szCs w:val="24"/>
          <w:lang w:val="de-DE"/>
        </w:rPr>
        <w:tab/>
        <w:t>àñï»Õ`</w:t>
      </w:r>
      <w:r w:rsidRPr="006A0315">
        <w:rPr>
          <w:rFonts w:ascii="Arial Armenian" w:hAnsi="Arial Armenian"/>
          <w:sz w:val="24"/>
          <w:lang w:val="de-DE"/>
        </w:rPr>
        <w:t xml:space="preserve"> t</w:t>
      </w:r>
      <w:r w:rsidRPr="006A0315">
        <w:rPr>
          <w:rFonts w:ascii="Arial Armenian" w:hAnsi="Arial Armenian"/>
          <w:sz w:val="24"/>
          <w:vertAlign w:val="subscript"/>
          <w:lang w:val="de-DE"/>
        </w:rPr>
        <w:t>µ</w:t>
      </w:r>
      <w:r w:rsidRPr="006A0315">
        <w:rPr>
          <w:rFonts w:ascii="Arial Armenian" w:hAnsi="Arial Armenian"/>
          <w:sz w:val="24"/>
          <w:lang w:val="de-DE"/>
        </w:rPr>
        <w:t xml:space="preserve"> - Ù»Ï ÇÝùÝ³Ã³÷Ç µ³ñÓÙ³Ý ï¨áÕáõÃÛáõÝÝ ¿, ñáå»;</w:t>
      </w:r>
    </w:p>
    <w:p w:rsidR="009E7AE0" w:rsidRPr="006A0315" w:rsidRDefault="009E7AE0" w:rsidP="000B1747">
      <w:pPr>
        <w:spacing w:line="360" w:lineRule="auto"/>
        <w:ind w:left="567" w:right="567" w:hanging="27"/>
        <w:rPr>
          <w:rFonts w:ascii="Arial Armenian" w:hAnsi="Arial Armenian"/>
          <w:sz w:val="24"/>
          <w:lang w:val="de-DE"/>
        </w:rPr>
      </w:pPr>
      <w:r w:rsidRPr="006A0315">
        <w:rPr>
          <w:rFonts w:ascii="Arial Armenian" w:hAnsi="Arial Armenian"/>
          <w:sz w:val="24"/>
          <w:lang w:val="de-DE"/>
        </w:rPr>
        <w:tab/>
      </w:r>
      <w:r w:rsidRPr="006A0315">
        <w:rPr>
          <w:rFonts w:ascii="Arial Armenian" w:hAnsi="Arial Armenian"/>
          <w:sz w:val="24"/>
          <w:lang w:val="de-DE"/>
        </w:rPr>
        <w:tab/>
        <w:t xml:space="preserve">    t</w:t>
      </w:r>
      <w:r w:rsidRPr="006A0315">
        <w:rPr>
          <w:rFonts w:ascii="Arial Armenian" w:hAnsi="Arial Armenian"/>
          <w:sz w:val="24"/>
          <w:vertAlign w:val="subscript"/>
          <w:lang w:val="de-DE"/>
        </w:rPr>
        <w:t>¹</w:t>
      </w:r>
      <w:r w:rsidRPr="006A0315">
        <w:rPr>
          <w:rFonts w:ascii="Arial Armenian" w:hAnsi="Arial Armenian"/>
          <w:sz w:val="24"/>
          <w:lang w:val="de-DE"/>
        </w:rPr>
        <w:t xml:space="preserve"> -Ù»Ï ÇÝùÝ³Ã³÷Ç µ»éÝ³Ã³÷Ù³Ý  ï¨áÕáõÃÛáõÝÝ ¿, 1 ñáå»;</w:t>
      </w:r>
    </w:p>
    <w:p w:rsidR="009E7AE0" w:rsidRPr="006A0315" w:rsidRDefault="009E7AE0" w:rsidP="000B1747">
      <w:pPr>
        <w:spacing w:line="360" w:lineRule="auto"/>
        <w:ind w:left="567" w:right="567" w:hanging="27"/>
        <w:rPr>
          <w:rFonts w:ascii="Arial Armenian" w:hAnsi="Arial Armenian"/>
          <w:sz w:val="24"/>
          <w:lang w:val="de-DE"/>
        </w:rPr>
      </w:pPr>
      <w:r w:rsidRPr="006A0315">
        <w:rPr>
          <w:rFonts w:ascii="Arial Armenian" w:hAnsi="Arial Armenian"/>
          <w:sz w:val="24"/>
          <w:lang w:val="de-DE"/>
        </w:rPr>
        <w:tab/>
      </w:r>
      <w:r w:rsidRPr="006A0315">
        <w:rPr>
          <w:rFonts w:ascii="Arial Armenian" w:hAnsi="Arial Armenian"/>
          <w:sz w:val="24"/>
          <w:lang w:val="de-DE"/>
        </w:rPr>
        <w:tab/>
        <w:t xml:space="preserve">    t</w:t>
      </w:r>
      <w:r w:rsidRPr="006A0315">
        <w:rPr>
          <w:rFonts w:ascii="Arial Armenian" w:hAnsi="Arial Armenian"/>
          <w:sz w:val="24"/>
          <w:vertAlign w:val="subscript"/>
          <w:lang w:val="de-DE"/>
        </w:rPr>
        <w:t>Ù</w:t>
      </w:r>
      <w:r w:rsidRPr="006A0315">
        <w:rPr>
          <w:rFonts w:ascii="Arial Armenian" w:hAnsi="Arial Armenian"/>
          <w:sz w:val="24"/>
          <w:lang w:val="de-DE"/>
        </w:rPr>
        <w:t xml:space="preserve"> – Ù³ÝÛáíñ³Ý»ñÇ ¨ ëå³ëáõÙÝ»ñÇ ï»Õ³÷áËáõÃÛáõÝÝ ¿, 2 ñáå»:</w:t>
      </w:r>
    </w:p>
    <w:p w:rsidR="009E7AE0" w:rsidRPr="006A0315" w:rsidRDefault="009E7AE0" w:rsidP="000B1747">
      <w:pPr>
        <w:spacing w:line="360" w:lineRule="auto"/>
        <w:ind w:left="567" w:right="567" w:hanging="27"/>
        <w:jc w:val="both"/>
        <w:rPr>
          <w:rFonts w:ascii="Arial Armenian" w:hAnsi="Arial Armenian" w:cs="Arial"/>
          <w:sz w:val="24"/>
          <w:szCs w:val="24"/>
          <w:lang w:val="it-IT"/>
        </w:rPr>
      </w:pPr>
      <w:r w:rsidRPr="006A0315">
        <w:rPr>
          <w:rFonts w:ascii="Arial" w:hAnsi="Arial" w:cs="Arial"/>
          <w:sz w:val="24"/>
          <w:szCs w:val="24"/>
        </w:rPr>
        <w:t>Բանվորական</w:t>
      </w:r>
      <w:r w:rsidRPr="006A0315">
        <w:rPr>
          <w:rFonts w:ascii="Arial Armenian" w:hAnsi="Arial Armenian" w:cs="Arial"/>
          <w:sz w:val="24"/>
          <w:szCs w:val="24"/>
          <w:lang w:val="it-IT"/>
        </w:rPr>
        <w:t xml:space="preserve"> </w:t>
      </w:r>
      <w:r w:rsidRPr="006A0315">
        <w:rPr>
          <w:rFonts w:ascii="Arial" w:hAnsi="Arial" w:cs="Arial"/>
          <w:sz w:val="24"/>
          <w:szCs w:val="24"/>
        </w:rPr>
        <w:t>ինքնաթափերի</w:t>
      </w:r>
      <w:r w:rsidRPr="006A0315">
        <w:rPr>
          <w:rFonts w:ascii="Arial Armenian" w:hAnsi="Arial Armenian" w:cs="Arial"/>
          <w:sz w:val="24"/>
          <w:szCs w:val="24"/>
          <w:lang w:val="it-IT"/>
        </w:rPr>
        <w:t xml:space="preserve"> </w:t>
      </w:r>
      <w:r w:rsidRPr="006A0315">
        <w:rPr>
          <w:rFonts w:ascii="Arial" w:hAnsi="Arial" w:cs="Arial"/>
          <w:sz w:val="24"/>
          <w:szCs w:val="24"/>
        </w:rPr>
        <w:t>քանակը</w:t>
      </w:r>
      <w:r w:rsidRPr="006A0315">
        <w:rPr>
          <w:rFonts w:ascii="Arial Armenian" w:hAnsi="Arial Armenian" w:cs="Arial"/>
          <w:sz w:val="24"/>
          <w:szCs w:val="24"/>
          <w:lang w:val="it-IT"/>
        </w:rPr>
        <w:t xml:space="preserve"> </w:t>
      </w:r>
      <w:r w:rsidRPr="006A0315">
        <w:rPr>
          <w:rFonts w:ascii="Arial" w:hAnsi="Arial" w:cs="Arial"/>
          <w:sz w:val="24"/>
          <w:szCs w:val="24"/>
        </w:rPr>
        <w:t>հերթափոխի</w:t>
      </w:r>
      <w:r w:rsidRPr="006A0315">
        <w:rPr>
          <w:rFonts w:ascii="Arial Armenian" w:hAnsi="Arial Armenian" w:cs="Arial"/>
          <w:sz w:val="24"/>
          <w:szCs w:val="24"/>
          <w:lang w:val="it-IT"/>
        </w:rPr>
        <w:t xml:space="preserve"> </w:t>
      </w:r>
      <w:r w:rsidRPr="006A0315">
        <w:rPr>
          <w:rFonts w:ascii="Arial" w:hAnsi="Arial" w:cs="Arial"/>
          <w:sz w:val="24"/>
          <w:szCs w:val="24"/>
        </w:rPr>
        <w:t>ընթացքում</w:t>
      </w:r>
      <w:r w:rsidRPr="006A0315">
        <w:rPr>
          <w:rFonts w:ascii="Arial Armenian" w:hAnsi="Arial Armenian" w:cs="Arial"/>
          <w:sz w:val="24"/>
          <w:szCs w:val="24"/>
          <w:lang w:val="it-IT"/>
        </w:rPr>
        <w:t xml:space="preserve"> </w:t>
      </w:r>
      <w:r w:rsidRPr="006A0315">
        <w:rPr>
          <w:rFonts w:ascii="Arial" w:hAnsi="Arial" w:cs="Arial"/>
          <w:sz w:val="24"/>
          <w:szCs w:val="24"/>
        </w:rPr>
        <w:t>որոշվում</w:t>
      </w:r>
      <w:r w:rsidRPr="006A0315">
        <w:rPr>
          <w:rFonts w:ascii="Arial Armenian" w:hAnsi="Arial Armenian" w:cs="Arial"/>
          <w:sz w:val="24"/>
          <w:szCs w:val="24"/>
          <w:lang w:val="it-IT"/>
        </w:rPr>
        <w:t xml:space="preserve"> </w:t>
      </w:r>
      <w:r w:rsidRPr="006A0315">
        <w:rPr>
          <w:rFonts w:ascii="Arial" w:hAnsi="Arial" w:cs="Arial"/>
          <w:sz w:val="24"/>
          <w:szCs w:val="24"/>
        </w:rPr>
        <w:t>է</w:t>
      </w:r>
      <w:r w:rsidRPr="006A0315">
        <w:rPr>
          <w:rFonts w:ascii="Arial Armenian" w:hAnsi="Arial Armenian" w:cs="Arial"/>
          <w:sz w:val="24"/>
          <w:szCs w:val="24"/>
          <w:lang w:val="it-IT"/>
        </w:rPr>
        <w:t xml:space="preserve"> </w:t>
      </w:r>
      <w:r w:rsidRPr="006A0315">
        <w:rPr>
          <w:rFonts w:ascii="Arial" w:hAnsi="Arial" w:cs="Arial"/>
          <w:sz w:val="24"/>
          <w:szCs w:val="24"/>
        </w:rPr>
        <w:t>հետևյալ</w:t>
      </w:r>
      <w:r w:rsidRPr="006A0315">
        <w:rPr>
          <w:rFonts w:ascii="Arial Armenian" w:hAnsi="Arial Armenian" w:cs="Arial"/>
          <w:sz w:val="24"/>
          <w:szCs w:val="24"/>
          <w:lang w:val="it-IT"/>
        </w:rPr>
        <w:t xml:space="preserve"> </w:t>
      </w:r>
      <w:r w:rsidRPr="006A0315">
        <w:rPr>
          <w:rFonts w:ascii="Arial" w:hAnsi="Arial" w:cs="Arial"/>
          <w:sz w:val="24"/>
          <w:szCs w:val="24"/>
        </w:rPr>
        <w:t>բանաձևով</w:t>
      </w:r>
      <w:r w:rsidRPr="006A0315">
        <w:rPr>
          <w:rFonts w:ascii="Arial Armenian" w:hAnsi="Arial Armenian" w:cs="Arial"/>
          <w:sz w:val="24"/>
          <w:szCs w:val="24"/>
          <w:lang w:val="it-IT"/>
        </w:rPr>
        <w:t>`</w:t>
      </w:r>
    </w:p>
    <w:p w:rsidR="009E7AE0" w:rsidRPr="006A0315" w:rsidRDefault="009E7AE0" w:rsidP="000B1747">
      <w:pPr>
        <w:spacing w:line="360" w:lineRule="auto"/>
        <w:ind w:left="567" w:right="567" w:hanging="27"/>
        <w:jc w:val="both"/>
        <w:rPr>
          <w:rFonts w:ascii="Arial Armenian" w:hAnsi="Arial Armenian" w:cs="Arial"/>
          <w:sz w:val="24"/>
          <w:szCs w:val="24"/>
          <w:lang w:val="hy-AM"/>
        </w:rPr>
      </w:pPr>
      <w:r w:rsidRPr="006A0315">
        <w:rPr>
          <w:rFonts w:ascii="Arial Armenian" w:hAnsi="Arial Armenian" w:cs="Arial"/>
          <w:sz w:val="24"/>
          <w:szCs w:val="24"/>
          <w:lang w:val="it-IT"/>
        </w:rPr>
        <w:t>V</w:t>
      </w:r>
      <w:r w:rsidRPr="006A0315">
        <w:rPr>
          <w:rFonts w:ascii="Arial Armenian" w:hAnsi="Arial Armenian" w:cs="Arial"/>
          <w:sz w:val="24"/>
          <w:szCs w:val="24"/>
          <w:vertAlign w:val="subscript"/>
          <w:lang w:val="it-IT"/>
        </w:rPr>
        <w:t>h</w:t>
      </w:r>
      <w:r w:rsidRPr="006A0315">
        <w:rPr>
          <w:rFonts w:ascii="Arial Armenian" w:hAnsi="Arial Armenian" w:cs="Arial"/>
          <w:sz w:val="24"/>
          <w:szCs w:val="24"/>
          <w:lang w:val="it-IT"/>
        </w:rPr>
        <w:t xml:space="preserve"> x K</w:t>
      </w:r>
      <w:r w:rsidRPr="006A0315">
        <w:rPr>
          <w:rFonts w:ascii="Arial" w:hAnsi="Arial" w:cs="Arial"/>
          <w:sz w:val="24"/>
          <w:szCs w:val="24"/>
          <w:vertAlign w:val="subscript"/>
        </w:rPr>
        <w:t>ա</w:t>
      </w:r>
      <w:r w:rsidRPr="006A0315">
        <w:rPr>
          <w:rFonts w:ascii="Arial Armenian" w:hAnsi="Arial Armenian" w:cs="Arial"/>
          <w:sz w:val="24"/>
          <w:szCs w:val="24"/>
          <w:lang w:val="it-IT"/>
        </w:rPr>
        <w:t xml:space="preserve"> x K</w:t>
      </w:r>
      <w:r w:rsidRPr="006A0315">
        <w:rPr>
          <w:rFonts w:ascii="Arial" w:hAnsi="Arial" w:cs="Arial"/>
          <w:sz w:val="24"/>
          <w:szCs w:val="24"/>
          <w:vertAlign w:val="subscript"/>
        </w:rPr>
        <w:t>փ</w:t>
      </w:r>
      <w:r w:rsidRPr="006A0315">
        <w:rPr>
          <w:rFonts w:ascii="Arial Armenian" w:hAnsi="Arial Armenian" w:cs="Arial"/>
          <w:sz w:val="24"/>
          <w:szCs w:val="24"/>
          <w:lang w:val="it-IT"/>
        </w:rPr>
        <w:tab/>
        <w:t xml:space="preserve">      </w:t>
      </w:r>
      <w:r w:rsidRPr="006A0315">
        <w:rPr>
          <w:rFonts w:ascii="Arial Armenian" w:hAnsi="Arial Armenian" w:cs="Arial"/>
          <w:sz w:val="24"/>
          <w:szCs w:val="24"/>
          <w:lang w:val="hy-AM"/>
        </w:rPr>
        <w:t xml:space="preserve">  </w:t>
      </w:r>
      <w:r w:rsidRPr="006A0315">
        <w:rPr>
          <w:rFonts w:ascii="Arial Armenian" w:hAnsi="Arial Armenian" w:cs="Arial"/>
          <w:sz w:val="24"/>
          <w:szCs w:val="24"/>
          <w:lang w:val="it-IT"/>
        </w:rPr>
        <w:t xml:space="preserve">                                                                                                                                      </w:t>
      </w:r>
      <w:r w:rsidRPr="006A0315">
        <w:rPr>
          <w:rFonts w:ascii="Arial Armenian" w:hAnsi="Arial Armenian" w:cs="Arial"/>
          <w:sz w:val="24"/>
          <w:szCs w:val="24"/>
          <w:lang w:val="hy-AM"/>
        </w:rPr>
        <w:t xml:space="preserve">  </w:t>
      </w:r>
      <w:r w:rsidRPr="006A0315">
        <w:rPr>
          <w:rFonts w:ascii="Arial Armenian" w:hAnsi="Arial Armenian" w:cs="Arial"/>
          <w:sz w:val="24"/>
          <w:szCs w:val="24"/>
          <w:lang w:val="it-IT"/>
        </w:rPr>
        <w:t>N</w:t>
      </w:r>
      <w:r w:rsidRPr="006A0315">
        <w:rPr>
          <w:rFonts w:ascii="Arial" w:hAnsi="Arial" w:cs="Arial"/>
          <w:sz w:val="24"/>
          <w:szCs w:val="24"/>
          <w:vertAlign w:val="subscript"/>
          <w:lang w:val="it-IT"/>
        </w:rPr>
        <w:t>բ</w:t>
      </w:r>
      <w:r w:rsidRPr="006A0315">
        <w:rPr>
          <w:rFonts w:ascii="Arial Armenian" w:hAnsi="Arial Armenian" w:cs="Arial"/>
          <w:sz w:val="24"/>
          <w:szCs w:val="24"/>
          <w:vertAlign w:val="subscript"/>
          <w:lang w:val="it-IT"/>
        </w:rPr>
        <w:t xml:space="preserve"> </w:t>
      </w:r>
      <w:r w:rsidRPr="006A0315">
        <w:rPr>
          <w:rFonts w:ascii="Arial Armenian" w:hAnsi="Arial Armenian" w:cs="Arial"/>
          <w:sz w:val="24"/>
          <w:szCs w:val="24"/>
          <w:lang w:val="it-IT"/>
        </w:rPr>
        <w:t xml:space="preserve">=  -------------------, </w:t>
      </w:r>
      <w:r w:rsidRPr="006A0315">
        <w:rPr>
          <w:rFonts w:ascii="Arial" w:hAnsi="Arial" w:cs="Arial"/>
          <w:sz w:val="24"/>
          <w:szCs w:val="24"/>
          <w:lang w:val="hy-AM"/>
        </w:rPr>
        <w:t>հատ</w:t>
      </w:r>
      <w:r w:rsidRPr="006A0315">
        <w:rPr>
          <w:rFonts w:ascii="Arial Armenian" w:hAnsi="Arial Armenian" w:cs="Arial"/>
          <w:sz w:val="24"/>
          <w:szCs w:val="24"/>
          <w:lang w:val="it-IT"/>
        </w:rPr>
        <w:t xml:space="preserve">  </w:t>
      </w:r>
    </w:p>
    <w:p w:rsidR="009E7AE0" w:rsidRPr="006A0315" w:rsidRDefault="009E7AE0" w:rsidP="000B1747">
      <w:pPr>
        <w:spacing w:line="360" w:lineRule="auto"/>
        <w:ind w:left="567" w:right="567" w:hanging="27"/>
        <w:jc w:val="both"/>
        <w:rPr>
          <w:rFonts w:ascii="Arial Armenian" w:hAnsi="Arial Armenian" w:cs="Arial"/>
          <w:sz w:val="24"/>
          <w:szCs w:val="24"/>
          <w:lang w:val="hy-AM"/>
        </w:rPr>
      </w:pPr>
      <w:r w:rsidRPr="006A0315">
        <w:rPr>
          <w:rFonts w:ascii="Arial Armenian" w:hAnsi="Arial Armenian" w:cs="Arial"/>
          <w:sz w:val="24"/>
          <w:szCs w:val="24"/>
          <w:lang w:val="it-IT"/>
        </w:rPr>
        <w:t xml:space="preserve">    </w:t>
      </w:r>
      <w:r w:rsidRPr="006A0315">
        <w:rPr>
          <w:rFonts w:ascii="Arial Armenian" w:hAnsi="Arial Armenian" w:cs="Arial"/>
          <w:sz w:val="24"/>
          <w:szCs w:val="24"/>
          <w:lang w:val="it-IT"/>
        </w:rPr>
        <w:tab/>
        <w:t xml:space="preserve">        </w:t>
      </w:r>
      <w:r w:rsidRPr="006A0315">
        <w:rPr>
          <w:rFonts w:ascii="Arial Armenian" w:hAnsi="Arial Armenian"/>
          <w:sz w:val="24"/>
          <w:szCs w:val="24"/>
          <w:lang w:val="it-IT"/>
        </w:rPr>
        <w:t>Q</w:t>
      </w:r>
      <w:r w:rsidRPr="006A0315">
        <w:rPr>
          <w:rFonts w:ascii="Arial Armenian" w:hAnsi="Arial Armenian"/>
          <w:sz w:val="24"/>
          <w:szCs w:val="24"/>
          <w:vertAlign w:val="subscript"/>
          <w:lang w:val="it-IT"/>
        </w:rPr>
        <w:t>Ñ</w:t>
      </w:r>
      <w:r w:rsidRPr="006A0315">
        <w:rPr>
          <w:rFonts w:ascii="Arial Armenian" w:hAnsi="Arial Armenian" w:cs="Arial"/>
          <w:sz w:val="24"/>
          <w:szCs w:val="24"/>
          <w:lang w:val="it-IT"/>
        </w:rPr>
        <w:tab/>
      </w:r>
      <w:r w:rsidRPr="006A0315">
        <w:rPr>
          <w:rFonts w:ascii="Arial Armenian" w:hAnsi="Arial Armenian" w:cs="Arial"/>
          <w:sz w:val="24"/>
          <w:szCs w:val="24"/>
          <w:lang w:val="it-IT"/>
        </w:rPr>
        <w:tab/>
        <w:t xml:space="preserve">             </w:t>
      </w:r>
    </w:p>
    <w:p w:rsidR="009E7AE0" w:rsidRPr="006A0315" w:rsidRDefault="009E7AE0" w:rsidP="000B1747">
      <w:pPr>
        <w:spacing w:line="360" w:lineRule="auto"/>
        <w:ind w:left="567" w:right="567" w:hanging="27"/>
        <w:jc w:val="both"/>
        <w:rPr>
          <w:rFonts w:ascii="Arial Armenian" w:hAnsi="Arial Armenian" w:cs="Arial"/>
          <w:sz w:val="24"/>
          <w:szCs w:val="24"/>
          <w:lang w:val="it-IT"/>
        </w:rPr>
      </w:pPr>
      <w:r w:rsidRPr="006A0315">
        <w:rPr>
          <w:rFonts w:ascii="Arial Armenian" w:hAnsi="Arial Armenian" w:cs="Arial"/>
          <w:sz w:val="24"/>
          <w:szCs w:val="24"/>
          <w:lang w:val="it-IT"/>
        </w:rPr>
        <w:t xml:space="preserve">    </w:t>
      </w:r>
      <w:r w:rsidRPr="006A0315">
        <w:rPr>
          <w:rFonts w:ascii="Arial" w:hAnsi="Arial" w:cs="Arial"/>
          <w:sz w:val="24"/>
          <w:szCs w:val="24"/>
          <w:lang w:val="it-IT"/>
        </w:rPr>
        <w:t>որտեղ</w:t>
      </w:r>
      <w:r w:rsidRPr="006A0315">
        <w:rPr>
          <w:rFonts w:ascii="Arial Armenian" w:hAnsi="Arial Armenian" w:cs="Arial"/>
          <w:sz w:val="24"/>
          <w:szCs w:val="24"/>
          <w:lang w:val="it-IT"/>
        </w:rPr>
        <w:t>` V</w:t>
      </w:r>
      <w:r w:rsidRPr="006A0315">
        <w:rPr>
          <w:rFonts w:ascii="Arial Armenian" w:hAnsi="Arial Armenian" w:cs="Arial"/>
          <w:sz w:val="24"/>
          <w:szCs w:val="24"/>
          <w:vertAlign w:val="subscript"/>
          <w:lang w:val="it-IT"/>
        </w:rPr>
        <w:t>h</w:t>
      </w:r>
      <w:r w:rsidRPr="006A0315">
        <w:rPr>
          <w:rFonts w:ascii="Arial Armenian" w:hAnsi="Arial Armenian" w:cs="Arial"/>
          <w:sz w:val="24"/>
          <w:szCs w:val="24"/>
          <w:lang w:val="it-IT"/>
        </w:rPr>
        <w:t xml:space="preserve"> – </w:t>
      </w:r>
      <w:r w:rsidRPr="006A0315">
        <w:rPr>
          <w:rFonts w:ascii="Arial" w:hAnsi="Arial" w:cs="Arial"/>
          <w:sz w:val="24"/>
          <w:szCs w:val="24"/>
          <w:lang w:val="hy-AM"/>
        </w:rPr>
        <w:t>բացահանքի</w:t>
      </w:r>
      <w:r w:rsidRPr="006A0315">
        <w:rPr>
          <w:rFonts w:ascii="Arial Armenian" w:hAnsi="Arial Armenian" w:cs="Arial"/>
          <w:sz w:val="24"/>
          <w:szCs w:val="24"/>
          <w:lang w:val="it-IT"/>
        </w:rPr>
        <w:t xml:space="preserve"> </w:t>
      </w:r>
      <w:r w:rsidRPr="006A0315">
        <w:rPr>
          <w:rFonts w:ascii="Arial" w:hAnsi="Arial" w:cs="Arial"/>
          <w:sz w:val="24"/>
          <w:szCs w:val="24"/>
          <w:lang w:val="hy-AM"/>
        </w:rPr>
        <w:t>հերթափոխային</w:t>
      </w:r>
      <w:r w:rsidRPr="006A0315">
        <w:rPr>
          <w:rFonts w:ascii="Arial Armenian" w:hAnsi="Arial Armenian" w:cs="Arial"/>
          <w:sz w:val="24"/>
          <w:szCs w:val="24"/>
          <w:lang w:val="it-IT"/>
        </w:rPr>
        <w:t xml:space="preserve"> </w:t>
      </w:r>
      <w:r w:rsidRPr="006A0315">
        <w:rPr>
          <w:rFonts w:ascii="Arial" w:hAnsi="Arial" w:cs="Arial"/>
          <w:sz w:val="24"/>
          <w:szCs w:val="24"/>
          <w:lang w:val="hy-AM"/>
        </w:rPr>
        <w:t>արտադրողականությունն</w:t>
      </w:r>
      <w:r w:rsidRPr="006A0315">
        <w:rPr>
          <w:rFonts w:ascii="Arial Armenian" w:hAnsi="Arial Armenian" w:cs="Arial"/>
          <w:sz w:val="24"/>
          <w:szCs w:val="24"/>
          <w:lang w:val="it-IT"/>
        </w:rPr>
        <w:t xml:space="preserve"> </w:t>
      </w:r>
      <w:r w:rsidRPr="006A0315">
        <w:rPr>
          <w:rFonts w:ascii="Arial" w:hAnsi="Arial" w:cs="Arial"/>
          <w:sz w:val="24"/>
          <w:szCs w:val="24"/>
          <w:lang w:val="hy-AM"/>
        </w:rPr>
        <w:t>է</w:t>
      </w:r>
      <w:r w:rsidRPr="006A0315">
        <w:rPr>
          <w:rFonts w:ascii="Arial Armenian" w:hAnsi="Arial Armenian" w:cs="Arial"/>
          <w:sz w:val="24"/>
          <w:szCs w:val="24"/>
          <w:lang w:val="it-IT"/>
        </w:rPr>
        <w:t xml:space="preserve">: </w:t>
      </w:r>
    </w:p>
    <w:p w:rsidR="009E7AE0" w:rsidRPr="006A0315" w:rsidRDefault="009E7AE0" w:rsidP="000B1747">
      <w:pPr>
        <w:spacing w:line="360" w:lineRule="auto"/>
        <w:ind w:left="567" w:right="567" w:hanging="27"/>
        <w:jc w:val="both"/>
        <w:rPr>
          <w:rFonts w:ascii="Arial Armenian" w:hAnsi="Arial Armenian" w:cs="Arial"/>
          <w:sz w:val="24"/>
          <w:szCs w:val="24"/>
          <w:lang w:val="it-IT"/>
        </w:rPr>
      </w:pPr>
      <w:r w:rsidRPr="006A0315">
        <w:rPr>
          <w:rFonts w:ascii="Arial Armenian" w:hAnsi="Arial Armenian" w:cs="Arial"/>
          <w:sz w:val="24"/>
          <w:szCs w:val="24"/>
          <w:lang w:val="it-IT"/>
        </w:rPr>
        <w:t>K</w:t>
      </w:r>
      <w:r w:rsidRPr="006A0315">
        <w:rPr>
          <w:rFonts w:ascii="Arial" w:hAnsi="Arial" w:cs="Arial"/>
          <w:sz w:val="24"/>
          <w:szCs w:val="24"/>
          <w:vertAlign w:val="subscript"/>
        </w:rPr>
        <w:t>ա</w:t>
      </w:r>
      <w:r w:rsidRPr="006A0315">
        <w:rPr>
          <w:rFonts w:ascii="Arial Armenian" w:hAnsi="Arial Armenian" w:cs="Arial"/>
          <w:sz w:val="24"/>
          <w:szCs w:val="24"/>
          <w:lang w:val="it-IT"/>
        </w:rPr>
        <w:t xml:space="preserve"> - </w:t>
      </w:r>
      <w:r w:rsidRPr="006A0315">
        <w:rPr>
          <w:rFonts w:ascii="Arial" w:hAnsi="Arial" w:cs="Arial"/>
          <w:sz w:val="24"/>
          <w:szCs w:val="24"/>
        </w:rPr>
        <w:t>բեռների</w:t>
      </w:r>
      <w:r w:rsidRPr="006A0315">
        <w:rPr>
          <w:rFonts w:ascii="Arial Armenian" w:hAnsi="Arial Armenian" w:cs="Arial"/>
          <w:sz w:val="24"/>
          <w:szCs w:val="24"/>
          <w:lang w:val="it-IT"/>
        </w:rPr>
        <w:t xml:space="preserve"> </w:t>
      </w:r>
      <w:r w:rsidRPr="006A0315">
        <w:rPr>
          <w:rFonts w:ascii="Arial" w:hAnsi="Arial" w:cs="Arial"/>
          <w:sz w:val="24"/>
          <w:szCs w:val="24"/>
        </w:rPr>
        <w:t>տեղափոխման</w:t>
      </w:r>
      <w:r w:rsidRPr="006A0315">
        <w:rPr>
          <w:rFonts w:ascii="Arial Armenian" w:hAnsi="Arial Armenian" w:cs="Arial"/>
          <w:sz w:val="24"/>
          <w:szCs w:val="24"/>
          <w:lang w:val="it-IT"/>
        </w:rPr>
        <w:t xml:space="preserve"> </w:t>
      </w:r>
      <w:r w:rsidRPr="006A0315">
        <w:rPr>
          <w:rFonts w:ascii="Arial" w:hAnsi="Arial" w:cs="Arial"/>
          <w:sz w:val="24"/>
          <w:szCs w:val="24"/>
        </w:rPr>
        <w:t>անհավասարաչափության</w:t>
      </w:r>
      <w:r w:rsidRPr="006A0315">
        <w:rPr>
          <w:rFonts w:ascii="Arial Armenian" w:hAnsi="Arial Armenian" w:cs="Arial"/>
          <w:sz w:val="24"/>
          <w:szCs w:val="24"/>
          <w:lang w:val="it-IT"/>
        </w:rPr>
        <w:t xml:space="preserve"> </w:t>
      </w:r>
      <w:r w:rsidRPr="006A0315">
        <w:rPr>
          <w:rFonts w:ascii="Arial" w:hAnsi="Arial" w:cs="Arial"/>
          <w:sz w:val="24"/>
          <w:szCs w:val="24"/>
        </w:rPr>
        <w:t>գործակիցն</w:t>
      </w:r>
      <w:r w:rsidRPr="006A0315">
        <w:rPr>
          <w:rFonts w:ascii="Arial Armenian" w:hAnsi="Arial Armenian" w:cs="Arial"/>
          <w:sz w:val="24"/>
          <w:szCs w:val="24"/>
          <w:lang w:val="it-IT"/>
        </w:rPr>
        <w:t xml:space="preserve"> </w:t>
      </w:r>
      <w:r w:rsidRPr="006A0315">
        <w:rPr>
          <w:rFonts w:ascii="Arial" w:hAnsi="Arial" w:cs="Arial"/>
          <w:sz w:val="24"/>
          <w:szCs w:val="24"/>
        </w:rPr>
        <w:t>է</w:t>
      </w:r>
      <w:r w:rsidRPr="006A0315">
        <w:rPr>
          <w:rFonts w:ascii="Arial Armenian" w:hAnsi="Arial Armenian" w:cs="Arial"/>
          <w:sz w:val="24"/>
          <w:szCs w:val="24"/>
          <w:lang w:val="it-IT"/>
        </w:rPr>
        <w:t>,  K</w:t>
      </w:r>
      <w:r w:rsidRPr="006A0315">
        <w:rPr>
          <w:rFonts w:ascii="Arial" w:hAnsi="Arial" w:cs="Arial"/>
          <w:sz w:val="24"/>
          <w:szCs w:val="24"/>
          <w:vertAlign w:val="subscript"/>
        </w:rPr>
        <w:t>ա</w:t>
      </w:r>
      <w:r w:rsidRPr="006A0315">
        <w:rPr>
          <w:rFonts w:ascii="Arial Armenian" w:hAnsi="Arial Armenian" w:cs="Arial"/>
          <w:sz w:val="24"/>
          <w:szCs w:val="24"/>
          <w:lang w:val="it-IT"/>
        </w:rPr>
        <w:t xml:space="preserve"> =1.1:</w:t>
      </w:r>
    </w:p>
    <w:p w:rsidR="009E7AE0" w:rsidRPr="006A0315" w:rsidRDefault="009E7AE0" w:rsidP="000B1747">
      <w:pPr>
        <w:spacing w:line="360" w:lineRule="auto"/>
        <w:ind w:left="567" w:right="567" w:hanging="27"/>
        <w:jc w:val="both"/>
        <w:rPr>
          <w:rFonts w:ascii="Arial Armenian" w:hAnsi="Arial Armenian" w:cs="Arial"/>
          <w:sz w:val="24"/>
          <w:szCs w:val="24"/>
          <w:lang w:val="it-IT"/>
        </w:rPr>
      </w:pPr>
      <w:r w:rsidRPr="006A0315">
        <w:rPr>
          <w:rFonts w:ascii="Arial Armenian" w:hAnsi="Arial Armenian" w:cs="Arial"/>
          <w:sz w:val="24"/>
          <w:szCs w:val="24"/>
          <w:lang w:val="it-IT"/>
        </w:rPr>
        <w:t xml:space="preserve">               K</w:t>
      </w:r>
      <w:r w:rsidRPr="006A0315">
        <w:rPr>
          <w:rFonts w:ascii="Arial" w:hAnsi="Arial" w:cs="Arial"/>
          <w:sz w:val="24"/>
          <w:szCs w:val="24"/>
          <w:vertAlign w:val="subscript"/>
        </w:rPr>
        <w:t>փ</w:t>
      </w:r>
      <w:r w:rsidRPr="006A0315">
        <w:rPr>
          <w:rFonts w:ascii="Arial Armenian" w:hAnsi="Arial Armenian" w:cs="Arial"/>
          <w:sz w:val="24"/>
          <w:szCs w:val="24"/>
          <w:lang w:val="it-IT"/>
        </w:rPr>
        <w:t xml:space="preserve"> -  </w:t>
      </w:r>
      <w:r w:rsidRPr="006A0315">
        <w:rPr>
          <w:rFonts w:ascii="Arial" w:hAnsi="Arial" w:cs="Arial"/>
          <w:sz w:val="24"/>
          <w:szCs w:val="24"/>
        </w:rPr>
        <w:t>փխրեցման</w:t>
      </w:r>
      <w:r w:rsidRPr="006A0315">
        <w:rPr>
          <w:rFonts w:ascii="Arial Armenian" w:hAnsi="Arial Armenian" w:cs="Arial"/>
          <w:sz w:val="24"/>
          <w:szCs w:val="24"/>
          <w:lang w:val="it-IT"/>
        </w:rPr>
        <w:t xml:space="preserve"> </w:t>
      </w:r>
      <w:r w:rsidRPr="006A0315">
        <w:rPr>
          <w:rFonts w:ascii="Arial" w:hAnsi="Arial" w:cs="Arial"/>
          <w:sz w:val="24"/>
          <w:szCs w:val="24"/>
        </w:rPr>
        <w:t>գործակիցն</w:t>
      </w:r>
      <w:r w:rsidRPr="006A0315">
        <w:rPr>
          <w:rFonts w:ascii="Arial Armenian" w:hAnsi="Arial Armenian" w:cs="Arial"/>
          <w:sz w:val="24"/>
          <w:szCs w:val="24"/>
          <w:lang w:val="it-IT"/>
        </w:rPr>
        <w:t xml:space="preserve"> </w:t>
      </w:r>
      <w:r w:rsidRPr="006A0315">
        <w:rPr>
          <w:rFonts w:ascii="Arial" w:hAnsi="Arial" w:cs="Arial"/>
          <w:sz w:val="24"/>
          <w:szCs w:val="24"/>
        </w:rPr>
        <w:t>է</w:t>
      </w:r>
      <w:r w:rsidRPr="006A0315">
        <w:rPr>
          <w:rFonts w:ascii="Arial Armenian" w:hAnsi="Arial Armenian" w:cs="Arial"/>
          <w:sz w:val="24"/>
          <w:szCs w:val="24"/>
          <w:lang w:val="it-IT"/>
        </w:rPr>
        <w:t xml:space="preserve">, </w:t>
      </w:r>
    </w:p>
    <w:p w:rsidR="009E7AE0" w:rsidRPr="006A0315" w:rsidRDefault="009E7AE0" w:rsidP="000B1747">
      <w:pPr>
        <w:spacing w:line="360" w:lineRule="auto"/>
        <w:ind w:left="567" w:right="567" w:hanging="27"/>
        <w:jc w:val="both"/>
        <w:rPr>
          <w:rFonts w:ascii="Arial Armenian" w:hAnsi="Arial Armenian" w:cs="Arial"/>
          <w:sz w:val="24"/>
          <w:szCs w:val="24"/>
          <w:lang w:val="it-IT"/>
        </w:rPr>
      </w:pPr>
    </w:p>
    <w:p w:rsidR="009E7AE0" w:rsidRPr="006A0315" w:rsidRDefault="009E7AE0" w:rsidP="000B1747">
      <w:pPr>
        <w:spacing w:line="360" w:lineRule="auto"/>
        <w:ind w:left="567" w:right="567" w:hanging="27"/>
        <w:jc w:val="both"/>
        <w:rPr>
          <w:rFonts w:ascii="Arial Armenian" w:hAnsi="Arial Armenian" w:cs="Arial"/>
          <w:sz w:val="24"/>
          <w:szCs w:val="24"/>
          <w:lang w:val="it-IT"/>
        </w:rPr>
      </w:pPr>
    </w:p>
    <w:p w:rsidR="009E7AE0" w:rsidRPr="006A0315" w:rsidRDefault="009E7AE0" w:rsidP="000B1747">
      <w:pPr>
        <w:spacing w:line="360" w:lineRule="auto"/>
        <w:ind w:left="567" w:right="567" w:hanging="27"/>
        <w:jc w:val="both"/>
        <w:rPr>
          <w:rFonts w:ascii="Arial Armenian" w:hAnsi="Arial Armenian" w:cs="Arial"/>
          <w:sz w:val="24"/>
          <w:szCs w:val="24"/>
          <w:lang w:val="it-IT"/>
        </w:rPr>
      </w:pPr>
      <w:r w:rsidRPr="006A0315">
        <w:rPr>
          <w:rFonts w:ascii="Arial Armenian" w:hAnsi="Arial Armenian" w:cs="Arial"/>
          <w:sz w:val="24"/>
          <w:szCs w:val="24"/>
          <w:lang w:val="it-IT"/>
        </w:rPr>
        <w:t xml:space="preserve">     </w:t>
      </w:r>
      <w:r w:rsidRPr="006A0315">
        <w:rPr>
          <w:rFonts w:ascii="Arial" w:hAnsi="Arial" w:cs="Arial"/>
          <w:sz w:val="24"/>
          <w:szCs w:val="24"/>
        </w:rPr>
        <w:t>Ավտոինքնաթափերի</w:t>
      </w:r>
      <w:r w:rsidRPr="006A0315">
        <w:rPr>
          <w:rFonts w:ascii="Arial Armenian" w:hAnsi="Arial Armenian" w:cs="Arial"/>
          <w:sz w:val="24"/>
          <w:szCs w:val="24"/>
          <w:lang w:val="it-IT"/>
        </w:rPr>
        <w:t xml:space="preserve"> </w:t>
      </w:r>
      <w:r w:rsidRPr="006A0315">
        <w:rPr>
          <w:rFonts w:ascii="Arial" w:hAnsi="Arial" w:cs="Arial"/>
          <w:sz w:val="24"/>
          <w:szCs w:val="24"/>
        </w:rPr>
        <w:t>ցուցակային</w:t>
      </w:r>
      <w:r w:rsidRPr="006A0315">
        <w:rPr>
          <w:rFonts w:ascii="Arial Armenian" w:hAnsi="Arial Armenian" w:cs="Arial"/>
          <w:sz w:val="24"/>
          <w:szCs w:val="24"/>
          <w:lang w:val="it-IT"/>
        </w:rPr>
        <w:t xml:space="preserve"> </w:t>
      </w:r>
      <w:r w:rsidRPr="006A0315">
        <w:rPr>
          <w:rFonts w:ascii="Arial" w:hAnsi="Arial" w:cs="Arial"/>
          <w:sz w:val="24"/>
          <w:szCs w:val="24"/>
        </w:rPr>
        <w:t>քանակը</w:t>
      </w:r>
      <w:r w:rsidRPr="006A0315">
        <w:rPr>
          <w:rFonts w:ascii="Arial Armenian" w:hAnsi="Arial Armenian" w:cs="Arial"/>
          <w:sz w:val="24"/>
          <w:szCs w:val="24"/>
          <w:lang w:val="it-IT"/>
        </w:rPr>
        <w:t xml:space="preserve"> </w:t>
      </w:r>
      <w:r w:rsidRPr="006A0315">
        <w:rPr>
          <w:rFonts w:ascii="Arial" w:hAnsi="Arial" w:cs="Arial"/>
          <w:sz w:val="24"/>
          <w:szCs w:val="24"/>
        </w:rPr>
        <w:t>կլինի</w:t>
      </w:r>
      <w:r w:rsidRPr="006A0315">
        <w:rPr>
          <w:rFonts w:ascii="Arial Armenian" w:hAnsi="Arial Armenian" w:cs="Arial"/>
          <w:sz w:val="24"/>
          <w:szCs w:val="24"/>
          <w:lang w:val="it-IT"/>
        </w:rPr>
        <w:t xml:space="preserve">`        </w:t>
      </w:r>
    </w:p>
    <w:p w:rsidR="009E7AE0" w:rsidRPr="006A0315" w:rsidRDefault="009E7AE0" w:rsidP="000B1747">
      <w:pPr>
        <w:spacing w:line="360" w:lineRule="auto"/>
        <w:ind w:left="567" w:right="567" w:hanging="27"/>
        <w:jc w:val="both"/>
        <w:rPr>
          <w:rFonts w:ascii="Arial Armenian" w:hAnsi="Arial Armenian" w:cs="Arial"/>
          <w:sz w:val="24"/>
          <w:szCs w:val="24"/>
          <w:lang w:val="hy-AM"/>
        </w:rPr>
      </w:pPr>
      <w:r w:rsidRPr="006A0315">
        <w:rPr>
          <w:rFonts w:ascii="Arial Armenian" w:hAnsi="Arial Armenian" w:cs="Arial"/>
          <w:sz w:val="24"/>
          <w:szCs w:val="24"/>
          <w:lang w:val="it-IT"/>
        </w:rPr>
        <w:t xml:space="preserve">   N</w:t>
      </w:r>
      <w:r w:rsidRPr="006A0315">
        <w:rPr>
          <w:rFonts w:ascii="Arial" w:hAnsi="Arial" w:cs="Arial"/>
          <w:sz w:val="24"/>
          <w:szCs w:val="24"/>
          <w:vertAlign w:val="subscript"/>
        </w:rPr>
        <w:t>բ</w:t>
      </w:r>
      <w:r w:rsidRPr="006A0315">
        <w:rPr>
          <w:rFonts w:ascii="Arial Armenian" w:hAnsi="Arial Armenian" w:cs="Arial"/>
          <w:sz w:val="24"/>
          <w:szCs w:val="24"/>
          <w:lang w:val="it-IT"/>
        </w:rPr>
        <w:tab/>
        <w:t xml:space="preserve">    </w:t>
      </w:r>
    </w:p>
    <w:p w:rsidR="009E7AE0" w:rsidRPr="006A0315" w:rsidRDefault="009E7AE0" w:rsidP="000B1747">
      <w:pPr>
        <w:spacing w:line="360" w:lineRule="auto"/>
        <w:ind w:left="567" w:right="567" w:hanging="27"/>
        <w:jc w:val="both"/>
        <w:rPr>
          <w:rFonts w:ascii="Arial Armenian" w:hAnsi="Arial Armenian" w:cs="Arial"/>
          <w:sz w:val="24"/>
          <w:szCs w:val="24"/>
          <w:lang w:val="hy-AM"/>
        </w:rPr>
      </w:pPr>
      <w:r w:rsidRPr="006A0315">
        <w:rPr>
          <w:rFonts w:ascii="Arial Armenian" w:hAnsi="Arial Armenian" w:cs="Arial"/>
          <w:sz w:val="24"/>
          <w:szCs w:val="24"/>
          <w:lang w:val="it-IT"/>
        </w:rPr>
        <w:t>N</w:t>
      </w:r>
      <w:r w:rsidRPr="006A0315">
        <w:rPr>
          <w:rFonts w:ascii="Arial Armenian" w:hAnsi="Arial Armenian" w:cs="Arial"/>
          <w:sz w:val="24"/>
          <w:szCs w:val="24"/>
          <w:vertAlign w:val="subscript"/>
          <w:lang w:val="it-IT"/>
        </w:rPr>
        <w:t>y</w:t>
      </w:r>
      <w:r w:rsidRPr="006A0315">
        <w:rPr>
          <w:rFonts w:ascii="Arial Armenian" w:hAnsi="Arial Armenian" w:cs="Arial"/>
          <w:sz w:val="24"/>
          <w:szCs w:val="24"/>
          <w:lang w:val="it-IT"/>
        </w:rPr>
        <w:t xml:space="preserve">=  --------  </w:t>
      </w:r>
      <w:r w:rsidRPr="006A0315">
        <w:rPr>
          <w:rFonts w:ascii="Arial" w:hAnsi="Arial" w:cs="Arial"/>
          <w:sz w:val="24"/>
          <w:szCs w:val="24"/>
          <w:lang w:val="hy-AM"/>
        </w:rPr>
        <w:t>հատ</w:t>
      </w:r>
    </w:p>
    <w:p w:rsidR="009E7AE0" w:rsidRPr="006A0315" w:rsidRDefault="009E7AE0" w:rsidP="000B1747">
      <w:pPr>
        <w:spacing w:line="360" w:lineRule="auto"/>
        <w:ind w:left="567" w:right="567" w:hanging="27"/>
        <w:jc w:val="both"/>
        <w:rPr>
          <w:rFonts w:ascii="Arial Armenian" w:hAnsi="Arial Armenian" w:cs="Arial"/>
          <w:sz w:val="24"/>
          <w:szCs w:val="24"/>
          <w:lang w:val="it-IT"/>
        </w:rPr>
      </w:pPr>
      <w:r w:rsidRPr="006A0315">
        <w:rPr>
          <w:rFonts w:ascii="Arial Armenian" w:hAnsi="Arial Armenian" w:cs="Arial"/>
          <w:sz w:val="24"/>
          <w:szCs w:val="24"/>
          <w:lang w:val="it-IT"/>
        </w:rPr>
        <w:t xml:space="preserve">           </w:t>
      </w:r>
      <w:r w:rsidRPr="006A0315">
        <w:rPr>
          <w:rFonts w:ascii="Arial Armenian" w:hAnsi="Arial Armenian" w:cs="Arial"/>
          <w:sz w:val="24"/>
          <w:szCs w:val="24"/>
          <w:lang w:val="hy-AM"/>
        </w:rPr>
        <w:t xml:space="preserve">  </w:t>
      </w:r>
      <w:r w:rsidRPr="006A0315">
        <w:rPr>
          <w:rFonts w:ascii="Arial Armenian" w:hAnsi="Arial Armenian" w:cs="Arial"/>
          <w:sz w:val="24"/>
          <w:szCs w:val="24"/>
          <w:lang w:val="it-IT"/>
        </w:rPr>
        <w:t>K</w:t>
      </w:r>
      <w:r w:rsidRPr="006A0315">
        <w:rPr>
          <w:rFonts w:ascii="Arial" w:hAnsi="Arial" w:cs="Arial"/>
          <w:sz w:val="24"/>
          <w:szCs w:val="24"/>
          <w:vertAlign w:val="subscript"/>
          <w:lang w:val="hy-AM"/>
        </w:rPr>
        <w:t>տ</w:t>
      </w:r>
      <w:r w:rsidRPr="006A0315">
        <w:rPr>
          <w:rFonts w:ascii="Arial Armenian" w:hAnsi="Arial Armenian" w:cs="Arial"/>
          <w:sz w:val="24"/>
          <w:szCs w:val="24"/>
          <w:lang w:val="it-IT"/>
        </w:rPr>
        <w:tab/>
        <w:t xml:space="preserve">     </w:t>
      </w:r>
      <w:r w:rsidRPr="006A0315">
        <w:rPr>
          <w:rFonts w:ascii="Arial Armenian" w:hAnsi="Arial Armenian" w:cs="Arial"/>
          <w:sz w:val="24"/>
          <w:szCs w:val="24"/>
          <w:lang w:val="it-IT"/>
        </w:rPr>
        <w:tab/>
      </w:r>
      <w:r w:rsidRPr="006A0315">
        <w:rPr>
          <w:rFonts w:ascii="Arial Armenian" w:hAnsi="Arial Armenian" w:cs="Arial"/>
          <w:sz w:val="24"/>
          <w:szCs w:val="24"/>
          <w:lang w:val="it-IT"/>
        </w:rPr>
        <w:tab/>
      </w:r>
    </w:p>
    <w:p w:rsidR="009E7AE0" w:rsidRPr="006A0315" w:rsidRDefault="009E7AE0" w:rsidP="000B1747">
      <w:pPr>
        <w:spacing w:line="360" w:lineRule="auto"/>
        <w:ind w:left="567" w:right="567" w:hanging="27"/>
        <w:jc w:val="both"/>
        <w:rPr>
          <w:rFonts w:ascii="Arial Armenian" w:hAnsi="Arial Armenian" w:cs="Arial"/>
          <w:sz w:val="24"/>
          <w:szCs w:val="24"/>
          <w:lang w:val="it-IT"/>
        </w:rPr>
      </w:pPr>
      <w:r w:rsidRPr="006A0315">
        <w:rPr>
          <w:rFonts w:ascii="Arial" w:hAnsi="Arial" w:cs="Arial"/>
          <w:sz w:val="24"/>
          <w:szCs w:val="24"/>
          <w:lang w:val="hy-AM"/>
        </w:rPr>
        <w:t>ընդունել</w:t>
      </w:r>
      <w:r w:rsidRPr="006A0315">
        <w:rPr>
          <w:rFonts w:ascii="Arial Armenian" w:hAnsi="Arial Armenian" w:cs="Arial"/>
          <w:sz w:val="24"/>
          <w:szCs w:val="24"/>
          <w:lang w:val="it-IT"/>
        </w:rPr>
        <w:t xml:space="preserve"> 2 </w:t>
      </w:r>
      <w:r w:rsidRPr="006A0315">
        <w:rPr>
          <w:rFonts w:ascii="Arial" w:hAnsi="Arial" w:cs="Arial"/>
          <w:sz w:val="24"/>
          <w:szCs w:val="24"/>
          <w:lang w:val="hy-AM"/>
        </w:rPr>
        <w:t>ավտոինքնաթափ</w:t>
      </w:r>
      <w:r w:rsidRPr="006A0315">
        <w:rPr>
          <w:rFonts w:ascii="Arial Armenian" w:hAnsi="Arial Armenian" w:cs="Arial"/>
          <w:sz w:val="24"/>
          <w:szCs w:val="24"/>
          <w:lang w:val="it-IT"/>
        </w:rPr>
        <w:tab/>
      </w:r>
    </w:p>
    <w:p w:rsidR="009E7AE0" w:rsidRPr="006A0315" w:rsidRDefault="009E7AE0" w:rsidP="000B1747">
      <w:pPr>
        <w:spacing w:line="360" w:lineRule="auto"/>
        <w:ind w:left="567" w:right="567" w:hanging="27"/>
        <w:jc w:val="both"/>
        <w:rPr>
          <w:rFonts w:ascii="Arial Armenian" w:hAnsi="Arial Armenian" w:cs="Arial"/>
          <w:sz w:val="24"/>
          <w:szCs w:val="24"/>
          <w:lang w:val="it-IT"/>
        </w:rPr>
      </w:pPr>
      <w:r w:rsidRPr="006A0315">
        <w:rPr>
          <w:rFonts w:ascii="Arial" w:hAnsi="Arial" w:cs="Arial"/>
          <w:sz w:val="24"/>
          <w:szCs w:val="24"/>
          <w:lang w:val="hy-AM"/>
        </w:rPr>
        <w:t>որտեղ</w:t>
      </w:r>
      <w:r w:rsidRPr="006A0315">
        <w:rPr>
          <w:rFonts w:ascii="Arial Armenian" w:hAnsi="Arial Armenian" w:cs="Arial"/>
          <w:sz w:val="24"/>
          <w:szCs w:val="24"/>
          <w:lang w:val="it-IT"/>
        </w:rPr>
        <w:t xml:space="preserve"> K</w:t>
      </w:r>
      <w:r w:rsidRPr="006A0315">
        <w:rPr>
          <w:rFonts w:ascii="Arial" w:hAnsi="Arial" w:cs="Arial"/>
          <w:sz w:val="24"/>
          <w:szCs w:val="24"/>
          <w:vertAlign w:val="subscript"/>
          <w:lang w:val="hy-AM"/>
        </w:rPr>
        <w:t>տ</w:t>
      </w:r>
      <w:r w:rsidRPr="006A0315">
        <w:rPr>
          <w:rFonts w:ascii="Arial Armenian" w:hAnsi="Arial Armenian" w:cs="Arial"/>
          <w:sz w:val="24"/>
          <w:szCs w:val="24"/>
          <w:lang w:val="it-IT"/>
        </w:rPr>
        <w:t xml:space="preserve"> </w:t>
      </w:r>
      <w:r w:rsidRPr="006A0315">
        <w:rPr>
          <w:rFonts w:ascii="Arial" w:hAnsi="Arial" w:cs="Arial"/>
          <w:sz w:val="24"/>
          <w:szCs w:val="24"/>
          <w:lang w:val="hy-AM"/>
        </w:rPr>
        <w:t>ավտոպարկի</w:t>
      </w:r>
      <w:r w:rsidRPr="006A0315">
        <w:rPr>
          <w:rFonts w:ascii="Arial Armenian" w:hAnsi="Arial Armenian" w:cs="Arial"/>
          <w:sz w:val="24"/>
          <w:szCs w:val="24"/>
          <w:lang w:val="it-IT"/>
        </w:rPr>
        <w:t xml:space="preserve"> </w:t>
      </w:r>
      <w:r w:rsidRPr="006A0315">
        <w:rPr>
          <w:rFonts w:ascii="Arial" w:hAnsi="Arial" w:cs="Arial"/>
          <w:sz w:val="24"/>
          <w:szCs w:val="24"/>
          <w:lang w:val="hy-AM"/>
        </w:rPr>
        <w:t>տեխնիակական</w:t>
      </w:r>
      <w:r w:rsidRPr="006A0315">
        <w:rPr>
          <w:rFonts w:ascii="Arial Armenian" w:hAnsi="Arial Armenian" w:cs="Arial"/>
          <w:sz w:val="24"/>
          <w:szCs w:val="24"/>
          <w:lang w:val="it-IT"/>
        </w:rPr>
        <w:t xml:space="preserve"> </w:t>
      </w:r>
      <w:r w:rsidRPr="006A0315">
        <w:rPr>
          <w:rFonts w:ascii="Arial" w:hAnsi="Arial" w:cs="Arial"/>
          <w:sz w:val="24"/>
          <w:szCs w:val="24"/>
          <w:lang w:val="hy-AM"/>
        </w:rPr>
        <w:t>պատրաստակամությունն</w:t>
      </w:r>
      <w:r w:rsidRPr="006A0315">
        <w:rPr>
          <w:rFonts w:ascii="Arial Armenian" w:hAnsi="Arial Armenian" w:cs="Arial"/>
          <w:sz w:val="24"/>
          <w:szCs w:val="24"/>
          <w:lang w:val="it-IT"/>
        </w:rPr>
        <w:t xml:space="preserve"> </w:t>
      </w:r>
      <w:r w:rsidRPr="006A0315">
        <w:rPr>
          <w:rFonts w:ascii="Arial" w:hAnsi="Arial" w:cs="Arial"/>
          <w:sz w:val="24"/>
          <w:szCs w:val="24"/>
          <w:lang w:val="hy-AM"/>
        </w:rPr>
        <w:t>է</w:t>
      </w:r>
      <w:r w:rsidRPr="006A0315">
        <w:rPr>
          <w:rFonts w:ascii="Arial Armenian" w:hAnsi="Arial Armenian" w:cs="Arial"/>
          <w:sz w:val="24"/>
          <w:szCs w:val="24"/>
          <w:lang w:val="it-IT"/>
        </w:rPr>
        <w:t xml:space="preserve"> K</w:t>
      </w:r>
      <w:r w:rsidRPr="006A0315">
        <w:rPr>
          <w:rFonts w:ascii="Arial" w:hAnsi="Arial" w:cs="Arial"/>
          <w:sz w:val="24"/>
          <w:szCs w:val="24"/>
          <w:vertAlign w:val="subscript"/>
          <w:lang w:val="hy-AM"/>
        </w:rPr>
        <w:t>տ</w:t>
      </w:r>
      <w:r w:rsidRPr="006A0315">
        <w:rPr>
          <w:rFonts w:ascii="Arial Armenian" w:hAnsi="Arial Armenian" w:cs="Arial"/>
          <w:sz w:val="24"/>
          <w:szCs w:val="24"/>
          <w:lang w:val="it-IT"/>
        </w:rPr>
        <w:t xml:space="preserve"> = 0.8  </w:t>
      </w:r>
    </w:p>
    <w:p w:rsidR="009E7AE0" w:rsidRPr="000B1747" w:rsidRDefault="009E7AE0" w:rsidP="000B1747">
      <w:pPr>
        <w:spacing w:line="360" w:lineRule="auto"/>
        <w:ind w:left="567" w:right="567" w:hanging="27"/>
        <w:jc w:val="both"/>
        <w:rPr>
          <w:rFonts w:ascii="Arial Armenian" w:hAnsi="Arial Armenian"/>
          <w:sz w:val="24"/>
          <w:lang w:val="it-IT"/>
        </w:rPr>
      </w:pPr>
      <w:r w:rsidRPr="006A0315">
        <w:rPr>
          <w:rFonts w:ascii="Arial Armenian" w:hAnsi="Arial Armenian"/>
          <w:sz w:val="24"/>
          <w:lang w:val="it-IT"/>
        </w:rPr>
        <w:tab/>
        <w:t>Ð³ßí³ñÏ³ÛÇÝ ï³ñáõÙ ³íïáÇÝùÝ³Ã³÷»ñÇ ³ÝÑñ³Å»ßï ù³Ý³ÏÇ Ñ³ßí³</w:t>
      </w:r>
      <w:r w:rsidR="000B1747">
        <w:rPr>
          <w:rFonts w:ascii="Arial Armenian" w:hAnsi="Arial Armenian"/>
          <w:sz w:val="24"/>
          <w:lang w:val="it-IT"/>
        </w:rPr>
        <w:t>ñÏÇ óáõó³ÝÇßÝ»ñÁ µ»ñí³Í »Ý ստորև</w:t>
      </w:r>
      <w:r w:rsidRPr="000B1747">
        <w:rPr>
          <w:rFonts w:ascii="Arial Armenian" w:hAnsi="Arial Armenian"/>
          <w:sz w:val="24"/>
          <w:lang w:val="it-IT"/>
        </w:rPr>
        <w:t>³ÕÛáõë³ÏáõÙ:</w:t>
      </w:r>
    </w:p>
    <w:p w:rsidR="009E7AE0" w:rsidRPr="000B1747" w:rsidRDefault="009E7AE0" w:rsidP="000B1747">
      <w:pPr>
        <w:spacing w:line="360" w:lineRule="auto"/>
        <w:ind w:left="567" w:right="567" w:hanging="27"/>
        <w:jc w:val="right"/>
        <w:rPr>
          <w:rFonts w:ascii="Arial Armenian" w:hAnsi="Arial Armenian"/>
          <w:sz w:val="24"/>
          <w:szCs w:val="24"/>
          <w:lang w:val="it-IT"/>
        </w:rPr>
      </w:pPr>
    </w:p>
    <w:tbl>
      <w:tblPr>
        <w:tblW w:w="1044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5577"/>
        <w:gridCol w:w="1259"/>
        <w:gridCol w:w="1263"/>
        <w:gridCol w:w="1800"/>
      </w:tblGrid>
      <w:tr w:rsidR="009E7AE0" w:rsidRPr="00E1009B" w:rsidTr="009E7AE0">
        <w:tc>
          <w:tcPr>
            <w:tcW w:w="541" w:type="dxa"/>
            <w:vAlign w:val="center"/>
          </w:tcPr>
          <w:p w:rsidR="009E7AE0" w:rsidRPr="000B1747" w:rsidRDefault="009E7AE0" w:rsidP="000B1747">
            <w:pPr>
              <w:spacing w:line="360" w:lineRule="auto"/>
              <w:ind w:hanging="27"/>
              <w:jc w:val="center"/>
              <w:rPr>
                <w:rFonts w:ascii="Arial Armenian" w:hAnsi="Arial Armenian"/>
                <w:b/>
                <w:sz w:val="24"/>
                <w:szCs w:val="24"/>
                <w:lang w:val="it-IT"/>
              </w:rPr>
            </w:pPr>
            <w:r w:rsidRPr="000B1747">
              <w:rPr>
                <w:rFonts w:ascii="Arial Armenian" w:hAnsi="Arial Armenian"/>
                <w:b/>
                <w:sz w:val="24"/>
                <w:szCs w:val="24"/>
                <w:lang w:val="it-IT"/>
              </w:rPr>
              <w:t>N</w:t>
            </w:r>
          </w:p>
        </w:tc>
        <w:tc>
          <w:tcPr>
            <w:tcW w:w="5577" w:type="dxa"/>
            <w:vAlign w:val="center"/>
          </w:tcPr>
          <w:p w:rsidR="009E7AE0" w:rsidRPr="000B1747" w:rsidRDefault="009E7AE0" w:rsidP="000B1747">
            <w:pPr>
              <w:spacing w:line="360" w:lineRule="auto"/>
              <w:ind w:hanging="27"/>
              <w:jc w:val="center"/>
              <w:rPr>
                <w:rFonts w:ascii="Arial Armenian" w:hAnsi="Arial Armenian"/>
                <w:b/>
                <w:sz w:val="24"/>
                <w:szCs w:val="24"/>
                <w:lang w:val="it-IT"/>
              </w:rPr>
            </w:pPr>
            <w:r w:rsidRPr="000B1747">
              <w:rPr>
                <w:rFonts w:ascii="Arial Armenian" w:hAnsi="Arial Armenian"/>
                <w:b/>
                <w:sz w:val="24"/>
                <w:szCs w:val="24"/>
                <w:lang w:val="it-IT"/>
              </w:rPr>
              <w:t>òáõó³ÝÇßÝ»ñÇ  ³Ýí³ÝáõÙÁ</w:t>
            </w:r>
          </w:p>
        </w:tc>
        <w:tc>
          <w:tcPr>
            <w:tcW w:w="1259" w:type="dxa"/>
            <w:vAlign w:val="center"/>
          </w:tcPr>
          <w:p w:rsidR="009E7AE0" w:rsidRPr="000B1747" w:rsidRDefault="009E7AE0" w:rsidP="000B1747">
            <w:pPr>
              <w:spacing w:line="360" w:lineRule="auto"/>
              <w:ind w:hanging="27"/>
              <w:jc w:val="center"/>
              <w:rPr>
                <w:rFonts w:ascii="Arial Armenian" w:hAnsi="Arial Armenian"/>
                <w:b/>
                <w:sz w:val="24"/>
                <w:szCs w:val="24"/>
                <w:lang w:val="it-IT"/>
              </w:rPr>
            </w:pPr>
            <w:r w:rsidRPr="000B1747">
              <w:rPr>
                <w:rFonts w:ascii="Arial Armenian" w:hAnsi="Arial Armenian"/>
                <w:b/>
                <w:sz w:val="24"/>
                <w:szCs w:val="24"/>
                <w:lang w:val="it-IT"/>
              </w:rPr>
              <w:t>â³÷. ÙÇ³íáñÁ</w:t>
            </w:r>
          </w:p>
        </w:tc>
        <w:tc>
          <w:tcPr>
            <w:tcW w:w="1263" w:type="dxa"/>
            <w:vAlign w:val="center"/>
          </w:tcPr>
          <w:p w:rsidR="009E7AE0" w:rsidRPr="000B1747" w:rsidRDefault="009E7AE0" w:rsidP="000B1747">
            <w:pPr>
              <w:spacing w:line="360" w:lineRule="auto"/>
              <w:ind w:hanging="27"/>
              <w:jc w:val="center"/>
              <w:rPr>
                <w:rFonts w:ascii="Arial Armenian" w:hAnsi="Arial Armenian"/>
                <w:b/>
                <w:sz w:val="24"/>
                <w:szCs w:val="24"/>
                <w:lang w:val="it-IT"/>
              </w:rPr>
            </w:pPr>
            <w:r w:rsidRPr="006A0315">
              <w:rPr>
                <w:rFonts w:ascii="Arial" w:hAnsi="Arial" w:cs="Arial"/>
                <w:b/>
                <w:sz w:val="24"/>
                <w:szCs w:val="24"/>
                <w:lang w:val="hy-AM"/>
              </w:rPr>
              <w:t>Բազալտ</w:t>
            </w:r>
          </w:p>
        </w:tc>
        <w:tc>
          <w:tcPr>
            <w:tcW w:w="1800" w:type="dxa"/>
            <w:vAlign w:val="center"/>
          </w:tcPr>
          <w:p w:rsidR="009E7AE0" w:rsidRPr="000B1747" w:rsidRDefault="009E7AE0" w:rsidP="000B1747">
            <w:pPr>
              <w:spacing w:line="360" w:lineRule="auto"/>
              <w:ind w:hanging="27"/>
              <w:jc w:val="center"/>
              <w:rPr>
                <w:rFonts w:ascii="Arial Armenian" w:hAnsi="Arial Armenian"/>
                <w:b/>
                <w:sz w:val="24"/>
                <w:szCs w:val="24"/>
                <w:lang w:val="it-IT"/>
              </w:rPr>
            </w:pPr>
            <w:r w:rsidRPr="000B1747">
              <w:rPr>
                <w:rFonts w:ascii="Arial Armenian" w:hAnsi="Arial Armenian"/>
                <w:b/>
                <w:sz w:val="24"/>
                <w:szCs w:val="24"/>
                <w:lang w:val="it-IT"/>
              </w:rPr>
              <w:t>Ø³Ï³µ³óÙ³Ý ³å³ñÝ»ñ</w:t>
            </w:r>
          </w:p>
        </w:tc>
      </w:tr>
      <w:tr w:rsidR="009E7AE0" w:rsidRPr="000B1747" w:rsidTr="009E7AE0">
        <w:tc>
          <w:tcPr>
            <w:tcW w:w="541" w:type="dxa"/>
            <w:vAlign w:val="center"/>
          </w:tcPr>
          <w:p w:rsidR="009E7AE0" w:rsidRPr="000B1747" w:rsidRDefault="009E7AE0" w:rsidP="000B1747">
            <w:pPr>
              <w:spacing w:line="360" w:lineRule="auto"/>
              <w:ind w:hanging="27"/>
              <w:jc w:val="center"/>
              <w:rPr>
                <w:rFonts w:ascii="Arial Armenian" w:hAnsi="Arial Armenian"/>
                <w:b/>
                <w:sz w:val="24"/>
                <w:szCs w:val="24"/>
                <w:lang w:val="it-IT"/>
              </w:rPr>
            </w:pPr>
            <w:r w:rsidRPr="000B1747">
              <w:rPr>
                <w:rFonts w:ascii="Arial Armenian" w:hAnsi="Arial Armenian"/>
                <w:b/>
                <w:sz w:val="24"/>
                <w:szCs w:val="24"/>
                <w:lang w:val="it-IT"/>
              </w:rPr>
              <w:t>1.</w:t>
            </w:r>
          </w:p>
        </w:tc>
        <w:tc>
          <w:tcPr>
            <w:tcW w:w="5577" w:type="dxa"/>
            <w:vAlign w:val="center"/>
          </w:tcPr>
          <w:p w:rsidR="009E7AE0" w:rsidRPr="000B1747" w:rsidRDefault="009E7AE0" w:rsidP="000B1747">
            <w:pPr>
              <w:spacing w:line="360" w:lineRule="auto"/>
              <w:ind w:hanging="27"/>
              <w:jc w:val="center"/>
              <w:rPr>
                <w:rFonts w:ascii="Arial Armenian" w:hAnsi="Arial Armenian"/>
                <w:b/>
                <w:sz w:val="24"/>
                <w:szCs w:val="24"/>
                <w:lang w:val="it-IT"/>
              </w:rPr>
            </w:pPr>
            <w:r w:rsidRPr="000B1747">
              <w:rPr>
                <w:rFonts w:ascii="Arial Armenian" w:hAnsi="Arial Armenian"/>
                <w:b/>
                <w:sz w:val="24"/>
                <w:szCs w:val="24"/>
                <w:lang w:val="it-IT"/>
              </w:rPr>
              <w:t>2.</w:t>
            </w:r>
          </w:p>
        </w:tc>
        <w:tc>
          <w:tcPr>
            <w:tcW w:w="1259" w:type="dxa"/>
            <w:vAlign w:val="center"/>
          </w:tcPr>
          <w:p w:rsidR="009E7AE0" w:rsidRPr="000B1747" w:rsidRDefault="009E7AE0" w:rsidP="000B1747">
            <w:pPr>
              <w:spacing w:line="360" w:lineRule="auto"/>
              <w:ind w:hanging="27"/>
              <w:jc w:val="center"/>
              <w:rPr>
                <w:rFonts w:ascii="Arial Armenian" w:hAnsi="Arial Armenian"/>
                <w:b/>
                <w:sz w:val="24"/>
                <w:szCs w:val="24"/>
                <w:lang w:val="it-IT"/>
              </w:rPr>
            </w:pPr>
            <w:r w:rsidRPr="000B1747">
              <w:rPr>
                <w:rFonts w:ascii="Arial Armenian" w:hAnsi="Arial Armenian"/>
                <w:b/>
                <w:sz w:val="24"/>
                <w:szCs w:val="24"/>
                <w:lang w:val="it-IT"/>
              </w:rPr>
              <w:t>3.</w:t>
            </w:r>
          </w:p>
        </w:tc>
        <w:tc>
          <w:tcPr>
            <w:tcW w:w="1263" w:type="dxa"/>
            <w:vAlign w:val="center"/>
          </w:tcPr>
          <w:p w:rsidR="009E7AE0" w:rsidRPr="000B1747" w:rsidRDefault="009E7AE0" w:rsidP="000B1747">
            <w:pPr>
              <w:spacing w:line="360" w:lineRule="auto"/>
              <w:ind w:hanging="27"/>
              <w:jc w:val="center"/>
              <w:rPr>
                <w:rFonts w:ascii="Arial Armenian" w:hAnsi="Arial Armenian"/>
                <w:b/>
                <w:sz w:val="24"/>
                <w:szCs w:val="24"/>
                <w:lang w:val="it-IT"/>
              </w:rPr>
            </w:pPr>
            <w:r w:rsidRPr="000B1747">
              <w:rPr>
                <w:rFonts w:ascii="Arial Armenian" w:hAnsi="Arial Armenian"/>
                <w:b/>
                <w:sz w:val="24"/>
                <w:szCs w:val="24"/>
                <w:lang w:val="it-IT"/>
              </w:rPr>
              <w:t>4.</w:t>
            </w:r>
          </w:p>
        </w:tc>
        <w:tc>
          <w:tcPr>
            <w:tcW w:w="1800" w:type="dxa"/>
            <w:vAlign w:val="center"/>
          </w:tcPr>
          <w:p w:rsidR="009E7AE0" w:rsidRPr="000B1747" w:rsidRDefault="009E7AE0" w:rsidP="000B1747">
            <w:pPr>
              <w:spacing w:line="360" w:lineRule="auto"/>
              <w:ind w:hanging="27"/>
              <w:jc w:val="center"/>
              <w:rPr>
                <w:rFonts w:ascii="Arial Armenian" w:hAnsi="Arial Armenian"/>
                <w:b/>
                <w:sz w:val="24"/>
                <w:szCs w:val="24"/>
                <w:lang w:val="it-IT"/>
              </w:rPr>
            </w:pPr>
            <w:r w:rsidRPr="000B1747">
              <w:rPr>
                <w:rFonts w:ascii="Arial Armenian" w:hAnsi="Arial Armenian"/>
                <w:b/>
                <w:sz w:val="24"/>
                <w:szCs w:val="24"/>
                <w:lang w:val="it-IT"/>
              </w:rPr>
              <w:t>5.</w:t>
            </w:r>
          </w:p>
        </w:tc>
      </w:tr>
      <w:tr w:rsidR="009E7AE0" w:rsidRPr="006A0315" w:rsidTr="009E7AE0">
        <w:tc>
          <w:tcPr>
            <w:tcW w:w="541" w:type="dxa"/>
            <w:vAlign w:val="center"/>
          </w:tcPr>
          <w:p w:rsidR="009E7AE0" w:rsidRPr="000B1747" w:rsidRDefault="009E7AE0" w:rsidP="000B1747">
            <w:pPr>
              <w:spacing w:line="360" w:lineRule="auto"/>
              <w:ind w:hanging="27"/>
              <w:jc w:val="center"/>
              <w:rPr>
                <w:rFonts w:ascii="Arial Armenian" w:hAnsi="Arial Armenian"/>
                <w:sz w:val="24"/>
                <w:szCs w:val="24"/>
                <w:lang w:val="it-IT"/>
              </w:rPr>
            </w:pPr>
            <w:r w:rsidRPr="000B1747">
              <w:rPr>
                <w:rFonts w:ascii="Arial Armenian" w:hAnsi="Arial Armenian"/>
                <w:sz w:val="24"/>
                <w:szCs w:val="24"/>
                <w:lang w:val="it-IT"/>
              </w:rPr>
              <w:t>1.</w:t>
            </w:r>
          </w:p>
        </w:tc>
        <w:tc>
          <w:tcPr>
            <w:tcW w:w="5577" w:type="dxa"/>
            <w:vAlign w:val="center"/>
          </w:tcPr>
          <w:p w:rsidR="009E7AE0" w:rsidRPr="00E1009B" w:rsidRDefault="009E7AE0" w:rsidP="000B1747">
            <w:pPr>
              <w:spacing w:line="360" w:lineRule="auto"/>
              <w:ind w:hanging="27"/>
              <w:jc w:val="both"/>
              <w:rPr>
                <w:rFonts w:ascii="Arial Armenian" w:hAnsi="Arial Armenian"/>
                <w:sz w:val="24"/>
                <w:szCs w:val="24"/>
                <w:lang w:val="it-IT"/>
              </w:rPr>
            </w:pPr>
            <w:r w:rsidRPr="000B1747">
              <w:rPr>
                <w:rFonts w:ascii="Arial Armenian" w:hAnsi="Arial Armenian"/>
                <w:sz w:val="24"/>
                <w:szCs w:val="24"/>
                <w:lang w:val="it-IT"/>
              </w:rPr>
              <w:t xml:space="preserve">î»Õ³÷áËÙ³Ý </w:t>
            </w:r>
            <w:r w:rsidRPr="00E1009B">
              <w:rPr>
                <w:rFonts w:ascii="Arial Armenian" w:hAnsi="Arial Armenian"/>
                <w:sz w:val="24"/>
                <w:szCs w:val="24"/>
                <w:lang w:val="it-IT"/>
              </w:rPr>
              <w:t>Í³í³ÉÁ Ñ»ñÃ³÷áËáõÙ</w:t>
            </w:r>
          </w:p>
        </w:tc>
        <w:tc>
          <w:tcPr>
            <w:tcW w:w="1259"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Ù</w:t>
            </w:r>
            <w:r w:rsidRPr="006A0315">
              <w:rPr>
                <w:rFonts w:ascii="Arial Armenian" w:hAnsi="Arial Armenian"/>
                <w:sz w:val="24"/>
                <w:szCs w:val="24"/>
                <w:vertAlign w:val="superscript"/>
              </w:rPr>
              <w:t>3</w:t>
            </w:r>
          </w:p>
        </w:tc>
        <w:tc>
          <w:tcPr>
            <w:tcW w:w="1263"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103.4</w:t>
            </w:r>
          </w:p>
        </w:tc>
        <w:tc>
          <w:tcPr>
            <w:tcW w:w="1800"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460</w:t>
            </w:r>
          </w:p>
        </w:tc>
      </w:tr>
      <w:tr w:rsidR="009E7AE0" w:rsidRPr="006A0315" w:rsidTr="009E7AE0">
        <w:tc>
          <w:tcPr>
            <w:tcW w:w="541"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lastRenderedPageBreak/>
              <w:t>2.</w:t>
            </w:r>
          </w:p>
        </w:tc>
        <w:tc>
          <w:tcPr>
            <w:tcW w:w="5577" w:type="dxa"/>
            <w:vAlign w:val="center"/>
          </w:tcPr>
          <w:p w:rsidR="009E7AE0" w:rsidRPr="006A0315" w:rsidRDefault="009E7AE0" w:rsidP="000B1747">
            <w:pPr>
              <w:spacing w:line="360" w:lineRule="auto"/>
              <w:ind w:hanging="27"/>
              <w:jc w:val="both"/>
              <w:rPr>
                <w:rFonts w:ascii="Arial Armenian" w:hAnsi="Arial Armenian"/>
                <w:sz w:val="24"/>
                <w:szCs w:val="24"/>
              </w:rPr>
            </w:pPr>
            <w:r w:rsidRPr="006A0315">
              <w:rPr>
                <w:rFonts w:ascii="Arial" w:hAnsi="Arial" w:cs="Arial"/>
                <w:sz w:val="24"/>
                <w:szCs w:val="24"/>
                <w:lang w:val="hy-AM"/>
              </w:rPr>
              <w:t>Փ</w:t>
            </w:r>
            <w:r w:rsidRPr="006A0315">
              <w:rPr>
                <w:rFonts w:ascii="Arial" w:hAnsi="Arial" w:cs="Arial"/>
                <w:sz w:val="24"/>
                <w:szCs w:val="24"/>
              </w:rPr>
              <w:t>խրեցման</w:t>
            </w:r>
            <w:r w:rsidRPr="006A0315">
              <w:rPr>
                <w:rFonts w:ascii="Arial Armenian" w:hAnsi="Arial Armenian" w:cs="Arial"/>
                <w:sz w:val="24"/>
                <w:szCs w:val="24"/>
                <w:lang w:val="it-IT"/>
              </w:rPr>
              <w:t xml:space="preserve"> </w:t>
            </w:r>
            <w:r w:rsidRPr="006A0315">
              <w:rPr>
                <w:rFonts w:ascii="Arial" w:hAnsi="Arial" w:cs="Arial"/>
                <w:sz w:val="24"/>
                <w:szCs w:val="24"/>
              </w:rPr>
              <w:t>գործակից</w:t>
            </w:r>
            <w:r w:rsidRPr="006A0315">
              <w:rPr>
                <w:rFonts w:ascii="Arial" w:hAnsi="Arial" w:cs="Arial"/>
                <w:sz w:val="24"/>
                <w:szCs w:val="24"/>
                <w:lang w:val="hy-AM"/>
              </w:rPr>
              <w:t>ը</w:t>
            </w:r>
          </w:p>
        </w:tc>
        <w:tc>
          <w:tcPr>
            <w:tcW w:w="1259" w:type="dxa"/>
            <w:vAlign w:val="center"/>
          </w:tcPr>
          <w:p w:rsidR="009E7AE0" w:rsidRPr="006A0315" w:rsidRDefault="009E7AE0" w:rsidP="000B1747">
            <w:pPr>
              <w:spacing w:line="360" w:lineRule="auto"/>
              <w:ind w:hanging="27"/>
              <w:jc w:val="center"/>
              <w:rPr>
                <w:rFonts w:ascii="Arial Armenian" w:hAnsi="Arial Armenian"/>
                <w:sz w:val="24"/>
                <w:szCs w:val="24"/>
              </w:rPr>
            </w:pPr>
          </w:p>
        </w:tc>
        <w:tc>
          <w:tcPr>
            <w:tcW w:w="1263" w:type="dxa"/>
            <w:vAlign w:val="center"/>
          </w:tcPr>
          <w:p w:rsidR="009E7AE0" w:rsidRPr="006A0315" w:rsidRDefault="009E7AE0" w:rsidP="000B1747">
            <w:pPr>
              <w:spacing w:line="360" w:lineRule="auto"/>
              <w:ind w:hanging="27"/>
              <w:jc w:val="center"/>
              <w:rPr>
                <w:rFonts w:ascii="Arial Armenian" w:hAnsi="Arial Armenian"/>
                <w:sz w:val="24"/>
                <w:szCs w:val="24"/>
                <w:lang w:val="hy-AM"/>
              </w:rPr>
            </w:pPr>
            <w:r w:rsidRPr="006A0315">
              <w:rPr>
                <w:rFonts w:ascii="Arial Armenian" w:hAnsi="Arial Armenian"/>
                <w:sz w:val="24"/>
                <w:szCs w:val="24"/>
                <w:lang w:val="hy-AM"/>
              </w:rPr>
              <w:t>1,35</w:t>
            </w:r>
          </w:p>
        </w:tc>
        <w:tc>
          <w:tcPr>
            <w:tcW w:w="1800" w:type="dxa"/>
            <w:vAlign w:val="center"/>
          </w:tcPr>
          <w:p w:rsidR="009E7AE0" w:rsidRPr="006A0315" w:rsidRDefault="009E7AE0" w:rsidP="000B1747">
            <w:pPr>
              <w:spacing w:line="360" w:lineRule="auto"/>
              <w:ind w:hanging="27"/>
              <w:jc w:val="center"/>
              <w:rPr>
                <w:rFonts w:ascii="Arial Armenian" w:hAnsi="Arial Armenian"/>
                <w:sz w:val="24"/>
                <w:szCs w:val="24"/>
                <w:lang w:val="hy-AM"/>
              </w:rPr>
            </w:pPr>
            <w:r w:rsidRPr="006A0315">
              <w:rPr>
                <w:rFonts w:ascii="Arial Armenian" w:hAnsi="Arial Armenian"/>
                <w:sz w:val="24"/>
                <w:szCs w:val="24"/>
                <w:lang w:val="hy-AM"/>
              </w:rPr>
              <w:t>1,2</w:t>
            </w:r>
          </w:p>
        </w:tc>
      </w:tr>
      <w:tr w:rsidR="009E7AE0" w:rsidRPr="006A0315" w:rsidTr="009E7AE0">
        <w:tc>
          <w:tcPr>
            <w:tcW w:w="541"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3.</w:t>
            </w:r>
          </w:p>
        </w:tc>
        <w:tc>
          <w:tcPr>
            <w:tcW w:w="5577" w:type="dxa"/>
            <w:vAlign w:val="center"/>
          </w:tcPr>
          <w:p w:rsidR="009E7AE0" w:rsidRPr="006A0315" w:rsidRDefault="009E7AE0" w:rsidP="000B1747">
            <w:pPr>
              <w:spacing w:line="360" w:lineRule="auto"/>
              <w:ind w:hanging="27"/>
              <w:jc w:val="both"/>
              <w:rPr>
                <w:rFonts w:ascii="Arial Armenian" w:hAnsi="Arial Armenian"/>
                <w:sz w:val="24"/>
                <w:szCs w:val="24"/>
              </w:rPr>
            </w:pPr>
            <w:r w:rsidRPr="006A0315">
              <w:rPr>
                <w:rFonts w:ascii="Arial Armenian" w:hAnsi="Arial Armenian"/>
                <w:sz w:val="24"/>
                <w:szCs w:val="24"/>
              </w:rPr>
              <w:t>î»Õ³÷áËÙ³Ý ÙÇçÇÝ Ñ»é³íáñáõÃÛáõÝÁ</w:t>
            </w:r>
          </w:p>
        </w:tc>
        <w:tc>
          <w:tcPr>
            <w:tcW w:w="1259"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ÏÙ</w:t>
            </w:r>
          </w:p>
        </w:tc>
        <w:tc>
          <w:tcPr>
            <w:tcW w:w="1263" w:type="dxa"/>
            <w:vAlign w:val="center"/>
          </w:tcPr>
          <w:p w:rsidR="009E7AE0" w:rsidRPr="006A0315" w:rsidRDefault="009E7AE0" w:rsidP="000B1747">
            <w:pPr>
              <w:spacing w:line="360" w:lineRule="auto"/>
              <w:ind w:hanging="27"/>
              <w:jc w:val="center"/>
              <w:rPr>
                <w:rFonts w:ascii="Arial Armenian" w:hAnsi="Arial Armenian"/>
                <w:sz w:val="24"/>
                <w:szCs w:val="24"/>
                <w:lang w:val="hy-AM"/>
              </w:rPr>
            </w:pPr>
            <w:r w:rsidRPr="006A0315">
              <w:rPr>
                <w:rFonts w:ascii="Arial Armenian" w:hAnsi="Arial Armenian"/>
                <w:sz w:val="24"/>
                <w:szCs w:val="24"/>
                <w:lang w:val="hy-AM"/>
              </w:rPr>
              <w:t>0,95</w:t>
            </w:r>
          </w:p>
        </w:tc>
        <w:tc>
          <w:tcPr>
            <w:tcW w:w="1800" w:type="dxa"/>
            <w:vAlign w:val="center"/>
          </w:tcPr>
          <w:p w:rsidR="009E7AE0" w:rsidRPr="006A0315" w:rsidRDefault="009E7AE0" w:rsidP="000B1747">
            <w:pPr>
              <w:spacing w:line="360" w:lineRule="auto"/>
              <w:ind w:hanging="27"/>
              <w:jc w:val="center"/>
              <w:rPr>
                <w:rFonts w:ascii="Arial Armenian" w:hAnsi="Arial Armenian"/>
                <w:sz w:val="24"/>
                <w:szCs w:val="24"/>
                <w:lang w:val="hy-AM"/>
              </w:rPr>
            </w:pPr>
            <w:r w:rsidRPr="006A0315">
              <w:rPr>
                <w:rFonts w:ascii="Arial Armenian" w:hAnsi="Arial Armenian"/>
                <w:sz w:val="24"/>
                <w:szCs w:val="24"/>
                <w:lang w:val="hy-AM"/>
              </w:rPr>
              <w:t>0,55</w:t>
            </w:r>
          </w:p>
        </w:tc>
      </w:tr>
      <w:tr w:rsidR="009E7AE0" w:rsidRPr="006A0315" w:rsidTr="009E7AE0">
        <w:tc>
          <w:tcPr>
            <w:tcW w:w="541"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4.</w:t>
            </w:r>
          </w:p>
        </w:tc>
        <w:tc>
          <w:tcPr>
            <w:tcW w:w="5577" w:type="dxa"/>
            <w:vAlign w:val="center"/>
          </w:tcPr>
          <w:p w:rsidR="009E7AE0" w:rsidRPr="006A0315" w:rsidRDefault="009E7AE0" w:rsidP="000B1747">
            <w:pPr>
              <w:spacing w:line="360" w:lineRule="auto"/>
              <w:ind w:hanging="27"/>
              <w:jc w:val="both"/>
              <w:rPr>
                <w:rFonts w:ascii="Arial Armenian" w:hAnsi="Arial Armenian"/>
                <w:sz w:val="24"/>
                <w:szCs w:val="24"/>
              </w:rPr>
            </w:pPr>
            <w:r w:rsidRPr="006A0315">
              <w:rPr>
                <w:rFonts w:ascii="Arial Armenian" w:hAnsi="Arial Armenian"/>
                <w:sz w:val="24"/>
                <w:szCs w:val="24"/>
              </w:rPr>
              <w:t>Þ³ñÅÙ³Ý ÙÇçÇÝ ³ñ³·áõÃÛáõÝÁ</w:t>
            </w:r>
          </w:p>
        </w:tc>
        <w:tc>
          <w:tcPr>
            <w:tcW w:w="1259"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ÏÙ/Å³Ù</w:t>
            </w:r>
          </w:p>
        </w:tc>
        <w:tc>
          <w:tcPr>
            <w:tcW w:w="1263"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lang w:val="hy-AM"/>
              </w:rPr>
              <w:t>25</w:t>
            </w:r>
          </w:p>
        </w:tc>
        <w:tc>
          <w:tcPr>
            <w:tcW w:w="1800"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lang w:val="hy-AM"/>
              </w:rPr>
              <w:t>25</w:t>
            </w:r>
          </w:p>
        </w:tc>
      </w:tr>
      <w:tr w:rsidR="009E7AE0" w:rsidRPr="006A0315" w:rsidTr="009E7AE0">
        <w:tc>
          <w:tcPr>
            <w:tcW w:w="541"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5.</w:t>
            </w:r>
          </w:p>
        </w:tc>
        <w:tc>
          <w:tcPr>
            <w:tcW w:w="5577" w:type="dxa"/>
            <w:vAlign w:val="center"/>
          </w:tcPr>
          <w:p w:rsidR="009E7AE0" w:rsidRPr="006A0315" w:rsidRDefault="009E7AE0" w:rsidP="000B1747">
            <w:pPr>
              <w:spacing w:line="360" w:lineRule="auto"/>
              <w:ind w:hanging="27"/>
              <w:jc w:val="both"/>
              <w:rPr>
                <w:rFonts w:ascii="Arial Armenian" w:hAnsi="Arial Armenian"/>
                <w:sz w:val="24"/>
                <w:szCs w:val="24"/>
              </w:rPr>
            </w:pPr>
            <w:r w:rsidRPr="006A0315">
              <w:rPr>
                <w:rFonts w:ascii="Arial Armenian" w:hAnsi="Arial Armenian"/>
                <w:sz w:val="24"/>
                <w:szCs w:val="24"/>
              </w:rPr>
              <w:t>²íïáÇÝùÝ³Ã³÷Ç µ³ñÓÙ³Ý ï¨áÕáõÃÛáõÝÁ</w:t>
            </w:r>
          </w:p>
        </w:tc>
        <w:tc>
          <w:tcPr>
            <w:tcW w:w="1259"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ñáå»</w:t>
            </w:r>
          </w:p>
        </w:tc>
        <w:tc>
          <w:tcPr>
            <w:tcW w:w="1263" w:type="dxa"/>
            <w:vAlign w:val="center"/>
          </w:tcPr>
          <w:p w:rsidR="009E7AE0" w:rsidRPr="006A0315" w:rsidRDefault="009E7AE0" w:rsidP="000B1747">
            <w:pPr>
              <w:spacing w:line="360" w:lineRule="auto"/>
              <w:ind w:hanging="27"/>
              <w:jc w:val="center"/>
              <w:rPr>
                <w:rFonts w:ascii="Arial Armenian" w:hAnsi="Arial Armenian"/>
                <w:sz w:val="24"/>
                <w:szCs w:val="24"/>
                <w:lang w:val="hy-AM"/>
              </w:rPr>
            </w:pPr>
            <w:r w:rsidRPr="006A0315">
              <w:rPr>
                <w:rFonts w:ascii="Arial Armenian" w:hAnsi="Arial Armenian"/>
                <w:sz w:val="24"/>
                <w:szCs w:val="24"/>
                <w:lang w:val="hy-AM"/>
              </w:rPr>
              <w:t>4,5</w:t>
            </w:r>
          </w:p>
        </w:tc>
        <w:tc>
          <w:tcPr>
            <w:tcW w:w="1800" w:type="dxa"/>
            <w:vAlign w:val="center"/>
          </w:tcPr>
          <w:p w:rsidR="009E7AE0" w:rsidRPr="006A0315" w:rsidRDefault="009E7AE0" w:rsidP="000B1747">
            <w:pPr>
              <w:spacing w:line="360" w:lineRule="auto"/>
              <w:ind w:hanging="27"/>
              <w:jc w:val="center"/>
              <w:rPr>
                <w:rFonts w:ascii="Arial Armenian" w:hAnsi="Arial Armenian"/>
                <w:sz w:val="24"/>
                <w:szCs w:val="24"/>
                <w:lang w:val="hy-AM"/>
              </w:rPr>
            </w:pPr>
            <w:r w:rsidRPr="006A0315">
              <w:rPr>
                <w:rFonts w:ascii="Arial Armenian" w:hAnsi="Arial Armenian"/>
                <w:sz w:val="24"/>
                <w:szCs w:val="24"/>
                <w:lang w:val="hy-AM"/>
              </w:rPr>
              <w:t>4,5</w:t>
            </w:r>
          </w:p>
        </w:tc>
      </w:tr>
      <w:tr w:rsidR="009E7AE0" w:rsidRPr="006A0315" w:rsidTr="009E7AE0">
        <w:tc>
          <w:tcPr>
            <w:tcW w:w="541"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6.</w:t>
            </w:r>
          </w:p>
        </w:tc>
        <w:tc>
          <w:tcPr>
            <w:tcW w:w="5577" w:type="dxa"/>
            <w:vAlign w:val="center"/>
          </w:tcPr>
          <w:p w:rsidR="009E7AE0" w:rsidRPr="006A0315" w:rsidRDefault="009E7AE0" w:rsidP="000B1747">
            <w:pPr>
              <w:spacing w:line="360" w:lineRule="auto"/>
              <w:ind w:hanging="27"/>
              <w:jc w:val="both"/>
              <w:rPr>
                <w:rFonts w:ascii="Arial Armenian" w:hAnsi="Arial Armenian"/>
                <w:sz w:val="24"/>
                <w:szCs w:val="24"/>
              </w:rPr>
            </w:pPr>
            <w:r w:rsidRPr="006A0315">
              <w:rPr>
                <w:rFonts w:ascii="Arial Armenian" w:hAnsi="Arial Armenian"/>
                <w:sz w:val="24"/>
                <w:szCs w:val="24"/>
              </w:rPr>
              <w:t>²íïáÇÝùÝ³Ã³÷Ç µ»éÝ³Ã³÷Ù³Ý ï¨áÕáõÃÛáõÝÁ</w:t>
            </w:r>
          </w:p>
        </w:tc>
        <w:tc>
          <w:tcPr>
            <w:tcW w:w="1259"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ñáå»</w:t>
            </w:r>
          </w:p>
        </w:tc>
        <w:tc>
          <w:tcPr>
            <w:tcW w:w="1263"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1</w:t>
            </w:r>
          </w:p>
        </w:tc>
        <w:tc>
          <w:tcPr>
            <w:tcW w:w="1800"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1</w:t>
            </w:r>
          </w:p>
        </w:tc>
      </w:tr>
      <w:tr w:rsidR="009E7AE0" w:rsidRPr="006A0315" w:rsidTr="009E7AE0">
        <w:tc>
          <w:tcPr>
            <w:tcW w:w="541"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7.</w:t>
            </w:r>
          </w:p>
        </w:tc>
        <w:tc>
          <w:tcPr>
            <w:tcW w:w="5577" w:type="dxa"/>
            <w:vAlign w:val="center"/>
          </w:tcPr>
          <w:p w:rsidR="009E7AE0" w:rsidRPr="006A0315" w:rsidRDefault="009E7AE0" w:rsidP="000B1747">
            <w:pPr>
              <w:spacing w:line="360" w:lineRule="auto"/>
              <w:ind w:hanging="27"/>
              <w:jc w:val="both"/>
              <w:rPr>
                <w:rFonts w:ascii="Arial Armenian" w:hAnsi="Arial Armenian"/>
                <w:sz w:val="24"/>
                <w:szCs w:val="24"/>
              </w:rPr>
            </w:pPr>
            <w:r w:rsidRPr="006A0315">
              <w:rPr>
                <w:rFonts w:ascii="Arial Armenian" w:hAnsi="Arial Armenian"/>
                <w:sz w:val="24"/>
                <w:szCs w:val="24"/>
              </w:rPr>
              <w:t>Ø³ÝÛáíñÝ»ñÇ ¨ ëå³ëáõÙÝ»ñÇ ï¨áÕáõÃÛáõÝÁ</w:t>
            </w:r>
          </w:p>
        </w:tc>
        <w:tc>
          <w:tcPr>
            <w:tcW w:w="1259"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ñáå»</w:t>
            </w:r>
          </w:p>
        </w:tc>
        <w:tc>
          <w:tcPr>
            <w:tcW w:w="1263"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lang w:val="hy-AM"/>
              </w:rPr>
              <w:t>1,5</w:t>
            </w:r>
          </w:p>
        </w:tc>
        <w:tc>
          <w:tcPr>
            <w:tcW w:w="1800"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lang w:val="hy-AM"/>
              </w:rPr>
              <w:t>1,5</w:t>
            </w:r>
          </w:p>
        </w:tc>
      </w:tr>
      <w:tr w:rsidR="009E7AE0" w:rsidRPr="006A0315" w:rsidTr="009E7AE0">
        <w:tc>
          <w:tcPr>
            <w:tcW w:w="541"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8.</w:t>
            </w:r>
          </w:p>
        </w:tc>
        <w:tc>
          <w:tcPr>
            <w:tcW w:w="5577" w:type="dxa"/>
            <w:vAlign w:val="center"/>
          </w:tcPr>
          <w:p w:rsidR="009E7AE0" w:rsidRPr="006A0315" w:rsidRDefault="009E7AE0" w:rsidP="000B1747">
            <w:pPr>
              <w:spacing w:line="360" w:lineRule="auto"/>
              <w:ind w:hanging="27"/>
              <w:jc w:val="both"/>
              <w:rPr>
                <w:rFonts w:ascii="Arial Armenian" w:hAnsi="Arial Armenian"/>
                <w:sz w:val="24"/>
                <w:szCs w:val="24"/>
              </w:rPr>
            </w:pPr>
            <w:r w:rsidRPr="006A0315">
              <w:rPr>
                <w:rFonts w:ascii="Arial Armenian" w:hAnsi="Arial Armenian"/>
                <w:sz w:val="24"/>
                <w:szCs w:val="24"/>
              </w:rPr>
              <w:t>²íïáÇÝùÝ³Ã³÷Ç ß³ñÅÙ³Ý  ï¨áÕáõÃÛáõÝÁ</w:t>
            </w:r>
          </w:p>
        </w:tc>
        <w:tc>
          <w:tcPr>
            <w:tcW w:w="1259"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ñáå»</w:t>
            </w:r>
          </w:p>
        </w:tc>
        <w:tc>
          <w:tcPr>
            <w:tcW w:w="1263" w:type="dxa"/>
            <w:vAlign w:val="center"/>
          </w:tcPr>
          <w:p w:rsidR="009E7AE0" w:rsidRPr="006A0315" w:rsidRDefault="009E7AE0" w:rsidP="000B1747">
            <w:pPr>
              <w:spacing w:line="360" w:lineRule="auto"/>
              <w:ind w:hanging="27"/>
              <w:jc w:val="center"/>
              <w:rPr>
                <w:rFonts w:ascii="Arial Armenian" w:hAnsi="Arial Armenian"/>
                <w:sz w:val="24"/>
                <w:szCs w:val="24"/>
                <w:lang w:val="hy-AM"/>
              </w:rPr>
            </w:pPr>
            <w:r w:rsidRPr="006A0315">
              <w:rPr>
                <w:rFonts w:ascii="Arial Armenian" w:hAnsi="Arial Armenian"/>
                <w:sz w:val="24"/>
                <w:szCs w:val="24"/>
                <w:lang w:val="hy-AM"/>
              </w:rPr>
              <w:t>4,56</w:t>
            </w:r>
          </w:p>
        </w:tc>
        <w:tc>
          <w:tcPr>
            <w:tcW w:w="1800" w:type="dxa"/>
            <w:vAlign w:val="center"/>
          </w:tcPr>
          <w:p w:rsidR="009E7AE0" w:rsidRPr="006A0315" w:rsidRDefault="009E7AE0" w:rsidP="000B1747">
            <w:pPr>
              <w:spacing w:line="360" w:lineRule="auto"/>
              <w:ind w:hanging="27"/>
              <w:jc w:val="center"/>
              <w:rPr>
                <w:rFonts w:ascii="Arial Armenian" w:hAnsi="Arial Armenian"/>
                <w:sz w:val="24"/>
                <w:szCs w:val="24"/>
                <w:lang w:val="hy-AM"/>
              </w:rPr>
            </w:pPr>
            <w:r w:rsidRPr="006A0315">
              <w:rPr>
                <w:rFonts w:ascii="Arial Armenian" w:hAnsi="Arial Armenian"/>
                <w:sz w:val="24"/>
                <w:szCs w:val="24"/>
                <w:lang w:val="hy-AM"/>
              </w:rPr>
              <w:t>1,44</w:t>
            </w:r>
          </w:p>
        </w:tc>
      </w:tr>
      <w:tr w:rsidR="009E7AE0" w:rsidRPr="006A0315" w:rsidTr="009E7AE0">
        <w:tc>
          <w:tcPr>
            <w:tcW w:w="541"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9.</w:t>
            </w:r>
          </w:p>
        </w:tc>
        <w:tc>
          <w:tcPr>
            <w:tcW w:w="5577" w:type="dxa"/>
            <w:vAlign w:val="center"/>
          </w:tcPr>
          <w:p w:rsidR="009E7AE0" w:rsidRPr="006A0315" w:rsidRDefault="009E7AE0" w:rsidP="000B1747">
            <w:pPr>
              <w:spacing w:line="360" w:lineRule="auto"/>
              <w:ind w:hanging="27"/>
              <w:jc w:val="both"/>
              <w:rPr>
                <w:rFonts w:ascii="Arial Armenian" w:hAnsi="Arial Armenian"/>
                <w:sz w:val="24"/>
                <w:szCs w:val="24"/>
              </w:rPr>
            </w:pPr>
            <w:r w:rsidRPr="006A0315">
              <w:rPr>
                <w:rFonts w:ascii="Arial Armenian" w:hAnsi="Arial Armenian"/>
                <w:sz w:val="24"/>
                <w:szCs w:val="24"/>
              </w:rPr>
              <w:t>Ø»Ï »ñÃÇ ï¨áÕáõÃÛáõÝÁ</w:t>
            </w:r>
          </w:p>
        </w:tc>
        <w:tc>
          <w:tcPr>
            <w:tcW w:w="1259"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ñáå»</w:t>
            </w:r>
          </w:p>
        </w:tc>
        <w:tc>
          <w:tcPr>
            <w:tcW w:w="1263" w:type="dxa"/>
            <w:vAlign w:val="center"/>
          </w:tcPr>
          <w:p w:rsidR="009E7AE0" w:rsidRPr="006A0315" w:rsidRDefault="009E7AE0" w:rsidP="000B1747">
            <w:pPr>
              <w:spacing w:line="360" w:lineRule="auto"/>
              <w:ind w:hanging="27"/>
              <w:jc w:val="center"/>
              <w:rPr>
                <w:rFonts w:ascii="Arial Armenian" w:hAnsi="Arial Armenian"/>
                <w:sz w:val="24"/>
                <w:szCs w:val="24"/>
                <w:lang w:val="hy-AM"/>
              </w:rPr>
            </w:pPr>
            <w:r w:rsidRPr="006A0315">
              <w:rPr>
                <w:rFonts w:ascii="Arial Armenian" w:hAnsi="Arial Armenian"/>
                <w:sz w:val="24"/>
                <w:szCs w:val="24"/>
                <w:lang w:val="hy-AM"/>
              </w:rPr>
              <w:t>10,56</w:t>
            </w:r>
          </w:p>
        </w:tc>
        <w:tc>
          <w:tcPr>
            <w:tcW w:w="1800" w:type="dxa"/>
            <w:vAlign w:val="center"/>
          </w:tcPr>
          <w:p w:rsidR="009E7AE0" w:rsidRPr="006A0315" w:rsidRDefault="009E7AE0" w:rsidP="000B1747">
            <w:pPr>
              <w:spacing w:line="360" w:lineRule="auto"/>
              <w:ind w:hanging="27"/>
              <w:jc w:val="center"/>
              <w:rPr>
                <w:rFonts w:ascii="Arial Armenian" w:hAnsi="Arial Armenian"/>
                <w:sz w:val="24"/>
                <w:szCs w:val="24"/>
                <w:lang w:val="hy-AM"/>
              </w:rPr>
            </w:pPr>
            <w:r w:rsidRPr="006A0315">
              <w:rPr>
                <w:rFonts w:ascii="Arial Armenian" w:hAnsi="Arial Armenian"/>
                <w:sz w:val="24"/>
                <w:szCs w:val="24"/>
                <w:lang w:val="hy-AM"/>
              </w:rPr>
              <w:t>8,44</w:t>
            </w:r>
          </w:p>
        </w:tc>
      </w:tr>
      <w:tr w:rsidR="009E7AE0" w:rsidRPr="006A0315" w:rsidTr="009E7AE0">
        <w:tc>
          <w:tcPr>
            <w:tcW w:w="541"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10.</w:t>
            </w:r>
          </w:p>
        </w:tc>
        <w:tc>
          <w:tcPr>
            <w:tcW w:w="5577" w:type="dxa"/>
            <w:vAlign w:val="center"/>
          </w:tcPr>
          <w:p w:rsidR="009E7AE0" w:rsidRPr="006A0315" w:rsidRDefault="009E7AE0" w:rsidP="000B1747">
            <w:pPr>
              <w:spacing w:line="360" w:lineRule="auto"/>
              <w:ind w:hanging="27"/>
              <w:jc w:val="both"/>
              <w:rPr>
                <w:rFonts w:ascii="Arial Armenian" w:hAnsi="Arial Armenian"/>
                <w:sz w:val="24"/>
                <w:szCs w:val="24"/>
              </w:rPr>
            </w:pPr>
            <w:r w:rsidRPr="006A0315">
              <w:rPr>
                <w:rFonts w:ascii="Arial Armenian" w:hAnsi="Arial Armenian"/>
                <w:sz w:val="24"/>
                <w:szCs w:val="24"/>
              </w:rPr>
              <w:t>Ø»Ï ³íïáÇÝùÝ³Ã³÷Ç ÑÝ³ñ³íáñ »ñÃ»ñÇ ù³Ý³ÏÁ Ñ»ñÃ³÷áËÇ ÁÝÃ³óùáõÙ</w:t>
            </w:r>
          </w:p>
        </w:tc>
        <w:tc>
          <w:tcPr>
            <w:tcW w:w="1259"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»ñÃ</w:t>
            </w:r>
          </w:p>
        </w:tc>
        <w:tc>
          <w:tcPr>
            <w:tcW w:w="1263" w:type="dxa"/>
            <w:vAlign w:val="center"/>
          </w:tcPr>
          <w:p w:rsidR="009E7AE0" w:rsidRPr="006A0315" w:rsidRDefault="009E7AE0" w:rsidP="000B1747">
            <w:pPr>
              <w:spacing w:line="360" w:lineRule="auto"/>
              <w:ind w:hanging="27"/>
              <w:jc w:val="center"/>
              <w:rPr>
                <w:rFonts w:ascii="Arial Armenian" w:hAnsi="Arial Armenian"/>
                <w:sz w:val="24"/>
                <w:szCs w:val="24"/>
                <w:lang w:val="hy-AM"/>
              </w:rPr>
            </w:pPr>
            <w:r w:rsidRPr="006A0315">
              <w:rPr>
                <w:rFonts w:ascii="Arial Armenian" w:hAnsi="Arial Armenian"/>
                <w:sz w:val="24"/>
                <w:szCs w:val="24"/>
                <w:lang w:val="hy-AM"/>
              </w:rPr>
              <w:t>45,45</w:t>
            </w:r>
          </w:p>
        </w:tc>
        <w:tc>
          <w:tcPr>
            <w:tcW w:w="1800" w:type="dxa"/>
            <w:vAlign w:val="center"/>
          </w:tcPr>
          <w:p w:rsidR="009E7AE0" w:rsidRPr="006A0315" w:rsidRDefault="009E7AE0" w:rsidP="000B1747">
            <w:pPr>
              <w:spacing w:line="360" w:lineRule="auto"/>
              <w:ind w:hanging="27"/>
              <w:jc w:val="center"/>
              <w:rPr>
                <w:rFonts w:ascii="Arial Armenian" w:hAnsi="Arial Armenian"/>
                <w:sz w:val="24"/>
                <w:szCs w:val="24"/>
                <w:lang w:val="hy-AM"/>
              </w:rPr>
            </w:pPr>
            <w:r w:rsidRPr="006A0315">
              <w:rPr>
                <w:rFonts w:ascii="Arial Armenian" w:hAnsi="Arial Armenian"/>
                <w:sz w:val="24"/>
                <w:szCs w:val="24"/>
                <w:lang w:val="hy-AM"/>
              </w:rPr>
              <w:t>56,87</w:t>
            </w:r>
          </w:p>
        </w:tc>
      </w:tr>
      <w:tr w:rsidR="009E7AE0" w:rsidRPr="006A0315" w:rsidTr="009E7AE0">
        <w:tc>
          <w:tcPr>
            <w:tcW w:w="541"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11.</w:t>
            </w:r>
          </w:p>
        </w:tc>
        <w:tc>
          <w:tcPr>
            <w:tcW w:w="5577" w:type="dxa"/>
            <w:vAlign w:val="center"/>
          </w:tcPr>
          <w:p w:rsidR="009E7AE0" w:rsidRPr="006A0315" w:rsidRDefault="009E7AE0" w:rsidP="000B1747">
            <w:pPr>
              <w:spacing w:line="360" w:lineRule="auto"/>
              <w:ind w:hanging="27"/>
              <w:jc w:val="both"/>
              <w:rPr>
                <w:rFonts w:ascii="Arial Armenian" w:hAnsi="Arial Armenian"/>
                <w:sz w:val="24"/>
                <w:szCs w:val="24"/>
              </w:rPr>
            </w:pPr>
            <w:r w:rsidRPr="006A0315">
              <w:rPr>
                <w:rFonts w:ascii="Arial Armenian" w:hAnsi="Arial Armenian"/>
                <w:sz w:val="24"/>
                <w:szCs w:val="24"/>
              </w:rPr>
              <w:t>Ø»Ï ³íïáÇÝùÝ³Ã³÷Ç Ñ»ñÃ³÷áË³ÛÇÝ ³ñï³¹ñáÕ³Ï³ÝáõÃÛáõÝÁ</w:t>
            </w:r>
          </w:p>
        </w:tc>
        <w:tc>
          <w:tcPr>
            <w:tcW w:w="1259"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Ù</w:t>
            </w:r>
            <w:r w:rsidRPr="006A0315">
              <w:rPr>
                <w:rFonts w:ascii="Arial Armenian" w:hAnsi="Arial Armenian"/>
                <w:sz w:val="24"/>
                <w:szCs w:val="24"/>
                <w:vertAlign w:val="superscript"/>
              </w:rPr>
              <w:t>3</w:t>
            </w:r>
            <w:r w:rsidRPr="006A0315">
              <w:rPr>
                <w:rFonts w:ascii="Arial Armenian" w:hAnsi="Arial Armenian"/>
                <w:sz w:val="24"/>
                <w:szCs w:val="24"/>
              </w:rPr>
              <w:t>/Ñ»ñÃ</w:t>
            </w:r>
          </w:p>
        </w:tc>
        <w:tc>
          <w:tcPr>
            <w:tcW w:w="1263" w:type="dxa"/>
            <w:vAlign w:val="center"/>
          </w:tcPr>
          <w:p w:rsidR="009E7AE0" w:rsidRPr="006A0315" w:rsidRDefault="009E7AE0" w:rsidP="000B1747">
            <w:pPr>
              <w:spacing w:line="360" w:lineRule="auto"/>
              <w:ind w:hanging="27"/>
              <w:jc w:val="center"/>
              <w:rPr>
                <w:rFonts w:ascii="Arial Armenian" w:hAnsi="Arial Armenian"/>
                <w:sz w:val="24"/>
                <w:szCs w:val="24"/>
                <w:lang w:val="hy-AM"/>
              </w:rPr>
            </w:pPr>
            <w:r w:rsidRPr="006A0315">
              <w:rPr>
                <w:rFonts w:ascii="Arial Armenian" w:hAnsi="Arial Armenian"/>
                <w:sz w:val="24"/>
                <w:szCs w:val="24"/>
                <w:lang w:val="hy-AM"/>
              </w:rPr>
              <w:t>233,2</w:t>
            </w:r>
          </w:p>
        </w:tc>
        <w:tc>
          <w:tcPr>
            <w:tcW w:w="1800" w:type="dxa"/>
            <w:vAlign w:val="center"/>
          </w:tcPr>
          <w:p w:rsidR="009E7AE0" w:rsidRPr="006A0315" w:rsidRDefault="009E7AE0" w:rsidP="000B1747">
            <w:pPr>
              <w:spacing w:line="360" w:lineRule="auto"/>
              <w:ind w:hanging="27"/>
              <w:jc w:val="center"/>
              <w:rPr>
                <w:rFonts w:ascii="Arial Armenian" w:hAnsi="Arial Armenian"/>
                <w:sz w:val="24"/>
                <w:szCs w:val="24"/>
                <w:lang w:val="hy-AM"/>
              </w:rPr>
            </w:pPr>
            <w:r w:rsidRPr="006A0315">
              <w:rPr>
                <w:rFonts w:ascii="Arial Armenian" w:hAnsi="Arial Armenian"/>
                <w:sz w:val="24"/>
                <w:szCs w:val="24"/>
                <w:lang w:val="hy-AM"/>
              </w:rPr>
              <w:t>291,7</w:t>
            </w:r>
          </w:p>
        </w:tc>
      </w:tr>
      <w:tr w:rsidR="009E7AE0" w:rsidRPr="006A0315" w:rsidTr="009E7AE0">
        <w:tc>
          <w:tcPr>
            <w:tcW w:w="541"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12.</w:t>
            </w:r>
          </w:p>
        </w:tc>
        <w:tc>
          <w:tcPr>
            <w:tcW w:w="5577" w:type="dxa"/>
            <w:vAlign w:val="center"/>
          </w:tcPr>
          <w:p w:rsidR="009E7AE0" w:rsidRPr="006A0315" w:rsidRDefault="009E7AE0" w:rsidP="000B1747">
            <w:pPr>
              <w:spacing w:line="360" w:lineRule="auto"/>
              <w:ind w:hanging="27"/>
              <w:jc w:val="both"/>
              <w:rPr>
                <w:rFonts w:ascii="Arial Armenian" w:hAnsi="Arial Armenian" w:cs="Arial"/>
                <w:sz w:val="24"/>
                <w:szCs w:val="24"/>
                <w:lang w:val="hy-AM"/>
              </w:rPr>
            </w:pPr>
            <w:r w:rsidRPr="006A0315">
              <w:rPr>
                <w:rFonts w:ascii="Arial" w:hAnsi="Arial" w:cs="Arial"/>
                <w:sz w:val="24"/>
                <w:szCs w:val="24"/>
                <w:lang w:val="hy-AM"/>
              </w:rPr>
              <w:t>Բանվորական</w:t>
            </w:r>
            <w:r w:rsidRPr="006A0315">
              <w:rPr>
                <w:rFonts w:ascii="Arial Armenian" w:hAnsi="Arial Armenian"/>
                <w:sz w:val="24"/>
                <w:szCs w:val="24"/>
                <w:lang w:val="hy-AM"/>
              </w:rPr>
              <w:t xml:space="preserve"> </w:t>
            </w:r>
            <w:r w:rsidRPr="006A0315">
              <w:rPr>
                <w:rFonts w:ascii="Arial Armenian" w:hAnsi="Arial Armenian"/>
                <w:sz w:val="24"/>
                <w:szCs w:val="24"/>
              </w:rPr>
              <w:t>³íïáÇÝùÝ³Ã³÷</w:t>
            </w:r>
            <w:r w:rsidRPr="006A0315">
              <w:rPr>
                <w:rFonts w:ascii="Arial" w:hAnsi="Arial" w:cs="Arial"/>
                <w:sz w:val="24"/>
                <w:szCs w:val="24"/>
                <w:lang w:val="hy-AM"/>
              </w:rPr>
              <w:t>երի</w:t>
            </w:r>
            <w:r w:rsidRPr="006A0315">
              <w:rPr>
                <w:rFonts w:ascii="Arial Armenian" w:hAnsi="Arial Armenian" w:cs="Arial"/>
                <w:sz w:val="24"/>
                <w:szCs w:val="24"/>
                <w:lang w:val="hy-AM"/>
              </w:rPr>
              <w:t xml:space="preserve"> </w:t>
            </w:r>
            <w:r w:rsidRPr="006A0315">
              <w:rPr>
                <w:rFonts w:ascii="Arial" w:hAnsi="Arial" w:cs="Arial"/>
                <w:sz w:val="24"/>
                <w:szCs w:val="24"/>
                <w:lang w:val="hy-AM"/>
              </w:rPr>
              <w:t>քանակը</w:t>
            </w:r>
          </w:p>
        </w:tc>
        <w:tc>
          <w:tcPr>
            <w:tcW w:w="1259" w:type="dxa"/>
            <w:vAlign w:val="center"/>
          </w:tcPr>
          <w:p w:rsidR="009E7AE0" w:rsidRPr="006A0315" w:rsidRDefault="009E7AE0" w:rsidP="000B1747">
            <w:pPr>
              <w:spacing w:line="360" w:lineRule="auto"/>
              <w:ind w:hanging="27"/>
              <w:jc w:val="center"/>
              <w:rPr>
                <w:rFonts w:ascii="Arial Armenian" w:hAnsi="Arial Armenian" w:cs="Arial"/>
                <w:sz w:val="24"/>
                <w:szCs w:val="24"/>
                <w:lang w:val="hy-AM"/>
              </w:rPr>
            </w:pPr>
            <w:r w:rsidRPr="006A0315">
              <w:rPr>
                <w:rFonts w:ascii="Arial" w:hAnsi="Arial" w:cs="Arial"/>
                <w:sz w:val="24"/>
                <w:szCs w:val="24"/>
                <w:lang w:val="hy-AM"/>
              </w:rPr>
              <w:t>հատ</w:t>
            </w:r>
          </w:p>
        </w:tc>
        <w:tc>
          <w:tcPr>
            <w:tcW w:w="3063" w:type="dxa"/>
            <w:gridSpan w:val="2"/>
            <w:vAlign w:val="center"/>
          </w:tcPr>
          <w:p w:rsidR="009E7AE0" w:rsidRPr="006A0315" w:rsidRDefault="009E7AE0" w:rsidP="000B1747">
            <w:pPr>
              <w:spacing w:line="360" w:lineRule="auto"/>
              <w:ind w:hanging="27"/>
              <w:jc w:val="center"/>
              <w:rPr>
                <w:rFonts w:ascii="Arial Armenian" w:hAnsi="Arial Armenian"/>
                <w:sz w:val="24"/>
                <w:szCs w:val="24"/>
                <w:lang w:val="hy-AM"/>
              </w:rPr>
            </w:pPr>
            <w:r w:rsidRPr="006A0315">
              <w:rPr>
                <w:rFonts w:ascii="Arial Armenian" w:hAnsi="Arial Armenian"/>
                <w:sz w:val="24"/>
                <w:szCs w:val="24"/>
                <w:lang w:val="hy-AM"/>
              </w:rPr>
              <w:t xml:space="preserve">1,2 </w:t>
            </w:r>
            <w:r w:rsidRPr="006A0315">
              <w:rPr>
                <w:rFonts w:ascii="Arial" w:hAnsi="Arial" w:cs="Arial"/>
                <w:sz w:val="24"/>
                <w:szCs w:val="24"/>
                <w:lang w:val="hy-AM"/>
              </w:rPr>
              <w:t>վերցվում</w:t>
            </w:r>
            <w:r w:rsidRPr="006A0315">
              <w:rPr>
                <w:rFonts w:ascii="Arial Armenian" w:hAnsi="Arial Armenian"/>
                <w:sz w:val="24"/>
                <w:szCs w:val="24"/>
                <w:lang w:val="hy-AM"/>
              </w:rPr>
              <w:t xml:space="preserve"> </w:t>
            </w:r>
            <w:r w:rsidRPr="006A0315">
              <w:rPr>
                <w:rFonts w:ascii="Arial" w:hAnsi="Arial" w:cs="Arial"/>
                <w:sz w:val="24"/>
                <w:szCs w:val="24"/>
                <w:lang w:val="hy-AM"/>
              </w:rPr>
              <w:t>է</w:t>
            </w:r>
            <w:r w:rsidRPr="006A0315">
              <w:rPr>
                <w:rFonts w:ascii="Arial Armenian" w:hAnsi="Arial Armenian"/>
                <w:sz w:val="24"/>
                <w:szCs w:val="24"/>
                <w:lang w:val="hy-AM"/>
              </w:rPr>
              <w:t xml:space="preserve"> 2</w:t>
            </w:r>
          </w:p>
        </w:tc>
      </w:tr>
      <w:tr w:rsidR="009E7AE0" w:rsidRPr="006A0315" w:rsidTr="009E7AE0">
        <w:tc>
          <w:tcPr>
            <w:tcW w:w="541"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1</w:t>
            </w:r>
            <w:r w:rsidRPr="006A0315">
              <w:rPr>
                <w:rFonts w:ascii="Arial Armenian" w:hAnsi="Arial Armenian"/>
                <w:sz w:val="24"/>
                <w:szCs w:val="24"/>
                <w:lang w:val="hy-AM"/>
              </w:rPr>
              <w:t>3</w:t>
            </w:r>
            <w:r w:rsidRPr="006A0315">
              <w:rPr>
                <w:rFonts w:ascii="Arial Armenian" w:hAnsi="Arial Armenian"/>
                <w:sz w:val="24"/>
                <w:szCs w:val="24"/>
              </w:rPr>
              <w:t>.</w:t>
            </w:r>
          </w:p>
        </w:tc>
        <w:tc>
          <w:tcPr>
            <w:tcW w:w="5577" w:type="dxa"/>
            <w:vAlign w:val="center"/>
          </w:tcPr>
          <w:p w:rsidR="009E7AE0" w:rsidRPr="006A0315" w:rsidRDefault="009E7AE0" w:rsidP="000B1747">
            <w:pPr>
              <w:spacing w:line="360" w:lineRule="auto"/>
              <w:ind w:hanging="27"/>
              <w:jc w:val="both"/>
              <w:rPr>
                <w:rFonts w:ascii="Arial Armenian" w:hAnsi="Arial Armenian"/>
                <w:sz w:val="24"/>
                <w:szCs w:val="24"/>
              </w:rPr>
            </w:pPr>
            <w:r w:rsidRPr="006A0315">
              <w:rPr>
                <w:rFonts w:ascii="Arial Armenian" w:hAnsi="Arial Armenian"/>
                <w:sz w:val="24"/>
                <w:szCs w:val="24"/>
              </w:rPr>
              <w:t>²íïáÇÝùÝ³Ã³÷»ñÇ óáõó³Ï³ÛÇÝ Ñ³Ù³Ï³½ÙÁ</w:t>
            </w:r>
          </w:p>
        </w:tc>
        <w:tc>
          <w:tcPr>
            <w:tcW w:w="1259" w:type="dxa"/>
            <w:vAlign w:val="center"/>
          </w:tcPr>
          <w:p w:rsidR="009E7AE0" w:rsidRPr="006A0315" w:rsidRDefault="009E7AE0" w:rsidP="000B1747">
            <w:pPr>
              <w:spacing w:line="360" w:lineRule="auto"/>
              <w:ind w:hanging="27"/>
              <w:jc w:val="center"/>
              <w:rPr>
                <w:rFonts w:ascii="Arial Armenian" w:hAnsi="Arial Armenian"/>
                <w:sz w:val="24"/>
                <w:szCs w:val="24"/>
              </w:rPr>
            </w:pPr>
            <w:r w:rsidRPr="006A0315">
              <w:rPr>
                <w:rFonts w:ascii="Arial Armenian" w:hAnsi="Arial Armenian"/>
                <w:sz w:val="24"/>
                <w:szCs w:val="24"/>
              </w:rPr>
              <w:t>Ñ³ï</w:t>
            </w:r>
          </w:p>
        </w:tc>
        <w:tc>
          <w:tcPr>
            <w:tcW w:w="3063" w:type="dxa"/>
            <w:gridSpan w:val="2"/>
            <w:vAlign w:val="center"/>
          </w:tcPr>
          <w:p w:rsidR="009E7AE0" w:rsidRPr="006A0315" w:rsidRDefault="009E7AE0" w:rsidP="000B1747">
            <w:pPr>
              <w:spacing w:line="360" w:lineRule="auto"/>
              <w:ind w:hanging="27"/>
              <w:jc w:val="center"/>
              <w:rPr>
                <w:rFonts w:ascii="Arial Armenian" w:hAnsi="Arial Armenian"/>
                <w:sz w:val="24"/>
                <w:szCs w:val="24"/>
                <w:lang w:val="hy-AM"/>
              </w:rPr>
            </w:pPr>
            <w:r w:rsidRPr="006A0315">
              <w:rPr>
                <w:rFonts w:ascii="Arial Armenian" w:hAnsi="Arial Armenian"/>
                <w:sz w:val="24"/>
                <w:szCs w:val="24"/>
                <w:lang w:val="hy-AM"/>
              </w:rPr>
              <w:t>2</w:t>
            </w:r>
          </w:p>
        </w:tc>
      </w:tr>
    </w:tbl>
    <w:p w:rsidR="009E7AE0" w:rsidRPr="006A0315" w:rsidRDefault="009E7AE0" w:rsidP="000B1747">
      <w:pPr>
        <w:spacing w:line="360" w:lineRule="auto"/>
        <w:ind w:left="567" w:right="567" w:hanging="27"/>
        <w:rPr>
          <w:rFonts w:ascii="Arial Armenian" w:hAnsi="Arial Armenian"/>
          <w:sz w:val="24"/>
        </w:rPr>
      </w:pPr>
    </w:p>
    <w:p w:rsidR="009E7AE0" w:rsidRPr="006A0315" w:rsidRDefault="009E7AE0" w:rsidP="000B1747">
      <w:pPr>
        <w:spacing w:line="360" w:lineRule="auto"/>
        <w:ind w:left="567" w:right="567" w:hanging="27"/>
        <w:jc w:val="center"/>
        <w:rPr>
          <w:rFonts w:ascii="Arial Armenian" w:eastAsia="Batang" w:hAnsi="Arial Armenian" w:cs="Arial"/>
          <w:b/>
          <w:sz w:val="26"/>
          <w:szCs w:val="26"/>
          <w:lang w:val="hy-AM"/>
        </w:rPr>
      </w:pPr>
      <w:r w:rsidRPr="006A0315">
        <w:rPr>
          <w:rFonts w:ascii="Arial" w:eastAsia="Batang" w:hAnsi="Arial" w:cs="Arial"/>
          <w:b/>
          <w:sz w:val="26"/>
          <w:szCs w:val="26"/>
          <w:lang w:val="hy-AM"/>
        </w:rPr>
        <w:t>Բուլդոզերային</w:t>
      </w:r>
      <w:r w:rsidRPr="006A0315">
        <w:rPr>
          <w:rFonts w:ascii="Arial Armenian" w:eastAsia="Batang" w:hAnsi="Arial Armenian"/>
          <w:b/>
          <w:sz w:val="26"/>
          <w:szCs w:val="26"/>
          <w:lang w:val="hy-AM"/>
        </w:rPr>
        <w:t xml:space="preserve">  </w:t>
      </w:r>
      <w:r w:rsidRPr="006A0315">
        <w:rPr>
          <w:rFonts w:ascii="Arial" w:eastAsia="Batang" w:hAnsi="Arial" w:cs="Arial"/>
          <w:b/>
          <w:sz w:val="26"/>
          <w:szCs w:val="26"/>
          <w:lang w:val="hy-AM"/>
        </w:rPr>
        <w:t>աշխատանքները</w:t>
      </w:r>
    </w:p>
    <w:p w:rsidR="009E7AE0" w:rsidRPr="006A0315" w:rsidRDefault="009E7AE0" w:rsidP="000B1747">
      <w:pPr>
        <w:spacing w:line="360" w:lineRule="auto"/>
        <w:ind w:left="567" w:right="567" w:hanging="27"/>
        <w:jc w:val="both"/>
        <w:rPr>
          <w:rFonts w:ascii="Arial Armenian" w:eastAsia="Batang" w:hAnsi="Arial Armenian"/>
          <w:sz w:val="24"/>
          <w:szCs w:val="24"/>
          <w:lang w:val="hy-AM"/>
        </w:rPr>
      </w:pPr>
      <w:r w:rsidRPr="006A0315">
        <w:rPr>
          <w:rFonts w:ascii="Arial Armenian" w:eastAsia="Batang" w:hAnsi="Arial Armenian"/>
          <w:sz w:val="24"/>
          <w:szCs w:val="24"/>
          <w:lang w:val="hy-AM"/>
        </w:rPr>
        <w:tab/>
      </w:r>
      <w:r w:rsidRPr="006A0315">
        <w:rPr>
          <w:rFonts w:ascii="Arial" w:eastAsia="Batang" w:hAnsi="Arial" w:cs="Arial"/>
          <w:sz w:val="24"/>
          <w:szCs w:val="24"/>
          <w:lang w:val="hy-AM"/>
        </w:rPr>
        <w:t>Բուլդոզերային</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աշխատանքները</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բացահանքի</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շահագործման</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պայմաններում</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կայանում</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է</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արտադրական</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թափոնների</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տեղափոխումը</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և</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կուտակումը</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Դրանց</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տարեկան</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ծավալը</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կազմում</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են</w:t>
      </w:r>
      <w:r w:rsidRPr="006A0315">
        <w:rPr>
          <w:rFonts w:ascii="Arial Armenian" w:eastAsia="Batang" w:hAnsi="Arial Armenian"/>
          <w:sz w:val="24"/>
          <w:szCs w:val="24"/>
          <w:lang w:val="hy-AM"/>
        </w:rPr>
        <w:t xml:space="preserve"> 10087</w:t>
      </w:r>
      <w:r w:rsidRPr="006A0315">
        <w:rPr>
          <w:rFonts w:ascii="Arial" w:hAnsi="Arial" w:cs="Arial"/>
          <w:sz w:val="24"/>
          <w:szCs w:val="24"/>
          <w:lang w:val="hy-AM"/>
        </w:rPr>
        <w:t>մ</w:t>
      </w:r>
      <w:r w:rsidRPr="006A0315">
        <w:rPr>
          <w:rFonts w:ascii="Arial Armenian" w:hAnsi="Arial Armenian" w:cs="Arial"/>
          <w:sz w:val="24"/>
          <w:szCs w:val="24"/>
          <w:vertAlign w:val="superscript"/>
          <w:lang w:val="hy-AM"/>
        </w:rPr>
        <w:t>3</w:t>
      </w:r>
      <w:r w:rsidRPr="006A0315">
        <w:rPr>
          <w:rFonts w:ascii="Arial Armenian" w:eastAsia="Batang" w:hAnsi="Arial Armenian"/>
          <w:sz w:val="24"/>
          <w:szCs w:val="24"/>
          <w:lang w:val="hy-AM"/>
        </w:rPr>
        <w:t xml:space="preserve"> :</w:t>
      </w:r>
    </w:p>
    <w:p w:rsidR="009E7AE0" w:rsidRPr="006A0315" w:rsidRDefault="009E7AE0" w:rsidP="000B1747">
      <w:pPr>
        <w:spacing w:line="360" w:lineRule="auto"/>
        <w:ind w:left="567" w:right="567" w:hanging="27"/>
        <w:jc w:val="both"/>
        <w:rPr>
          <w:rFonts w:ascii="Arial Armenian" w:eastAsia="Batang" w:hAnsi="Arial Armenian"/>
          <w:sz w:val="24"/>
          <w:szCs w:val="24"/>
          <w:lang w:val="hy-AM"/>
        </w:rPr>
      </w:pPr>
      <w:r w:rsidRPr="006A0315">
        <w:rPr>
          <w:rFonts w:ascii="Arial Armenian" w:eastAsia="Batang" w:hAnsi="Arial Armenian"/>
          <w:sz w:val="24"/>
          <w:szCs w:val="24"/>
          <w:lang w:val="hy-AM"/>
        </w:rPr>
        <w:tab/>
      </w:r>
      <w:r w:rsidRPr="006A0315">
        <w:rPr>
          <w:rFonts w:ascii="Calibri" w:hAnsi="Calibri" w:cs="Calibri"/>
          <w:sz w:val="24"/>
          <w:szCs w:val="24"/>
          <w:lang w:val="hy-AM"/>
        </w:rPr>
        <w:t>Т</w:t>
      </w:r>
      <w:r w:rsidRPr="006A0315">
        <w:rPr>
          <w:rFonts w:ascii="Arial Armenian" w:hAnsi="Arial Armenian" w:cs="Arial"/>
          <w:sz w:val="24"/>
          <w:szCs w:val="24"/>
          <w:lang w:val="it-IT"/>
        </w:rPr>
        <w:t>-</w:t>
      </w:r>
      <w:r w:rsidRPr="006A0315">
        <w:rPr>
          <w:rFonts w:ascii="Arial Armenian" w:hAnsi="Arial Armenian" w:cs="Arial"/>
          <w:sz w:val="24"/>
          <w:szCs w:val="24"/>
          <w:lang w:val="hy-AM"/>
        </w:rPr>
        <w:t>1</w:t>
      </w:r>
      <w:r w:rsidRPr="006A0315">
        <w:rPr>
          <w:rFonts w:ascii="Arial Armenian" w:hAnsi="Arial Armenian" w:cs="Arial"/>
          <w:sz w:val="24"/>
          <w:szCs w:val="24"/>
          <w:lang w:val="it-IT"/>
        </w:rPr>
        <w:t xml:space="preserve">30 </w:t>
      </w:r>
      <w:r w:rsidRPr="006A0315">
        <w:rPr>
          <w:rFonts w:ascii="Arial" w:eastAsia="Batang" w:hAnsi="Arial" w:cs="Arial"/>
          <w:sz w:val="24"/>
          <w:szCs w:val="24"/>
          <w:lang w:val="hy-AM"/>
        </w:rPr>
        <w:t>մակնիշի</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բուլդոզեր</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հերթափոխային</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արտադրողականությունը</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ըստ</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ՆՏՆ</w:t>
      </w:r>
      <w:r w:rsidRPr="006A0315">
        <w:rPr>
          <w:rFonts w:ascii="Arial Armenian" w:eastAsia="Batang" w:hAnsi="Arial Armenian"/>
          <w:sz w:val="24"/>
          <w:szCs w:val="24"/>
          <w:lang w:val="hy-AM"/>
        </w:rPr>
        <w:t>-</w:t>
      </w:r>
      <w:r w:rsidRPr="006A0315">
        <w:rPr>
          <w:rFonts w:ascii="Arial" w:eastAsia="Batang" w:hAnsi="Arial" w:cs="Arial"/>
          <w:sz w:val="24"/>
          <w:szCs w:val="24"/>
          <w:lang w:val="hy-AM"/>
        </w:rPr>
        <w:t>ի</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կազմում</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է</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թափոնների</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տեղափոխման</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և</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կուտակման</w:t>
      </w:r>
      <w:r w:rsidRPr="006A0315">
        <w:rPr>
          <w:rFonts w:ascii="Arial Armenian" w:eastAsia="Batang" w:hAnsi="Arial Armenian"/>
          <w:sz w:val="24"/>
          <w:szCs w:val="24"/>
          <w:lang w:val="hy-AM"/>
        </w:rPr>
        <w:t xml:space="preserve"> </w:t>
      </w:r>
      <w:r w:rsidRPr="006A0315">
        <w:rPr>
          <w:rFonts w:ascii="Arial" w:eastAsia="Batang" w:hAnsi="Arial" w:cs="Arial"/>
          <w:sz w:val="24"/>
          <w:szCs w:val="24"/>
          <w:lang w:val="hy-AM"/>
        </w:rPr>
        <w:t>ժամանակ</w:t>
      </w:r>
      <w:r w:rsidRPr="006A0315">
        <w:rPr>
          <w:rFonts w:ascii="Arial Armenian" w:eastAsia="Batang" w:hAnsi="Arial Armenian"/>
          <w:sz w:val="24"/>
          <w:szCs w:val="24"/>
          <w:lang w:val="hy-AM"/>
        </w:rPr>
        <w:t>-1000</w:t>
      </w:r>
      <w:r w:rsidRPr="006A0315">
        <w:rPr>
          <w:rFonts w:ascii="Arial Armenian" w:hAnsi="Arial Armenian" w:cs="Arial"/>
          <w:sz w:val="24"/>
          <w:szCs w:val="24"/>
          <w:lang w:val="hy-AM"/>
        </w:rPr>
        <w:t xml:space="preserve"> </w:t>
      </w:r>
      <w:r w:rsidRPr="006A0315">
        <w:rPr>
          <w:rFonts w:ascii="Arial" w:hAnsi="Arial" w:cs="Arial"/>
          <w:sz w:val="24"/>
          <w:szCs w:val="24"/>
          <w:lang w:val="hy-AM"/>
        </w:rPr>
        <w:t>մ</w:t>
      </w:r>
      <w:r w:rsidRPr="006A0315">
        <w:rPr>
          <w:rFonts w:ascii="Arial Armenian" w:hAnsi="Arial Armenian" w:cs="Arial"/>
          <w:sz w:val="24"/>
          <w:szCs w:val="24"/>
          <w:vertAlign w:val="superscript"/>
          <w:lang w:val="hy-AM"/>
        </w:rPr>
        <w:t>3</w:t>
      </w:r>
      <w:r w:rsidRPr="006A0315">
        <w:rPr>
          <w:rFonts w:ascii="Arial Armenian" w:eastAsia="Batang" w:hAnsi="Arial Armenian"/>
          <w:sz w:val="24"/>
          <w:szCs w:val="24"/>
          <w:lang w:val="hy-AM"/>
        </w:rPr>
        <w:t>/</w:t>
      </w:r>
      <w:r w:rsidRPr="006A0315">
        <w:rPr>
          <w:rFonts w:ascii="Arial" w:eastAsia="Batang" w:hAnsi="Arial" w:cs="Arial"/>
          <w:sz w:val="24"/>
          <w:szCs w:val="24"/>
          <w:lang w:val="hy-AM"/>
        </w:rPr>
        <w:t>հերթ</w:t>
      </w:r>
      <w:r w:rsidRPr="006A0315">
        <w:rPr>
          <w:rFonts w:ascii="Arial Armenian" w:eastAsia="Batang" w:hAnsi="Arial Armenian"/>
          <w:sz w:val="24"/>
          <w:szCs w:val="24"/>
          <w:lang w:val="hy-AM"/>
        </w:rPr>
        <w:t>:</w:t>
      </w:r>
    </w:p>
    <w:p w:rsidR="009E7AE0" w:rsidRPr="006A0315" w:rsidRDefault="009E7AE0" w:rsidP="000B1747">
      <w:pPr>
        <w:spacing w:line="360" w:lineRule="auto"/>
        <w:ind w:left="567" w:right="567" w:hanging="27"/>
        <w:jc w:val="both"/>
        <w:rPr>
          <w:rFonts w:ascii="Arial Armenian" w:eastAsia="Batang" w:hAnsi="Arial Armenian" w:cs="Arial"/>
          <w:sz w:val="24"/>
          <w:szCs w:val="24"/>
          <w:lang w:val="hy-AM"/>
        </w:rPr>
      </w:pPr>
      <w:r w:rsidRPr="006A0315">
        <w:rPr>
          <w:rFonts w:ascii="Arial Armenian" w:eastAsia="Batang" w:hAnsi="Arial Armenian" w:cs="Arial"/>
          <w:sz w:val="24"/>
          <w:szCs w:val="24"/>
          <w:lang w:val="hy-AM"/>
        </w:rPr>
        <w:tab/>
      </w:r>
      <w:r w:rsidRPr="006A0315">
        <w:rPr>
          <w:rFonts w:ascii="Arial" w:eastAsia="Batang" w:hAnsi="Arial" w:cs="Arial"/>
          <w:sz w:val="24"/>
          <w:szCs w:val="24"/>
          <w:lang w:val="hy-AM"/>
        </w:rPr>
        <w:t>Բուլդոզերի</w:t>
      </w:r>
      <w:r w:rsidRPr="006A0315">
        <w:rPr>
          <w:rFonts w:ascii="Arial Armenian" w:eastAsia="Batang" w:hAnsi="Arial Armenian" w:cs="Arial"/>
          <w:sz w:val="24"/>
          <w:szCs w:val="24"/>
          <w:lang w:val="hy-AM"/>
        </w:rPr>
        <w:t xml:space="preserve"> </w:t>
      </w:r>
      <w:r w:rsidRPr="006A0315">
        <w:rPr>
          <w:rFonts w:ascii="Arial" w:eastAsia="Batang" w:hAnsi="Arial" w:cs="Arial"/>
          <w:sz w:val="24"/>
          <w:szCs w:val="24"/>
          <w:lang w:val="hy-AM"/>
        </w:rPr>
        <w:t>անհրաժեշտ</w:t>
      </w:r>
      <w:r w:rsidRPr="006A0315">
        <w:rPr>
          <w:rFonts w:ascii="Arial Armenian" w:eastAsia="Batang" w:hAnsi="Arial Armenian" w:cs="Arial"/>
          <w:sz w:val="24"/>
          <w:szCs w:val="24"/>
          <w:lang w:val="hy-AM"/>
        </w:rPr>
        <w:t xml:space="preserve"> </w:t>
      </w:r>
      <w:r w:rsidRPr="006A0315">
        <w:rPr>
          <w:rFonts w:ascii="Arial" w:eastAsia="Batang" w:hAnsi="Arial" w:cs="Arial"/>
          <w:sz w:val="24"/>
          <w:szCs w:val="24"/>
          <w:lang w:val="hy-AM"/>
        </w:rPr>
        <w:t>քանակը</w:t>
      </w:r>
      <w:r w:rsidRPr="006A0315">
        <w:rPr>
          <w:rFonts w:ascii="Arial Armenian" w:eastAsia="Batang" w:hAnsi="Arial Armenian" w:cs="Arial"/>
          <w:sz w:val="24"/>
          <w:szCs w:val="24"/>
          <w:lang w:val="hy-AM"/>
        </w:rPr>
        <w:t xml:space="preserve"> </w:t>
      </w:r>
      <w:r w:rsidRPr="006A0315">
        <w:rPr>
          <w:rFonts w:ascii="Arial" w:eastAsia="Batang" w:hAnsi="Arial" w:cs="Arial"/>
          <w:sz w:val="24"/>
          <w:szCs w:val="24"/>
          <w:lang w:val="hy-AM"/>
        </w:rPr>
        <w:t>կլինի</w:t>
      </w:r>
      <w:r w:rsidRPr="006A0315">
        <w:rPr>
          <w:rFonts w:ascii="Arial Armenian" w:eastAsia="Batang" w:hAnsi="Arial Armenian" w:cs="Arial"/>
          <w:sz w:val="24"/>
          <w:szCs w:val="24"/>
          <w:lang w:val="hy-AM"/>
        </w:rPr>
        <w:t>.</w:t>
      </w:r>
    </w:p>
    <w:p w:rsidR="009E7AE0" w:rsidRPr="00C6381B" w:rsidRDefault="009E7AE0" w:rsidP="000B1747">
      <w:pPr>
        <w:ind w:left="567" w:right="567" w:hanging="27"/>
        <w:jc w:val="both"/>
        <w:rPr>
          <w:rFonts w:ascii="Arial LatArm" w:eastAsia="Batang" w:hAnsi="Arial LatArm"/>
          <w:sz w:val="24"/>
          <w:szCs w:val="24"/>
          <w:vertAlign w:val="subscript"/>
          <w:lang w:val="hy-AM"/>
        </w:rPr>
      </w:pPr>
      <w:r w:rsidRPr="00C6381B">
        <w:rPr>
          <w:rFonts w:ascii="Arial LatArm" w:eastAsia="Batang" w:hAnsi="Arial LatArm"/>
          <w:sz w:val="24"/>
          <w:szCs w:val="24"/>
          <w:lang w:val="hy-AM"/>
        </w:rPr>
        <w:t xml:space="preserve">               10087</w:t>
      </w:r>
    </w:p>
    <w:p w:rsidR="009E7AE0" w:rsidRPr="00C6381B" w:rsidRDefault="009E7AE0" w:rsidP="000B1747">
      <w:pPr>
        <w:ind w:left="567" w:right="567" w:hanging="27"/>
        <w:jc w:val="both"/>
        <w:rPr>
          <w:rFonts w:ascii="Arial LatArm" w:eastAsia="Batang" w:hAnsi="Arial LatArm"/>
          <w:sz w:val="24"/>
          <w:szCs w:val="24"/>
          <w:lang w:val="hy-AM"/>
        </w:rPr>
      </w:pPr>
      <w:r w:rsidRPr="00C6381B">
        <w:rPr>
          <w:rFonts w:ascii="Arial LatArm" w:eastAsia="Batang" w:hAnsi="Arial LatArm"/>
          <w:noProof/>
          <w:sz w:val="24"/>
          <w:szCs w:val="24"/>
        </w:rPr>
        <mc:AlternateContent>
          <mc:Choice Requires="wps">
            <w:drawing>
              <wp:anchor distT="0" distB="0" distL="114300" distR="114300" simplePos="0" relativeHeight="251664896" behindDoc="0" locked="0" layoutInCell="1" allowOverlap="1">
                <wp:simplePos x="0" y="0"/>
                <wp:positionH relativeFrom="column">
                  <wp:posOffset>571500</wp:posOffset>
                </wp:positionH>
                <wp:positionV relativeFrom="paragraph">
                  <wp:posOffset>99060</wp:posOffset>
                </wp:positionV>
                <wp:extent cx="800100" cy="0"/>
                <wp:effectExtent l="9525" t="13335" r="9525" b="5715"/>
                <wp:wrapNone/>
                <wp:docPr id="14"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EA5D43" id="Прямая соединительная линия 14" o:spid="_x0000_s1026" style="position:absolute;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7.8pt" to="108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"/>
            </w:pict>
          </mc:Fallback>
        </mc:AlternateContent>
      </w:r>
      <w:r w:rsidRPr="00C6381B">
        <w:rPr>
          <w:rFonts w:ascii="Arial LatArm" w:eastAsia="Batang" w:hAnsi="Arial LatArm"/>
          <w:sz w:val="24"/>
          <w:szCs w:val="24"/>
          <w:lang w:val="hy-AM"/>
        </w:rPr>
        <w:t xml:space="preserve">    N</w:t>
      </w:r>
      <w:r w:rsidRPr="00C6381B">
        <w:rPr>
          <w:rFonts w:ascii="Arial" w:eastAsia="Batang" w:hAnsi="Arial" w:cs="Arial"/>
          <w:sz w:val="24"/>
          <w:szCs w:val="24"/>
          <w:vertAlign w:val="subscript"/>
          <w:lang w:val="hy-AM"/>
        </w:rPr>
        <w:t>բ</w:t>
      </w:r>
      <w:r w:rsidRPr="00C6381B">
        <w:rPr>
          <w:rFonts w:ascii="Arial LatArm" w:eastAsia="Batang" w:hAnsi="Arial LatArm"/>
          <w:sz w:val="24"/>
          <w:szCs w:val="24"/>
          <w:vertAlign w:val="subscript"/>
          <w:lang w:val="hy-AM"/>
        </w:rPr>
        <w:t xml:space="preserve"> </w:t>
      </w:r>
      <w:r w:rsidRPr="00C6381B">
        <w:rPr>
          <w:rFonts w:ascii="Arial LatArm" w:eastAsia="Batang" w:hAnsi="Arial LatArm"/>
          <w:sz w:val="24"/>
          <w:szCs w:val="24"/>
          <w:lang w:val="hy-AM"/>
        </w:rPr>
        <w:t xml:space="preserve">= </w:t>
      </w:r>
      <w:r w:rsidRPr="00C6381B">
        <w:rPr>
          <w:rFonts w:ascii="Arial LatArm" w:eastAsia="Batang" w:hAnsi="Arial LatArm"/>
          <w:sz w:val="24"/>
          <w:szCs w:val="24"/>
          <w:lang w:val="hy-AM"/>
        </w:rPr>
        <w:tab/>
        <w:t xml:space="preserve">                          = 0.039 </w:t>
      </w:r>
      <w:r w:rsidRPr="00C6381B">
        <w:rPr>
          <w:rFonts w:ascii="Arial" w:eastAsia="Batang" w:hAnsi="Arial" w:cs="Arial"/>
          <w:sz w:val="24"/>
          <w:szCs w:val="24"/>
          <w:lang w:val="hy-AM"/>
        </w:rPr>
        <w:t>ընդունվում</w:t>
      </w:r>
      <w:r w:rsidRPr="00C6381B">
        <w:rPr>
          <w:rFonts w:ascii="Arial LatArm" w:eastAsia="Batang" w:hAnsi="Arial LatArm" w:cs="Arial"/>
          <w:sz w:val="24"/>
          <w:szCs w:val="24"/>
          <w:lang w:val="hy-AM"/>
        </w:rPr>
        <w:t xml:space="preserve"> </w:t>
      </w:r>
      <w:r w:rsidRPr="00C6381B">
        <w:rPr>
          <w:rFonts w:ascii="Arial" w:eastAsia="Batang" w:hAnsi="Arial" w:cs="Arial"/>
          <w:sz w:val="24"/>
          <w:szCs w:val="24"/>
          <w:lang w:val="hy-AM"/>
        </w:rPr>
        <w:t>է</w:t>
      </w:r>
      <w:r w:rsidRPr="00C6381B">
        <w:rPr>
          <w:rFonts w:ascii="Arial LatArm" w:eastAsia="Batang" w:hAnsi="Arial LatArm" w:cs="Arial"/>
          <w:sz w:val="24"/>
          <w:szCs w:val="24"/>
          <w:lang w:val="hy-AM"/>
        </w:rPr>
        <w:t xml:space="preserve"> 1 </w:t>
      </w:r>
      <w:r w:rsidRPr="00C6381B">
        <w:rPr>
          <w:rFonts w:ascii="Arial" w:eastAsia="Batang" w:hAnsi="Arial" w:cs="Arial"/>
          <w:sz w:val="24"/>
          <w:szCs w:val="24"/>
          <w:lang w:val="hy-AM"/>
        </w:rPr>
        <w:t>հատ</w:t>
      </w:r>
      <w:r w:rsidRPr="00C6381B">
        <w:rPr>
          <w:rFonts w:ascii="Arial LatArm" w:eastAsia="Batang" w:hAnsi="Arial LatArm"/>
          <w:sz w:val="24"/>
          <w:szCs w:val="24"/>
          <w:lang w:val="hy-AM"/>
        </w:rPr>
        <w:t>:</w:t>
      </w:r>
    </w:p>
    <w:p w:rsidR="009E7AE0" w:rsidRPr="00C6381B" w:rsidRDefault="009E7AE0" w:rsidP="000B1747">
      <w:pPr>
        <w:spacing w:line="360" w:lineRule="auto"/>
        <w:ind w:left="567" w:right="567" w:hanging="27"/>
        <w:jc w:val="both"/>
        <w:rPr>
          <w:rFonts w:ascii="Arial LatArm" w:eastAsia="Batang" w:hAnsi="Arial LatArm"/>
          <w:sz w:val="24"/>
          <w:szCs w:val="24"/>
          <w:lang w:val="hy-AM"/>
        </w:rPr>
      </w:pPr>
      <w:r w:rsidRPr="00C6381B">
        <w:rPr>
          <w:rFonts w:ascii="Arial LatArm" w:eastAsia="Batang" w:hAnsi="Arial LatArm"/>
          <w:sz w:val="24"/>
          <w:szCs w:val="24"/>
          <w:lang w:val="hy-AM"/>
        </w:rPr>
        <w:tab/>
        <w:t xml:space="preserve">   260 x 1000              </w:t>
      </w:r>
    </w:p>
    <w:p w:rsidR="009E7AE0" w:rsidRPr="00C6381B" w:rsidRDefault="009E7AE0" w:rsidP="000B1747">
      <w:pPr>
        <w:spacing w:line="360" w:lineRule="auto"/>
        <w:ind w:left="567" w:right="567" w:hanging="27"/>
        <w:jc w:val="both"/>
        <w:rPr>
          <w:rFonts w:ascii="Arial LatArm" w:eastAsia="Batang" w:hAnsi="Arial LatArm"/>
          <w:sz w:val="24"/>
          <w:szCs w:val="24"/>
          <w:lang w:val="hy-AM"/>
        </w:rPr>
      </w:pPr>
    </w:p>
    <w:p w:rsidR="009E7AE0" w:rsidRPr="00C6381B" w:rsidRDefault="009E7AE0" w:rsidP="000B1747">
      <w:pPr>
        <w:spacing w:line="360" w:lineRule="auto"/>
        <w:ind w:left="567" w:right="567" w:hanging="27"/>
        <w:jc w:val="center"/>
        <w:rPr>
          <w:rFonts w:ascii="Arial LatArm" w:hAnsi="Arial LatArm"/>
          <w:b/>
          <w:sz w:val="26"/>
          <w:szCs w:val="26"/>
          <w:lang w:val="hy-AM"/>
        </w:rPr>
      </w:pPr>
      <w:r w:rsidRPr="00C6381B">
        <w:rPr>
          <w:rFonts w:ascii="Arial" w:hAnsi="Arial" w:cs="Arial"/>
          <w:b/>
          <w:sz w:val="26"/>
          <w:szCs w:val="26"/>
          <w:lang w:val="hy-AM"/>
        </w:rPr>
        <w:t>Լցակույտաառաջացում</w:t>
      </w:r>
    </w:p>
    <w:p w:rsidR="009E7AE0" w:rsidRPr="00C6381B" w:rsidRDefault="009E7AE0" w:rsidP="000B1747">
      <w:pPr>
        <w:spacing w:line="360" w:lineRule="auto"/>
        <w:ind w:left="567" w:right="567" w:hanging="27"/>
        <w:rPr>
          <w:rFonts w:ascii="Arial LatArm" w:hAnsi="Arial LatArm"/>
          <w:sz w:val="24"/>
          <w:lang w:val="hy-AM"/>
        </w:rPr>
      </w:pPr>
    </w:p>
    <w:p w:rsidR="009E7AE0" w:rsidRPr="00C6381B" w:rsidRDefault="009E7AE0" w:rsidP="000B1747">
      <w:pPr>
        <w:spacing w:line="360" w:lineRule="auto"/>
        <w:ind w:left="567" w:right="567" w:hanging="27"/>
        <w:jc w:val="both"/>
        <w:rPr>
          <w:rFonts w:ascii="Arial LatArm" w:hAnsi="Arial LatArm"/>
          <w:sz w:val="24"/>
          <w:lang w:val="hy-AM"/>
        </w:rPr>
      </w:pPr>
      <w:r w:rsidRPr="00C6381B">
        <w:rPr>
          <w:rFonts w:ascii="Arial" w:hAnsi="Arial" w:cs="Arial"/>
          <w:sz w:val="24"/>
          <w:lang w:val="hy-AM"/>
        </w:rPr>
        <w:t>Մակաբացման</w:t>
      </w:r>
      <w:r w:rsidRPr="00C6381B">
        <w:rPr>
          <w:rFonts w:ascii="Arial LatArm" w:hAnsi="Arial LatArm"/>
          <w:sz w:val="24"/>
          <w:lang w:val="hy-AM"/>
        </w:rPr>
        <w:t xml:space="preserve"> </w:t>
      </w:r>
      <w:r w:rsidRPr="00C6381B">
        <w:rPr>
          <w:rFonts w:ascii="Arial" w:hAnsi="Arial" w:cs="Arial"/>
          <w:sz w:val="24"/>
          <w:lang w:val="hy-AM"/>
        </w:rPr>
        <w:t>ապարների</w:t>
      </w:r>
      <w:r w:rsidRPr="00C6381B">
        <w:rPr>
          <w:rFonts w:ascii="Arial LatArm" w:hAnsi="Arial LatArm"/>
          <w:sz w:val="24"/>
          <w:lang w:val="hy-AM"/>
        </w:rPr>
        <w:t xml:space="preserve"> </w:t>
      </w:r>
      <w:r w:rsidRPr="00C6381B">
        <w:rPr>
          <w:rFonts w:ascii="Arial" w:hAnsi="Arial" w:cs="Arial"/>
          <w:sz w:val="24"/>
          <w:lang w:val="hy-AM"/>
        </w:rPr>
        <w:t>ընդհանուր</w:t>
      </w:r>
      <w:r w:rsidRPr="00C6381B">
        <w:rPr>
          <w:rFonts w:ascii="Arial LatArm" w:hAnsi="Arial LatArm"/>
          <w:sz w:val="24"/>
          <w:lang w:val="hy-AM"/>
        </w:rPr>
        <w:t xml:space="preserve"> </w:t>
      </w:r>
      <w:r w:rsidRPr="00C6381B">
        <w:rPr>
          <w:rFonts w:ascii="Arial" w:hAnsi="Arial" w:cs="Arial"/>
          <w:sz w:val="24"/>
          <w:lang w:val="hy-AM"/>
        </w:rPr>
        <w:t>ծավալը</w:t>
      </w:r>
      <w:r w:rsidRPr="00C6381B">
        <w:rPr>
          <w:rFonts w:ascii="Arial LatArm" w:hAnsi="Arial LatArm"/>
          <w:sz w:val="24"/>
          <w:lang w:val="hy-AM"/>
        </w:rPr>
        <w:t xml:space="preserve"> </w:t>
      </w:r>
      <w:r w:rsidRPr="00C6381B">
        <w:rPr>
          <w:rFonts w:ascii="Arial" w:hAnsi="Arial" w:cs="Arial"/>
          <w:sz w:val="24"/>
          <w:lang w:val="hy-AM"/>
        </w:rPr>
        <w:t>կազմում</w:t>
      </w:r>
      <w:r w:rsidRPr="00C6381B">
        <w:rPr>
          <w:rFonts w:ascii="Arial LatArm" w:hAnsi="Arial LatArm"/>
          <w:sz w:val="24"/>
          <w:lang w:val="hy-AM"/>
        </w:rPr>
        <w:t xml:space="preserve"> </w:t>
      </w:r>
      <w:r w:rsidRPr="00C6381B">
        <w:rPr>
          <w:rFonts w:ascii="Arial" w:hAnsi="Arial" w:cs="Arial"/>
          <w:sz w:val="24"/>
          <w:lang w:val="hy-AM"/>
        </w:rPr>
        <w:t>է</w:t>
      </w:r>
      <w:r w:rsidRPr="00C6381B">
        <w:rPr>
          <w:rFonts w:ascii="Arial LatArm" w:hAnsi="Arial LatArm"/>
          <w:sz w:val="24"/>
          <w:lang w:val="hy-AM"/>
        </w:rPr>
        <w:t xml:space="preserve"> 207000</w:t>
      </w:r>
      <w:r w:rsidRPr="00C6381B">
        <w:rPr>
          <w:rFonts w:ascii="Arial" w:hAnsi="Arial" w:cs="Arial"/>
          <w:sz w:val="24"/>
          <w:lang w:val="hy-AM"/>
        </w:rPr>
        <w:t>մ</w:t>
      </w:r>
      <w:r w:rsidRPr="00C6381B">
        <w:rPr>
          <w:rFonts w:ascii="Arial LatArm" w:hAnsi="Arial LatArm"/>
          <w:sz w:val="24"/>
          <w:vertAlign w:val="superscript"/>
          <w:lang w:val="hy-AM"/>
        </w:rPr>
        <w:t>3</w:t>
      </w:r>
      <w:r w:rsidRPr="00C6381B">
        <w:rPr>
          <w:rFonts w:ascii="Arial" w:hAnsi="Arial" w:cs="Arial"/>
          <w:sz w:val="24"/>
          <w:lang w:val="hy-AM"/>
        </w:rPr>
        <w:t>։</w:t>
      </w:r>
      <w:r w:rsidRPr="00C6381B">
        <w:rPr>
          <w:rFonts w:ascii="Arial LatArm" w:hAnsi="Arial LatArm"/>
          <w:sz w:val="24"/>
          <w:lang w:val="hy-AM"/>
        </w:rPr>
        <w:t xml:space="preserve"> </w:t>
      </w:r>
      <w:r w:rsidRPr="00C6381B">
        <w:rPr>
          <w:rFonts w:ascii="Arial" w:hAnsi="Arial" w:cs="Arial"/>
          <w:sz w:val="24"/>
          <w:lang w:val="hy-AM"/>
        </w:rPr>
        <w:t>Մինչը</w:t>
      </w:r>
      <w:r w:rsidRPr="00C6381B">
        <w:rPr>
          <w:rFonts w:ascii="Arial LatArm" w:hAnsi="Arial LatArm"/>
          <w:sz w:val="24"/>
          <w:lang w:val="hy-AM"/>
        </w:rPr>
        <w:t xml:space="preserve"> 1560</w:t>
      </w:r>
      <w:r w:rsidRPr="00C6381B">
        <w:rPr>
          <w:rFonts w:ascii="Arial" w:hAnsi="Arial" w:cs="Arial"/>
          <w:sz w:val="24"/>
          <w:lang w:val="hy-AM"/>
        </w:rPr>
        <w:t>մ</w:t>
      </w:r>
      <w:r w:rsidRPr="00C6381B">
        <w:rPr>
          <w:rFonts w:ascii="Arial LatArm" w:hAnsi="Arial LatArm"/>
          <w:sz w:val="24"/>
          <w:lang w:val="hy-AM"/>
        </w:rPr>
        <w:t xml:space="preserve"> </w:t>
      </w:r>
      <w:r w:rsidRPr="00C6381B">
        <w:rPr>
          <w:rFonts w:ascii="Arial" w:hAnsi="Arial" w:cs="Arial"/>
          <w:sz w:val="24"/>
          <w:lang w:val="hy-AM"/>
        </w:rPr>
        <w:t>նիշ</w:t>
      </w:r>
      <w:r w:rsidRPr="00C6381B">
        <w:rPr>
          <w:rFonts w:ascii="Arial LatArm" w:hAnsi="Arial LatArm"/>
          <w:sz w:val="24"/>
          <w:lang w:val="hy-AM"/>
        </w:rPr>
        <w:t xml:space="preserve"> </w:t>
      </w:r>
      <w:r w:rsidRPr="00C6381B">
        <w:rPr>
          <w:rFonts w:ascii="Arial" w:hAnsi="Arial" w:cs="Arial"/>
          <w:sz w:val="24"/>
          <w:lang w:val="hy-AM"/>
        </w:rPr>
        <w:t>ունեցող</w:t>
      </w:r>
      <w:r w:rsidRPr="00C6381B">
        <w:rPr>
          <w:rFonts w:ascii="Arial LatArm" w:hAnsi="Arial LatArm"/>
          <w:sz w:val="24"/>
          <w:lang w:val="hy-AM"/>
        </w:rPr>
        <w:t xml:space="preserve"> </w:t>
      </w:r>
      <w:r w:rsidRPr="00C6381B">
        <w:rPr>
          <w:rFonts w:ascii="Arial" w:hAnsi="Arial" w:cs="Arial"/>
          <w:sz w:val="24"/>
          <w:lang w:val="hy-AM"/>
        </w:rPr>
        <w:t>հորիզոնի</w:t>
      </w:r>
      <w:r w:rsidRPr="00C6381B">
        <w:rPr>
          <w:rFonts w:ascii="Arial LatArm" w:hAnsi="Arial LatArm"/>
          <w:sz w:val="24"/>
          <w:lang w:val="hy-AM"/>
        </w:rPr>
        <w:t xml:space="preserve"> </w:t>
      </w:r>
      <w:r w:rsidRPr="00C6381B">
        <w:rPr>
          <w:rFonts w:ascii="Arial" w:hAnsi="Arial" w:cs="Arial"/>
          <w:sz w:val="24"/>
          <w:lang w:val="hy-AM"/>
        </w:rPr>
        <w:t>շահագործումը</w:t>
      </w:r>
      <w:r w:rsidRPr="00C6381B">
        <w:rPr>
          <w:rFonts w:ascii="Arial LatArm" w:hAnsi="Arial LatArm"/>
          <w:sz w:val="24"/>
          <w:lang w:val="hy-AM"/>
        </w:rPr>
        <w:t xml:space="preserve"> </w:t>
      </w:r>
      <w:r w:rsidRPr="00C6381B">
        <w:rPr>
          <w:rFonts w:ascii="Arial" w:hAnsi="Arial" w:cs="Arial"/>
          <w:sz w:val="24"/>
          <w:lang w:val="hy-AM"/>
        </w:rPr>
        <w:t>մակաբացման</w:t>
      </w:r>
      <w:r w:rsidRPr="00C6381B">
        <w:rPr>
          <w:rFonts w:ascii="Arial LatArm" w:hAnsi="Arial LatArm"/>
          <w:sz w:val="24"/>
          <w:lang w:val="hy-AM"/>
        </w:rPr>
        <w:t xml:space="preserve"> </w:t>
      </w:r>
      <w:r w:rsidRPr="00C6381B">
        <w:rPr>
          <w:rFonts w:ascii="Arial" w:hAnsi="Arial" w:cs="Arial"/>
          <w:sz w:val="24"/>
          <w:lang w:val="hy-AM"/>
        </w:rPr>
        <w:t>ապարները</w:t>
      </w:r>
      <w:r w:rsidRPr="00C6381B">
        <w:rPr>
          <w:rFonts w:ascii="Arial LatArm" w:hAnsi="Arial LatArm"/>
          <w:sz w:val="24"/>
          <w:lang w:val="hy-AM"/>
        </w:rPr>
        <w:t xml:space="preserve"> 51800</w:t>
      </w:r>
      <w:r w:rsidRPr="00C6381B">
        <w:rPr>
          <w:rFonts w:ascii="Arial" w:hAnsi="Arial" w:cs="Arial"/>
          <w:sz w:val="24"/>
          <w:lang w:val="hy-AM"/>
        </w:rPr>
        <w:t>մ</w:t>
      </w:r>
      <w:r w:rsidRPr="00C6381B">
        <w:rPr>
          <w:rFonts w:ascii="Arial LatArm" w:hAnsi="Arial LatArm"/>
          <w:sz w:val="24"/>
          <w:vertAlign w:val="superscript"/>
          <w:lang w:val="hy-AM"/>
        </w:rPr>
        <w:t>3</w:t>
      </w:r>
      <w:r w:rsidRPr="00C6381B">
        <w:rPr>
          <w:rFonts w:ascii="Arial LatArm" w:hAnsi="Arial LatArm"/>
          <w:sz w:val="24"/>
          <w:lang w:val="hy-AM"/>
        </w:rPr>
        <w:t xml:space="preserve"> </w:t>
      </w:r>
      <w:r w:rsidRPr="00C6381B">
        <w:rPr>
          <w:rFonts w:ascii="Arial" w:hAnsi="Arial" w:cs="Arial"/>
          <w:sz w:val="24"/>
          <w:lang w:val="hy-AM"/>
        </w:rPr>
        <w:t>ծավալով</w:t>
      </w:r>
      <w:r w:rsidRPr="00C6381B">
        <w:rPr>
          <w:rFonts w:ascii="Arial LatArm" w:hAnsi="Arial LatArm"/>
          <w:sz w:val="24"/>
          <w:lang w:val="hy-AM"/>
        </w:rPr>
        <w:t xml:space="preserve"> /</w:t>
      </w:r>
      <w:r w:rsidRPr="00C6381B">
        <w:rPr>
          <w:rFonts w:ascii="Arial" w:hAnsi="Arial" w:cs="Arial"/>
          <w:sz w:val="24"/>
          <w:lang w:val="hy-AM"/>
        </w:rPr>
        <w:t>շահագործման</w:t>
      </w:r>
      <w:r w:rsidRPr="00C6381B">
        <w:rPr>
          <w:rFonts w:ascii="Arial LatArm" w:hAnsi="Arial LatArm"/>
          <w:sz w:val="24"/>
          <w:lang w:val="hy-AM"/>
        </w:rPr>
        <w:t xml:space="preserve"> 4-</w:t>
      </w:r>
      <w:r w:rsidRPr="00C6381B">
        <w:rPr>
          <w:rFonts w:ascii="Arial" w:hAnsi="Arial" w:cs="Arial"/>
          <w:sz w:val="24"/>
          <w:lang w:val="hy-AM"/>
        </w:rPr>
        <w:t>րդ</w:t>
      </w:r>
      <w:r w:rsidRPr="00C6381B">
        <w:rPr>
          <w:rFonts w:ascii="Arial LatArm" w:hAnsi="Arial LatArm"/>
          <w:sz w:val="24"/>
          <w:lang w:val="hy-AM"/>
        </w:rPr>
        <w:t xml:space="preserve"> </w:t>
      </w:r>
      <w:r w:rsidRPr="00C6381B">
        <w:rPr>
          <w:rFonts w:ascii="Arial" w:hAnsi="Arial" w:cs="Arial"/>
          <w:sz w:val="24"/>
          <w:lang w:val="hy-AM"/>
        </w:rPr>
        <w:t>տարին</w:t>
      </w:r>
      <w:r w:rsidRPr="00C6381B">
        <w:rPr>
          <w:rFonts w:ascii="Arial LatArm" w:hAnsi="Arial LatArm"/>
          <w:sz w:val="24"/>
          <w:lang w:val="hy-AM"/>
        </w:rPr>
        <w:t xml:space="preserve"> </w:t>
      </w:r>
      <w:r w:rsidRPr="00C6381B">
        <w:rPr>
          <w:rFonts w:ascii="Arial" w:hAnsi="Arial" w:cs="Arial"/>
          <w:sz w:val="24"/>
          <w:lang w:val="hy-AM"/>
        </w:rPr>
        <w:t>ներառյալ</w:t>
      </w:r>
      <w:r w:rsidRPr="00C6381B">
        <w:rPr>
          <w:rFonts w:ascii="Arial LatArm" w:hAnsi="Arial LatArm"/>
          <w:sz w:val="24"/>
          <w:lang w:val="hy-AM"/>
        </w:rPr>
        <w:t xml:space="preserve">/ </w:t>
      </w:r>
      <w:r w:rsidRPr="00C6381B">
        <w:rPr>
          <w:rFonts w:ascii="Arial" w:hAnsi="Arial" w:cs="Arial"/>
          <w:sz w:val="24"/>
          <w:lang w:val="hy-AM"/>
        </w:rPr>
        <w:t>տեղափոխվում</w:t>
      </w:r>
      <w:r w:rsidRPr="00C6381B">
        <w:rPr>
          <w:rFonts w:ascii="Arial LatArm" w:hAnsi="Arial LatArm"/>
          <w:sz w:val="24"/>
          <w:lang w:val="hy-AM"/>
        </w:rPr>
        <w:t xml:space="preserve"> </w:t>
      </w:r>
      <w:r w:rsidRPr="00C6381B">
        <w:rPr>
          <w:rFonts w:ascii="Arial" w:hAnsi="Arial" w:cs="Arial"/>
          <w:sz w:val="24"/>
          <w:lang w:val="hy-AM"/>
        </w:rPr>
        <w:t>է</w:t>
      </w:r>
      <w:r w:rsidRPr="00C6381B">
        <w:rPr>
          <w:rFonts w:ascii="Arial LatArm" w:hAnsi="Arial LatArm"/>
          <w:sz w:val="24"/>
          <w:lang w:val="hy-AM"/>
        </w:rPr>
        <w:t xml:space="preserve"> </w:t>
      </w:r>
      <w:r w:rsidRPr="00C6381B">
        <w:rPr>
          <w:rFonts w:ascii="Arial" w:hAnsi="Arial" w:cs="Arial"/>
          <w:sz w:val="24"/>
          <w:lang w:val="hy-AM"/>
        </w:rPr>
        <w:t>բացահանքի</w:t>
      </w:r>
      <w:r w:rsidRPr="00C6381B">
        <w:rPr>
          <w:rFonts w:ascii="Arial LatArm" w:hAnsi="Arial LatArm"/>
          <w:sz w:val="24"/>
          <w:lang w:val="hy-AM"/>
        </w:rPr>
        <w:t xml:space="preserve"> </w:t>
      </w:r>
      <w:r w:rsidRPr="00C6381B">
        <w:rPr>
          <w:rFonts w:ascii="Arial" w:hAnsi="Arial" w:cs="Arial"/>
          <w:sz w:val="24"/>
          <w:lang w:val="hy-AM"/>
        </w:rPr>
        <w:t>հյուսիս</w:t>
      </w:r>
      <w:r w:rsidRPr="00C6381B">
        <w:rPr>
          <w:rFonts w:ascii="Arial LatArm" w:hAnsi="Arial LatArm"/>
          <w:sz w:val="24"/>
          <w:lang w:val="hy-AM"/>
        </w:rPr>
        <w:t>-</w:t>
      </w:r>
      <w:r w:rsidRPr="00C6381B">
        <w:rPr>
          <w:rFonts w:ascii="Arial" w:hAnsi="Arial" w:cs="Arial"/>
          <w:sz w:val="24"/>
          <w:lang w:val="hy-AM"/>
        </w:rPr>
        <w:t>արևմտյան</w:t>
      </w:r>
      <w:r w:rsidRPr="00C6381B">
        <w:rPr>
          <w:rFonts w:ascii="Arial LatArm" w:hAnsi="Arial LatArm"/>
          <w:sz w:val="24"/>
          <w:lang w:val="hy-AM"/>
        </w:rPr>
        <w:t xml:space="preserve"> </w:t>
      </w:r>
      <w:r w:rsidRPr="00C6381B">
        <w:rPr>
          <w:rFonts w:ascii="Arial" w:hAnsi="Arial" w:cs="Arial"/>
          <w:sz w:val="24"/>
          <w:lang w:val="hy-AM"/>
        </w:rPr>
        <w:t>մասում</w:t>
      </w:r>
      <w:r w:rsidRPr="00C6381B">
        <w:rPr>
          <w:rFonts w:ascii="Arial LatArm" w:hAnsi="Arial LatArm"/>
          <w:sz w:val="24"/>
          <w:lang w:val="hy-AM"/>
        </w:rPr>
        <w:t xml:space="preserve"> </w:t>
      </w:r>
      <w:r w:rsidRPr="00C6381B">
        <w:rPr>
          <w:rFonts w:ascii="Arial" w:hAnsi="Arial" w:cs="Arial"/>
          <w:sz w:val="24"/>
          <w:lang w:val="hy-AM"/>
        </w:rPr>
        <w:t>ձևավորվող</w:t>
      </w:r>
      <w:r w:rsidRPr="00C6381B">
        <w:rPr>
          <w:rFonts w:ascii="Arial LatArm" w:hAnsi="Arial LatArm"/>
          <w:sz w:val="24"/>
          <w:lang w:val="hy-AM"/>
        </w:rPr>
        <w:t xml:space="preserve"> </w:t>
      </w:r>
      <w:r w:rsidRPr="00C6381B">
        <w:rPr>
          <w:rFonts w:ascii="Arial" w:hAnsi="Arial" w:cs="Arial"/>
          <w:sz w:val="24"/>
          <w:lang w:val="hy-AM"/>
        </w:rPr>
        <w:t>արտաքին</w:t>
      </w:r>
      <w:r w:rsidRPr="00C6381B">
        <w:rPr>
          <w:rFonts w:ascii="Arial LatArm" w:hAnsi="Arial LatArm"/>
          <w:sz w:val="24"/>
          <w:lang w:val="hy-AM"/>
        </w:rPr>
        <w:t xml:space="preserve"> </w:t>
      </w:r>
      <w:r w:rsidRPr="00C6381B">
        <w:rPr>
          <w:rFonts w:ascii="Arial" w:hAnsi="Arial" w:cs="Arial"/>
          <w:sz w:val="24"/>
          <w:lang w:val="hy-AM"/>
        </w:rPr>
        <w:t>ժամանակավոր</w:t>
      </w:r>
      <w:r w:rsidRPr="00C6381B">
        <w:rPr>
          <w:rFonts w:ascii="Arial LatArm" w:hAnsi="Arial LatArm"/>
          <w:sz w:val="24"/>
          <w:lang w:val="hy-AM"/>
        </w:rPr>
        <w:t xml:space="preserve"> </w:t>
      </w:r>
      <w:r w:rsidRPr="00C6381B">
        <w:rPr>
          <w:rFonts w:ascii="Arial" w:hAnsi="Arial" w:cs="Arial"/>
          <w:sz w:val="24"/>
          <w:lang w:val="hy-AM"/>
        </w:rPr>
        <w:t>լցակույտ։</w:t>
      </w:r>
    </w:p>
    <w:p w:rsidR="009E7AE0" w:rsidRPr="00C6381B" w:rsidRDefault="009E7AE0" w:rsidP="000B1747">
      <w:pPr>
        <w:spacing w:line="360" w:lineRule="auto"/>
        <w:ind w:left="567" w:right="567" w:hanging="27"/>
        <w:jc w:val="both"/>
        <w:rPr>
          <w:rFonts w:ascii="Arial LatArm" w:hAnsi="Arial LatArm"/>
          <w:sz w:val="24"/>
          <w:lang w:val="hy-AM"/>
        </w:rPr>
      </w:pPr>
      <w:r w:rsidRPr="00C6381B">
        <w:rPr>
          <w:rFonts w:ascii="Arial LatArm" w:hAnsi="Arial LatArm"/>
          <w:sz w:val="24"/>
          <w:lang w:val="hy-AM"/>
        </w:rPr>
        <w:t>1560</w:t>
      </w:r>
      <w:r w:rsidRPr="00C6381B">
        <w:rPr>
          <w:rFonts w:ascii="Arial" w:hAnsi="Arial" w:cs="Arial"/>
          <w:sz w:val="24"/>
          <w:lang w:val="hy-AM"/>
        </w:rPr>
        <w:t>մ</w:t>
      </w:r>
      <w:r w:rsidRPr="00C6381B">
        <w:rPr>
          <w:rFonts w:ascii="Arial LatArm" w:hAnsi="Arial LatArm"/>
          <w:sz w:val="24"/>
          <w:lang w:val="hy-AM"/>
        </w:rPr>
        <w:t xml:space="preserve"> </w:t>
      </w:r>
      <w:r w:rsidRPr="00C6381B">
        <w:rPr>
          <w:rFonts w:ascii="Arial" w:hAnsi="Arial" w:cs="Arial"/>
          <w:sz w:val="24"/>
          <w:lang w:val="hy-AM"/>
        </w:rPr>
        <w:t>նիշ</w:t>
      </w:r>
      <w:r w:rsidRPr="00C6381B">
        <w:rPr>
          <w:rFonts w:ascii="Arial LatArm" w:hAnsi="Arial LatArm"/>
          <w:sz w:val="24"/>
          <w:lang w:val="hy-AM"/>
        </w:rPr>
        <w:t xml:space="preserve"> </w:t>
      </w:r>
      <w:r w:rsidRPr="00C6381B">
        <w:rPr>
          <w:rFonts w:ascii="Arial" w:hAnsi="Arial" w:cs="Arial"/>
          <w:sz w:val="24"/>
          <w:lang w:val="hy-AM"/>
        </w:rPr>
        <w:t>ունեցող</w:t>
      </w:r>
      <w:r w:rsidRPr="00C6381B">
        <w:rPr>
          <w:rFonts w:ascii="Arial LatArm" w:hAnsi="Arial LatArm"/>
          <w:sz w:val="24"/>
          <w:lang w:val="hy-AM"/>
        </w:rPr>
        <w:t xml:space="preserve"> </w:t>
      </w:r>
      <w:r w:rsidRPr="00C6381B">
        <w:rPr>
          <w:rFonts w:ascii="Arial" w:hAnsi="Arial" w:cs="Arial"/>
          <w:sz w:val="24"/>
          <w:lang w:val="hy-AM"/>
        </w:rPr>
        <w:t>հորիզոնի</w:t>
      </w:r>
      <w:r w:rsidRPr="00C6381B">
        <w:rPr>
          <w:rFonts w:ascii="Arial LatArm" w:hAnsi="Arial LatArm"/>
          <w:sz w:val="24"/>
          <w:lang w:val="hy-AM"/>
        </w:rPr>
        <w:t xml:space="preserve"> </w:t>
      </w:r>
      <w:r w:rsidRPr="00C6381B">
        <w:rPr>
          <w:rFonts w:ascii="Arial" w:hAnsi="Arial" w:cs="Arial"/>
          <w:sz w:val="24"/>
          <w:lang w:val="hy-AM"/>
        </w:rPr>
        <w:t>շահագործմանը</w:t>
      </w:r>
      <w:r w:rsidRPr="00C6381B">
        <w:rPr>
          <w:rFonts w:ascii="Arial LatArm" w:hAnsi="Arial LatArm"/>
          <w:sz w:val="24"/>
          <w:lang w:val="hy-AM"/>
        </w:rPr>
        <w:t xml:space="preserve"> </w:t>
      </w:r>
      <w:r w:rsidRPr="00C6381B">
        <w:rPr>
          <w:rFonts w:ascii="Arial" w:hAnsi="Arial" w:cs="Arial"/>
          <w:sz w:val="24"/>
          <w:lang w:val="hy-AM"/>
        </w:rPr>
        <w:t>զուգընթաց</w:t>
      </w:r>
      <w:r w:rsidRPr="00C6381B">
        <w:rPr>
          <w:rFonts w:ascii="Arial LatArm" w:hAnsi="Arial LatArm"/>
          <w:sz w:val="24"/>
          <w:lang w:val="hy-AM"/>
        </w:rPr>
        <w:t xml:space="preserve"> </w:t>
      </w:r>
      <w:r w:rsidRPr="00C6381B">
        <w:rPr>
          <w:rFonts w:ascii="Arial" w:hAnsi="Arial" w:cs="Arial"/>
          <w:sz w:val="24"/>
          <w:lang w:val="hy-AM"/>
        </w:rPr>
        <w:t>իրականացվում</w:t>
      </w:r>
      <w:r w:rsidRPr="00C6381B">
        <w:rPr>
          <w:rFonts w:ascii="Arial LatArm" w:hAnsi="Arial LatArm"/>
          <w:sz w:val="24"/>
          <w:lang w:val="hy-AM"/>
        </w:rPr>
        <w:t xml:space="preserve"> </w:t>
      </w:r>
      <w:r w:rsidRPr="00C6381B">
        <w:rPr>
          <w:rFonts w:ascii="Arial" w:hAnsi="Arial" w:cs="Arial"/>
          <w:sz w:val="24"/>
          <w:lang w:val="hy-AM"/>
        </w:rPr>
        <w:t>է</w:t>
      </w:r>
      <w:r w:rsidRPr="00C6381B">
        <w:rPr>
          <w:rFonts w:ascii="Arial LatArm" w:hAnsi="Arial LatArm"/>
          <w:sz w:val="24"/>
          <w:lang w:val="hy-AM"/>
        </w:rPr>
        <w:t xml:space="preserve"> </w:t>
      </w:r>
      <w:r w:rsidRPr="00C6381B">
        <w:rPr>
          <w:rFonts w:ascii="Arial" w:hAnsi="Arial" w:cs="Arial"/>
          <w:sz w:val="24"/>
          <w:lang w:val="hy-AM"/>
        </w:rPr>
        <w:t>ներքին</w:t>
      </w:r>
      <w:r w:rsidRPr="00C6381B">
        <w:rPr>
          <w:rFonts w:ascii="Arial LatArm" w:hAnsi="Arial LatArm"/>
          <w:sz w:val="24"/>
          <w:lang w:val="hy-AM"/>
        </w:rPr>
        <w:t xml:space="preserve"> </w:t>
      </w:r>
      <w:r w:rsidRPr="00C6381B">
        <w:rPr>
          <w:rFonts w:ascii="Arial" w:hAnsi="Arial" w:cs="Arial"/>
          <w:sz w:val="24"/>
          <w:lang w:val="hy-AM"/>
        </w:rPr>
        <w:t>լցակույտաառաջացում։</w:t>
      </w:r>
      <w:r w:rsidRPr="00C6381B">
        <w:rPr>
          <w:rFonts w:ascii="Arial LatArm" w:hAnsi="Arial LatArm"/>
          <w:sz w:val="24"/>
          <w:lang w:val="hy-AM"/>
        </w:rPr>
        <w:t xml:space="preserve"> </w:t>
      </w:r>
      <w:r w:rsidRPr="00C6381B">
        <w:rPr>
          <w:rFonts w:ascii="Arial" w:hAnsi="Arial" w:cs="Arial"/>
          <w:sz w:val="24"/>
          <w:lang w:val="hy-AM"/>
        </w:rPr>
        <w:t>Ներքին</w:t>
      </w:r>
      <w:r w:rsidRPr="00C6381B">
        <w:rPr>
          <w:rFonts w:ascii="Arial LatArm" w:hAnsi="Arial LatArm"/>
          <w:sz w:val="24"/>
          <w:lang w:val="hy-AM"/>
        </w:rPr>
        <w:t xml:space="preserve"> </w:t>
      </w:r>
      <w:r w:rsidRPr="00C6381B">
        <w:rPr>
          <w:rFonts w:ascii="Arial" w:hAnsi="Arial" w:cs="Arial"/>
          <w:sz w:val="24"/>
          <w:lang w:val="hy-AM"/>
        </w:rPr>
        <w:t>լցակույտ</w:t>
      </w:r>
      <w:r w:rsidRPr="00C6381B">
        <w:rPr>
          <w:rFonts w:ascii="Arial LatArm" w:hAnsi="Arial LatArm"/>
          <w:sz w:val="24"/>
          <w:lang w:val="hy-AM"/>
        </w:rPr>
        <w:t xml:space="preserve"> </w:t>
      </w:r>
      <w:r w:rsidRPr="00C6381B">
        <w:rPr>
          <w:rFonts w:ascii="Arial" w:hAnsi="Arial" w:cs="Arial"/>
          <w:sz w:val="24"/>
          <w:lang w:val="hy-AM"/>
        </w:rPr>
        <w:t>է</w:t>
      </w:r>
      <w:r w:rsidRPr="00C6381B">
        <w:rPr>
          <w:rFonts w:ascii="Arial LatArm" w:hAnsi="Arial LatArm"/>
          <w:sz w:val="24"/>
          <w:lang w:val="hy-AM"/>
        </w:rPr>
        <w:t xml:space="preserve"> </w:t>
      </w:r>
      <w:r w:rsidRPr="00C6381B">
        <w:rPr>
          <w:rFonts w:ascii="Arial" w:hAnsi="Arial" w:cs="Arial"/>
          <w:sz w:val="24"/>
          <w:lang w:val="hy-AM"/>
        </w:rPr>
        <w:t>տեղափոխվում</w:t>
      </w:r>
      <w:r w:rsidRPr="00C6381B">
        <w:rPr>
          <w:rFonts w:ascii="Arial LatArm" w:hAnsi="Arial LatArm"/>
          <w:sz w:val="24"/>
          <w:lang w:val="hy-AM"/>
        </w:rPr>
        <w:t xml:space="preserve"> </w:t>
      </w:r>
      <w:r w:rsidRPr="00C6381B">
        <w:rPr>
          <w:rFonts w:ascii="Arial" w:hAnsi="Arial" w:cs="Arial"/>
          <w:sz w:val="24"/>
          <w:lang w:val="hy-AM"/>
        </w:rPr>
        <w:t>նաև</w:t>
      </w:r>
      <w:r w:rsidRPr="00C6381B">
        <w:rPr>
          <w:rFonts w:ascii="Arial LatArm" w:hAnsi="Arial LatArm"/>
          <w:sz w:val="24"/>
          <w:lang w:val="hy-AM"/>
        </w:rPr>
        <w:t xml:space="preserve"> </w:t>
      </w:r>
      <w:r w:rsidRPr="00C6381B">
        <w:rPr>
          <w:rFonts w:ascii="Arial" w:hAnsi="Arial" w:cs="Arial"/>
          <w:sz w:val="24"/>
          <w:lang w:val="hy-AM"/>
        </w:rPr>
        <w:t>արտաքին</w:t>
      </w:r>
      <w:r w:rsidRPr="00C6381B">
        <w:rPr>
          <w:rFonts w:ascii="Arial LatArm" w:hAnsi="Arial LatArm"/>
          <w:sz w:val="24"/>
          <w:lang w:val="hy-AM"/>
        </w:rPr>
        <w:t xml:space="preserve"> </w:t>
      </w:r>
      <w:r w:rsidRPr="00C6381B">
        <w:rPr>
          <w:rFonts w:ascii="Arial" w:hAnsi="Arial" w:cs="Arial"/>
          <w:sz w:val="24"/>
          <w:lang w:val="hy-AM"/>
        </w:rPr>
        <w:t>լցակույտի</w:t>
      </w:r>
      <w:r w:rsidRPr="00C6381B">
        <w:rPr>
          <w:rFonts w:ascii="Arial LatArm" w:hAnsi="Arial LatArm"/>
          <w:sz w:val="24"/>
          <w:lang w:val="hy-AM"/>
        </w:rPr>
        <w:t xml:space="preserve"> </w:t>
      </w:r>
      <w:r w:rsidRPr="00C6381B">
        <w:rPr>
          <w:rFonts w:ascii="Arial" w:hAnsi="Arial" w:cs="Arial"/>
          <w:sz w:val="24"/>
          <w:lang w:val="hy-AM"/>
        </w:rPr>
        <w:t>ապարները</w:t>
      </w:r>
      <w:r w:rsidRPr="00C6381B">
        <w:rPr>
          <w:rFonts w:ascii="Arial LatArm" w:hAnsi="Arial LatArm"/>
          <w:sz w:val="24"/>
          <w:lang w:val="hy-AM"/>
        </w:rPr>
        <w:t xml:space="preserve"> </w:t>
      </w:r>
      <w:r w:rsidRPr="00C6381B">
        <w:rPr>
          <w:rFonts w:ascii="Arial" w:hAnsi="Arial" w:cs="Arial"/>
          <w:sz w:val="24"/>
          <w:lang w:val="hy-AM"/>
        </w:rPr>
        <w:t>և</w:t>
      </w:r>
      <w:r w:rsidRPr="00C6381B">
        <w:rPr>
          <w:rFonts w:ascii="Arial LatArm" w:hAnsi="Arial LatArm"/>
          <w:sz w:val="24"/>
          <w:lang w:val="hy-AM"/>
        </w:rPr>
        <w:t xml:space="preserve"> </w:t>
      </w:r>
      <w:r w:rsidRPr="00C6381B">
        <w:rPr>
          <w:rFonts w:ascii="Arial" w:hAnsi="Arial" w:cs="Arial"/>
          <w:sz w:val="24"/>
          <w:lang w:val="hy-AM"/>
        </w:rPr>
        <w:t>հարթեցվում։</w:t>
      </w:r>
    </w:p>
    <w:p w:rsidR="009E7AE0" w:rsidRPr="00C6381B" w:rsidRDefault="009E7AE0" w:rsidP="000B1747">
      <w:pPr>
        <w:spacing w:line="360" w:lineRule="auto"/>
        <w:ind w:left="567" w:right="567" w:hanging="27"/>
        <w:jc w:val="both"/>
        <w:rPr>
          <w:rFonts w:ascii="Arial LatArm" w:hAnsi="Arial LatArm"/>
          <w:sz w:val="24"/>
          <w:lang w:val="hy-AM"/>
        </w:rPr>
      </w:pPr>
      <w:r w:rsidRPr="00C6381B">
        <w:rPr>
          <w:rFonts w:ascii="Arial" w:hAnsi="Arial" w:cs="Arial"/>
          <w:sz w:val="24"/>
          <w:lang w:val="hy-AM"/>
        </w:rPr>
        <w:t>Արտաքին</w:t>
      </w:r>
      <w:r w:rsidRPr="00C6381B">
        <w:rPr>
          <w:rFonts w:ascii="Arial LatArm" w:hAnsi="Arial LatArm"/>
          <w:sz w:val="24"/>
          <w:lang w:val="hy-AM"/>
        </w:rPr>
        <w:t xml:space="preserve"> </w:t>
      </w:r>
      <w:r w:rsidRPr="00C6381B">
        <w:rPr>
          <w:rFonts w:ascii="Arial" w:hAnsi="Arial" w:cs="Arial"/>
          <w:sz w:val="24"/>
          <w:lang w:val="hy-AM"/>
        </w:rPr>
        <w:t>լցակույտի</w:t>
      </w:r>
      <w:r w:rsidRPr="00C6381B">
        <w:rPr>
          <w:rFonts w:ascii="Arial LatArm" w:hAnsi="Arial LatArm"/>
          <w:sz w:val="24"/>
          <w:lang w:val="hy-AM"/>
        </w:rPr>
        <w:t xml:space="preserve"> </w:t>
      </w:r>
      <w:r w:rsidRPr="00C6381B">
        <w:rPr>
          <w:rFonts w:ascii="Arial" w:hAnsi="Arial" w:cs="Arial"/>
          <w:sz w:val="24"/>
          <w:lang w:val="hy-AM"/>
        </w:rPr>
        <w:t>զբաղեցրած</w:t>
      </w:r>
      <w:r w:rsidRPr="00C6381B">
        <w:rPr>
          <w:rFonts w:ascii="Arial LatArm" w:hAnsi="Arial LatArm"/>
          <w:sz w:val="24"/>
          <w:lang w:val="hy-AM"/>
        </w:rPr>
        <w:t xml:space="preserve"> </w:t>
      </w:r>
      <w:r w:rsidRPr="00C6381B">
        <w:rPr>
          <w:rFonts w:ascii="Arial" w:hAnsi="Arial" w:cs="Arial"/>
          <w:sz w:val="24"/>
          <w:lang w:val="hy-AM"/>
        </w:rPr>
        <w:t>տարածքը</w:t>
      </w:r>
      <w:r w:rsidRPr="00C6381B">
        <w:rPr>
          <w:rFonts w:ascii="Arial LatArm" w:hAnsi="Arial LatArm"/>
          <w:sz w:val="24"/>
          <w:lang w:val="hy-AM"/>
        </w:rPr>
        <w:t xml:space="preserve"> </w:t>
      </w:r>
      <w:r w:rsidRPr="00C6381B">
        <w:rPr>
          <w:rFonts w:ascii="Arial" w:hAnsi="Arial" w:cs="Arial"/>
          <w:sz w:val="24"/>
          <w:lang w:val="hy-AM"/>
        </w:rPr>
        <w:t>կազմում</w:t>
      </w:r>
      <w:r w:rsidRPr="00C6381B">
        <w:rPr>
          <w:rFonts w:ascii="Arial LatArm" w:hAnsi="Arial LatArm"/>
          <w:sz w:val="24"/>
          <w:lang w:val="hy-AM"/>
        </w:rPr>
        <w:t xml:space="preserve"> </w:t>
      </w:r>
      <w:r w:rsidRPr="00C6381B">
        <w:rPr>
          <w:rFonts w:ascii="Arial" w:hAnsi="Arial" w:cs="Arial"/>
          <w:sz w:val="24"/>
          <w:lang w:val="hy-AM"/>
        </w:rPr>
        <w:t>է</w:t>
      </w:r>
      <w:r w:rsidRPr="00C6381B">
        <w:rPr>
          <w:rFonts w:ascii="Arial LatArm" w:hAnsi="Arial LatArm"/>
          <w:sz w:val="24"/>
          <w:lang w:val="hy-AM"/>
        </w:rPr>
        <w:t xml:space="preserve"> 0,9 </w:t>
      </w:r>
      <w:r w:rsidRPr="00C6381B">
        <w:rPr>
          <w:rFonts w:ascii="Arial" w:hAnsi="Arial" w:cs="Arial"/>
          <w:sz w:val="24"/>
          <w:lang w:val="hy-AM"/>
        </w:rPr>
        <w:t>հա։</w:t>
      </w:r>
      <w:r w:rsidRPr="00C6381B">
        <w:rPr>
          <w:rFonts w:ascii="Arial LatArm" w:hAnsi="Arial LatArm"/>
          <w:sz w:val="24"/>
          <w:lang w:val="hy-AM"/>
        </w:rPr>
        <w:t xml:space="preserve"> </w:t>
      </w:r>
      <w:r w:rsidRPr="00C6381B">
        <w:rPr>
          <w:rFonts w:ascii="Arial" w:hAnsi="Arial" w:cs="Arial"/>
          <w:sz w:val="24"/>
          <w:lang w:val="hy-AM"/>
        </w:rPr>
        <w:t>Լցակույտաառաջացումը</w:t>
      </w:r>
      <w:r w:rsidRPr="00C6381B">
        <w:rPr>
          <w:rFonts w:ascii="Arial LatArm" w:hAnsi="Arial LatArm"/>
          <w:sz w:val="24"/>
          <w:lang w:val="hy-AM"/>
        </w:rPr>
        <w:t xml:space="preserve"> </w:t>
      </w:r>
      <w:r w:rsidRPr="00C6381B">
        <w:rPr>
          <w:rFonts w:ascii="Arial" w:hAnsi="Arial" w:cs="Arial"/>
          <w:sz w:val="24"/>
          <w:lang w:val="hy-AM"/>
        </w:rPr>
        <w:lastRenderedPageBreak/>
        <w:t>բուլդոզերային</w:t>
      </w:r>
      <w:r w:rsidRPr="00C6381B">
        <w:rPr>
          <w:rFonts w:ascii="Arial LatArm" w:hAnsi="Arial LatArm"/>
          <w:sz w:val="24"/>
          <w:lang w:val="hy-AM"/>
        </w:rPr>
        <w:t xml:space="preserve"> </w:t>
      </w:r>
      <w:r w:rsidRPr="00C6381B">
        <w:rPr>
          <w:rFonts w:ascii="Arial" w:hAnsi="Arial" w:cs="Arial"/>
          <w:sz w:val="24"/>
          <w:lang w:val="hy-AM"/>
        </w:rPr>
        <w:t>է։</w:t>
      </w:r>
    </w:p>
    <w:p w:rsidR="009E7AE0" w:rsidRPr="00C6381B" w:rsidRDefault="009E7AE0" w:rsidP="000B1747">
      <w:pPr>
        <w:spacing w:line="360" w:lineRule="auto"/>
        <w:ind w:left="567" w:right="567" w:hanging="27"/>
        <w:rPr>
          <w:rFonts w:ascii="Arial LatArm" w:hAnsi="Arial LatArm"/>
          <w:sz w:val="24"/>
          <w:lang w:val="hy-AM"/>
        </w:rPr>
      </w:pPr>
    </w:p>
    <w:p w:rsidR="009E7AE0" w:rsidRPr="000B1747" w:rsidRDefault="009E7AE0" w:rsidP="000B1747">
      <w:pPr>
        <w:spacing w:line="360" w:lineRule="auto"/>
        <w:ind w:left="567" w:right="567" w:hanging="27"/>
        <w:jc w:val="center"/>
        <w:rPr>
          <w:rFonts w:ascii="Arial Armenian" w:hAnsi="Arial Armenian"/>
          <w:b/>
          <w:sz w:val="26"/>
          <w:szCs w:val="26"/>
          <w:lang w:val="hy-AM"/>
        </w:rPr>
      </w:pPr>
      <w:r w:rsidRPr="000B1747">
        <w:rPr>
          <w:rFonts w:ascii="Arial Armenian" w:hAnsi="Arial Armenian"/>
          <w:b/>
          <w:sz w:val="26"/>
          <w:szCs w:val="26"/>
          <w:lang w:val="hy-AM"/>
        </w:rPr>
        <w:t>´³ó³Ñ³ÝùÇ  Ùß³ÏÙ³Ý  Å³Ù³Ý³Ï³óáõÛó³ÛÇÝ</w:t>
      </w:r>
    </w:p>
    <w:p w:rsidR="009E7AE0" w:rsidRPr="000B1747" w:rsidRDefault="009E7AE0" w:rsidP="000B1747">
      <w:pPr>
        <w:spacing w:line="360" w:lineRule="auto"/>
        <w:ind w:left="567" w:right="567" w:hanging="27"/>
        <w:jc w:val="center"/>
        <w:rPr>
          <w:rFonts w:ascii="Arial Armenian" w:hAnsi="Arial Armenian"/>
          <w:b/>
          <w:sz w:val="26"/>
          <w:szCs w:val="26"/>
          <w:lang w:val="hy-AM"/>
        </w:rPr>
      </w:pPr>
      <w:r w:rsidRPr="000B1747">
        <w:rPr>
          <w:rFonts w:ascii="Arial Armenian" w:hAnsi="Arial Armenian"/>
          <w:b/>
          <w:sz w:val="26"/>
          <w:szCs w:val="26"/>
          <w:lang w:val="hy-AM"/>
        </w:rPr>
        <w:t>åÉ³ÝÁ</w:t>
      </w:r>
    </w:p>
    <w:p w:rsidR="009E7AE0" w:rsidRPr="000B1747" w:rsidRDefault="000B1747" w:rsidP="000B1747">
      <w:pPr>
        <w:spacing w:line="360" w:lineRule="auto"/>
        <w:ind w:left="567" w:right="567" w:hanging="27"/>
        <w:jc w:val="both"/>
        <w:rPr>
          <w:rFonts w:ascii="Arial Armenian" w:hAnsi="Arial Armenian"/>
          <w:sz w:val="24"/>
          <w:szCs w:val="24"/>
          <w:lang w:val="hy-AM"/>
        </w:rPr>
      </w:pPr>
      <w:r>
        <w:rPr>
          <w:rFonts w:asciiTheme="minorHAnsi" w:hAnsiTheme="minorHAnsi"/>
          <w:sz w:val="24"/>
          <w:szCs w:val="24"/>
          <w:lang w:val="hy-AM"/>
        </w:rPr>
        <w:tab/>
      </w:r>
      <w:r w:rsidR="009E7AE0" w:rsidRPr="000B1747">
        <w:rPr>
          <w:rFonts w:ascii="Arial Armenian" w:hAnsi="Arial Armenian"/>
          <w:sz w:val="24"/>
          <w:szCs w:val="24"/>
          <w:lang w:val="hy-AM"/>
        </w:rPr>
        <w:tab/>
        <w:t xml:space="preserve">È»éÝ³ÛÇÝ ³ßË³ï³ÝùÝ»ñÇ ½³ñ·³óáõÙÁ µ³ó³Ñ³ÝùáõÙ Ï³ï³ñíáõÙ ¿ µ³ó³Ñ³ÝùÇ Ùß³ÏÙ³Ý Å³Ù³Ý³Ï³óáõÛóÇÝ åÉ³ÝÇÝ Ñ³Ù³å³ï³ëË³Ý: </w:t>
      </w:r>
      <w:r w:rsidR="009E7AE0" w:rsidRPr="000B1747">
        <w:rPr>
          <w:rFonts w:ascii="Arial" w:hAnsi="Arial" w:cs="Arial"/>
          <w:sz w:val="24"/>
          <w:szCs w:val="24"/>
          <w:lang w:val="hy-AM"/>
        </w:rPr>
        <w:t>Բազալտների</w:t>
      </w:r>
      <w:r w:rsidR="009E7AE0" w:rsidRPr="000B1747">
        <w:rPr>
          <w:rFonts w:ascii="Arial Armenian" w:hAnsi="Arial Armenian"/>
          <w:sz w:val="24"/>
          <w:szCs w:val="24"/>
          <w:lang w:val="hy-AM"/>
        </w:rPr>
        <w:t xml:space="preserve"> ï³ñ»Ï³Ý Ù³ñíáÕ å³ß³ñÝ»ñÇ ù³Ý³ÏÁ Ñ³Ù³Ó³ÛÝ ï»ËÝÇÏ³Ï³Ý ³é³ç³¹ñ³ÝùÇ áñáßí³Í ¿ 44957Ù</w:t>
      </w:r>
      <w:r w:rsidR="009E7AE0" w:rsidRPr="000B1747">
        <w:rPr>
          <w:rFonts w:ascii="Arial Armenian" w:hAnsi="Arial Armenian"/>
          <w:sz w:val="24"/>
          <w:szCs w:val="24"/>
          <w:vertAlign w:val="superscript"/>
          <w:lang w:val="hy-AM"/>
        </w:rPr>
        <w:t>3</w:t>
      </w:r>
      <w:r w:rsidR="009E7AE0" w:rsidRPr="000B1747">
        <w:rPr>
          <w:rFonts w:ascii="Arial Armenian" w:hAnsi="Arial Armenian"/>
          <w:sz w:val="24"/>
          <w:szCs w:val="24"/>
          <w:lang w:val="hy-AM"/>
        </w:rPr>
        <w:t>:</w:t>
      </w:r>
    </w:p>
    <w:p w:rsidR="009E7AE0" w:rsidRPr="000B1747" w:rsidRDefault="009E7AE0" w:rsidP="000B1747">
      <w:pPr>
        <w:spacing w:line="360" w:lineRule="auto"/>
        <w:ind w:left="567" w:right="567"/>
        <w:jc w:val="both"/>
        <w:rPr>
          <w:rFonts w:ascii="Arial Armenian" w:eastAsia="Batang" w:hAnsi="Arial Armenian"/>
          <w:sz w:val="24"/>
          <w:szCs w:val="24"/>
          <w:lang w:val="hy-AM"/>
        </w:rPr>
      </w:pPr>
      <w:r w:rsidRPr="000B1747">
        <w:rPr>
          <w:rFonts w:ascii="Arial" w:eastAsia="Batang" w:hAnsi="Arial" w:cs="Arial"/>
          <w:sz w:val="24"/>
          <w:szCs w:val="24"/>
          <w:lang w:val="hy-AM"/>
        </w:rPr>
        <w:t>Արդյունահանման</w:t>
      </w:r>
      <w:r w:rsidRPr="000B1747">
        <w:rPr>
          <w:rFonts w:ascii="Arial Armenian" w:eastAsia="Batang" w:hAnsi="Arial Armenian"/>
          <w:sz w:val="24"/>
          <w:szCs w:val="24"/>
          <w:lang w:val="hy-AM"/>
        </w:rPr>
        <w:t xml:space="preserve"> </w:t>
      </w:r>
      <w:r w:rsidRPr="000B1747">
        <w:rPr>
          <w:rFonts w:ascii="Arial" w:eastAsia="Batang" w:hAnsi="Arial" w:cs="Arial"/>
          <w:sz w:val="24"/>
          <w:szCs w:val="24"/>
          <w:lang w:val="hy-AM"/>
        </w:rPr>
        <w:t>աշխատանքները</w:t>
      </w:r>
      <w:r w:rsidRPr="000B1747">
        <w:rPr>
          <w:rFonts w:ascii="Arial Armenian" w:eastAsia="Batang" w:hAnsi="Arial Armenian"/>
          <w:sz w:val="24"/>
          <w:szCs w:val="24"/>
          <w:lang w:val="hy-AM"/>
        </w:rPr>
        <w:t xml:space="preserve"> </w:t>
      </w:r>
      <w:r w:rsidRPr="000B1747">
        <w:rPr>
          <w:rFonts w:ascii="Arial" w:eastAsia="Batang" w:hAnsi="Arial" w:cs="Arial"/>
          <w:sz w:val="24"/>
          <w:szCs w:val="24"/>
          <w:lang w:val="hy-AM"/>
        </w:rPr>
        <w:t>նախատեսվում</w:t>
      </w:r>
      <w:r w:rsidRPr="000B1747">
        <w:rPr>
          <w:rFonts w:ascii="Arial Armenian" w:eastAsia="Batang" w:hAnsi="Arial Armenian"/>
          <w:sz w:val="24"/>
          <w:szCs w:val="24"/>
          <w:lang w:val="hy-AM"/>
        </w:rPr>
        <w:t xml:space="preserve"> </w:t>
      </w:r>
      <w:r w:rsidRPr="000B1747">
        <w:rPr>
          <w:rFonts w:ascii="Arial" w:eastAsia="Batang" w:hAnsi="Arial" w:cs="Arial"/>
          <w:sz w:val="24"/>
          <w:szCs w:val="24"/>
          <w:lang w:val="hy-AM"/>
        </w:rPr>
        <w:t>է</w:t>
      </w:r>
      <w:r w:rsidRPr="000B1747">
        <w:rPr>
          <w:rFonts w:ascii="Arial Armenian" w:eastAsia="Batang" w:hAnsi="Arial Armenian"/>
          <w:sz w:val="24"/>
          <w:szCs w:val="24"/>
          <w:lang w:val="hy-AM"/>
        </w:rPr>
        <w:t xml:space="preserve"> </w:t>
      </w:r>
      <w:r w:rsidRPr="000B1747">
        <w:rPr>
          <w:rFonts w:ascii="Arial" w:eastAsia="Batang" w:hAnsi="Arial" w:cs="Arial"/>
          <w:sz w:val="24"/>
          <w:szCs w:val="24"/>
          <w:lang w:val="hy-AM"/>
        </w:rPr>
        <w:t>կատարել</w:t>
      </w:r>
      <w:r w:rsidRPr="000B1747">
        <w:rPr>
          <w:rFonts w:ascii="Arial Armenian" w:eastAsia="Batang" w:hAnsi="Arial Armenian"/>
          <w:sz w:val="24"/>
          <w:szCs w:val="24"/>
          <w:lang w:val="hy-AM"/>
        </w:rPr>
        <w:t xml:space="preserve"> 2,5</w:t>
      </w:r>
      <w:r w:rsidRPr="000B1747">
        <w:rPr>
          <w:rFonts w:ascii="Arial" w:eastAsia="Batang" w:hAnsi="Arial" w:cs="Arial"/>
          <w:sz w:val="24"/>
          <w:szCs w:val="24"/>
          <w:lang w:val="hy-AM"/>
        </w:rPr>
        <w:t>մ</w:t>
      </w:r>
      <w:r w:rsidRPr="000B1747">
        <w:rPr>
          <w:rFonts w:ascii="Arial Armenian" w:eastAsia="Batang" w:hAnsi="Arial Armenian"/>
          <w:sz w:val="24"/>
          <w:szCs w:val="24"/>
          <w:lang w:val="hy-AM"/>
        </w:rPr>
        <w:t xml:space="preserve"> </w:t>
      </w:r>
      <w:r w:rsidRPr="000B1747">
        <w:rPr>
          <w:rFonts w:ascii="Arial" w:eastAsia="Batang" w:hAnsi="Arial" w:cs="Arial"/>
          <w:sz w:val="24"/>
          <w:szCs w:val="24"/>
          <w:lang w:val="hy-AM"/>
        </w:rPr>
        <w:t>բարձրությամբ</w:t>
      </w:r>
      <w:r w:rsidRPr="000B1747">
        <w:rPr>
          <w:rFonts w:ascii="Arial Armenian" w:eastAsia="Batang" w:hAnsi="Arial Armenian"/>
          <w:sz w:val="24"/>
          <w:szCs w:val="24"/>
          <w:lang w:val="hy-AM"/>
        </w:rPr>
        <w:t xml:space="preserve"> </w:t>
      </w:r>
      <w:r w:rsidRPr="000B1747">
        <w:rPr>
          <w:rFonts w:ascii="Arial" w:eastAsia="Batang" w:hAnsi="Arial" w:cs="Arial"/>
          <w:sz w:val="24"/>
          <w:szCs w:val="24"/>
          <w:lang w:val="hy-AM"/>
        </w:rPr>
        <w:t>հանքաստիճաններով</w:t>
      </w:r>
      <w:r w:rsidRPr="000B1747">
        <w:rPr>
          <w:rFonts w:ascii="Arial Armenian" w:eastAsia="Batang" w:hAnsi="Arial Armenian"/>
          <w:sz w:val="24"/>
          <w:szCs w:val="24"/>
          <w:lang w:val="hy-AM"/>
        </w:rPr>
        <w:t xml:space="preserve">, </w:t>
      </w:r>
      <w:r w:rsidRPr="000B1747">
        <w:rPr>
          <w:rFonts w:ascii="Arial" w:eastAsia="Batang" w:hAnsi="Arial" w:cs="Arial"/>
          <w:sz w:val="24"/>
          <w:szCs w:val="24"/>
          <w:lang w:val="hy-AM"/>
        </w:rPr>
        <w:t>վերևից</w:t>
      </w:r>
      <w:r w:rsidRPr="000B1747">
        <w:rPr>
          <w:rFonts w:ascii="Arial Armenian" w:eastAsia="Batang" w:hAnsi="Arial Armenian"/>
          <w:sz w:val="24"/>
          <w:szCs w:val="24"/>
          <w:lang w:val="hy-AM"/>
        </w:rPr>
        <w:t xml:space="preserve"> </w:t>
      </w:r>
      <w:r w:rsidRPr="000B1747">
        <w:rPr>
          <w:rFonts w:ascii="Arial" w:eastAsia="Batang" w:hAnsi="Arial" w:cs="Arial"/>
          <w:sz w:val="24"/>
          <w:szCs w:val="24"/>
          <w:lang w:val="hy-AM"/>
        </w:rPr>
        <w:t>ներքև</w:t>
      </w:r>
      <w:r w:rsidRPr="000B1747">
        <w:rPr>
          <w:rFonts w:ascii="Arial Armenian" w:eastAsia="Batang" w:hAnsi="Arial Armenian"/>
          <w:sz w:val="24"/>
          <w:szCs w:val="24"/>
          <w:lang w:val="hy-AM"/>
        </w:rPr>
        <w:t xml:space="preserve">, </w:t>
      </w:r>
      <w:r w:rsidRPr="000B1747">
        <w:rPr>
          <w:rFonts w:ascii="Arial" w:eastAsia="Batang" w:hAnsi="Arial" w:cs="Arial"/>
          <w:sz w:val="24"/>
          <w:szCs w:val="24"/>
          <w:lang w:val="hy-AM"/>
        </w:rPr>
        <w:t>մեխանիզացված</w:t>
      </w:r>
      <w:r w:rsidRPr="000B1747">
        <w:rPr>
          <w:rFonts w:ascii="Arial Armenian" w:eastAsia="Batang" w:hAnsi="Arial Armenian"/>
          <w:sz w:val="24"/>
          <w:szCs w:val="24"/>
          <w:lang w:val="hy-AM"/>
        </w:rPr>
        <w:t xml:space="preserve"> </w:t>
      </w:r>
      <w:r w:rsidRPr="000B1747">
        <w:rPr>
          <w:rFonts w:ascii="Arial" w:eastAsia="Batang" w:hAnsi="Arial" w:cs="Arial"/>
          <w:sz w:val="24"/>
          <w:szCs w:val="24"/>
          <w:lang w:val="hy-AM"/>
        </w:rPr>
        <w:t>եղանակով</w:t>
      </w:r>
      <w:r w:rsidRPr="000B1747">
        <w:rPr>
          <w:rFonts w:ascii="Arial Armenian" w:eastAsia="Batang" w:hAnsi="Arial Armenian"/>
          <w:sz w:val="24"/>
          <w:szCs w:val="24"/>
          <w:lang w:val="hy-AM"/>
        </w:rPr>
        <w:t>:</w:t>
      </w:r>
    </w:p>
    <w:p w:rsidR="009E7AE0" w:rsidRPr="000B1747" w:rsidRDefault="009E7AE0" w:rsidP="000B1747">
      <w:pPr>
        <w:spacing w:line="360" w:lineRule="auto"/>
        <w:ind w:left="567" w:right="567" w:hanging="27"/>
        <w:jc w:val="both"/>
        <w:rPr>
          <w:rFonts w:ascii="Arial Armenian" w:hAnsi="Arial Armenian" w:cs="Arial"/>
          <w:sz w:val="24"/>
          <w:szCs w:val="24"/>
          <w:lang w:val="hy-AM"/>
        </w:rPr>
      </w:pPr>
    </w:p>
    <w:p w:rsidR="009E7AE0" w:rsidRPr="00C6381B" w:rsidRDefault="009E7AE0" w:rsidP="000B1747">
      <w:pPr>
        <w:spacing w:after="120"/>
        <w:ind w:left="567" w:right="567" w:hanging="27"/>
        <w:jc w:val="center"/>
        <w:rPr>
          <w:rFonts w:ascii="Arial LatArm" w:eastAsia="Batang" w:hAnsi="Arial LatArm"/>
          <w:b/>
          <w:sz w:val="28"/>
          <w:szCs w:val="28"/>
          <w:lang w:val="hy-AM"/>
        </w:rPr>
      </w:pPr>
      <w:r>
        <w:rPr>
          <w:rFonts w:asciiTheme="minorHAnsi" w:eastAsia="Batang" w:hAnsiTheme="minorHAnsi"/>
          <w:b/>
          <w:sz w:val="26"/>
          <w:szCs w:val="26"/>
          <w:lang w:val="hy-AM"/>
        </w:rPr>
        <w:t>1,12</w:t>
      </w:r>
      <w:r w:rsidRPr="00C6381B">
        <w:rPr>
          <w:rFonts w:ascii="Arial LatArm" w:eastAsia="Batang" w:hAnsi="Arial LatArm"/>
          <w:b/>
          <w:sz w:val="26"/>
          <w:szCs w:val="26"/>
          <w:lang w:val="hy-AM"/>
        </w:rPr>
        <w:t xml:space="preserve"> </w:t>
      </w:r>
      <w:r w:rsidRPr="00C6381B">
        <w:rPr>
          <w:rFonts w:ascii="Arial" w:eastAsia="Batang" w:hAnsi="Arial" w:cs="Arial"/>
          <w:b/>
          <w:sz w:val="26"/>
          <w:szCs w:val="26"/>
          <w:lang w:val="hy-AM"/>
        </w:rPr>
        <w:t>Բացահանքի</w:t>
      </w:r>
      <w:r w:rsidRPr="00C6381B">
        <w:rPr>
          <w:rFonts w:ascii="Arial LatArm" w:eastAsia="Batang" w:hAnsi="Arial LatArm"/>
          <w:b/>
          <w:sz w:val="26"/>
          <w:szCs w:val="26"/>
          <w:lang w:val="hy-AM"/>
        </w:rPr>
        <w:t xml:space="preserve"> </w:t>
      </w:r>
      <w:r w:rsidRPr="00C6381B">
        <w:rPr>
          <w:rFonts w:ascii="Arial" w:eastAsia="Batang" w:hAnsi="Arial" w:cs="Arial"/>
          <w:b/>
          <w:sz w:val="26"/>
          <w:szCs w:val="26"/>
          <w:lang w:val="hy-AM"/>
        </w:rPr>
        <w:t>ջրամատակարարումը</w:t>
      </w:r>
      <w:r w:rsidRPr="00C6381B">
        <w:rPr>
          <w:rFonts w:ascii="Arial LatArm" w:eastAsia="Batang" w:hAnsi="Arial LatArm"/>
          <w:b/>
          <w:sz w:val="26"/>
          <w:szCs w:val="26"/>
          <w:lang w:val="hy-AM"/>
        </w:rPr>
        <w:t xml:space="preserve">  </w:t>
      </w:r>
      <w:r w:rsidRPr="00C6381B">
        <w:rPr>
          <w:rFonts w:ascii="Arial" w:eastAsia="Batang" w:hAnsi="Arial" w:cs="Arial"/>
          <w:b/>
          <w:sz w:val="26"/>
          <w:szCs w:val="26"/>
          <w:lang w:val="hy-AM"/>
        </w:rPr>
        <w:t>և</w:t>
      </w:r>
      <w:r w:rsidRPr="00C6381B">
        <w:rPr>
          <w:rFonts w:ascii="Arial LatArm" w:eastAsia="Batang" w:hAnsi="Arial LatArm"/>
          <w:b/>
          <w:sz w:val="26"/>
          <w:szCs w:val="26"/>
          <w:lang w:val="hy-AM"/>
        </w:rPr>
        <w:t xml:space="preserve"> </w:t>
      </w:r>
      <w:r w:rsidRPr="00C6381B">
        <w:rPr>
          <w:rFonts w:ascii="Arial" w:eastAsia="Batang" w:hAnsi="Arial" w:cs="Arial"/>
          <w:b/>
          <w:sz w:val="26"/>
          <w:szCs w:val="26"/>
          <w:lang w:val="hy-AM"/>
        </w:rPr>
        <w:t>ջրահեռացումը</w:t>
      </w:r>
    </w:p>
    <w:p w:rsidR="009E7AE0" w:rsidRPr="00C6381B" w:rsidRDefault="009E7AE0" w:rsidP="000B1747">
      <w:pPr>
        <w:ind w:left="567" w:right="567" w:hanging="27"/>
        <w:jc w:val="both"/>
        <w:rPr>
          <w:rFonts w:ascii="Arial LatArm" w:eastAsia="Batang" w:hAnsi="Arial LatArm" w:cs="Arial"/>
          <w:sz w:val="24"/>
          <w:szCs w:val="24"/>
          <w:lang w:val="hy-AM"/>
        </w:rPr>
      </w:pPr>
    </w:p>
    <w:p w:rsidR="009E7AE0" w:rsidRPr="00C6381B" w:rsidRDefault="009E7AE0" w:rsidP="000B1747">
      <w:pPr>
        <w:spacing w:line="360" w:lineRule="auto"/>
        <w:ind w:left="567" w:right="567" w:hanging="27"/>
        <w:jc w:val="both"/>
        <w:rPr>
          <w:rFonts w:ascii="Arial LatArm" w:eastAsia="Batang" w:hAnsi="Arial LatArm"/>
          <w:sz w:val="24"/>
          <w:szCs w:val="24"/>
          <w:lang w:val="hy-AM"/>
        </w:rPr>
      </w:pPr>
      <w:r w:rsidRPr="00C6381B">
        <w:rPr>
          <w:rFonts w:ascii="Arial" w:eastAsia="Batang" w:hAnsi="Arial" w:cs="Arial"/>
          <w:sz w:val="24"/>
          <w:szCs w:val="24"/>
          <w:lang w:val="hy-AM"/>
        </w:rPr>
        <w:t>Բացահանքի</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ջրամատակարարումը</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կատարվում</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է</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արդյունաբերական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հրապարակը</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խմելու</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ջրով</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ապահովելու</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ինչպես</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նաև</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աշխատանքային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հրապարակները</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լցակույտերը</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և</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ավտոճանապարհները</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փոշենստեցման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նպատակով</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ջրելու</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համար</w:t>
      </w:r>
      <w:r w:rsidRPr="00C6381B">
        <w:rPr>
          <w:rFonts w:ascii="Arial LatArm" w:eastAsia="Batang" w:hAnsi="Arial LatArm"/>
          <w:sz w:val="24"/>
          <w:szCs w:val="24"/>
          <w:lang w:val="hy-AM"/>
        </w:rPr>
        <w:t xml:space="preserve">: </w:t>
      </w:r>
    </w:p>
    <w:p w:rsidR="009E7AE0" w:rsidRPr="00C6381B" w:rsidRDefault="009E7AE0" w:rsidP="000B1747">
      <w:pPr>
        <w:spacing w:line="360" w:lineRule="auto"/>
        <w:ind w:left="567" w:right="567" w:hanging="27"/>
        <w:jc w:val="both"/>
        <w:rPr>
          <w:rFonts w:ascii="Arial LatArm" w:eastAsia="Batang" w:hAnsi="Arial LatArm"/>
          <w:sz w:val="24"/>
          <w:szCs w:val="24"/>
          <w:lang w:val="hy-AM"/>
        </w:rPr>
      </w:pPr>
      <w:r w:rsidRPr="00C6381B">
        <w:rPr>
          <w:rFonts w:ascii="Arial" w:eastAsia="Batang" w:hAnsi="Arial" w:cs="Arial"/>
          <w:sz w:val="24"/>
          <w:szCs w:val="24"/>
          <w:lang w:val="hy-AM"/>
        </w:rPr>
        <w:t>Բացահանքում</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գետնաջրերը</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բացակայում</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են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Բացահանքի</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տարածքը</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թափվող</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մթնոլորտային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տեղումները</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ներ</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են</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ծծվում</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բացահանքի</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հատակի</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բազալտների</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ճաքերի</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և</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ծակոտիների</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միջով</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և</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հեռանում</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է</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ինքնահոս</w:t>
      </w:r>
      <w:r w:rsidRPr="00C6381B">
        <w:rPr>
          <w:rFonts w:ascii="Arial LatArm" w:eastAsia="Batang" w:hAnsi="Arial LatArm"/>
          <w:sz w:val="24"/>
          <w:szCs w:val="24"/>
          <w:lang w:val="hy-AM"/>
        </w:rPr>
        <w:t xml:space="preserve"> </w:t>
      </w:r>
      <w:r w:rsidRPr="00C6381B">
        <w:rPr>
          <w:rFonts w:ascii="Arial" w:eastAsia="Batang" w:hAnsi="Arial" w:cs="Arial"/>
          <w:sz w:val="24"/>
          <w:szCs w:val="24"/>
          <w:lang w:val="hy-AM"/>
        </w:rPr>
        <w:t>կերպով</w:t>
      </w:r>
      <w:r w:rsidRPr="00C6381B">
        <w:rPr>
          <w:rFonts w:ascii="Arial LatArm" w:eastAsia="Batang" w:hAnsi="Arial LatArm"/>
          <w:sz w:val="24"/>
          <w:szCs w:val="24"/>
          <w:lang w:val="hy-AM"/>
        </w:rPr>
        <w:t xml:space="preserve">:  </w:t>
      </w:r>
    </w:p>
    <w:p w:rsidR="009E7AE0" w:rsidRPr="00C6381B" w:rsidRDefault="009E7AE0" w:rsidP="000B1747">
      <w:pPr>
        <w:spacing w:line="360" w:lineRule="auto"/>
        <w:ind w:left="567" w:right="567" w:hanging="27"/>
        <w:jc w:val="both"/>
        <w:rPr>
          <w:rFonts w:ascii="Arial LatArm" w:hAnsi="Arial LatArm" w:cs="Arial"/>
          <w:sz w:val="24"/>
          <w:szCs w:val="24"/>
          <w:lang w:val="it-IT"/>
        </w:rPr>
      </w:pPr>
      <w:r w:rsidRPr="00C6381B">
        <w:rPr>
          <w:rFonts w:ascii="Arial" w:hAnsi="Arial" w:cs="Arial"/>
          <w:sz w:val="24"/>
          <w:szCs w:val="24"/>
          <w:lang w:val="it-IT"/>
        </w:rPr>
        <w:t>Քարհանքի</w:t>
      </w:r>
      <w:r w:rsidRPr="00C6381B">
        <w:rPr>
          <w:rFonts w:ascii="Arial LatArm" w:hAnsi="Arial LatArm" w:cs="Arial"/>
          <w:sz w:val="24"/>
          <w:szCs w:val="24"/>
          <w:lang w:val="it-IT"/>
        </w:rPr>
        <w:t xml:space="preserve"> </w:t>
      </w:r>
      <w:r w:rsidRPr="00C6381B">
        <w:rPr>
          <w:rFonts w:ascii="Arial" w:hAnsi="Arial" w:cs="Arial"/>
          <w:sz w:val="24"/>
          <w:szCs w:val="24"/>
          <w:lang w:val="it-IT"/>
        </w:rPr>
        <w:t>մատակարարումը</w:t>
      </w:r>
      <w:r w:rsidRPr="00C6381B">
        <w:rPr>
          <w:rFonts w:ascii="Arial LatArm" w:hAnsi="Arial LatArm" w:cs="Arial"/>
          <w:sz w:val="24"/>
          <w:szCs w:val="24"/>
          <w:lang w:val="it-IT"/>
        </w:rPr>
        <w:t xml:space="preserve"> </w:t>
      </w:r>
      <w:r w:rsidRPr="00C6381B">
        <w:rPr>
          <w:rFonts w:ascii="Arial" w:hAnsi="Arial" w:cs="Arial"/>
          <w:sz w:val="24"/>
          <w:szCs w:val="24"/>
          <w:lang w:val="it-IT"/>
        </w:rPr>
        <w:t>տեխնիկական</w:t>
      </w:r>
      <w:r w:rsidRPr="00C6381B">
        <w:rPr>
          <w:rFonts w:ascii="Arial LatArm" w:hAnsi="Arial LatArm" w:cs="Arial"/>
          <w:sz w:val="24"/>
          <w:szCs w:val="24"/>
          <w:lang w:val="it-IT"/>
        </w:rPr>
        <w:t xml:space="preserve"> </w:t>
      </w:r>
      <w:r w:rsidRPr="00C6381B">
        <w:rPr>
          <w:rFonts w:ascii="Arial" w:hAnsi="Arial" w:cs="Arial"/>
          <w:sz w:val="24"/>
          <w:szCs w:val="24"/>
          <w:lang w:val="it-IT"/>
        </w:rPr>
        <w:t>ջրով</w:t>
      </w:r>
      <w:r w:rsidRPr="00C6381B">
        <w:rPr>
          <w:rFonts w:ascii="Arial LatArm" w:hAnsi="Arial LatArm" w:cs="Arial"/>
          <w:sz w:val="24"/>
          <w:szCs w:val="24"/>
          <w:lang w:val="it-IT"/>
        </w:rPr>
        <w:t xml:space="preserve"> </w:t>
      </w:r>
      <w:r w:rsidRPr="00C6381B">
        <w:rPr>
          <w:rFonts w:ascii="Arial" w:hAnsi="Arial" w:cs="Arial"/>
          <w:sz w:val="24"/>
          <w:szCs w:val="24"/>
          <w:lang w:val="it-IT"/>
        </w:rPr>
        <w:t>կատարվում</w:t>
      </w:r>
      <w:r w:rsidRPr="00C6381B">
        <w:rPr>
          <w:rFonts w:ascii="Arial LatArm" w:hAnsi="Arial LatArm" w:cs="Arial"/>
          <w:sz w:val="24"/>
          <w:szCs w:val="24"/>
          <w:lang w:val="it-IT"/>
        </w:rPr>
        <w:t xml:space="preserve"> </w:t>
      </w:r>
      <w:r w:rsidRPr="00C6381B">
        <w:rPr>
          <w:rFonts w:ascii="Arial" w:hAnsi="Arial" w:cs="Arial"/>
          <w:sz w:val="24"/>
          <w:szCs w:val="24"/>
          <w:lang w:val="it-IT"/>
        </w:rPr>
        <w:t>է</w:t>
      </w:r>
      <w:r w:rsidRPr="00C6381B">
        <w:rPr>
          <w:rFonts w:ascii="Arial LatArm" w:hAnsi="Arial LatArm" w:cs="Arial"/>
          <w:sz w:val="24"/>
          <w:szCs w:val="24"/>
          <w:lang w:val="it-IT"/>
        </w:rPr>
        <w:t xml:space="preserve"> </w:t>
      </w:r>
      <w:r w:rsidRPr="00C6381B">
        <w:rPr>
          <w:rFonts w:ascii="Arial" w:hAnsi="Arial" w:cs="Arial"/>
          <w:sz w:val="24"/>
          <w:szCs w:val="24"/>
          <w:lang w:val="it-IT"/>
        </w:rPr>
        <w:t>աշխատանքային</w:t>
      </w:r>
      <w:r w:rsidRPr="00C6381B">
        <w:rPr>
          <w:rFonts w:ascii="Arial LatArm" w:hAnsi="Arial LatArm" w:cs="Arial"/>
          <w:sz w:val="24"/>
          <w:szCs w:val="24"/>
          <w:lang w:val="it-IT"/>
        </w:rPr>
        <w:t xml:space="preserve"> </w:t>
      </w:r>
      <w:r w:rsidRPr="00C6381B">
        <w:rPr>
          <w:rFonts w:ascii="Arial" w:hAnsi="Arial" w:cs="Arial"/>
          <w:sz w:val="24"/>
          <w:szCs w:val="24"/>
          <w:lang w:val="it-IT"/>
        </w:rPr>
        <w:t>հրապարակների</w:t>
      </w:r>
      <w:r w:rsidRPr="00C6381B">
        <w:rPr>
          <w:rFonts w:ascii="Arial LatArm" w:hAnsi="Arial LatArm" w:cs="Arial"/>
          <w:sz w:val="24"/>
          <w:szCs w:val="24"/>
          <w:lang w:val="it-IT"/>
        </w:rPr>
        <w:t xml:space="preserve">, </w:t>
      </w:r>
      <w:r w:rsidRPr="00C6381B">
        <w:rPr>
          <w:rFonts w:ascii="Arial" w:hAnsi="Arial" w:cs="Arial"/>
          <w:sz w:val="24"/>
          <w:szCs w:val="24"/>
          <w:lang w:val="it-IT"/>
        </w:rPr>
        <w:t>ճանապարհների</w:t>
      </w:r>
      <w:r w:rsidRPr="00C6381B">
        <w:rPr>
          <w:rFonts w:ascii="Arial LatArm" w:hAnsi="Arial LatArm" w:cs="Arial"/>
          <w:sz w:val="24"/>
          <w:szCs w:val="24"/>
          <w:lang w:val="it-IT"/>
        </w:rPr>
        <w:t xml:space="preserve"> </w:t>
      </w:r>
      <w:r w:rsidRPr="00C6381B">
        <w:rPr>
          <w:rFonts w:ascii="Arial" w:hAnsi="Arial" w:cs="Arial"/>
          <w:sz w:val="24"/>
          <w:szCs w:val="24"/>
          <w:lang w:val="it-IT"/>
        </w:rPr>
        <w:t>և</w:t>
      </w:r>
      <w:r w:rsidRPr="00C6381B">
        <w:rPr>
          <w:rFonts w:ascii="Arial LatArm" w:hAnsi="Arial LatArm" w:cs="Arial"/>
          <w:sz w:val="24"/>
          <w:szCs w:val="24"/>
          <w:lang w:val="it-IT"/>
        </w:rPr>
        <w:t xml:space="preserve"> </w:t>
      </w:r>
      <w:r w:rsidRPr="00C6381B">
        <w:rPr>
          <w:rFonts w:ascii="Arial" w:hAnsi="Arial" w:cs="Arial"/>
          <w:sz w:val="24"/>
          <w:szCs w:val="24"/>
          <w:lang w:val="it-IT"/>
        </w:rPr>
        <w:t>լցակույտերի</w:t>
      </w:r>
      <w:r w:rsidRPr="00C6381B">
        <w:rPr>
          <w:rFonts w:ascii="Arial LatArm" w:hAnsi="Arial LatArm" w:cs="Arial"/>
          <w:sz w:val="24"/>
          <w:szCs w:val="24"/>
          <w:lang w:val="it-IT"/>
        </w:rPr>
        <w:t xml:space="preserve"> </w:t>
      </w:r>
      <w:r w:rsidRPr="00C6381B">
        <w:rPr>
          <w:rFonts w:ascii="Arial" w:hAnsi="Arial" w:cs="Arial"/>
          <w:sz w:val="24"/>
          <w:szCs w:val="24"/>
          <w:lang w:val="it-IT"/>
        </w:rPr>
        <w:t>ջրման</w:t>
      </w:r>
      <w:r w:rsidRPr="00C6381B">
        <w:rPr>
          <w:rFonts w:ascii="Arial LatArm" w:hAnsi="Arial LatArm" w:cs="Arial"/>
          <w:sz w:val="24"/>
          <w:szCs w:val="24"/>
          <w:lang w:val="it-IT"/>
        </w:rPr>
        <w:t xml:space="preserve"> </w:t>
      </w:r>
      <w:r w:rsidRPr="00C6381B">
        <w:rPr>
          <w:rFonts w:ascii="Arial" w:hAnsi="Arial" w:cs="Arial"/>
          <w:sz w:val="24"/>
          <w:szCs w:val="24"/>
          <w:lang w:val="it-IT"/>
        </w:rPr>
        <w:t>նպատակով</w:t>
      </w:r>
      <w:r w:rsidRPr="00C6381B">
        <w:rPr>
          <w:rFonts w:ascii="Arial LatArm" w:hAnsi="Arial LatArm" w:cs="Arial"/>
          <w:sz w:val="24"/>
          <w:szCs w:val="24"/>
          <w:lang w:val="it-IT"/>
        </w:rPr>
        <w:t xml:space="preserve">: </w:t>
      </w:r>
      <w:r w:rsidRPr="00C6381B">
        <w:rPr>
          <w:rFonts w:ascii="Arial" w:hAnsi="Arial" w:cs="Arial"/>
          <w:sz w:val="24"/>
          <w:szCs w:val="24"/>
          <w:lang w:val="it-IT"/>
        </w:rPr>
        <w:t>Ջուրը</w:t>
      </w:r>
      <w:r w:rsidRPr="00C6381B">
        <w:rPr>
          <w:rFonts w:ascii="Arial LatArm" w:hAnsi="Arial LatArm" w:cs="Arial"/>
          <w:sz w:val="24"/>
          <w:szCs w:val="24"/>
          <w:lang w:val="it-IT"/>
        </w:rPr>
        <w:t xml:space="preserve"> </w:t>
      </w:r>
      <w:r w:rsidRPr="00C6381B">
        <w:rPr>
          <w:rFonts w:ascii="Arial" w:hAnsi="Arial" w:cs="Arial"/>
          <w:sz w:val="24"/>
          <w:szCs w:val="24"/>
          <w:lang w:val="it-IT"/>
        </w:rPr>
        <w:t>բերվում</w:t>
      </w:r>
      <w:r w:rsidRPr="00C6381B">
        <w:rPr>
          <w:rFonts w:ascii="Arial LatArm" w:hAnsi="Arial LatArm" w:cs="Arial"/>
          <w:sz w:val="24"/>
          <w:szCs w:val="24"/>
          <w:lang w:val="it-IT"/>
        </w:rPr>
        <w:t xml:space="preserve"> </w:t>
      </w:r>
      <w:r w:rsidRPr="00C6381B">
        <w:rPr>
          <w:rFonts w:ascii="Arial" w:hAnsi="Arial" w:cs="Arial"/>
          <w:sz w:val="24"/>
          <w:szCs w:val="24"/>
          <w:lang w:val="it-IT"/>
        </w:rPr>
        <w:t>է</w:t>
      </w:r>
      <w:r w:rsidRPr="00C6381B">
        <w:rPr>
          <w:rFonts w:ascii="Arial LatArm" w:hAnsi="Arial LatArm" w:cs="Arial"/>
          <w:sz w:val="24"/>
          <w:szCs w:val="24"/>
          <w:lang w:val="it-IT"/>
        </w:rPr>
        <w:t xml:space="preserve">  </w:t>
      </w:r>
      <w:r w:rsidRPr="00C6381B">
        <w:rPr>
          <w:rFonts w:ascii="Arial LatArm" w:hAnsi="Arial LatArm" w:cs="Arial"/>
          <w:sz w:val="24"/>
          <w:szCs w:val="24"/>
          <w:lang w:val="hy-AM"/>
        </w:rPr>
        <w:t>KO-309 /</w:t>
      </w:r>
      <w:r w:rsidRPr="00C6381B">
        <w:rPr>
          <w:rFonts w:ascii="Calibri" w:hAnsi="Calibri" w:cs="Calibri"/>
          <w:sz w:val="24"/>
          <w:szCs w:val="24"/>
          <w:lang w:val="hy-AM"/>
        </w:rPr>
        <w:t>ГАЗ</w:t>
      </w:r>
      <w:r w:rsidRPr="00C6381B">
        <w:rPr>
          <w:rFonts w:ascii="Arial LatArm" w:hAnsi="Arial LatArm" w:cs="Arial"/>
          <w:sz w:val="24"/>
          <w:szCs w:val="24"/>
          <w:lang w:val="hy-AM"/>
        </w:rPr>
        <w:t>-5312/</w:t>
      </w:r>
      <w:r w:rsidRPr="00C6381B">
        <w:rPr>
          <w:rFonts w:ascii="Arial LatArm" w:hAnsi="Arial LatArm" w:cs="Arial"/>
          <w:sz w:val="24"/>
          <w:szCs w:val="24"/>
          <w:lang w:val="it-IT"/>
        </w:rPr>
        <w:t xml:space="preserve"> </w:t>
      </w:r>
      <w:r w:rsidRPr="00C6381B">
        <w:rPr>
          <w:rFonts w:ascii="Arial" w:hAnsi="Arial" w:cs="Arial"/>
          <w:sz w:val="24"/>
          <w:szCs w:val="24"/>
          <w:lang w:val="it-IT"/>
        </w:rPr>
        <w:t>մակնիշի</w:t>
      </w:r>
      <w:r w:rsidRPr="00C6381B">
        <w:rPr>
          <w:rFonts w:ascii="Arial LatArm" w:hAnsi="Arial LatArm" w:cs="Arial"/>
          <w:sz w:val="24"/>
          <w:szCs w:val="24"/>
          <w:lang w:val="it-IT"/>
        </w:rPr>
        <w:t xml:space="preserve"> </w:t>
      </w:r>
      <w:r w:rsidRPr="00C6381B">
        <w:rPr>
          <w:rFonts w:ascii="Arial" w:hAnsi="Arial" w:cs="Arial"/>
          <w:sz w:val="24"/>
          <w:szCs w:val="24"/>
          <w:lang w:val="it-IT"/>
        </w:rPr>
        <w:t>ջրցան</w:t>
      </w:r>
      <w:r w:rsidRPr="00C6381B">
        <w:rPr>
          <w:rFonts w:ascii="Arial LatArm" w:hAnsi="Arial LatArm" w:cs="Arial"/>
          <w:sz w:val="24"/>
          <w:szCs w:val="24"/>
          <w:lang w:val="it-IT"/>
        </w:rPr>
        <w:t>-</w:t>
      </w:r>
      <w:r w:rsidRPr="00C6381B">
        <w:rPr>
          <w:rFonts w:ascii="Arial" w:hAnsi="Arial" w:cs="Arial"/>
          <w:sz w:val="24"/>
          <w:szCs w:val="24"/>
          <w:lang w:val="it-IT"/>
        </w:rPr>
        <w:t>լվացող</w:t>
      </w:r>
      <w:r w:rsidRPr="00C6381B">
        <w:rPr>
          <w:rFonts w:ascii="Arial LatArm" w:hAnsi="Arial LatArm" w:cs="Arial"/>
          <w:sz w:val="24"/>
          <w:szCs w:val="24"/>
          <w:lang w:val="it-IT"/>
        </w:rPr>
        <w:t xml:space="preserve"> </w:t>
      </w:r>
      <w:r w:rsidRPr="00C6381B">
        <w:rPr>
          <w:rFonts w:ascii="Arial" w:hAnsi="Arial" w:cs="Arial"/>
          <w:sz w:val="24"/>
          <w:szCs w:val="24"/>
          <w:lang w:val="it-IT"/>
        </w:rPr>
        <w:t>մեքենայով</w:t>
      </w:r>
      <w:r w:rsidRPr="00C6381B">
        <w:rPr>
          <w:rFonts w:ascii="Arial LatArm" w:hAnsi="Arial LatArm" w:cs="Arial"/>
          <w:sz w:val="24"/>
          <w:szCs w:val="24"/>
          <w:lang w:val="it-IT"/>
        </w:rPr>
        <w:t xml:space="preserve">: </w:t>
      </w:r>
      <w:r w:rsidRPr="00C6381B">
        <w:rPr>
          <w:rFonts w:ascii="Arial" w:hAnsi="Arial" w:cs="Arial"/>
          <w:sz w:val="24"/>
          <w:szCs w:val="24"/>
          <w:lang w:val="it-IT"/>
        </w:rPr>
        <w:t>Խմելու</w:t>
      </w:r>
      <w:r w:rsidRPr="00C6381B">
        <w:rPr>
          <w:rFonts w:ascii="Arial LatArm" w:hAnsi="Arial LatArm" w:cs="Arial"/>
          <w:sz w:val="24"/>
          <w:szCs w:val="24"/>
          <w:lang w:val="it-IT"/>
        </w:rPr>
        <w:t xml:space="preserve"> </w:t>
      </w:r>
      <w:r w:rsidRPr="00C6381B">
        <w:rPr>
          <w:rFonts w:ascii="Arial" w:hAnsi="Arial" w:cs="Arial"/>
          <w:sz w:val="24"/>
          <w:szCs w:val="24"/>
          <w:lang w:val="it-IT"/>
        </w:rPr>
        <w:t>ջրի</w:t>
      </w:r>
      <w:r w:rsidRPr="00C6381B">
        <w:rPr>
          <w:rFonts w:ascii="Arial LatArm" w:hAnsi="Arial LatArm" w:cs="Arial"/>
          <w:sz w:val="24"/>
          <w:szCs w:val="24"/>
          <w:lang w:val="it-IT"/>
        </w:rPr>
        <w:t xml:space="preserve"> </w:t>
      </w:r>
      <w:r w:rsidRPr="00C6381B">
        <w:rPr>
          <w:rFonts w:ascii="Arial" w:hAnsi="Arial" w:cs="Arial"/>
          <w:sz w:val="24"/>
          <w:szCs w:val="24"/>
          <w:lang w:val="it-IT"/>
        </w:rPr>
        <w:t>մատակարարումը</w:t>
      </w:r>
      <w:r w:rsidRPr="00C6381B">
        <w:rPr>
          <w:rFonts w:ascii="Arial LatArm" w:hAnsi="Arial LatArm" w:cs="Arial"/>
          <w:sz w:val="24"/>
          <w:szCs w:val="24"/>
          <w:lang w:val="it-IT"/>
        </w:rPr>
        <w:t xml:space="preserve"> </w:t>
      </w:r>
      <w:r w:rsidRPr="00C6381B">
        <w:rPr>
          <w:rFonts w:ascii="Arial" w:hAnsi="Arial" w:cs="Arial"/>
          <w:sz w:val="24"/>
          <w:szCs w:val="24"/>
          <w:lang w:val="it-IT"/>
        </w:rPr>
        <w:t>կատարվում</w:t>
      </w:r>
      <w:r w:rsidRPr="00C6381B">
        <w:rPr>
          <w:rFonts w:ascii="Arial LatArm" w:hAnsi="Arial LatArm" w:cs="Arial"/>
          <w:sz w:val="24"/>
          <w:szCs w:val="24"/>
          <w:lang w:val="it-IT"/>
        </w:rPr>
        <w:t xml:space="preserve"> </w:t>
      </w:r>
      <w:r w:rsidRPr="00C6381B">
        <w:rPr>
          <w:rFonts w:ascii="Arial" w:hAnsi="Arial" w:cs="Arial"/>
          <w:sz w:val="24"/>
          <w:szCs w:val="24"/>
          <w:lang w:val="it-IT"/>
        </w:rPr>
        <w:t>է</w:t>
      </w:r>
      <w:r w:rsidRPr="00C6381B">
        <w:rPr>
          <w:rFonts w:ascii="Arial LatArm" w:hAnsi="Arial LatArm" w:cs="Arial"/>
          <w:sz w:val="24"/>
          <w:szCs w:val="24"/>
          <w:lang w:val="it-IT"/>
        </w:rPr>
        <w:t xml:space="preserve"> </w:t>
      </w:r>
      <w:r w:rsidRPr="00C6381B">
        <w:rPr>
          <w:rFonts w:ascii="Calibri" w:hAnsi="Calibri" w:cs="Calibri"/>
          <w:sz w:val="24"/>
          <w:szCs w:val="24"/>
          <w:lang w:val="it-IT"/>
        </w:rPr>
        <w:t>ШН</w:t>
      </w:r>
      <w:r w:rsidRPr="00C6381B">
        <w:rPr>
          <w:rFonts w:ascii="Arial LatArm" w:hAnsi="Arial LatArm" w:cs="Arial"/>
          <w:sz w:val="24"/>
          <w:szCs w:val="24"/>
          <w:lang w:val="it-IT"/>
        </w:rPr>
        <w:t>-</w:t>
      </w:r>
      <w:r w:rsidRPr="00C6381B">
        <w:rPr>
          <w:rFonts w:ascii="Calibri" w:hAnsi="Calibri" w:cs="Calibri"/>
          <w:sz w:val="24"/>
          <w:szCs w:val="24"/>
          <w:lang w:val="it-IT"/>
        </w:rPr>
        <w:t>БЦБ</w:t>
      </w:r>
      <w:r w:rsidRPr="00C6381B">
        <w:rPr>
          <w:rFonts w:ascii="Arial LatArm" w:hAnsi="Arial LatArm" w:cs="Arial"/>
          <w:sz w:val="24"/>
          <w:szCs w:val="24"/>
          <w:lang w:val="it-IT"/>
        </w:rPr>
        <w:t xml:space="preserve"> -1.4 </w:t>
      </w:r>
      <w:r w:rsidRPr="00C6381B">
        <w:rPr>
          <w:rFonts w:ascii="Arial" w:hAnsi="Arial" w:cs="Arial"/>
          <w:sz w:val="24"/>
          <w:szCs w:val="24"/>
          <w:lang w:val="it-IT"/>
        </w:rPr>
        <w:t>ջրի</w:t>
      </w:r>
      <w:r w:rsidRPr="00C6381B">
        <w:rPr>
          <w:rFonts w:ascii="Arial LatArm" w:hAnsi="Arial LatArm" w:cs="Arial"/>
          <w:sz w:val="24"/>
          <w:szCs w:val="24"/>
          <w:lang w:val="it-IT"/>
        </w:rPr>
        <w:t xml:space="preserve"> </w:t>
      </w:r>
      <w:r w:rsidRPr="00C6381B">
        <w:rPr>
          <w:rFonts w:ascii="Arial" w:hAnsi="Arial" w:cs="Arial"/>
          <w:sz w:val="24"/>
          <w:szCs w:val="24"/>
          <w:lang w:val="it-IT"/>
        </w:rPr>
        <w:t>ցիստեռնով</w:t>
      </w:r>
      <w:r w:rsidRPr="00C6381B">
        <w:rPr>
          <w:rFonts w:ascii="Arial LatArm" w:hAnsi="Arial LatArm" w:cs="Arial"/>
          <w:sz w:val="24"/>
          <w:szCs w:val="24"/>
          <w:lang w:val="it-IT"/>
        </w:rPr>
        <w:t xml:space="preserve">: </w:t>
      </w:r>
    </w:p>
    <w:p w:rsidR="009E7AE0" w:rsidRPr="00C6381B" w:rsidRDefault="009E7AE0" w:rsidP="000B1747">
      <w:pPr>
        <w:spacing w:line="360" w:lineRule="auto"/>
        <w:ind w:left="567" w:right="567" w:hanging="27"/>
        <w:jc w:val="both"/>
        <w:rPr>
          <w:rFonts w:ascii="Arial LatArm" w:hAnsi="Arial LatArm" w:cs="Arial"/>
          <w:sz w:val="24"/>
          <w:szCs w:val="24"/>
          <w:lang w:val="it-IT"/>
        </w:rPr>
      </w:pPr>
      <w:r w:rsidRPr="00C6381B">
        <w:rPr>
          <w:rFonts w:ascii="Arial" w:hAnsi="Arial" w:cs="Arial"/>
          <w:sz w:val="24"/>
          <w:szCs w:val="24"/>
          <w:lang w:val="it-IT"/>
        </w:rPr>
        <w:t>Հանքավայրի</w:t>
      </w:r>
      <w:r w:rsidRPr="00C6381B">
        <w:rPr>
          <w:rFonts w:ascii="Arial LatArm" w:hAnsi="Arial LatArm" w:cs="Arial"/>
          <w:sz w:val="24"/>
          <w:szCs w:val="24"/>
          <w:lang w:val="it-IT"/>
        </w:rPr>
        <w:t xml:space="preserve"> </w:t>
      </w:r>
      <w:r w:rsidRPr="00C6381B">
        <w:rPr>
          <w:rFonts w:ascii="Arial" w:hAnsi="Arial" w:cs="Arial"/>
          <w:sz w:val="24"/>
          <w:szCs w:val="24"/>
          <w:lang w:val="it-IT"/>
        </w:rPr>
        <w:t>հիդրոերկրաբանական</w:t>
      </w:r>
      <w:r w:rsidRPr="00C6381B">
        <w:rPr>
          <w:rFonts w:ascii="Arial LatArm" w:hAnsi="Arial LatArm" w:cs="Arial"/>
          <w:sz w:val="24"/>
          <w:szCs w:val="24"/>
          <w:lang w:val="it-IT"/>
        </w:rPr>
        <w:t xml:space="preserve"> </w:t>
      </w:r>
      <w:r w:rsidRPr="00C6381B">
        <w:rPr>
          <w:rFonts w:ascii="Arial" w:hAnsi="Arial" w:cs="Arial"/>
          <w:sz w:val="24"/>
          <w:szCs w:val="24"/>
          <w:lang w:val="it-IT"/>
        </w:rPr>
        <w:t>պայմանների</w:t>
      </w:r>
      <w:r w:rsidRPr="00C6381B">
        <w:rPr>
          <w:rFonts w:ascii="Arial LatArm" w:hAnsi="Arial LatArm" w:cs="Arial"/>
          <w:sz w:val="24"/>
          <w:szCs w:val="24"/>
          <w:lang w:val="it-IT"/>
        </w:rPr>
        <w:t xml:space="preserve"> </w:t>
      </w:r>
      <w:r w:rsidRPr="00C6381B">
        <w:rPr>
          <w:rFonts w:ascii="Arial" w:hAnsi="Arial" w:cs="Arial"/>
          <w:sz w:val="24"/>
          <w:szCs w:val="24"/>
          <w:lang w:val="it-IT"/>
        </w:rPr>
        <w:t>համաձայն</w:t>
      </w:r>
      <w:r w:rsidRPr="00C6381B">
        <w:rPr>
          <w:rFonts w:ascii="Arial LatArm" w:hAnsi="Arial LatArm" w:cs="Arial"/>
          <w:sz w:val="24"/>
          <w:szCs w:val="24"/>
          <w:lang w:val="it-IT"/>
        </w:rPr>
        <w:t xml:space="preserve">, </w:t>
      </w:r>
      <w:r w:rsidRPr="00C6381B">
        <w:rPr>
          <w:rFonts w:ascii="Arial" w:hAnsi="Arial" w:cs="Arial"/>
          <w:sz w:val="24"/>
          <w:szCs w:val="24"/>
          <w:lang w:val="it-IT"/>
        </w:rPr>
        <w:t>գետնաջրերը</w:t>
      </w:r>
      <w:r w:rsidRPr="00C6381B">
        <w:rPr>
          <w:rFonts w:ascii="Arial LatArm" w:hAnsi="Arial LatArm" w:cs="Arial"/>
          <w:sz w:val="24"/>
          <w:szCs w:val="24"/>
          <w:lang w:val="it-IT"/>
        </w:rPr>
        <w:t xml:space="preserve"> </w:t>
      </w:r>
      <w:r w:rsidRPr="00C6381B">
        <w:rPr>
          <w:rFonts w:ascii="Arial" w:hAnsi="Arial" w:cs="Arial"/>
          <w:sz w:val="24"/>
          <w:szCs w:val="24"/>
          <w:lang w:val="it-IT"/>
        </w:rPr>
        <w:t>բացակայում</w:t>
      </w:r>
      <w:r w:rsidRPr="00C6381B">
        <w:rPr>
          <w:rFonts w:ascii="Arial LatArm" w:hAnsi="Arial LatArm" w:cs="Arial"/>
          <w:sz w:val="24"/>
          <w:szCs w:val="24"/>
          <w:lang w:val="it-IT"/>
        </w:rPr>
        <w:t xml:space="preserve"> </w:t>
      </w:r>
      <w:r w:rsidRPr="00C6381B">
        <w:rPr>
          <w:rFonts w:ascii="Arial" w:hAnsi="Arial" w:cs="Arial"/>
          <w:sz w:val="24"/>
          <w:szCs w:val="24"/>
          <w:lang w:val="it-IT"/>
        </w:rPr>
        <w:t>են</w:t>
      </w:r>
      <w:r w:rsidRPr="00C6381B">
        <w:rPr>
          <w:rFonts w:ascii="Arial LatArm" w:hAnsi="Arial LatArm" w:cs="Arial"/>
          <w:sz w:val="24"/>
          <w:szCs w:val="24"/>
          <w:lang w:val="it-IT"/>
        </w:rPr>
        <w:t xml:space="preserve">: </w:t>
      </w:r>
      <w:r w:rsidRPr="00C6381B">
        <w:rPr>
          <w:rFonts w:ascii="Arial" w:hAnsi="Arial" w:cs="Arial"/>
          <w:sz w:val="24"/>
          <w:szCs w:val="24"/>
          <w:lang w:val="it-IT"/>
        </w:rPr>
        <w:t>Հետևաբար</w:t>
      </w:r>
      <w:r w:rsidRPr="00C6381B">
        <w:rPr>
          <w:rFonts w:ascii="Arial LatArm" w:hAnsi="Arial LatArm" w:cs="Arial"/>
          <w:sz w:val="24"/>
          <w:szCs w:val="24"/>
          <w:lang w:val="it-IT"/>
        </w:rPr>
        <w:t xml:space="preserve"> </w:t>
      </w:r>
      <w:r w:rsidRPr="00C6381B">
        <w:rPr>
          <w:rFonts w:ascii="Arial" w:hAnsi="Arial" w:cs="Arial"/>
          <w:sz w:val="24"/>
          <w:szCs w:val="24"/>
          <w:lang w:val="it-IT"/>
        </w:rPr>
        <w:t>բացահանքում</w:t>
      </w:r>
      <w:r w:rsidRPr="00C6381B">
        <w:rPr>
          <w:rFonts w:ascii="Arial LatArm" w:hAnsi="Arial LatArm" w:cs="Arial"/>
          <w:sz w:val="24"/>
          <w:szCs w:val="24"/>
          <w:lang w:val="it-IT"/>
        </w:rPr>
        <w:t xml:space="preserve"> </w:t>
      </w:r>
      <w:r w:rsidRPr="00C6381B">
        <w:rPr>
          <w:rFonts w:ascii="Arial" w:hAnsi="Arial" w:cs="Arial"/>
          <w:sz w:val="24"/>
          <w:szCs w:val="24"/>
          <w:lang w:val="it-IT"/>
        </w:rPr>
        <w:t>ջրհեռացնող</w:t>
      </w:r>
      <w:r w:rsidRPr="00C6381B">
        <w:rPr>
          <w:rFonts w:ascii="Arial LatArm" w:hAnsi="Arial LatArm" w:cs="Arial"/>
          <w:sz w:val="24"/>
          <w:szCs w:val="24"/>
          <w:lang w:val="it-IT"/>
        </w:rPr>
        <w:t xml:space="preserve"> </w:t>
      </w:r>
      <w:r w:rsidRPr="00C6381B">
        <w:rPr>
          <w:rFonts w:ascii="Arial" w:hAnsi="Arial" w:cs="Arial"/>
          <w:sz w:val="24"/>
          <w:szCs w:val="24"/>
          <w:lang w:val="it-IT"/>
        </w:rPr>
        <w:t>կառուցվածքներ</w:t>
      </w:r>
      <w:r w:rsidRPr="00C6381B">
        <w:rPr>
          <w:rFonts w:ascii="Arial LatArm" w:hAnsi="Arial LatArm" w:cs="Arial"/>
          <w:sz w:val="24"/>
          <w:szCs w:val="24"/>
          <w:lang w:val="it-IT"/>
        </w:rPr>
        <w:t xml:space="preserve"> </w:t>
      </w:r>
      <w:r w:rsidRPr="00C6381B">
        <w:rPr>
          <w:rFonts w:ascii="Arial" w:hAnsi="Arial" w:cs="Arial"/>
          <w:sz w:val="24"/>
          <w:szCs w:val="24"/>
          <w:lang w:val="it-IT"/>
        </w:rPr>
        <w:t>չեն</w:t>
      </w:r>
      <w:r w:rsidRPr="00C6381B">
        <w:rPr>
          <w:rFonts w:ascii="Arial LatArm" w:hAnsi="Arial LatArm" w:cs="Arial"/>
          <w:sz w:val="24"/>
          <w:szCs w:val="24"/>
          <w:lang w:val="it-IT"/>
        </w:rPr>
        <w:t xml:space="preserve"> </w:t>
      </w:r>
      <w:r w:rsidRPr="00C6381B">
        <w:rPr>
          <w:rFonts w:ascii="Arial" w:hAnsi="Arial" w:cs="Arial"/>
          <w:sz w:val="24"/>
          <w:szCs w:val="24"/>
          <w:lang w:val="it-IT"/>
        </w:rPr>
        <w:t>նախատեսվում</w:t>
      </w:r>
      <w:r w:rsidRPr="00C6381B">
        <w:rPr>
          <w:rFonts w:ascii="Arial LatArm" w:hAnsi="Arial LatArm" w:cs="Arial"/>
          <w:sz w:val="24"/>
          <w:szCs w:val="24"/>
          <w:lang w:val="it-IT"/>
        </w:rPr>
        <w:t>:</w:t>
      </w:r>
    </w:p>
    <w:p w:rsidR="009E7AE0" w:rsidRPr="00C6381B" w:rsidRDefault="009E7AE0" w:rsidP="000B1747">
      <w:pPr>
        <w:spacing w:line="360" w:lineRule="auto"/>
        <w:ind w:left="567" w:right="567" w:hanging="27"/>
        <w:jc w:val="both"/>
        <w:rPr>
          <w:rFonts w:ascii="Arial LatArm" w:hAnsi="Arial LatArm" w:cs="Arial"/>
          <w:sz w:val="24"/>
          <w:szCs w:val="24"/>
          <w:lang w:val="it-IT"/>
        </w:rPr>
      </w:pPr>
      <w:r w:rsidRPr="00C6381B">
        <w:rPr>
          <w:rFonts w:ascii="Arial" w:hAnsi="Arial" w:cs="Arial"/>
          <w:sz w:val="24"/>
          <w:szCs w:val="24"/>
          <w:lang w:val="it-IT"/>
        </w:rPr>
        <w:t>Աշխատողներին</w:t>
      </w:r>
      <w:r w:rsidRPr="00C6381B">
        <w:rPr>
          <w:rFonts w:ascii="Arial LatArm" w:hAnsi="Arial LatArm" w:cs="Arial"/>
          <w:sz w:val="24"/>
          <w:szCs w:val="24"/>
          <w:lang w:val="it-IT"/>
        </w:rPr>
        <w:t xml:space="preserve"> </w:t>
      </w:r>
      <w:r w:rsidRPr="00C6381B">
        <w:rPr>
          <w:rFonts w:ascii="Arial" w:hAnsi="Arial" w:cs="Arial"/>
          <w:sz w:val="24"/>
          <w:szCs w:val="24"/>
          <w:lang w:val="it-IT"/>
        </w:rPr>
        <w:t>խմելու</w:t>
      </w:r>
      <w:r w:rsidRPr="00C6381B">
        <w:rPr>
          <w:rFonts w:ascii="Arial LatArm" w:hAnsi="Arial LatArm" w:cs="Arial"/>
          <w:sz w:val="24"/>
          <w:szCs w:val="24"/>
          <w:lang w:val="it-IT"/>
        </w:rPr>
        <w:t xml:space="preserve"> </w:t>
      </w:r>
      <w:r w:rsidRPr="00C6381B">
        <w:rPr>
          <w:rFonts w:ascii="Arial" w:hAnsi="Arial" w:cs="Arial"/>
          <w:sz w:val="24"/>
          <w:szCs w:val="24"/>
          <w:lang w:val="it-IT"/>
        </w:rPr>
        <w:t>և</w:t>
      </w:r>
      <w:r w:rsidRPr="00C6381B">
        <w:rPr>
          <w:rFonts w:ascii="Arial LatArm" w:hAnsi="Arial LatArm" w:cs="Arial"/>
          <w:sz w:val="24"/>
          <w:szCs w:val="24"/>
          <w:lang w:val="it-IT"/>
        </w:rPr>
        <w:t xml:space="preserve"> </w:t>
      </w:r>
      <w:r w:rsidRPr="00C6381B">
        <w:rPr>
          <w:rFonts w:ascii="Arial" w:hAnsi="Arial" w:cs="Arial"/>
          <w:sz w:val="24"/>
          <w:szCs w:val="24"/>
          <w:lang w:val="it-IT"/>
        </w:rPr>
        <w:t>կենցաղային</w:t>
      </w:r>
      <w:r w:rsidRPr="00C6381B">
        <w:rPr>
          <w:rFonts w:ascii="Arial LatArm" w:hAnsi="Arial LatArm" w:cs="Arial"/>
          <w:sz w:val="24"/>
          <w:szCs w:val="24"/>
          <w:lang w:val="it-IT"/>
        </w:rPr>
        <w:t xml:space="preserve"> </w:t>
      </w:r>
      <w:r w:rsidRPr="00C6381B">
        <w:rPr>
          <w:rFonts w:ascii="Arial" w:hAnsi="Arial" w:cs="Arial"/>
          <w:sz w:val="24"/>
          <w:szCs w:val="24"/>
          <w:lang w:val="it-IT"/>
        </w:rPr>
        <w:t>նպատակներով</w:t>
      </w:r>
      <w:r w:rsidRPr="00C6381B">
        <w:rPr>
          <w:rFonts w:ascii="Arial LatArm" w:hAnsi="Arial LatArm" w:cs="Arial"/>
          <w:sz w:val="24"/>
          <w:szCs w:val="24"/>
          <w:lang w:val="it-IT"/>
        </w:rPr>
        <w:t xml:space="preserve"> </w:t>
      </w:r>
      <w:r w:rsidRPr="00C6381B">
        <w:rPr>
          <w:rFonts w:ascii="Arial" w:hAnsi="Arial" w:cs="Arial"/>
          <w:sz w:val="24"/>
          <w:szCs w:val="24"/>
          <w:lang w:val="it-IT"/>
        </w:rPr>
        <w:t>ջրածախսը</w:t>
      </w:r>
      <w:r w:rsidRPr="00C6381B">
        <w:rPr>
          <w:rFonts w:ascii="Arial LatArm" w:hAnsi="Arial LatArm" w:cs="Arial"/>
          <w:sz w:val="24"/>
          <w:szCs w:val="24"/>
          <w:lang w:val="it-IT"/>
        </w:rPr>
        <w:t xml:space="preserve"> </w:t>
      </w:r>
      <w:r w:rsidRPr="00C6381B">
        <w:rPr>
          <w:rFonts w:ascii="Arial" w:hAnsi="Arial" w:cs="Arial"/>
          <w:sz w:val="24"/>
          <w:szCs w:val="24"/>
          <w:lang w:val="it-IT"/>
        </w:rPr>
        <w:t>հաշվարկվում</w:t>
      </w:r>
      <w:r w:rsidRPr="00C6381B">
        <w:rPr>
          <w:rFonts w:ascii="Arial LatArm" w:hAnsi="Arial LatArm" w:cs="Arial"/>
          <w:sz w:val="24"/>
          <w:szCs w:val="24"/>
          <w:lang w:val="it-IT"/>
        </w:rPr>
        <w:t xml:space="preserve"> </w:t>
      </w:r>
      <w:r w:rsidRPr="00C6381B">
        <w:rPr>
          <w:rFonts w:ascii="Arial" w:hAnsi="Arial" w:cs="Arial"/>
          <w:sz w:val="24"/>
          <w:szCs w:val="24"/>
          <w:lang w:val="it-IT"/>
        </w:rPr>
        <w:t>է</w:t>
      </w:r>
      <w:r w:rsidRPr="00C6381B">
        <w:rPr>
          <w:rFonts w:ascii="Arial LatArm" w:hAnsi="Arial LatArm" w:cs="Arial"/>
          <w:sz w:val="24"/>
          <w:szCs w:val="24"/>
          <w:lang w:val="it-IT"/>
        </w:rPr>
        <w:t xml:space="preserve">  </w:t>
      </w:r>
      <w:r w:rsidRPr="00C6381B">
        <w:rPr>
          <w:rFonts w:ascii="Arial" w:hAnsi="Arial" w:cs="Arial"/>
          <w:sz w:val="24"/>
          <w:szCs w:val="24"/>
          <w:lang w:val="it-IT"/>
        </w:rPr>
        <w:t>հետևյալ</w:t>
      </w:r>
      <w:r w:rsidRPr="00C6381B">
        <w:rPr>
          <w:rFonts w:ascii="Arial LatArm" w:hAnsi="Arial LatArm" w:cs="Arial"/>
          <w:sz w:val="24"/>
          <w:szCs w:val="24"/>
          <w:lang w:val="it-IT"/>
        </w:rPr>
        <w:t xml:space="preserve"> </w:t>
      </w:r>
      <w:r w:rsidRPr="00C6381B">
        <w:rPr>
          <w:rFonts w:ascii="Arial" w:hAnsi="Arial" w:cs="Arial"/>
          <w:sz w:val="24"/>
          <w:szCs w:val="24"/>
          <w:lang w:val="it-IT"/>
        </w:rPr>
        <w:t>արտահայտությունով</w:t>
      </w:r>
      <w:r w:rsidRPr="00C6381B">
        <w:rPr>
          <w:rFonts w:ascii="Arial LatArm" w:hAnsi="Arial LatArm" w:cs="Arial"/>
          <w:sz w:val="24"/>
          <w:szCs w:val="24"/>
          <w:lang w:val="it-IT"/>
        </w:rPr>
        <w:t xml:space="preserve">` </w:t>
      </w:r>
    </w:p>
    <w:p w:rsidR="009E7AE0" w:rsidRPr="009E7AE0" w:rsidRDefault="009E7AE0" w:rsidP="000B1747">
      <w:pPr>
        <w:spacing w:line="360" w:lineRule="auto"/>
        <w:ind w:left="567" w:right="567" w:hanging="27"/>
        <w:jc w:val="both"/>
        <w:rPr>
          <w:rFonts w:ascii="Arial LatArm" w:hAnsi="Arial LatArm"/>
          <w:sz w:val="24"/>
          <w:szCs w:val="24"/>
          <w:lang w:val="it-IT"/>
        </w:rPr>
      </w:pPr>
      <w:r w:rsidRPr="009E7AE0">
        <w:rPr>
          <w:rFonts w:ascii="Arial LatArm" w:hAnsi="Arial LatArm"/>
          <w:sz w:val="24"/>
          <w:szCs w:val="24"/>
          <w:lang w:val="it-IT"/>
        </w:rPr>
        <w:t xml:space="preserve">    W= (n x N + n</w:t>
      </w:r>
      <w:r w:rsidRPr="009E7AE0">
        <w:rPr>
          <w:rFonts w:ascii="Arial LatArm" w:hAnsi="Arial LatArm"/>
          <w:sz w:val="24"/>
          <w:szCs w:val="24"/>
          <w:vertAlign w:val="subscript"/>
          <w:lang w:val="it-IT"/>
        </w:rPr>
        <w:t xml:space="preserve">1 </w:t>
      </w:r>
      <w:r w:rsidRPr="009E7AE0">
        <w:rPr>
          <w:rFonts w:ascii="Arial LatArm" w:hAnsi="Arial LatArm"/>
          <w:sz w:val="24"/>
          <w:szCs w:val="24"/>
          <w:lang w:val="it-IT"/>
        </w:rPr>
        <w:t>x N</w:t>
      </w:r>
      <w:r w:rsidRPr="009E7AE0">
        <w:rPr>
          <w:rFonts w:ascii="Arial LatArm" w:hAnsi="Arial LatArm"/>
          <w:sz w:val="24"/>
          <w:szCs w:val="24"/>
          <w:vertAlign w:val="subscript"/>
          <w:lang w:val="it-IT"/>
        </w:rPr>
        <w:t>1</w:t>
      </w:r>
      <w:r w:rsidRPr="009E7AE0">
        <w:rPr>
          <w:rFonts w:ascii="Arial LatArm" w:hAnsi="Arial LatArm"/>
          <w:sz w:val="24"/>
          <w:szCs w:val="24"/>
          <w:lang w:val="it-IT"/>
        </w:rPr>
        <w:t>) T</w:t>
      </w:r>
    </w:p>
    <w:p w:rsidR="009E7AE0" w:rsidRPr="009E7AE0" w:rsidRDefault="009E7AE0" w:rsidP="000B1747">
      <w:pPr>
        <w:spacing w:line="360" w:lineRule="auto"/>
        <w:ind w:left="567" w:right="567" w:hanging="27"/>
        <w:rPr>
          <w:rFonts w:ascii="Arial LatArm" w:hAnsi="Arial LatArm"/>
          <w:sz w:val="24"/>
          <w:szCs w:val="24"/>
          <w:lang w:val="it-IT"/>
        </w:rPr>
      </w:pPr>
      <w:r w:rsidRPr="00C6381B">
        <w:rPr>
          <w:rFonts w:ascii="Arial" w:hAnsi="Arial" w:cs="Arial"/>
          <w:sz w:val="24"/>
          <w:szCs w:val="24"/>
          <w:lang w:val="de-DE"/>
        </w:rPr>
        <w:t>որտեղ</w:t>
      </w:r>
      <w:r w:rsidRPr="009E7AE0">
        <w:rPr>
          <w:rFonts w:ascii="Arial LatArm" w:hAnsi="Arial LatArm"/>
          <w:sz w:val="24"/>
          <w:szCs w:val="24"/>
          <w:lang w:val="it-IT"/>
        </w:rPr>
        <w:t xml:space="preserve">` n - </w:t>
      </w:r>
      <w:r w:rsidRPr="00C6381B">
        <w:rPr>
          <w:rFonts w:ascii="Arial" w:hAnsi="Arial" w:cs="Arial"/>
          <w:sz w:val="24"/>
          <w:szCs w:val="24"/>
          <w:lang w:val="de-DE"/>
        </w:rPr>
        <w:t>ԻՏ</w:t>
      </w:r>
      <w:r w:rsidRPr="009E7AE0">
        <w:rPr>
          <w:rFonts w:ascii="Arial LatArm" w:hAnsi="Arial LatArm"/>
          <w:sz w:val="24"/>
          <w:szCs w:val="24"/>
          <w:lang w:val="it-IT"/>
        </w:rPr>
        <w:t xml:space="preserve"> </w:t>
      </w:r>
      <w:r w:rsidRPr="00C6381B">
        <w:rPr>
          <w:rFonts w:ascii="Arial" w:hAnsi="Arial" w:cs="Arial"/>
          <w:sz w:val="24"/>
          <w:szCs w:val="24"/>
          <w:lang w:val="de-DE"/>
        </w:rPr>
        <w:t>և</w:t>
      </w:r>
      <w:r w:rsidRPr="009E7AE0">
        <w:rPr>
          <w:rFonts w:ascii="Arial LatArm" w:hAnsi="Arial LatArm"/>
          <w:sz w:val="24"/>
          <w:szCs w:val="24"/>
          <w:lang w:val="it-IT"/>
        </w:rPr>
        <w:t xml:space="preserve"> </w:t>
      </w:r>
      <w:r w:rsidRPr="00C6381B">
        <w:rPr>
          <w:rFonts w:ascii="Arial" w:hAnsi="Arial" w:cs="Arial"/>
          <w:sz w:val="24"/>
          <w:szCs w:val="24"/>
          <w:lang w:val="de-DE"/>
        </w:rPr>
        <w:t>գրասենյակային</w:t>
      </w:r>
      <w:r w:rsidRPr="009E7AE0">
        <w:rPr>
          <w:rFonts w:ascii="Arial LatArm" w:hAnsi="Arial LatArm"/>
          <w:sz w:val="24"/>
          <w:szCs w:val="24"/>
          <w:lang w:val="it-IT"/>
        </w:rPr>
        <w:t xml:space="preserve"> </w:t>
      </w:r>
      <w:r w:rsidRPr="00C6381B">
        <w:rPr>
          <w:rFonts w:ascii="Arial" w:hAnsi="Arial" w:cs="Arial"/>
          <w:sz w:val="24"/>
          <w:szCs w:val="24"/>
          <w:lang w:val="de-DE"/>
        </w:rPr>
        <w:t>աշխատողների</w:t>
      </w:r>
      <w:r w:rsidRPr="009E7AE0">
        <w:rPr>
          <w:rFonts w:ascii="Arial LatArm" w:hAnsi="Arial LatArm"/>
          <w:sz w:val="24"/>
          <w:szCs w:val="24"/>
          <w:lang w:val="it-IT"/>
        </w:rPr>
        <w:t xml:space="preserve"> </w:t>
      </w:r>
      <w:r w:rsidRPr="00C6381B">
        <w:rPr>
          <w:rFonts w:ascii="Arial" w:hAnsi="Arial" w:cs="Arial"/>
          <w:sz w:val="24"/>
          <w:szCs w:val="24"/>
          <w:lang w:val="de-DE"/>
        </w:rPr>
        <w:t>թիվն</w:t>
      </w:r>
      <w:r w:rsidRPr="009E7AE0">
        <w:rPr>
          <w:rFonts w:ascii="Arial LatArm" w:hAnsi="Arial LatArm"/>
          <w:sz w:val="24"/>
          <w:szCs w:val="24"/>
          <w:lang w:val="it-IT"/>
        </w:rPr>
        <w:t xml:space="preserve"> </w:t>
      </w:r>
      <w:r w:rsidRPr="00C6381B">
        <w:rPr>
          <w:rFonts w:ascii="Arial" w:hAnsi="Arial" w:cs="Arial"/>
          <w:sz w:val="24"/>
          <w:szCs w:val="24"/>
          <w:lang w:val="de-DE"/>
        </w:rPr>
        <w:t>է</w:t>
      </w:r>
      <w:r w:rsidRPr="009E7AE0">
        <w:rPr>
          <w:rFonts w:ascii="Arial LatArm" w:hAnsi="Arial LatArm"/>
          <w:sz w:val="24"/>
          <w:szCs w:val="24"/>
          <w:lang w:val="it-IT"/>
        </w:rPr>
        <w:t xml:space="preserve"> - 5,</w:t>
      </w:r>
    </w:p>
    <w:p w:rsidR="009E7AE0" w:rsidRPr="009E7AE0" w:rsidRDefault="009E7AE0" w:rsidP="000B1747">
      <w:pPr>
        <w:spacing w:line="360" w:lineRule="auto"/>
        <w:ind w:left="567" w:right="567" w:hanging="27"/>
        <w:rPr>
          <w:rFonts w:ascii="Arial LatArm" w:hAnsi="Arial LatArm"/>
          <w:sz w:val="24"/>
          <w:szCs w:val="24"/>
          <w:lang w:val="it-IT"/>
        </w:rPr>
      </w:pPr>
      <w:r w:rsidRPr="009E7AE0">
        <w:rPr>
          <w:rFonts w:ascii="Arial LatArm" w:hAnsi="Arial LatArm"/>
          <w:sz w:val="24"/>
          <w:szCs w:val="24"/>
          <w:lang w:val="it-IT"/>
        </w:rPr>
        <w:t xml:space="preserve">    N - </w:t>
      </w:r>
      <w:r w:rsidRPr="00C6381B">
        <w:rPr>
          <w:rFonts w:ascii="Arial" w:hAnsi="Arial" w:cs="Arial"/>
          <w:sz w:val="24"/>
          <w:szCs w:val="24"/>
          <w:lang w:val="de-DE"/>
        </w:rPr>
        <w:t>ԻՏԱ</w:t>
      </w:r>
      <w:r w:rsidRPr="009E7AE0">
        <w:rPr>
          <w:rFonts w:ascii="Arial LatArm" w:hAnsi="Arial LatArm"/>
          <w:sz w:val="24"/>
          <w:szCs w:val="24"/>
          <w:lang w:val="it-IT"/>
        </w:rPr>
        <w:t xml:space="preserve"> </w:t>
      </w:r>
      <w:r w:rsidRPr="00C6381B">
        <w:rPr>
          <w:rFonts w:ascii="Arial" w:hAnsi="Arial" w:cs="Arial"/>
          <w:sz w:val="24"/>
          <w:szCs w:val="24"/>
          <w:lang w:val="de-DE"/>
        </w:rPr>
        <w:t>և</w:t>
      </w:r>
      <w:r w:rsidRPr="009E7AE0">
        <w:rPr>
          <w:rFonts w:ascii="Arial LatArm" w:hAnsi="Arial LatArm"/>
          <w:sz w:val="24"/>
          <w:szCs w:val="24"/>
          <w:lang w:val="it-IT"/>
        </w:rPr>
        <w:t xml:space="preserve"> </w:t>
      </w:r>
      <w:r w:rsidRPr="00C6381B">
        <w:rPr>
          <w:rFonts w:ascii="Arial" w:hAnsi="Arial" w:cs="Arial"/>
          <w:sz w:val="24"/>
          <w:szCs w:val="24"/>
          <w:lang w:val="de-DE"/>
        </w:rPr>
        <w:t>գրասենյակային</w:t>
      </w:r>
      <w:r w:rsidRPr="009E7AE0">
        <w:rPr>
          <w:rFonts w:ascii="Arial LatArm" w:hAnsi="Arial LatArm"/>
          <w:sz w:val="24"/>
          <w:szCs w:val="24"/>
          <w:lang w:val="it-IT"/>
        </w:rPr>
        <w:t xml:space="preserve"> </w:t>
      </w:r>
      <w:r w:rsidRPr="00C6381B">
        <w:rPr>
          <w:rFonts w:ascii="Arial" w:hAnsi="Arial" w:cs="Arial"/>
          <w:sz w:val="24"/>
          <w:szCs w:val="24"/>
          <w:lang w:val="de-DE"/>
        </w:rPr>
        <w:t>աշխատողների</w:t>
      </w:r>
      <w:r w:rsidRPr="009E7AE0">
        <w:rPr>
          <w:rFonts w:ascii="Arial LatArm" w:hAnsi="Arial LatArm"/>
          <w:sz w:val="24"/>
          <w:szCs w:val="24"/>
          <w:lang w:val="it-IT"/>
        </w:rPr>
        <w:t xml:space="preserve"> </w:t>
      </w:r>
      <w:r w:rsidRPr="00C6381B">
        <w:rPr>
          <w:rFonts w:ascii="Arial" w:hAnsi="Arial" w:cs="Arial"/>
          <w:sz w:val="24"/>
          <w:szCs w:val="24"/>
          <w:lang w:val="de-DE"/>
        </w:rPr>
        <w:t>ջրածախսի</w:t>
      </w:r>
      <w:r w:rsidRPr="009E7AE0">
        <w:rPr>
          <w:rFonts w:ascii="Arial LatArm" w:hAnsi="Arial LatArm"/>
          <w:sz w:val="24"/>
          <w:szCs w:val="24"/>
          <w:lang w:val="it-IT"/>
        </w:rPr>
        <w:t xml:space="preserve"> </w:t>
      </w:r>
      <w:r w:rsidRPr="00C6381B">
        <w:rPr>
          <w:rFonts w:ascii="Arial" w:hAnsi="Arial" w:cs="Arial"/>
          <w:sz w:val="24"/>
          <w:szCs w:val="24"/>
          <w:lang w:val="de-DE"/>
        </w:rPr>
        <w:t>նորման</w:t>
      </w:r>
      <w:r w:rsidRPr="009E7AE0">
        <w:rPr>
          <w:rFonts w:ascii="Arial LatArm" w:hAnsi="Arial LatArm"/>
          <w:sz w:val="24"/>
          <w:szCs w:val="24"/>
          <w:lang w:val="it-IT"/>
        </w:rPr>
        <w:t>` - 0.016</w:t>
      </w:r>
      <w:r w:rsidRPr="00C6381B">
        <w:rPr>
          <w:rFonts w:ascii="Arial" w:hAnsi="Arial" w:cs="Arial"/>
          <w:sz w:val="24"/>
          <w:szCs w:val="24"/>
          <w:lang w:val="de-DE"/>
        </w:rPr>
        <w:t>մ</w:t>
      </w:r>
      <w:r w:rsidRPr="009E7AE0">
        <w:rPr>
          <w:rFonts w:ascii="Arial LatArm" w:hAnsi="Arial LatArm" w:cs="Arial"/>
          <w:sz w:val="24"/>
          <w:szCs w:val="24"/>
          <w:vertAlign w:val="superscript"/>
          <w:lang w:val="it-IT"/>
        </w:rPr>
        <w:t>3</w:t>
      </w:r>
      <w:r w:rsidRPr="009E7AE0">
        <w:rPr>
          <w:rFonts w:ascii="Arial LatArm" w:hAnsi="Arial LatArm"/>
          <w:sz w:val="24"/>
          <w:szCs w:val="24"/>
          <w:lang w:val="it-IT"/>
        </w:rPr>
        <w:t>/</w:t>
      </w:r>
      <w:r w:rsidRPr="00C6381B">
        <w:rPr>
          <w:rFonts w:ascii="Arial" w:hAnsi="Arial" w:cs="Arial"/>
          <w:sz w:val="24"/>
          <w:szCs w:val="24"/>
          <w:lang w:val="de-DE"/>
        </w:rPr>
        <w:t>մարդ</w:t>
      </w:r>
      <w:r w:rsidRPr="009E7AE0">
        <w:rPr>
          <w:rFonts w:ascii="Arial LatArm" w:hAnsi="Arial LatArm"/>
          <w:sz w:val="24"/>
          <w:szCs w:val="24"/>
          <w:lang w:val="it-IT"/>
        </w:rPr>
        <w:t xml:space="preserve"> </w:t>
      </w:r>
      <w:r w:rsidRPr="00C6381B">
        <w:rPr>
          <w:rFonts w:ascii="Arial" w:hAnsi="Arial" w:cs="Arial"/>
          <w:sz w:val="24"/>
          <w:szCs w:val="24"/>
          <w:lang w:val="de-DE"/>
        </w:rPr>
        <w:t>օր</w:t>
      </w:r>
      <w:r w:rsidRPr="009E7AE0">
        <w:rPr>
          <w:rFonts w:ascii="Arial LatArm" w:hAnsi="Arial LatArm"/>
          <w:sz w:val="24"/>
          <w:szCs w:val="24"/>
          <w:lang w:val="it-IT"/>
        </w:rPr>
        <w:t>,</w:t>
      </w:r>
    </w:p>
    <w:p w:rsidR="009E7AE0" w:rsidRPr="009E7AE0" w:rsidRDefault="009E7AE0" w:rsidP="000B1747">
      <w:pPr>
        <w:spacing w:line="360" w:lineRule="auto"/>
        <w:ind w:left="567" w:right="567" w:hanging="27"/>
        <w:rPr>
          <w:rFonts w:ascii="Arial LatArm" w:hAnsi="Arial LatArm"/>
          <w:sz w:val="24"/>
          <w:szCs w:val="24"/>
          <w:lang w:val="it-IT"/>
        </w:rPr>
      </w:pPr>
      <w:r w:rsidRPr="009E7AE0">
        <w:rPr>
          <w:rFonts w:ascii="Arial LatArm" w:hAnsi="Arial LatArm"/>
          <w:sz w:val="24"/>
          <w:szCs w:val="24"/>
          <w:lang w:val="it-IT"/>
        </w:rPr>
        <w:t xml:space="preserve">     n</w:t>
      </w:r>
      <w:r w:rsidRPr="009E7AE0">
        <w:rPr>
          <w:rFonts w:ascii="Arial LatArm" w:hAnsi="Arial LatArm"/>
          <w:sz w:val="24"/>
          <w:szCs w:val="24"/>
          <w:vertAlign w:val="subscript"/>
          <w:lang w:val="it-IT"/>
        </w:rPr>
        <w:t>1</w:t>
      </w:r>
      <w:r w:rsidRPr="009E7AE0">
        <w:rPr>
          <w:rFonts w:ascii="Arial LatArm" w:hAnsi="Arial LatArm"/>
          <w:sz w:val="24"/>
          <w:szCs w:val="24"/>
          <w:lang w:val="it-IT"/>
        </w:rPr>
        <w:t xml:space="preserve"> - </w:t>
      </w:r>
      <w:r w:rsidRPr="00C6381B">
        <w:rPr>
          <w:rFonts w:ascii="Arial" w:hAnsi="Arial" w:cs="Arial"/>
          <w:sz w:val="24"/>
          <w:szCs w:val="24"/>
          <w:lang w:val="de-DE"/>
        </w:rPr>
        <w:t>բանվորների</w:t>
      </w:r>
      <w:r w:rsidRPr="009E7AE0">
        <w:rPr>
          <w:rFonts w:ascii="Arial LatArm" w:hAnsi="Arial LatArm"/>
          <w:sz w:val="24"/>
          <w:szCs w:val="24"/>
          <w:lang w:val="it-IT"/>
        </w:rPr>
        <w:t xml:space="preserve"> </w:t>
      </w:r>
      <w:r w:rsidRPr="00C6381B">
        <w:rPr>
          <w:rFonts w:ascii="Arial" w:hAnsi="Arial" w:cs="Arial"/>
          <w:sz w:val="24"/>
          <w:szCs w:val="24"/>
          <w:lang w:val="de-DE"/>
        </w:rPr>
        <w:t>թիվն</w:t>
      </w:r>
      <w:r w:rsidRPr="009E7AE0">
        <w:rPr>
          <w:rFonts w:ascii="Arial LatArm" w:hAnsi="Arial LatArm"/>
          <w:sz w:val="24"/>
          <w:szCs w:val="24"/>
          <w:lang w:val="it-IT"/>
        </w:rPr>
        <w:t xml:space="preserve"> </w:t>
      </w:r>
      <w:r w:rsidRPr="00C6381B">
        <w:rPr>
          <w:rFonts w:ascii="Arial" w:hAnsi="Arial" w:cs="Arial"/>
          <w:sz w:val="24"/>
          <w:szCs w:val="24"/>
          <w:lang w:val="de-DE"/>
        </w:rPr>
        <w:t>է</w:t>
      </w:r>
      <w:r w:rsidRPr="009E7AE0">
        <w:rPr>
          <w:rFonts w:ascii="Arial LatArm" w:hAnsi="Arial LatArm"/>
          <w:sz w:val="24"/>
          <w:szCs w:val="24"/>
          <w:lang w:val="it-IT"/>
        </w:rPr>
        <w:t xml:space="preserve"> - </w:t>
      </w:r>
      <w:r w:rsidRPr="00C6381B">
        <w:rPr>
          <w:rFonts w:ascii="Arial LatArm" w:hAnsi="Arial LatArm"/>
          <w:sz w:val="24"/>
          <w:szCs w:val="24"/>
          <w:lang w:val="hy-AM"/>
        </w:rPr>
        <w:t>8</w:t>
      </w:r>
      <w:r w:rsidRPr="009E7AE0">
        <w:rPr>
          <w:rFonts w:ascii="Arial LatArm" w:hAnsi="Arial LatArm"/>
          <w:sz w:val="24"/>
          <w:szCs w:val="24"/>
          <w:lang w:val="it-IT"/>
        </w:rPr>
        <w:t>,</w:t>
      </w:r>
    </w:p>
    <w:p w:rsidR="009E7AE0" w:rsidRPr="009E7AE0" w:rsidRDefault="009E7AE0" w:rsidP="000B1747">
      <w:pPr>
        <w:spacing w:line="360" w:lineRule="auto"/>
        <w:ind w:left="567" w:right="567" w:hanging="27"/>
        <w:rPr>
          <w:rFonts w:ascii="Arial LatArm" w:hAnsi="Arial LatArm"/>
          <w:sz w:val="24"/>
          <w:szCs w:val="24"/>
          <w:lang w:val="it-IT"/>
        </w:rPr>
      </w:pPr>
      <w:r w:rsidRPr="009E7AE0">
        <w:rPr>
          <w:rFonts w:ascii="Arial LatArm" w:hAnsi="Arial LatArm"/>
          <w:sz w:val="24"/>
          <w:szCs w:val="24"/>
          <w:lang w:val="it-IT"/>
        </w:rPr>
        <w:t xml:space="preserve">     N</w:t>
      </w:r>
      <w:r w:rsidRPr="009E7AE0">
        <w:rPr>
          <w:rFonts w:ascii="Arial LatArm" w:hAnsi="Arial LatArm"/>
          <w:sz w:val="24"/>
          <w:szCs w:val="24"/>
          <w:vertAlign w:val="subscript"/>
          <w:lang w:val="it-IT"/>
        </w:rPr>
        <w:t>1</w:t>
      </w:r>
      <w:r w:rsidRPr="009E7AE0">
        <w:rPr>
          <w:rFonts w:ascii="Arial LatArm" w:hAnsi="Arial LatArm"/>
          <w:sz w:val="24"/>
          <w:szCs w:val="24"/>
          <w:lang w:val="it-IT"/>
        </w:rPr>
        <w:t xml:space="preserve"> - </w:t>
      </w:r>
      <w:r w:rsidRPr="00C6381B">
        <w:rPr>
          <w:rFonts w:ascii="Arial" w:hAnsi="Arial" w:cs="Arial"/>
          <w:sz w:val="24"/>
          <w:szCs w:val="24"/>
          <w:lang w:val="de-DE"/>
        </w:rPr>
        <w:t>ջրածախսի</w:t>
      </w:r>
      <w:r w:rsidRPr="009E7AE0">
        <w:rPr>
          <w:rFonts w:ascii="Arial LatArm" w:hAnsi="Arial LatArm"/>
          <w:sz w:val="24"/>
          <w:szCs w:val="24"/>
          <w:lang w:val="it-IT"/>
        </w:rPr>
        <w:t xml:space="preserve"> </w:t>
      </w:r>
      <w:r w:rsidRPr="00C6381B">
        <w:rPr>
          <w:rFonts w:ascii="Arial" w:hAnsi="Arial" w:cs="Arial"/>
          <w:sz w:val="24"/>
          <w:szCs w:val="24"/>
          <w:lang w:val="de-DE"/>
        </w:rPr>
        <w:t>նորման</w:t>
      </w:r>
      <w:r w:rsidRPr="009E7AE0">
        <w:rPr>
          <w:rFonts w:ascii="Arial LatArm" w:hAnsi="Arial LatArm"/>
          <w:sz w:val="24"/>
          <w:szCs w:val="24"/>
          <w:lang w:val="it-IT"/>
        </w:rPr>
        <w:t>` - 0.025</w:t>
      </w:r>
      <w:r w:rsidRPr="00C6381B">
        <w:rPr>
          <w:rFonts w:ascii="Arial" w:hAnsi="Arial" w:cs="Arial"/>
          <w:sz w:val="24"/>
          <w:szCs w:val="24"/>
          <w:lang w:val="de-DE"/>
        </w:rPr>
        <w:t>մ</w:t>
      </w:r>
      <w:r w:rsidRPr="009E7AE0">
        <w:rPr>
          <w:rFonts w:ascii="Arial LatArm" w:hAnsi="Arial LatArm" w:cs="Arial"/>
          <w:sz w:val="24"/>
          <w:szCs w:val="24"/>
          <w:vertAlign w:val="superscript"/>
          <w:lang w:val="it-IT"/>
        </w:rPr>
        <w:t>3</w:t>
      </w:r>
      <w:r w:rsidRPr="009E7AE0">
        <w:rPr>
          <w:rFonts w:ascii="Arial LatArm" w:hAnsi="Arial LatArm"/>
          <w:sz w:val="24"/>
          <w:szCs w:val="24"/>
          <w:lang w:val="it-IT"/>
        </w:rPr>
        <w:t>/</w:t>
      </w:r>
      <w:r w:rsidRPr="00C6381B">
        <w:rPr>
          <w:rFonts w:ascii="Arial" w:hAnsi="Arial" w:cs="Arial"/>
          <w:sz w:val="24"/>
          <w:szCs w:val="24"/>
          <w:lang w:val="de-DE"/>
        </w:rPr>
        <w:t>մարդ</w:t>
      </w:r>
      <w:r w:rsidRPr="009E7AE0">
        <w:rPr>
          <w:rFonts w:ascii="Arial LatArm" w:hAnsi="Arial LatArm"/>
          <w:sz w:val="24"/>
          <w:szCs w:val="24"/>
          <w:lang w:val="it-IT"/>
        </w:rPr>
        <w:t xml:space="preserve"> </w:t>
      </w:r>
      <w:r w:rsidRPr="00C6381B">
        <w:rPr>
          <w:rFonts w:ascii="Arial" w:hAnsi="Arial" w:cs="Arial"/>
          <w:sz w:val="24"/>
          <w:szCs w:val="24"/>
          <w:lang w:val="de-DE"/>
        </w:rPr>
        <w:t>օր</w:t>
      </w:r>
    </w:p>
    <w:p w:rsidR="009E7AE0" w:rsidRPr="009E7AE0" w:rsidRDefault="009E7AE0" w:rsidP="000B1747">
      <w:pPr>
        <w:spacing w:line="360" w:lineRule="auto"/>
        <w:ind w:left="567" w:right="567" w:hanging="27"/>
        <w:jc w:val="both"/>
        <w:rPr>
          <w:rFonts w:ascii="Arial LatArm" w:hAnsi="Arial LatArm"/>
          <w:sz w:val="24"/>
          <w:szCs w:val="24"/>
          <w:lang w:val="it-IT"/>
        </w:rPr>
      </w:pPr>
      <w:r w:rsidRPr="009E7AE0">
        <w:rPr>
          <w:rFonts w:ascii="Arial LatArm" w:hAnsi="Arial LatArm"/>
          <w:sz w:val="24"/>
          <w:szCs w:val="24"/>
          <w:lang w:val="it-IT"/>
        </w:rPr>
        <w:t xml:space="preserve">     T - </w:t>
      </w:r>
      <w:r w:rsidRPr="00C6381B">
        <w:rPr>
          <w:rFonts w:ascii="Arial" w:hAnsi="Arial" w:cs="Arial"/>
          <w:sz w:val="24"/>
          <w:szCs w:val="24"/>
          <w:lang w:val="de-DE"/>
        </w:rPr>
        <w:t>աշխատանքային</w:t>
      </w:r>
      <w:r w:rsidRPr="009E7AE0">
        <w:rPr>
          <w:rFonts w:ascii="Arial LatArm" w:hAnsi="Arial LatArm"/>
          <w:sz w:val="24"/>
          <w:szCs w:val="24"/>
          <w:lang w:val="it-IT"/>
        </w:rPr>
        <w:t xml:space="preserve"> </w:t>
      </w:r>
      <w:r w:rsidRPr="00C6381B">
        <w:rPr>
          <w:rFonts w:ascii="Arial" w:hAnsi="Arial" w:cs="Arial"/>
          <w:sz w:val="24"/>
          <w:szCs w:val="24"/>
          <w:lang w:val="de-DE"/>
        </w:rPr>
        <w:t>օրերի</w:t>
      </w:r>
      <w:r w:rsidRPr="009E7AE0">
        <w:rPr>
          <w:rFonts w:ascii="Arial LatArm" w:hAnsi="Arial LatArm"/>
          <w:sz w:val="24"/>
          <w:szCs w:val="24"/>
          <w:lang w:val="it-IT"/>
        </w:rPr>
        <w:t xml:space="preserve"> </w:t>
      </w:r>
      <w:r w:rsidRPr="00C6381B">
        <w:rPr>
          <w:rFonts w:ascii="Arial" w:hAnsi="Arial" w:cs="Arial"/>
          <w:sz w:val="24"/>
          <w:szCs w:val="24"/>
          <w:lang w:val="de-DE"/>
        </w:rPr>
        <w:t>թիվն</w:t>
      </w:r>
      <w:r w:rsidRPr="009E7AE0">
        <w:rPr>
          <w:rFonts w:ascii="Arial LatArm" w:hAnsi="Arial LatArm"/>
          <w:sz w:val="24"/>
          <w:szCs w:val="24"/>
          <w:lang w:val="it-IT"/>
        </w:rPr>
        <w:t xml:space="preserve"> </w:t>
      </w:r>
      <w:r w:rsidRPr="00C6381B">
        <w:rPr>
          <w:rFonts w:ascii="Arial" w:hAnsi="Arial" w:cs="Arial"/>
          <w:sz w:val="24"/>
          <w:szCs w:val="24"/>
          <w:lang w:val="de-DE"/>
        </w:rPr>
        <w:t>է</w:t>
      </w:r>
      <w:r w:rsidRPr="009E7AE0">
        <w:rPr>
          <w:rFonts w:ascii="Arial LatArm" w:hAnsi="Arial LatArm"/>
          <w:sz w:val="24"/>
          <w:szCs w:val="24"/>
          <w:lang w:val="it-IT"/>
        </w:rPr>
        <w:t xml:space="preserve"> - 260</w:t>
      </w:r>
      <w:r w:rsidRPr="00C6381B">
        <w:rPr>
          <w:rFonts w:ascii="Arial" w:hAnsi="Arial" w:cs="Arial"/>
          <w:sz w:val="24"/>
          <w:szCs w:val="24"/>
          <w:lang w:val="de-DE"/>
        </w:rPr>
        <w:t>օր</w:t>
      </w:r>
      <w:r w:rsidRPr="009E7AE0">
        <w:rPr>
          <w:rFonts w:ascii="Arial LatArm" w:hAnsi="Arial LatArm"/>
          <w:sz w:val="24"/>
          <w:szCs w:val="24"/>
          <w:lang w:val="it-IT"/>
        </w:rPr>
        <w:t>:</w:t>
      </w:r>
    </w:p>
    <w:p w:rsidR="009E7AE0" w:rsidRPr="009E7AE0" w:rsidRDefault="009E7AE0" w:rsidP="000B1747">
      <w:pPr>
        <w:spacing w:line="360" w:lineRule="auto"/>
        <w:ind w:left="567" w:right="567" w:hanging="27"/>
        <w:jc w:val="both"/>
        <w:rPr>
          <w:rFonts w:ascii="Arial LatArm" w:hAnsi="Arial LatArm"/>
          <w:sz w:val="24"/>
          <w:szCs w:val="24"/>
          <w:lang w:val="it-IT"/>
        </w:rPr>
      </w:pPr>
      <w:r w:rsidRPr="00C6381B">
        <w:rPr>
          <w:rFonts w:ascii="Arial" w:hAnsi="Arial" w:cs="Arial"/>
          <w:sz w:val="24"/>
          <w:szCs w:val="24"/>
          <w:lang w:val="de-DE"/>
        </w:rPr>
        <w:t>Այսպիսով</w:t>
      </w:r>
      <w:r w:rsidRPr="009E7AE0">
        <w:rPr>
          <w:rFonts w:ascii="Arial LatArm" w:hAnsi="Arial LatArm"/>
          <w:sz w:val="24"/>
          <w:szCs w:val="24"/>
          <w:lang w:val="it-IT"/>
        </w:rPr>
        <w:t>` W= (</w:t>
      </w:r>
      <w:r w:rsidRPr="00C6381B">
        <w:rPr>
          <w:rFonts w:ascii="Arial LatArm" w:hAnsi="Arial LatArm"/>
          <w:sz w:val="24"/>
          <w:szCs w:val="24"/>
          <w:lang w:val="hy-AM"/>
        </w:rPr>
        <w:t>5</w:t>
      </w:r>
      <w:r w:rsidRPr="009E7AE0">
        <w:rPr>
          <w:rFonts w:ascii="Arial LatArm" w:hAnsi="Arial LatArm"/>
          <w:sz w:val="24"/>
          <w:szCs w:val="24"/>
          <w:lang w:val="it-IT"/>
        </w:rPr>
        <w:t xml:space="preserve"> x 0.016 + </w:t>
      </w:r>
      <w:r w:rsidRPr="00C6381B">
        <w:rPr>
          <w:rFonts w:ascii="Arial LatArm" w:hAnsi="Arial LatArm"/>
          <w:sz w:val="24"/>
          <w:szCs w:val="24"/>
          <w:lang w:val="hy-AM"/>
        </w:rPr>
        <w:t xml:space="preserve">8 </w:t>
      </w:r>
      <w:r w:rsidRPr="009E7AE0">
        <w:rPr>
          <w:rFonts w:ascii="Arial LatArm" w:hAnsi="Arial LatArm"/>
          <w:sz w:val="24"/>
          <w:szCs w:val="24"/>
          <w:lang w:val="it-IT"/>
        </w:rPr>
        <w:t xml:space="preserve">x 0.025) 260 = </w:t>
      </w:r>
      <w:r w:rsidRPr="00C6381B">
        <w:rPr>
          <w:rFonts w:ascii="Arial LatArm" w:hAnsi="Arial LatArm"/>
          <w:sz w:val="24"/>
          <w:szCs w:val="24"/>
          <w:lang w:val="hy-AM"/>
        </w:rPr>
        <w:t>72,8</w:t>
      </w:r>
      <w:r w:rsidRPr="00C6381B">
        <w:rPr>
          <w:rFonts w:ascii="Arial" w:hAnsi="Arial" w:cs="Arial"/>
          <w:sz w:val="24"/>
          <w:szCs w:val="24"/>
          <w:lang w:val="hy-AM"/>
        </w:rPr>
        <w:t>մ</w:t>
      </w:r>
      <w:r w:rsidRPr="00C6381B">
        <w:rPr>
          <w:rFonts w:ascii="Arial LatArm" w:hAnsi="Arial LatArm" w:cs="Arial"/>
          <w:sz w:val="24"/>
          <w:szCs w:val="24"/>
          <w:vertAlign w:val="superscript"/>
          <w:lang w:val="hy-AM"/>
        </w:rPr>
        <w:t>3</w:t>
      </w:r>
      <w:r w:rsidRPr="009E7AE0">
        <w:rPr>
          <w:rFonts w:ascii="Arial LatArm" w:hAnsi="Arial LatArm"/>
          <w:sz w:val="24"/>
          <w:szCs w:val="24"/>
          <w:lang w:val="it-IT"/>
        </w:rPr>
        <w:t>/</w:t>
      </w:r>
      <w:r w:rsidRPr="00C6381B">
        <w:rPr>
          <w:rFonts w:ascii="Arial" w:hAnsi="Arial" w:cs="Arial"/>
          <w:sz w:val="24"/>
          <w:szCs w:val="24"/>
          <w:lang w:val="de-DE"/>
        </w:rPr>
        <w:t>տարի</w:t>
      </w:r>
      <w:r w:rsidRPr="009E7AE0">
        <w:rPr>
          <w:rFonts w:ascii="Arial LatArm" w:hAnsi="Arial LatArm"/>
          <w:sz w:val="24"/>
          <w:szCs w:val="24"/>
          <w:lang w:val="it-IT"/>
        </w:rPr>
        <w:t xml:space="preserve">, </w:t>
      </w:r>
      <w:r w:rsidRPr="00C6381B">
        <w:rPr>
          <w:rFonts w:ascii="Arial" w:hAnsi="Arial" w:cs="Arial"/>
          <w:sz w:val="24"/>
          <w:szCs w:val="24"/>
          <w:lang w:val="de-DE"/>
        </w:rPr>
        <w:t>միջին</w:t>
      </w:r>
      <w:r w:rsidRPr="009E7AE0">
        <w:rPr>
          <w:rFonts w:ascii="Arial LatArm" w:hAnsi="Arial LatArm"/>
          <w:sz w:val="24"/>
          <w:szCs w:val="24"/>
          <w:lang w:val="it-IT"/>
        </w:rPr>
        <w:t xml:space="preserve"> </w:t>
      </w:r>
      <w:r w:rsidRPr="00C6381B">
        <w:rPr>
          <w:rFonts w:ascii="Arial" w:hAnsi="Arial" w:cs="Arial"/>
          <w:sz w:val="24"/>
          <w:szCs w:val="24"/>
          <w:lang w:val="de-DE"/>
        </w:rPr>
        <w:t>օրեկան</w:t>
      </w:r>
      <w:r w:rsidRPr="009E7AE0">
        <w:rPr>
          <w:rFonts w:ascii="Arial LatArm" w:hAnsi="Arial LatArm"/>
          <w:sz w:val="24"/>
          <w:szCs w:val="24"/>
          <w:lang w:val="it-IT"/>
        </w:rPr>
        <w:t xml:space="preserve"> 0.2</w:t>
      </w:r>
      <w:r w:rsidRPr="00C6381B">
        <w:rPr>
          <w:rFonts w:ascii="Arial LatArm" w:hAnsi="Arial LatArm"/>
          <w:sz w:val="24"/>
          <w:szCs w:val="24"/>
          <w:lang w:val="hy-AM"/>
        </w:rPr>
        <w:t>8</w:t>
      </w:r>
      <w:r w:rsidRPr="00C6381B">
        <w:rPr>
          <w:rFonts w:ascii="Arial" w:hAnsi="Arial" w:cs="Arial"/>
          <w:sz w:val="24"/>
          <w:szCs w:val="24"/>
          <w:lang w:val="hy-AM"/>
        </w:rPr>
        <w:t>մ</w:t>
      </w:r>
      <w:r w:rsidRPr="00C6381B">
        <w:rPr>
          <w:rFonts w:ascii="Arial LatArm" w:hAnsi="Arial LatArm" w:cs="Arial"/>
          <w:sz w:val="24"/>
          <w:szCs w:val="24"/>
          <w:vertAlign w:val="superscript"/>
          <w:lang w:val="hy-AM"/>
        </w:rPr>
        <w:t>3</w:t>
      </w:r>
      <w:r w:rsidRPr="009E7AE0">
        <w:rPr>
          <w:rFonts w:ascii="Arial LatArm" w:hAnsi="Arial LatArm"/>
          <w:sz w:val="24"/>
          <w:szCs w:val="24"/>
          <w:lang w:val="it-IT"/>
        </w:rPr>
        <w:t>:</w:t>
      </w:r>
    </w:p>
    <w:p w:rsidR="009E7AE0" w:rsidRPr="009E7AE0" w:rsidRDefault="009E7AE0" w:rsidP="000B1747">
      <w:pPr>
        <w:spacing w:line="360" w:lineRule="auto"/>
        <w:ind w:left="567" w:right="567" w:hanging="27"/>
        <w:jc w:val="both"/>
        <w:rPr>
          <w:rFonts w:ascii="Arial LatArm" w:hAnsi="Arial LatArm"/>
          <w:sz w:val="24"/>
          <w:szCs w:val="24"/>
          <w:lang w:val="it-IT"/>
        </w:rPr>
      </w:pPr>
      <w:r w:rsidRPr="00C6381B">
        <w:rPr>
          <w:rFonts w:ascii="Arial" w:hAnsi="Arial" w:cs="Arial"/>
          <w:sz w:val="24"/>
          <w:szCs w:val="24"/>
          <w:lang w:val="de-DE"/>
        </w:rPr>
        <w:t>Կենցաղային</w:t>
      </w:r>
      <w:r w:rsidRPr="009E7AE0">
        <w:rPr>
          <w:rFonts w:ascii="Arial LatArm" w:hAnsi="Arial LatArm"/>
          <w:sz w:val="24"/>
          <w:szCs w:val="24"/>
          <w:lang w:val="it-IT"/>
        </w:rPr>
        <w:t xml:space="preserve"> </w:t>
      </w:r>
      <w:r w:rsidRPr="00C6381B">
        <w:rPr>
          <w:rFonts w:ascii="Arial" w:hAnsi="Arial" w:cs="Arial"/>
          <w:sz w:val="24"/>
          <w:szCs w:val="24"/>
          <w:lang w:val="de-DE"/>
        </w:rPr>
        <w:t>կեղտաջրերը</w:t>
      </w:r>
      <w:r w:rsidRPr="009E7AE0">
        <w:rPr>
          <w:rFonts w:ascii="Arial LatArm" w:hAnsi="Arial LatArm"/>
          <w:sz w:val="24"/>
          <w:szCs w:val="24"/>
          <w:lang w:val="it-IT"/>
        </w:rPr>
        <w:t>` 0.2</w:t>
      </w:r>
      <w:r w:rsidRPr="00C6381B">
        <w:rPr>
          <w:rFonts w:ascii="Arial LatArm" w:hAnsi="Arial LatArm"/>
          <w:sz w:val="24"/>
          <w:szCs w:val="24"/>
          <w:lang w:val="hy-AM"/>
        </w:rPr>
        <w:t>8</w:t>
      </w:r>
      <w:r w:rsidRPr="009E7AE0">
        <w:rPr>
          <w:rFonts w:ascii="Arial LatArm" w:hAnsi="Arial LatArm"/>
          <w:sz w:val="24"/>
          <w:szCs w:val="24"/>
          <w:lang w:val="it-IT"/>
        </w:rPr>
        <w:t>x0.85=0.</w:t>
      </w:r>
      <w:r w:rsidRPr="00C6381B">
        <w:rPr>
          <w:rFonts w:ascii="Arial LatArm" w:hAnsi="Arial LatArm"/>
          <w:sz w:val="24"/>
          <w:szCs w:val="24"/>
          <w:lang w:val="hy-AM"/>
        </w:rPr>
        <w:t>24</w:t>
      </w:r>
      <w:r w:rsidRPr="00C6381B">
        <w:rPr>
          <w:rFonts w:ascii="Arial" w:hAnsi="Arial" w:cs="Arial"/>
          <w:sz w:val="24"/>
          <w:szCs w:val="24"/>
          <w:lang w:val="hy-AM"/>
        </w:rPr>
        <w:t>մ</w:t>
      </w:r>
      <w:r w:rsidRPr="00C6381B">
        <w:rPr>
          <w:rFonts w:ascii="Arial LatArm" w:hAnsi="Arial LatArm" w:cs="Arial"/>
          <w:sz w:val="24"/>
          <w:szCs w:val="24"/>
          <w:vertAlign w:val="superscript"/>
          <w:lang w:val="hy-AM"/>
        </w:rPr>
        <w:t>3</w:t>
      </w:r>
      <w:r w:rsidRPr="009E7AE0">
        <w:rPr>
          <w:rFonts w:ascii="Arial LatArm" w:hAnsi="Arial LatArm"/>
          <w:sz w:val="24"/>
          <w:szCs w:val="24"/>
          <w:lang w:val="it-IT"/>
        </w:rPr>
        <w:t xml:space="preserve"> </w:t>
      </w:r>
      <w:r w:rsidRPr="00C6381B">
        <w:rPr>
          <w:rFonts w:ascii="Arial" w:hAnsi="Arial" w:cs="Arial"/>
          <w:sz w:val="24"/>
          <w:szCs w:val="24"/>
          <w:lang w:val="de-DE"/>
        </w:rPr>
        <w:t>օրեկան</w:t>
      </w:r>
      <w:r w:rsidRPr="009E7AE0">
        <w:rPr>
          <w:rFonts w:ascii="Arial LatArm" w:hAnsi="Arial LatArm"/>
          <w:sz w:val="24"/>
          <w:szCs w:val="24"/>
          <w:lang w:val="it-IT"/>
        </w:rPr>
        <w:t xml:space="preserve"> </w:t>
      </w:r>
      <w:r w:rsidRPr="00C6381B">
        <w:rPr>
          <w:rFonts w:ascii="Arial" w:hAnsi="Arial" w:cs="Arial"/>
          <w:sz w:val="24"/>
          <w:szCs w:val="24"/>
          <w:lang w:val="de-DE"/>
        </w:rPr>
        <w:t>լցվում</w:t>
      </w:r>
      <w:r w:rsidRPr="009E7AE0">
        <w:rPr>
          <w:rFonts w:ascii="Arial LatArm" w:hAnsi="Arial LatArm"/>
          <w:sz w:val="24"/>
          <w:szCs w:val="24"/>
          <w:lang w:val="it-IT"/>
        </w:rPr>
        <w:t xml:space="preserve"> </w:t>
      </w:r>
      <w:r w:rsidRPr="00C6381B">
        <w:rPr>
          <w:rFonts w:ascii="Arial" w:hAnsi="Arial" w:cs="Arial"/>
          <w:sz w:val="24"/>
          <w:szCs w:val="24"/>
          <w:lang w:val="de-DE"/>
        </w:rPr>
        <w:t>են</w:t>
      </w:r>
      <w:r w:rsidRPr="009E7AE0">
        <w:rPr>
          <w:rFonts w:ascii="Arial LatArm" w:hAnsi="Arial LatArm"/>
          <w:sz w:val="24"/>
          <w:szCs w:val="24"/>
          <w:lang w:val="it-IT"/>
        </w:rPr>
        <w:t xml:space="preserve"> </w:t>
      </w:r>
      <w:r w:rsidRPr="00C6381B">
        <w:rPr>
          <w:rFonts w:ascii="Arial" w:hAnsi="Arial" w:cs="Arial"/>
          <w:sz w:val="24"/>
          <w:szCs w:val="24"/>
          <w:lang w:val="de-DE"/>
        </w:rPr>
        <w:t>բետոնային</w:t>
      </w:r>
      <w:r w:rsidRPr="009E7AE0">
        <w:rPr>
          <w:rFonts w:ascii="Arial LatArm" w:hAnsi="Arial LatArm"/>
          <w:sz w:val="24"/>
          <w:szCs w:val="24"/>
          <w:lang w:val="it-IT"/>
        </w:rPr>
        <w:t xml:space="preserve"> </w:t>
      </w:r>
      <w:r w:rsidRPr="00C6381B">
        <w:rPr>
          <w:rFonts w:ascii="Arial" w:hAnsi="Arial" w:cs="Arial"/>
          <w:sz w:val="24"/>
          <w:szCs w:val="24"/>
          <w:lang w:val="de-DE"/>
        </w:rPr>
        <w:t>լցարան</w:t>
      </w:r>
      <w:r w:rsidRPr="009E7AE0">
        <w:rPr>
          <w:rFonts w:ascii="Arial LatArm" w:hAnsi="Arial LatArm"/>
          <w:sz w:val="24"/>
          <w:szCs w:val="24"/>
          <w:lang w:val="it-IT"/>
        </w:rPr>
        <w:t xml:space="preserve">, </w:t>
      </w:r>
      <w:r w:rsidRPr="00C6381B">
        <w:rPr>
          <w:rFonts w:ascii="Arial" w:hAnsi="Arial" w:cs="Arial"/>
          <w:sz w:val="24"/>
          <w:szCs w:val="24"/>
          <w:lang w:val="de-DE"/>
        </w:rPr>
        <w:lastRenderedPageBreak/>
        <w:t>որտեղից</w:t>
      </w:r>
      <w:r w:rsidRPr="009E7AE0">
        <w:rPr>
          <w:rFonts w:ascii="Arial LatArm" w:hAnsi="Arial LatArm"/>
          <w:sz w:val="24"/>
          <w:szCs w:val="24"/>
          <w:lang w:val="it-IT"/>
        </w:rPr>
        <w:t xml:space="preserve"> </w:t>
      </w:r>
      <w:r w:rsidRPr="00C6381B">
        <w:rPr>
          <w:rFonts w:ascii="Arial" w:hAnsi="Arial" w:cs="Arial"/>
          <w:sz w:val="24"/>
          <w:szCs w:val="24"/>
          <w:lang w:val="de-DE"/>
        </w:rPr>
        <w:t>պարբերաբար</w:t>
      </w:r>
      <w:r w:rsidRPr="009E7AE0">
        <w:rPr>
          <w:rFonts w:ascii="Arial LatArm" w:hAnsi="Arial LatArm"/>
          <w:sz w:val="24"/>
          <w:szCs w:val="24"/>
          <w:lang w:val="it-IT"/>
        </w:rPr>
        <w:t xml:space="preserve"> </w:t>
      </w:r>
      <w:r w:rsidRPr="00C6381B">
        <w:rPr>
          <w:rFonts w:ascii="Arial" w:hAnsi="Arial" w:cs="Arial"/>
          <w:sz w:val="24"/>
          <w:szCs w:val="24"/>
          <w:lang w:val="de-DE"/>
        </w:rPr>
        <w:t>տեղափոխվում</w:t>
      </w:r>
      <w:r w:rsidRPr="009E7AE0">
        <w:rPr>
          <w:rFonts w:ascii="Arial LatArm" w:hAnsi="Arial LatArm"/>
          <w:sz w:val="24"/>
          <w:szCs w:val="24"/>
          <w:lang w:val="it-IT"/>
        </w:rPr>
        <w:t xml:space="preserve"> </w:t>
      </w:r>
      <w:r w:rsidRPr="00C6381B">
        <w:rPr>
          <w:rFonts w:ascii="Arial" w:hAnsi="Arial" w:cs="Arial"/>
          <w:sz w:val="24"/>
          <w:szCs w:val="24"/>
          <w:lang w:val="de-DE"/>
        </w:rPr>
        <w:t>են</w:t>
      </w:r>
      <w:r w:rsidRPr="009E7AE0">
        <w:rPr>
          <w:rFonts w:ascii="Arial LatArm" w:hAnsi="Arial LatArm"/>
          <w:sz w:val="24"/>
          <w:szCs w:val="24"/>
          <w:lang w:val="it-IT"/>
        </w:rPr>
        <w:t xml:space="preserve"> </w:t>
      </w:r>
      <w:r w:rsidRPr="00C6381B">
        <w:rPr>
          <w:rFonts w:ascii="Arial" w:hAnsi="Arial" w:cs="Arial"/>
          <w:sz w:val="24"/>
          <w:szCs w:val="24"/>
          <w:lang w:val="de-DE"/>
        </w:rPr>
        <w:t>սահմանված</w:t>
      </w:r>
      <w:r w:rsidRPr="009E7AE0">
        <w:rPr>
          <w:rFonts w:ascii="Arial LatArm" w:hAnsi="Arial LatArm"/>
          <w:sz w:val="24"/>
          <w:szCs w:val="24"/>
          <w:lang w:val="it-IT"/>
        </w:rPr>
        <w:t xml:space="preserve"> </w:t>
      </w:r>
      <w:r w:rsidRPr="00C6381B">
        <w:rPr>
          <w:rFonts w:ascii="Arial" w:hAnsi="Arial" w:cs="Arial"/>
          <w:sz w:val="24"/>
          <w:szCs w:val="24"/>
          <w:lang w:val="de-DE"/>
        </w:rPr>
        <w:t>կարգով</w:t>
      </w:r>
      <w:r w:rsidRPr="009E7AE0">
        <w:rPr>
          <w:rFonts w:ascii="Arial LatArm" w:hAnsi="Arial LatArm"/>
          <w:sz w:val="24"/>
          <w:szCs w:val="24"/>
          <w:lang w:val="it-IT"/>
        </w:rPr>
        <w:t>:</w:t>
      </w:r>
    </w:p>
    <w:p w:rsidR="009E7AE0" w:rsidRPr="009E7AE0" w:rsidRDefault="009E7AE0" w:rsidP="000B1747">
      <w:pPr>
        <w:spacing w:line="360" w:lineRule="auto"/>
        <w:ind w:left="567" w:right="567" w:hanging="27"/>
        <w:jc w:val="both"/>
        <w:rPr>
          <w:rFonts w:ascii="Arial LatArm" w:hAnsi="Arial LatArm"/>
          <w:sz w:val="24"/>
          <w:szCs w:val="24"/>
          <w:lang w:val="it-IT"/>
        </w:rPr>
      </w:pPr>
      <w:r w:rsidRPr="00C6381B">
        <w:rPr>
          <w:rFonts w:ascii="Arial" w:hAnsi="Arial" w:cs="Arial"/>
          <w:sz w:val="24"/>
          <w:szCs w:val="24"/>
          <w:lang w:val="de-DE"/>
        </w:rPr>
        <w:t>Համաձայն</w:t>
      </w:r>
      <w:r w:rsidRPr="009E7AE0">
        <w:rPr>
          <w:rFonts w:ascii="Arial LatArm" w:hAnsi="Arial LatArm"/>
          <w:sz w:val="24"/>
          <w:szCs w:val="24"/>
          <w:lang w:val="it-IT"/>
        </w:rPr>
        <w:t xml:space="preserve"> </w:t>
      </w:r>
      <w:r w:rsidRPr="00C6381B">
        <w:rPr>
          <w:rFonts w:ascii="Arial" w:hAnsi="Arial" w:cs="Arial"/>
          <w:sz w:val="24"/>
          <w:szCs w:val="24"/>
          <w:lang w:val="de-DE"/>
        </w:rPr>
        <w:t>նորմատիվների</w:t>
      </w:r>
      <w:r w:rsidRPr="009E7AE0">
        <w:rPr>
          <w:rFonts w:ascii="Arial LatArm" w:hAnsi="Arial LatArm"/>
          <w:sz w:val="24"/>
          <w:szCs w:val="24"/>
          <w:lang w:val="it-IT"/>
        </w:rPr>
        <w:t xml:space="preserve"> </w:t>
      </w:r>
      <w:r w:rsidRPr="00C6381B">
        <w:rPr>
          <w:rFonts w:ascii="Arial" w:hAnsi="Arial" w:cs="Arial"/>
          <w:sz w:val="24"/>
          <w:szCs w:val="24"/>
          <w:lang w:val="de-DE"/>
        </w:rPr>
        <w:t>ջրի</w:t>
      </w:r>
      <w:r w:rsidRPr="009E7AE0">
        <w:rPr>
          <w:rFonts w:ascii="Arial LatArm" w:hAnsi="Arial LatArm"/>
          <w:sz w:val="24"/>
          <w:szCs w:val="24"/>
          <w:lang w:val="it-IT"/>
        </w:rPr>
        <w:t xml:space="preserve"> </w:t>
      </w:r>
      <w:r w:rsidRPr="00C6381B">
        <w:rPr>
          <w:rFonts w:ascii="Arial" w:hAnsi="Arial" w:cs="Arial"/>
          <w:sz w:val="24"/>
          <w:szCs w:val="24"/>
          <w:lang w:val="de-DE"/>
        </w:rPr>
        <w:t>ծախսը</w:t>
      </w:r>
      <w:r w:rsidRPr="009E7AE0">
        <w:rPr>
          <w:rFonts w:ascii="Arial LatArm" w:hAnsi="Arial LatArm"/>
          <w:sz w:val="24"/>
          <w:szCs w:val="24"/>
          <w:lang w:val="it-IT"/>
        </w:rPr>
        <w:t xml:space="preserve"> 1</w:t>
      </w:r>
      <w:r w:rsidRPr="00C6381B">
        <w:rPr>
          <w:rFonts w:ascii="Arial" w:hAnsi="Arial" w:cs="Arial"/>
          <w:sz w:val="24"/>
          <w:szCs w:val="24"/>
          <w:lang w:val="de-DE"/>
        </w:rPr>
        <w:t>մ</w:t>
      </w:r>
      <w:r w:rsidRPr="009E7AE0">
        <w:rPr>
          <w:rFonts w:ascii="Arial LatArm" w:hAnsi="Arial LatArm"/>
          <w:sz w:val="24"/>
          <w:szCs w:val="24"/>
          <w:vertAlign w:val="superscript"/>
          <w:lang w:val="it-IT"/>
        </w:rPr>
        <w:t>2</w:t>
      </w:r>
      <w:r w:rsidRPr="009E7AE0">
        <w:rPr>
          <w:rFonts w:ascii="Arial LatArm" w:hAnsi="Arial LatArm"/>
          <w:sz w:val="24"/>
          <w:szCs w:val="24"/>
          <w:lang w:val="it-IT"/>
        </w:rPr>
        <w:t xml:space="preserve"> </w:t>
      </w:r>
      <w:r w:rsidRPr="00C6381B">
        <w:rPr>
          <w:rFonts w:ascii="Arial" w:hAnsi="Arial" w:cs="Arial"/>
          <w:sz w:val="24"/>
          <w:szCs w:val="24"/>
          <w:lang w:val="de-DE"/>
        </w:rPr>
        <w:t>տարածքում</w:t>
      </w:r>
      <w:r w:rsidRPr="009E7AE0">
        <w:rPr>
          <w:rFonts w:ascii="Arial LatArm" w:hAnsi="Arial LatArm"/>
          <w:sz w:val="24"/>
          <w:szCs w:val="24"/>
          <w:lang w:val="it-IT"/>
        </w:rPr>
        <w:t xml:space="preserve"> </w:t>
      </w:r>
      <w:r w:rsidRPr="00C6381B">
        <w:rPr>
          <w:rFonts w:ascii="Arial" w:hAnsi="Arial" w:cs="Arial"/>
          <w:sz w:val="24"/>
          <w:szCs w:val="24"/>
          <w:lang w:val="de-DE"/>
        </w:rPr>
        <w:t>փոշին</w:t>
      </w:r>
      <w:r w:rsidRPr="009E7AE0">
        <w:rPr>
          <w:rFonts w:ascii="Arial LatArm" w:hAnsi="Arial LatArm"/>
          <w:sz w:val="24"/>
          <w:szCs w:val="24"/>
          <w:lang w:val="it-IT"/>
        </w:rPr>
        <w:t xml:space="preserve"> </w:t>
      </w:r>
      <w:r w:rsidRPr="00C6381B">
        <w:rPr>
          <w:rFonts w:ascii="Arial" w:hAnsi="Arial" w:cs="Arial"/>
          <w:sz w:val="24"/>
          <w:szCs w:val="24"/>
          <w:lang w:val="de-DE"/>
        </w:rPr>
        <w:t>նստեցնելու</w:t>
      </w:r>
      <w:r w:rsidRPr="009E7AE0">
        <w:rPr>
          <w:rFonts w:ascii="Arial LatArm" w:hAnsi="Arial LatArm"/>
          <w:sz w:val="24"/>
          <w:szCs w:val="24"/>
          <w:lang w:val="it-IT"/>
        </w:rPr>
        <w:t xml:space="preserve"> </w:t>
      </w:r>
      <w:r w:rsidRPr="00C6381B">
        <w:rPr>
          <w:rFonts w:ascii="Arial" w:hAnsi="Arial" w:cs="Arial"/>
          <w:sz w:val="24"/>
          <w:szCs w:val="24"/>
          <w:lang w:val="de-DE"/>
        </w:rPr>
        <w:t>համար</w:t>
      </w:r>
      <w:r w:rsidRPr="009E7AE0">
        <w:rPr>
          <w:rFonts w:ascii="Arial LatArm" w:hAnsi="Arial LatArm"/>
          <w:sz w:val="24"/>
          <w:szCs w:val="24"/>
          <w:lang w:val="it-IT"/>
        </w:rPr>
        <w:t xml:space="preserve"> </w:t>
      </w:r>
      <w:r w:rsidRPr="00C6381B">
        <w:rPr>
          <w:rFonts w:ascii="Arial" w:hAnsi="Arial" w:cs="Arial"/>
          <w:sz w:val="24"/>
          <w:szCs w:val="24"/>
          <w:lang w:val="de-DE"/>
        </w:rPr>
        <w:t>կազմում</w:t>
      </w:r>
      <w:r w:rsidRPr="009E7AE0">
        <w:rPr>
          <w:rFonts w:ascii="Arial LatArm" w:hAnsi="Arial LatArm"/>
          <w:sz w:val="24"/>
          <w:szCs w:val="24"/>
          <w:lang w:val="it-IT"/>
        </w:rPr>
        <w:t xml:space="preserve"> </w:t>
      </w:r>
      <w:r w:rsidRPr="00C6381B">
        <w:rPr>
          <w:rFonts w:ascii="Arial" w:hAnsi="Arial" w:cs="Arial"/>
          <w:sz w:val="24"/>
          <w:szCs w:val="24"/>
          <w:lang w:val="de-DE"/>
        </w:rPr>
        <w:t>է</w:t>
      </w:r>
      <w:r w:rsidRPr="009E7AE0">
        <w:rPr>
          <w:rFonts w:ascii="Arial LatArm" w:hAnsi="Arial LatArm"/>
          <w:sz w:val="24"/>
          <w:szCs w:val="24"/>
          <w:lang w:val="it-IT"/>
        </w:rPr>
        <w:t xml:space="preserve"> 0.5</w:t>
      </w:r>
      <w:r w:rsidRPr="00C6381B">
        <w:rPr>
          <w:rFonts w:ascii="Arial" w:hAnsi="Arial" w:cs="Arial"/>
          <w:sz w:val="24"/>
          <w:szCs w:val="24"/>
          <w:lang w:val="de-DE"/>
        </w:rPr>
        <w:t>լիտր</w:t>
      </w:r>
      <w:r w:rsidRPr="009E7AE0">
        <w:rPr>
          <w:rFonts w:ascii="Arial LatArm" w:hAnsi="Arial LatArm"/>
          <w:sz w:val="24"/>
          <w:szCs w:val="24"/>
          <w:lang w:val="it-IT"/>
        </w:rPr>
        <w:t>/</w:t>
      </w:r>
      <w:r w:rsidRPr="00C6381B">
        <w:rPr>
          <w:rFonts w:ascii="Arial" w:hAnsi="Arial" w:cs="Arial"/>
          <w:sz w:val="24"/>
          <w:szCs w:val="24"/>
          <w:lang w:val="de-DE"/>
        </w:rPr>
        <w:t>մ</w:t>
      </w:r>
      <w:r w:rsidRPr="009E7AE0">
        <w:rPr>
          <w:rFonts w:ascii="Arial LatArm" w:hAnsi="Arial LatArm"/>
          <w:sz w:val="24"/>
          <w:szCs w:val="24"/>
          <w:vertAlign w:val="superscript"/>
          <w:lang w:val="it-IT"/>
        </w:rPr>
        <w:t>2</w:t>
      </w:r>
      <w:r w:rsidRPr="009E7AE0">
        <w:rPr>
          <w:rFonts w:ascii="Arial LatArm" w:hAnsi="Arial LatArm"/>
          <w:sz w:val="24"/>
          <w:szCs w:val="24"/>
          <w:lang w:val="it-IT"/>
        </w:rPr>
        <w:t xml:space="preserve">: </w:t>
      </w:r>
      <w:r w:rsidRPr="00C6381B">
        <w:rPr>
          <w:rFonts w:ascii="Arial" w:hAnsi="Arial" w:cs="Arial"/>
          <w:sz w:val="24"/>
          <w:szCs w:val="24"/>
          <w:lang w:val="de-DE"/>
        </w:rPr>
        <w:t>Փոշենստեցման</w:t>
      </w:r>
      <w:r w:rsidRPr="009E7AE0">
        <w:rPr>
          <w:rFonts w:ascii="Arial LatArm" w:hAnsi="Arial LatArm"/>
          <w:sz w:val="24"/>
          <w:szCs w:val="24"/>
          <w:lang w:val="it-IT"/>
        </w:rPr>
        <w:t xml:space="preserve"> </w:t>
      </w:r>
      <w:r w:rsidRPr="00C6381B">
        <w:rPr>
          <w:rFonts w:ascii="Arial" w:hAnsi="Arial" w:cs="Arial"/>
          <w:sz w:val="24"/>
          <w:szCs w:val="24"/>
          <w:lang w:val="de-DE"/>
        </w:rPr>
        <w:t>մակերեսները</w:t>
      </w:r>
      <w:r w:rsidRPr="009E7AE0">
        <w:rPr>
          <w:rFonts w:ascii="Arial LatArm" w:hAnsi="Arial LatArm"/>
          <w:sz w:val="24"/>
          <w:szCs w:val="24"/>
          <w:lang w:val="it-IT"/>
        </w:rPr>
        <w:t xml:space="preserve"> </w:t>
      </w:r>
      <w:r w:rsidRPr="00C6381B">
        <w:rPr>
          <w:rFonts w:ascii="Arial" w:hAnsi="Arial" w:cs="Arial"/>
          <w:sz w:val="24"/>
          <w:szCs w:val="24"/>
          <w:lang w:val="de-DE"/>
        </w:rPr>
        <w:t>կազմում</w:t>
      </w:r>
      <w:r w:rsidRPr="009E7AE0">
        <w:rPr>
          <w:rFonts w:ascii="Arial LatArm" w:hAnsi="Arial LatArm"/>
          <w:sz w:val="24"/>
          <w:szCs w:val="24"/>
          <w:lang w:val="it-IT"/>
        </w:rPr>
        <w:t xml:space="preserve"> </w:t>
      </w:r>
      <w:r w:rsidRPr="00C6381B">
        <w:rPr>
          <w:rFonts w:ascii="Arial" w:hAnsi="Arial" w:cs="Arial"/>
          <w:sz w:val="24"/>
          <w:szCs w:val="24"/>
          <w:lang w:val="de-DE"/>
        </w:rPr>
        <w:t>են</w:t>
      </w:r>
      <w:r w:rsidRPr="009E7AE0">
        <w:rPr>
          <w:rFonts w:ascii="Arial LatArm" w:hAnsi="Arial LatArm"/>
          <w:sz w:val="24"/>
          <w:szCs w:val="24"/>
          <w:lang w:val="it-IT"/>
        </w:rPr>
        <w:t xml:space="preserve"> </w:t>
      </w:r>
      <w:r w:rsidRPr="00C6381B">
        <w:rPr>
          <w:rFonts w:ascii="Arial" w:hAnsi="Arial" w:cs="Arial"/>
          <w:sz w:val="24"/>
          <w:szCs w:val="24"/>
          <w:lang w:val="de-DE"/>
        </w:rPr>
        <w:t>բացահանքում</w:t>
      </w:r>
      <w:r w:rsidRPr="009E7AE0">
        <w:rPr>
          <w:rFonts w:ascii="Arial LatArm" w:hAnsi="Arial LatArm"/>
          <w:sz w:val="24"/>
          <w:szCs w:val="24"/>
          <w:lang w:val="it-IT"/>
        </w:rPr>
        <w:t xml:space="preserve"> </w:t>
      </w:r>
      <w:r w:rsidRPr="00C6381B">
        <w:rPr>
          <w:rFonts w:ascii="Arial" w:hAnsi="Arial" w:cs="Arial"/>
          <w:sz w:val="24"/>
          <w:szCs w:val="24"/>
          <w:lang w:val="de-DE"/>
        </w:rPr>
        <w:t>աշխատանքային</w:t>
      </w:r>
      <w:r w:rsidRPr="009E7AE0">
        <w:rPr>
          <w:rFonts w:ascii="Arial LatArm" w:hAnsi="Arial LatArm"/>
          <w:sz w:val="24"/>
          <w:szCs w:val="24"/>
          <w:lang w:val="it-IT"/>
        </w:rPr>
        <w:t xml:space="preserve"> </w:t>
      </w:r>
      <w:r w:rsidRPr="00C6381B">
        <w:rPr>
          <w:rFonts w:ascii="Arial" w:hAnsi="Arial" w:cs="Arial"/>
          <w:sz w:val="24"/>
          <w:szCs w:val="24"/>
          <w:lang w:val="de-DE"/>
        </w:rPr>
        <w:t>հրապարակը</w:t>
      </w:r>
      <w:r w:rsidRPr="009E7AE0">
        <w:rPr>
          <w:rFonts w:ascii="Arial LatArm" w:hAnsi="Arial LatArm"/>
          <w:sz w:val="24"/>
          <w:szCs w:val="24"/>
          <w:lang w:val="it-IT"/>
        </w:rPr>
        <w:t xml:space="preserve"> 1400</w:t>
      </w:r>
      <w:r w:rsidRPr="00C6381B">
        <w:rPr>
          <w:rFonts w:ascii="Arial" w:hAnsi="Arial" w:cs="Arial"/>
          <w:sz w:val="24"/>
          <w:szCs w:val="24"/>
          <w:lang w:val="de-DE"/>
        </w:rPr>
        <w:t>մ</w:t>
      </w:r>
      <w:r w:rsidRPr="009E7AE0">
        <w:rPr>
          <w:rFonts w:ascii="Arial LatArm" w:hAnsi="Arial LatArm"/>
          <w:sz w:val="24"/>
          <w:szCs w:val="24"/>
          <w:vertAlign w:val="superscript"/>
          <w:lang w:val="it-IT"/>
        </w:rPr>
        <w:t>2</w:t>
      </w:r>
      <w:r w:rsidRPr="009E7AE0">
        <w:rPr>
          <w:rFonts w:ascii="Arial LatArm" w:hAnsi="Arial LatArm"/>
          <w:sz w:val="24"/>
          <w:szCs w:val="24"/>
          <w:lang w:val="it-IT"/>
        </w:rPr>
        <w:t xml:space="preserve">, </w:t>
      </w:r>
      <w:r w:rsidRPr="00C6381B">
        <w:rPr>
          <w:rFonts w:ascii="Arial" w:hAnsi="Arial" w:cs="Arial"/>
          <w:sz w:val="24"/>
          <w:szCs w:val="24"/>
          <w:lang w:val="de-DE"/>
        </w:rPr>
        <w:t>լցակույտի</w:t>
      </w:r>
      <w:r w:rsidRPr="009E7AE0">
        <w:rPr>
          <w:rFonts w:ascii="Arial LatArm" w:hAnsi="Arial LatArm"/>
          <w:sz w:val="24"/>
          <w:szCs w:val="24"/>
          <w:lang w:val="it-IT"/>
        </w:rPr>
        <w:t xml:space="preserve"> </w:t>
      </w:r>
      <w:r w:rsidRPr="00C6381B">
        <w:rPr>
          <w:rFonts w:ascii="Arial" w:hAnsi="Arial" w:cs="Arial"/>
          <w:sz w:val="24"/>
          <w:szCs w:val="24"/>
          <w:lang w:val="hy-AM"/>
        </w:rPr>
        <w:t>ակտիվ</w:t>
      </w:r>
      <w:r w:rsidRPr="00C6381B">
        <w:rPr>
          <w:rFonts w:ascii="Arial LatArm" w:hAnsi="Arial LatArm"/>
          <w:sz w:val="24"/>
          <w:szCs w:val="24"/>
          <w:lang w:val="hy-AM"/>
        </w:rPr>
        <w:t xml:space="preserve"> </w:t>
      </w:r>
      <w:r w:rsidRPr="00C6381B">
        <w:rPr>
          <w:rFonts w:ascii="Arial" w:hAnsi="Arial" w:cs="Arial"/>
          <w:sz w:val="24"/>
          <w:szCs w:val="24"/>
          <w:lang w:val="hy-AM"/>
        </w:rPr>
        <w:t>մասերի</w:t>
      </w:r>
      <w:r w:rsidRPr="00C6381B">
        <w:rPr>
          <w:rFonts w:ascii="Arial LatArm" w:hAnsi="Arial LatArm"/>
          <w:sz w:val="24"/>
          <w:szCs w:val="24"/>
          <w:lang w:val="hy-AM"/>
        </w:rPr>
        <w:t xml:space="preserve"> </w:t>
      </w:r>
      <w:r w:rsidRPr="00C6381B">
        <w:rPr>
          <w:rFonts w:ascii="Arial" w:hAnsi="Arial" w:cs="Arial"/>
          <w:sz w:val="24"/>
          <w:szCs w:val="24"/>
          <w:lang w:val="hy-AM"/>
        </w:rPr>
        <w:t>մակերեսի</w:t>
      </w:r>
      <w:r w:rsidRPr="00C6381B">
        <w:rPr>
          <w:rFonts w:ascii="Arial LatArm" w:hAnsi="Arial LatArm"/>
          <w:sz w:val="24"/>
          <w:szCs w:val="24"/>
          <w:lang w:val="hy-AM"/>
        </w:rPr>
        <w:t xml:space="preserve"> </w:t>
      </w:r>
      <w:r w:rsidRPr="00C6381B">
        <w:rPr>
          <w:rFonts w:ascii="Arial" w:hAnsi="Arial" w:cs="Arial"/>
          <w:sz w:val="24"/>
          <w:szCs w:val="24"/>
          <w:lang w:val="de-DE"/>
        </w:rPr>
        <w:t>վրա</w:t>
      </w:r>
      <w:r w:rsidRPr="009E7AE0">
        <w:rPr>
          <w:rFonts w:ascii="Arial LatArm" w:hAnsi="Arial LatArm"/>
          <w:sz w:val="24"/>
          <w:szCs w:val="24"/>
          <w:lang w:val="it-IT"/>
        </w:rPr>
        <w:t xml:space="preserve"> </w:t>
      </w:r>
      <w:r w:rsidRPr="00C6381B">
        <w:rPr>
          <w:rFonts w:ascii="Arial LatArm" w:hAnsi="Arial LatArm"/>
          <w:sz w:val="24"/>
          <w:szCs w:val="24"/>
          <w:lang w:val="hy-AM"/>
        </w:rPr>
        <w:t>5200</w:t>
      </w:r>
      <w:r w:rsidRPr="00C6381B">
        <w:rPr>
          <w:rFonts w:ascii="Arial" w:hAnsi="Arial" w:cs="Arial"/>
          <w:sz w:val="24"/>
          <w:szCs w:val="24"/>
          <w:lang w:val="de-DE"/>
        </w:rPr>
        <w:t>մ</w:t>
      </w:r>
      <w:r w:rsidRPr="009E7AE0">
        <w:rPr>
          <w:rFonts w:ascii="Arial LatArm" w:hAnsi="Arial LatArm"/>
          <w:sz w:val="24"/>
          <w:szCs w:val="24"/>
          <w:vertAlign w:val="superscript"/>
          <w:lang w:val="it-IT"/>
        </w:rPr>
        <w:t>2</w:t>
      </w:r>
      <w:r w:rsidRPr="009E7AE0">
        <w:rPr>
          <w:rFonts w:ascii="Arial LatArm" w:hAnsi="Arial LatArm"/>
          <w:sz w:val="24"/>
          <w:szCs w:val="24"/>
          <w:lang w:val="it-IT"/>
        </w:rPr>
        <w:t xml:space="preserve">, </w:t>
      </w:r>
      <w:r w:rsidRPr="00C6381B">
        <w:rPr>
          <w:rFonts w:ascii="Arial" w:hAnsi="Arial" w:cs="Arial"/>
          <w:sz w:val="24"/>
          <w:szCs w:val="24"/>
          <w:lang w:val="de-DE"/>
        </w:rPr>
        <w:t>և</w:t>
      </w:r>
      <w:r w:rsidRPr="009E7AE0">
        <w:rPr>
          <w:rFonts w:ascii="Arial LatArm" w:hAnsi="Arial LatArm"/>
          <w:sz w:val="24"/>
          <w:szCs w:val="24"/>
          <w:lang w:val="it-IT"/>
        </w:rPr>
        <w:t xml:space="preserve"> </w:t>
      </w:r>
      <w:r w:rsidRPr="00C6381B">
        <w:rPr>
          <w:rFonts w:ascii="Arial" w:hAnsi="Arial" w:cs="Arial"/>
          <w:sz w:val="24"/>
          <w:szCs w:val="24"/>
          <w:lang w:val="de-DE"/>
        </w:rPr>
        <w:t>ավտոճանապարհների</w:t>
      </w:r>
      <w:r w:rsidRPr="009E7AE0">
        <w:rPr>
          <w:rFonts w:ascii="Arial LatArm" w:hAnsi="Arial LatArm"/>
          <w:sz w:val="24"/>
          <w:szCs w:val="24"/>
          <w:lang w:val="it-IT"/>
        </w:rPr>
        <w:t xml:space="preserve"> </w:t>
      </w:r>
      <w:r w:rsidRPr="00C6381B">
        <w:rPr>
          <w:rFonts w:ascii="Arial" w:hAnsi="Arial" w:cs="Arial"/>
          <w:sz w:val="24"/>
          <w:szCs w:val="24"/>
          <w:lang w:val="de-DE"/>
        </w:rPr>
        <w:t>վրա</w:t>
      </w:r>
      <w:r w:rsidRPr="009E7AE0">
        <w:rPr>
          <w:rFonts w:ascii="Arial LatArm" w:hAnsi="Arial LatArm"/>
          <w:sz w:val="24"/>
          <w:szCs w:val="24"/>
          <w:lang w:val="it-IT"/>
        </w:rPr>
        <w:t xml:space="preserve"> 55</w:t>
      </w:r>
      <w:r w:rsidRPr="00C6381B">
        <w:rPr>
          <w:rFonts w:ascii="Arial LatArm" w:hAnsi="Arial LatArm"/>
          <w:sz w:val="24"/>
          <w:szCs w:val="24"/>
          <w:lang w:val="hy-AM"/>
        </w:rPr>
        <w:t>00</w:t>
      </w:r>
      <w:r w:rsidRPr="00C6381B">
        <w:rPr>
          <w:rFonts w:ascii="Arial" w:hAnsi="Arial" w:cs="Arial"/>
          <w:sz w:val="24"/>
          <w:szCs w:val="24"/>
          <w:lang w:val="de-DE"/>
        </w:rPr>
        <w:t>մ</w:t>
      </w:r>
      <w:r w:rsidRPr="009E7AE0">
        <w:rPr>
          <w:rFonts w:ascii="Arial LatArm" w:hAnsi="Arial LatArm"/>
          <w:sz w:val="24"/>
          <w:szCs w:val="24"/>
          <w:vertAlign w:val="superscript"/>
          <w:lang w:val="it-IT"/>
        </w:rPr>
        <w:t>2</w:t>
      </w:r>
      <w:r w:rsidRPr="009E7AE0">
        <w:rPr>
          <w:rFonts w:ascii="Arial LatArm" w:hAnsi="Arial LatArm"/>
          <w:sz w:val="24"/>
          <w:szCs w:val="24"/>
          <w:lang w:val="it-IT"/>
        </w:rPr>
        <w:t xml:space="preserve">, </w:t>
      </w:r>
      <w:r w:rsidRPr="00C6381B">
        <w:rPr>
          <w:rFonts w:ascii="Arial" w:hAnsi="Arial" w:cs="Arial"/>
          <w:sz w:val="24"/>
          <w:szCs w:val="24"/>
          <w:lang w:val="de-DE"/>
        </w:rPr>
        <w:t>ընդամենը</w:t>
      </w:r>
      <w:r w:rsidRPr="009E7AE0">
        <w:rPr>
          <w:rFonts w:ascii="Arial LatArm" w:hAnsi="Arial LatArm"/>
          <w:sz w:val="24"/>
          <w:szCs w:val="24"/>
          <w:lang w:val="it-IT"/>
        </w:rPr>
        <w:t xml:space="preserve"> </w:t>
      </w:r>
      <w:r w:rsidRPr="00C6381B">
        <w:rPr>
          <w:rFonts w:ascii="Arial LatArm" w:hAnsi="Arial LatArm"/>
          <w:sz w:val="24"/>
          <w:szCs w:val="24"/>
          <w:lang w:val="hy-AM"/>
        </w:rPr>
        <w:t>1</w:t>
      </w:r>
      <w:r w:rsidRPr="009E7AE0">
        <w:rPr>
          <w:rFonts w:ascii="Arial LatArm" w:hAnsi="Arial LatArm"/>
          <w:sz w:val="24"/>
          <w:szCs w:val="24"/>
          <w:lang w:val="it-IT"/>
        </w:rPr>
        <w:t>21</w:t>
      </w:r>
      <w:r w:rsidRPr="00C6381B">
        <w:rPr>
          <w:rFonts w:ascii="Arial LatArm" w:hAnsi="Arial LatArm"/>
          <w:sz w:val="24"/>
          <w:szCs w:val="24"/>
          <w:lang w:val="hy-AM"/>
        </w:rPr>
        <w:t>00</w:t>
      </w:r>
      <w:r w:rsidRPr="00C6381B">
        <w:rPr>
          <w:rFonts w:ascii="Arial" w:hAnsi="Arial" w:cs="Arial"/>
          <w:sz w:val="24"/>
          <w:szCs w:val="24"/>
          <w:lang w:val="de-DE"/>
        </w:rPr>
        <w:t>մ</w:t>
      </w:r>
      <w:r w:rsidRPr="009E7AE0">
        <w:rPr>
          <w:rFonts w:ascii="Arial LatArm" w:hAnsi="Arial LatArm"/>
          <w:sz w:val="24"/>
          <w:szCs w:val="24"/>
          <w:vertAlign w:val="superscript"/>
          <w:lang w:val="it-IT"/>
        </w:rPr>
        <w:t>2</w:t>
      </w:r>
      <w:r w:rsidRPr="009E7AE0">
        <w:rPr>
          <w:rFonts w:ascii="Arial LatArm" w:hAnsi="Arial LatArm"/>
          <w:sz w:val="24"/>
          <w:szCs w:val="24"/>
          <w:lang w:val="it-IT"/>
        </w:rPr>
        <w:t xml:space="preserve">: </w:t>
      </w:r>
      <w:r w:rsidRPr="00C6381B">
        <w:rPr>
          <w:rFonts w:ascii="Arial" w:hAnsi="Arial" w:cs="Arial"/>
          <w:sz w:val="24"/>
          <w:szCs w:val="24"/>
          <w:lang w:val="de-DE"/>
        </w:rPr>
        <w:t>Ընդունելով</w:t>
      </w:r>
      <w:r w:rsidRPr="009E7AE0">
        <w:rPr>
          <w:rFonts w:ascii="Arial LatArm" w:hAnsi="Arial LatArm"/>
          <w:sz w:val="24"/>
          <w:szCs w:val="24"/>
          <w:lang w:val="it-IT"/>
        </w:rPr>
        <w:t xml:space="preserve"> </w:t>
      </w:r>
      <w:r w:rsidRPr="00C6381B">
        <w:rPr>
          <w:rFonts w:ascii="Arial" w:hAnsi="Arial" w:cs="Arial"/>
          <w:sz w:val="24"/>
          <w:szCs w:val="24"/>
          <w:lang w:val="de-DE"/>
        </w:rPr>
        <w:t>ջրի</w:t>
      </w:r>
      <w:r w:rsidRPr="009E7AE0">
        <w:rPr>
          <w:rFonts w:ascii="Arial LatArm" w:hAnsi="Arial LatArm"/>
          <w:sz w:val="24"/>
          <w:szCs w:val="24"/>
          <w:lang w:val="it-IT"/>
        </w:rPr>
        <w:t xml:space="preserve"> </w:t>
      </w:r>
      <w:r w:rsidRPr="00C6381B">
        <w:rPr>
          <w:rFonts w:ascii="Arial" w:hAnsi="Arial" w:cs="Arial"/>
          <w:sz w:val="24"/>
          <w:szCs w:val="24"/>
          <w:lang w:val="de-DE"/>
        </w:rPr>
        <w:t>տեսակարար</w:t>
      </w:r>
      <w:r w:rsidRPr="009E7AE0">
        <w:rPr>
          <w:rFonts w:ascii="Arial LatArm" w:hAnsi="Arial LatArm"/>
          <w:sz w:val="24"/>
          <w:szCs w:val="24"/>
          <w:lang w:val="it-IT"/>
        </w:rPr>
        <w:t xml:space="preserve"> </w:t>
      </w:r>
      <w:r w:rsidRPr="00C6381B">
        <w:rPr>
          <w:rFonts w:ascii="Arial" w:hAnsi="Arial" w:cs="Arial"/>
          <w:sz w:val="24"/>
          <w:szCs w:val="24"/>
          <w:lang w:val="de-DE"/>
        </w:rPr>
        <w:t>ծախսը</w:t>
      </w:r>
      <w:r w:rsidRPr="009E7AE0">
        <w:rPr>
          <w:rFonts w:ascii="Arial LatArm" w:hAnsi="Arial LatArm"/>
          <w:sz w:val="24"/>
          <w:szCs w:val="24"/>
          <w:lang w:val="it-IT"/>
        </w:rPr>
        <w:t xml:space="preserve"> 0.5</w:t>
      </w:r>
      <w:r w:rsidRPr="00C6381B">
        <w:rPr>
          <w:rFonts w:ascii="Arial" w:hAnsi="Arial" w:cs="Arial"/>
          <w:sz w:val="24"/>
          <w:szCs w:val="24"/>
          <w:lang w:val="de-DE"/>
        </w:rPr>
        <w:t>լ</w:t>
      </w:r>
      <w:r w:rsidRPr="009E7AE0">
        <w:rPr>
          <w:rFonts w:ascii="Arial LatArm" w:hAnsi="Arial LatArm"/>
          <w:sz w:val="24"/>
          <w:szCs w:val="24"/>
          <w:lang w:val="it-IT"/>
        </w:rPr>
        <w:t>/</w:t>
      </w:r>
      <w:r w:rsidRPr="00C6381B">
        <w:rPr>
          <w:rFonts w:ascii="Arial" w:hAnsi="Arial" w:cs="Arial"/>
          <w:sz w:val="24"/>
          <w:szCs w:val="24"/>
          <w:lang w:val="de-DE"/>
        </w:rPr>
        <w:t>մ</w:t>
      </w:r>
      <w:r w:rsidRPr="009E7AE0">
        <w:rPr>
          <w:rFonts w:ascii="Arial LatArm" w:hAnsi="Arial LatArm"/>
          <w:sz w:val="24"/>
          <w:szCs w:val="24"/>
          <w:vertAlign w:val="superscript"/>
          <w:lang w:val="it-IT"/>
        </w:rPr>
        <w:t>2</w:t>
      </w:r>
      <w:r w:rsidRPr="009E7AE0">
        <w:rPr>
          <w:rFonts w:ascii="Arial LatArm" w:hAnsi="Arial LatArm"/>
          <w:sz w:val="24"/>
          <w:szCs w:val="24"/>
          <w:lang w:val="it-IT"/>
        </w:rPr>
        <w:t xml:space="preserve">, </w:t>
      </w:r>
      <w:r w:rsidRPr="00C6381B">
        <w:rPr>
          <w:rFonts w:ascii="Arial" w:hAnsi="Arial" w:cs="Arial"/>
          <w:sz w:val="24"/>
          <w:szCs w:val="24"/>
          <w:lang w:val="de-DE"/>
        </w:rPr>
        <w:t>կստանանաք</w:t>
      </w:r>
      <w:r w:rsidRPr="009E7AE0">
        <w:rPr>
          <w:rFonts w:ascii="Arial LatArm" w:hAnsi="Arial LatArm"/>
          <w:sz w:val="24"/>
          <w:szCs w:val="24"/>
          <w:lang w:val="it-IT"/>
        </w:rPr>
        <w:t>.</w:t>
      </w:r>
    </w:p>
    <w:p w:rsidR="009E7AE0" w:rsidRPr="009E7AE0" w:rsidRDefault="009E7AE0" w:rsidP="000B1747">
      <w:pPr>
        <w:spacing w:line="360" w:lineRule="auto"/>
        <w:ind w:left="567" w:right="567" w:hanging="27"/>
        <w:rPr>
          <w:rFonts w:ascii="Arial LatArm" w:hAnsi="Arial LatArm"/>
          <w:sz w:val="24"/>
          <w:szCs w:val="24"/>
          <w:lang w:val="it-IT"/>
        </w:rPr>
      </w:pPr>
      <w:r w:rsidRPr="00C6381B">
        <w:rPr>
          <w:rFonts w:ascii="Arial LatArm" w:hAnsi="Arial LatArm"/>
          <w:sz w:val="24"/>
          <w:szCs w:val="24"/>
          <w:lang w:val="hy-AM"/>
        </w:rPr>
        <w:t>1</w:t>
      </w:r>
      <w:r w:rsidRPr="009E7AE0">
        <w:rPr>
          <w:rFonts w:ascii="Arial LatArm" w:hAnsi="Arial LatArm"/>
          <w:sz w:val="24"/>
          <w:szCs w:val="24"/>
          <w:lang w:val="it-IT"/>
        </w:rPr>
        <w:t>21</w:t>
      </w:r>
      <w:r w:rsidRPr="00C6381B">
        <w:rPr>
          <w:rFonts w:ascii="Arial LatArm" w:hAnsi="Arial LatArm"/>
          <w:sz w:val="24"/>
          <w:szCs w:val="24"/>
          <w:lang w:val="hy-AM"/>
        </w:rPr>
        <w:t>00</w:t>
      </w:r>
      <w:r w:rsidRPr="009E7AE0">
        <w:rPr>
          <w:rFonts w:ascii="Arial LatArm" w:hAnsi="Arial LatArm"/>
          <w:sz w:val="24"/>
          <w:szCs w:val="24"/>
          <w:lang w:val="it-IT"/>
        </w:rPr>
        <w:t xml:space="preserve"> x 0.5 = 6050</w:t>
      </w:r>
      <w:r w:rsidRPr="00C6381B">
        <w:rPr>
          <w:rFonts w:ascii="Arial" w:hAnsi="Arial" w:cs="Arial"/>
          <w:sz w:val="24"/>
          <w:szCs w:val="24"/>
          <w:lang w:val="de-DE"/>
        </w:rPr>
        <w:t>լիտր</w:t>
      </w:r>
    </w:p>
    <w:p w:rsidR="009E7AE0" w:rsidRPr="000B1747" w:rsidRDefault="009E7AE0" w:rsidP="000B1747">
      <w:pPr>
        <w:spacing w:line="360" w:lineRule="auto"/>
        <w:ind w:left="567" w:right="567" w:hanging="27"/>
        <w:jc w:val="both"/>
        <w:rPr>
          <w:rFonts w:ascii="Arial LatArm" w:hAnsi="Arial LatArm"/>
          <w:sz w:val="24"/>
          <w:szCs w:val="24"/>
          <w:lang w:val="it-IT"/>
        </w:rPr>
      </w:pPr>
      <w:r w:rsidRPr="00C6381B">
        <w:rPr>
          <w:rFonts w:ascii="Arial" w:hAnsi="Arial" w:cs="Arial"/>
          <w:sz w:val="24"/>
          <w:szCs w:val="24"/>
          <w:lang w:val="de-DE"/>
        </w:rPr>
        <w:t>Նախատեսվում</w:t>
      </w:r>
      <w:r w:rsidRPr="009E7AE0">
        <w:rPr>
          <w:rFonts w:ascii="Arial LatArm" w:hAnsi="Arial LatArm"/>
          <w:sz w:val="24"/>
          <w:szCs w:val="24"/>
          <w:lang w:val="it-IT"/>
        </w:rPr>
        <w:t xml:space="preserve"> </w:t>
      </w:r>
      <w:r w:rsidRPr="00C6381B">
        <w:rPr>
          <w:rFonts w:ascii="Arial" w:hAnsi="Arial" w:cs="Arial"/>
          <w:sz w:val="24"/>
          <w:szCs w:val="24"/>
          <w:lang w:val="de-DE"/>
        </w:rPr>
        <w:t>է</w:t>
      </w:r>
      <w:r w:rsidRPr="009E7AE0">
        <w:rPr>
          <w:rFonts w:ascii="Arial LatArm" w:hAnsi="Arial LatArm"/>
          <w:sz w:val="24"/>
          <w:szCs w:val="24"/>
          <w:lang w:val="it-IT"/>
        </w:rPr>
        <w:t xml:space="preserve"> 1 </w:t>
      </w:r>
      <w:r w:rsidRPr="00C6381B">
        <w:rPr>
          <w:rFonts w:ascii="Arial" w:hAnsi="Arial" w:cs="Arial"/>
          <w:sz w:val="24"/>
          <w:szCs w:val="24"/>
          <w:lang w:val="de-DE"/>
        </w:rPr>
        <w:t>ջրող</w:t>
      </w:r>
      <w:r w:rsidRPr="009E7AE0">
        <w:rPr>
          <w:rFonts w:ascii="Arial LatArm" w:hAnsi="Arial LatArm"/>
          <w:sz w:val="24"/>
          <w:szCs w:val="24"/>
          <w:lang w:val="it-IT"/>
        </w:rPr>
        <w:t xml:space="preserve"> </w:t>
      </w:r>
      <w:r w:rsidRPr="00C6381B">
        <w:rPr>
          <w:rFonts w:ascii="Arial" w:hAnsi="Arial" w:cs="Arial"/>
          <w:sz w:val="24"/>
          <w:szCs w:val="24"/>
          <w:lang w:val="de-DE"/>
        </w:rPr>
        <w:t>ավտոմեքենա</w:t>
      </w:r>
      <w:r w:rsidRPr="009E7AE0">
        <w:rPr>
          <w:rFonts w:ascii="Arial LatArm" w:hAnsi="Arial LatArm"/>
          <w:sz w:val="24"/>
          <w:szCs w:val="24"/>
          <w:lang w:val="it-IT"/>
        </w:rPr>
        <w:t xml:space="preserve">  </w:t>
      </w:r>
      <w:r w:rsidRPr="00C6381B">
        <w:rPr>
          <w:rFonts w:ascii="Arial" w:hAnsi="Arial" w:cs="Arial"/>
          <w:sz w:val="24"/>
          <w:szCs w:val="24"/>
          <w:lang w:val="de-DE"/>
        </w:rPr>
        <w:t>որը</w:t>
      </w:r>
      <w:r w:rsidRPr="009E7AE0">
        <w:rPr>
          <w:rFonts w:ascii="Arial LatArm" w:hAnsi="Arial LatArm"/>
          <w:sz w:val="24"/>
          <w:szCs w:val="24"/>
          <w:lang w:val="it-IT"/>
        </w:rPr>
        <w:t xml:space="preserve"> </w:t>
      </w:r>
      <w:r w:rsidRPr="00C6381B">
        <w:rPr>
          <w:rFonts w:ascii="Arial" w:hAnsi="Arial" w:cs="Arial"/>
          <w:sz w:val="24"/>
          <w:szCs w:val="24"/>
          <w:lang w:val="de-DE"/>
        </w:rPr>
        <w:t>այդ</w:t>
      </w:r>
      <w:r w:rsidRPr="009E7AE0">
        <w:rPr>
          <w:rFonts w:ascii="Arial LatArm" w:hAnsi="Arial LatArm"/>
          <w:sz w:val="24"/>
          <w:szCs w:val="24"/>
          <w:lang w:val="it-IT"/>
        </w:rPr>
        <w:t xml:space="preserve"> </w:t>
      </w:r>
      <w:r w:rsidRPr="00C6381B">
        <w:rPr>
          <w:rFonts w:ascii="Arial" w:hAnsi="Arial" w:cs="Arial"/>
          <w:sz w:val="24"/>
          <w:szCs w:val="24"/>
          <w:lang w:val="de-DE"/>
        </w:rPr>
        <w:t>ջուրը</w:t>
      </w:r>
      <w:r w:rsidRPr="009E7AE0">
        <w:rPr>
          <w:rFonts w:ascii="Arial LatArm" w:hAnsi="Arial LatArm"/>
          <w:sz w:val="24"/>
          <w:szCs w:val="24"/>
          <w:lang w:val="it-IT"/>
        </w:rPr>
        <w:t xml:space="preserve"> </w:t>
      </w:r>
      <w:r w:rsidRPr="00C6381B">
        <w:rPr>
          <w:rFonts w:ascii="Arial" w:hAnsi="Arial" w:cs="Arial"/>
          <w:sz w:val="24"/>
          <w:szCs w:val="24"/>
          <w:lang w:val="de-DE"/>
        </w:rPr>
        <w:t>ցնցուղում</w:t>
      </w:r>
      <w:r w:rsidRPr="009E7AE0">
        <w:rPr>
          <w:rFonts w:ascii="Arial LatArm" w:hAnsi="Arial LatArm"/>
          <w:sz w:val="24"/>
          <w:szCs w:val="24"/>
          <w:lang w:val="it-IT"/>
        </w:rPr>
        <w:t xml:space="preserve"> </w:t>
      </w:r>
      <w:r w:rsidRPr="00C6381B">
        <w:rPr>
          <w:rFonts w:ascii="Arial" w:hAnsi="Arial" w:cs="Arial"/>
          <w:sz w:val="24"/>
          <w:szCs w:val="24"/>
          <w:lang w:val="de-DE"/>
        </w:rPr>
        <w:t>է</w:t>
      </w:r>
      <w:r w:rsidRPr="009E7AE0">
        <w:rPr>
          <w:rFonts w:ascii="Arial LatArm" w:hAnsi="Arial LatArm"/>
          <w:sz w:val="24"/>
          <w:szCs w:val="24"/>
          <w:lang w:val="it-IT"/>
        </w:rPr>
        <w:t xml:space="preserve"> </w:t>
      </w:r>
      <w:r w:rsidRPr="00C6381B">
        <w:rPr>
          <w:rFonts w:ascii="Arial LatArm" w:hAnsi="Arial LatArm"/>
          <w:sz w:val="24"/>
          <w:szCs w:val="24"/>
          <w:lang w:val="hy-AM"/>
        </w:rPr>
        <w:t>1</w:t>
      </w:r>
      <w:r w:rsidRPr="009E7AE0">
        <w:rPr>
          <w:rFonts w:ascii="Arial LatArm" w:hAnsi="Arial LatArm"/>
          <w:sz w:val="24"/>
          <w:szCs w:val="24"/>
          <w:lang w:val="it-IT"/>
        </w:rPr>
        <w:t xml:space="preserve"> </w:t>
      </w:r>
      <w:r w:rsidRPr="00C6381B">
        <w:rPr>
          <w:rFonts w:ascii="Arial" w:hAnsi="Arial" w:cs="Arial"/>
          <w:sz w:val="24"/>
          <w:szCs w:val="24"/>
          <w:lang w:val="de-DE"/>
        </w:rPr>
        <w:t>երթով</w:t>
      </w:r>
      <w:r w:rsidRPr="009E7AE0">
        <w:rPr>
          <w:rFonts w:ascii="Arial LatArm" w:hAnsi="Arial LatArm"/>
          <w:sz w:val="24"/>
          <w:szCs w:val="24"/>
          <w:lang w:val="it-IT"/>
        </w:rPr>
        <w:t xml:space="preserve">, </w:t>
      </w:r>
      <w:r w:rsidRPr="00C6381B">
        <w:rPr>
          <w:rFonts w:ascii="Arial" w:hAnsi="Arial" w:cs="Arial"/>
          <w:sz w:val="24"/>
          <w:szCs w:val="24"/>
          <w:lang w:val="de-DE"/>
        </w:rPr>
        <w:t>աշխատանքային</w:t>
      </w:r>
      <w:r w:rsidRPr="009E7AE0">
        <w:rPr>
          <w:rFonts w:ascii="Arial LatArm" w:hAnsi="Arial LatArm"/>
          <w:sz w:val="24"/>
          <w:szCs w:val="24"/>
          <w:lang w:val="it-IT"/>
        </w:rPr>
        <w:t xml:space="preserve"> </w:t>
      </w:r>
      <w:r w:rsidRPr="00C6381B">
        <w:rPr>
          <w:rFonts w:ascii="Arial" w:hAnsi="Arial" w:cs="Arial"/>
          <w:sz w:val="24"/>
          <w:szCs w:val="24"/>
          <w:lang w:val="de-DE"/>
        </w:rPr>
        <w:t>հրապարակը</w:t>
      </w:r>
      <w:r w:rsidRPr="009E7AE0">
        <w:rPr>
          <w:rFonts w:ascii="Arial LatArm" w:hAnsi="Arial LatArm"/>
          <w:sz w:val="24"/>
          <w:szCs w:val="24"/>
          <w:lang w:val="it-IT"/>
        </w:rPr>
        <w:t xml:space="preserve"> </w:t>
      </w:r>
      <w:r w:rsidRPr="00C6381B">
        <w:rPr>
          <w:rFonts w:ascii="Arial" w:hAnsi="Arial" w:cs="Arial"/>
          <w:sz w:val="24"/>
          <w:szCs w:val="24"/>
          <w:lang w:val="de-DE"/>
        </w:rPr>
        <w:t>և</w:t>
      </w:r>
      <w:r w:rsidRPr="009E7AE0">
        <w:rPr>
          <w:rFonts w:ascii="Arial LatArm" w:hAnsi="Arial LatArm"/>
          <w:sz w:val="24"/>
          <w:szCs w:val="24"/>
          <w:lang w:val="it-IT"/>
        </w:rPr>
        <w:t xml:space="preserve"> </w:t>
      </w:r>
      <w:r w:rsidRPr="00C6381B">
        <w:rPr>
          <w:rFonts w:ascii="Arial" w:hAnsi="Arial" w:cs="Arial"/>
          <w:sz w:val="24"/>
          <w:szCs w:val="24"/>
          <w:lang w:val="de-DE"/>
        </w:rPr>
        <w:t>ավտոճանապարհները</w:t>
      </w:r>
      <w:r w:rsidRPr="009E7AE0">
        <w:rPr>
          <w:rFonts w:ascii="Arial LatArm" w:hAnsi="Arial LatArm"/>
          <w:sz w:val="24"/>
          <w:szCs w:val="24"/>
          <w:lang w:val="it-IT"/>
        </w:rPr>
        <w:t xml:space="preserve">  </w:t>
      </w:r>
      <w:r w:rsidRPr="00C6381B">
        <w:rPr>
          <w:rFonts w:ascii="Arial" w:hAnsi="Arial" w:cs="Arial"/>
          <w:sz w:val="24"/>
          <w:szCs w:val="24"/>
          <w:lang w:val="de-DE"/>
        </w:rPr>
        <w:t>կարող</w:t>
      </w:r>
      <w:r w:rsidRPr="009E7AE0">
        <w:rPr>
          <w:rFonts w:ascii="Arial LatArm" w:hAnsi="Arial LatArm"/>
          <w:sz w:val="24"/>
          <w:szCs w:val="24"/>
          <w:lang w:val="it-IT"/>
        </w:rPr>
        <w:t xml:space="preserve"> </w:t>
      </w:r>
      <w:r w:rsidRPr="00C6381B">
        <w:rPr>
          <w:rFonts w:ascii="Arial" w:hAnsi="Arial" w:cs="Arial"/>
          <w:sz w:val="24"/>
          <w:szCs w:val="24"/>
          <w:lang w:val="de-DE"/>
        </w:rPr>
        <w:t>է</w:t>
      </w:r>
      <w:r w:rsidRPr="009E7AE0">
        <w:rPr>
          <w:rFonts w:ascii="Arial LatArm" w:hAnsi="Arial LatArm"/>
          <w:sz w:val="24"/>
          <w:szCs w:val="24"/>
          <w:lang w:val="it-IT"/>
        </w:rPr>
        <w:t xml:space="preserve"> </w:t>
      </w:r>
      <w:r w:rsidRPr="00C6381B">
        <w:rPr>
          <w:rFonts w:ascii="Arial" w:hAnsi="Arial" w:cs="Arial"/>
          <w:sz w:val="24"/>
          <w:szCs w:val="24"/>
          <w:lang w:val="de-DE"/>
        </w:rPr>
        <w:t>ջրել</w:t>
      </w:r>
      <w:r w:rsidRPr="009E7AE0">
        <w:rPr>
          <w:rFonts w:ascii="Arial LatArm" w:hAnsi="Arial LatArm"/>
          <w:sz w:val="24"/>
          <w:szCs w:val="24"/>
          <w:lang w:val="it-IT"/>
        </w:rPr>
        <w:t xml:space="preserve"> 2 </w:t>
      </w:r>
      <w:r w:rsidRPr="00C6381B">
        <w:rPr>
          <w:rFonts w:ascii="Arial" w:hAnsi="Arial" w:cs="Arial"/>
          <w:sz w:val="24"/>
          <w:szCs w:val="24"/>
          <w:lang w:val="de-DE"/>
        </w:rPr>
        <w:t>անգամ</w:t>
      </w:r>
      <w:r w:rsidRPr="009E7AE0">
        <w:rPr>
          <w:rFonts w:ascii="Arial LatArm" w:hAnsi="Arial LatArm"/>
          <w:sz w:val="24"/>
          <w:szCs w:val="24"/>
          <w:lang w:val="it-IT"/>
        </w:rPr>
        <w:t>:</w:t>
      </w:r>
      <w:r w:rsidR="000B1747">
        <w:rPr>
          <w:rFonts w:ascii="Arial LatArm" w:hAnsi="Arial LatArm"/>
          <w:sz w:val="24"/>
          <w:szCs w:val="24"/>
          <w:lang w:val="it-IT"/>
        </w:rPr>
        <w:t xml:space="preserve"> </w:t>
      </w:r>
    </w:p>
    <w:p w:rsidR="000F6ED3" w:rsidRPr="009E7AE0" w:rsidRDefault="000F6ED3" w:rsidP="000B1747">
      <w:pPr>
        <w:pStyle w:val="BodyText"/>
        <w:spacing w:before="5" w:line="276" w:lineRule="auto"/>
        <w:ind w:left="567" w:right="567" w:hanging="27"/>
        <w:rPr>
          <w:lang w:val="it-IT"/>
        </w:rPr>
      </w:pPr>
    </w:p>
    <w:p w:rsidR="007F29F5" w:rsidRDefault="00194F87" w:rsidP="000B1747">
      <w:pPr>
        <w:autoSpaceDE/>
        <w:autoSpaceDN/>
        <w:spacing w:line="276" w:lineRule="auto"/>
        <w:ind w:left="567" w:right="567" w:hanging="27"/>
        <w:jc w:val="center"/>
        <w:rPr>
          <w:b/>
          <w:bCs/>
          <w:sz w:val="24"/>
          <w:szCs w:val="24"/>
          <w:lang w:val="fr-FR"/>
        </w:rPr>
      </w:pPr>
      <w:r>
        <w:rPr>
          <w:b/>
          <w:bCs/>
          <w:lang w:val="hy-AM"/>
        </w:rPr>
        <w:t>1.13</w:t>
      </w:r>
      <w:r w:rsidR="000D1753" w:rsidRPr="00721804">
        <w:rPr>
          <w:b/>
          <w:bCs/>
          <w:lang w:val="hy-AM"/>
        </w:rPr>
        <w:t>.</w:t>
      </w:r>
      <w:r w:rsidR="007F29F5" w:rsidRPr="00721804">
        <w:rPr>
          <w:b/>
          <w:bCs/>
          <w:lang w:val="hy-AM"/>
        </w:rPr>
        <w:tab/>
      </w:r>
      <w:r w:rsidR="007F29F5" w:rsidRPr="000D1753">
        <w:rPr>
          <w:rFonts w:cs="Arial"/>
          <w:b/>
          <w:bCs/>
          <w:sz w:val="24"/>
          <w:szCs w:val="24"/>
          <w:lang w:val="hy-AM"/>
        </w:rPr>
        <w:t>Ա</w:t>
      </w:r>
      <w:r w:rsidR="007F29F5" w:rsidRPr="000D1753">
        <w:rPr>
          <w:rFonts w:cs="Arial"/>
          <w:b/>
          <w:bCs/>
          <w:sz w:val="24"/>
          <w:szCs w:val="24"/>
          <w:lang w:val="fr-FR"/>
        </w:rPr>
        <w:t>րդյունաբերական</w:t>
      </w:r>
      <w:r w:rsidR="007F29F5" w:rsidRPr="000D1753">
        <w:rPr>
          <w:b/>
          <w:bCs/>
          <w:sz w:val="24"/>
          <w:szCs w:val="24"/>
          <w:lang w:val="fr-FR"/>
        </w:rPr>
        <w:t xml:space="preserve">  </w:t>
      </w:r>
      <w:r w:rsidR="007F29F5" w:rsidRPr="000D1753">
        <w:rPr>
          <w:rFonts w:cs="Arial"/>
          <w:b/>
          <w:bCs/>
          <w:sz w:val="24"/>
          <w:szCs w:val="24"/>
          <w:lang w:val="fr-FR"/>
        </w:rPr>
        <w:t>սանիտարիան և</w:t>
      </w:r>
      <w:r w:rsidR="007F29F5" w:rsidRPr="000D1753">
        <w:rPr>
          <w:b/>
          <w:bCs/>
          <w:sz w:val="24"/>
          <w:szCs w:val="24"/>
          <w:lang w:val="fr-FR"/>
        </w:rPr>
        <w:t xml:space="preserve"> </w:t>
      </w:r>
      <w:r w:rsidR="007F29F5" w:rsidRPr="000D1753">
        <w:rPr>
          <w:b/>
          <w:bCs/>
          <w:sz w:val="24"/>
          <w:szCs w:val="24"/>
          <w:lang w:val="hy-AM"/>
        </w:rPr>
        <w:t>ա</w:t>
      </w:r>
      <w:r w:rsidR="007F29F5" w:rsidRPr="000D1753">
        <w:rPr>
          <w:rFonts w:cs="Arial"/>
          <w:b/>
          <w:bCs/>
          <w:sz w:val="24"/>
          <w:szCs w:val="24"/>
          <w:lang w:val="fr-FR"/>
        </w:rPr>
        <w:t>նվտան</w:t>
      </w:r>
      <w:r w:rsidR="007F29F5" w:rsidRPr="000D1753">
        <w:rPr>
          <w:rFonts w:cs="Arial LatArm"/>
          <w:b/>
          <w:bCs/>
          <w:sz w:val="24"/>
          <w:szCs w:val="24"/>
          <w:lang w:val="fr-FR"/>
        </w:rPr>
        <w:t>գ</w:t>
      </w:r>
      <w:r w:rsidR="007F29F5" w:rsidRPr="000D1753">
        <w:rPr>
          <w:rFonts w:cs="Arial"/>
          <w:b/>
          <w:bCs/>
          <w:sz w:val="24"/>
          <w:szCs w:val="24"/>
          <w:lang w:val="fr-FR"/>
        </w:rPr>
        <w:t>ության</w:t>
      </w:r>
      <w:r w:rsidR="007F29F5" w:rsidRPr="000D1753">
        <w:rPr>
          <w:b/>
          <w:bCs/>
          <w:sz w:val="24"/>
          <w:szCs w:val="24"/>
          <w:lang w:val="fr-FR"/>
        </w:rPr>
        <w:t xml:space="preserve">  </w:t>
      </w:r>
      <w:r w:rsidR="007F29F5" w:rsidRPr="000D1753">
        <w:rPr>
          <w:rFonts w:cs="Arial"/>
          <w:b/>
          <w:bCs/>
          <w:sz w:val="24"/>
          <w:szCs w:val="24"/>
          <w:lang w:val="fr-FR"/>
        </w:rPr>
        <w:t>տեխնիկան</w:t>
      </w:r>
      <w:r w:rsidR="007F29F5" w:rsidRPr="000D1753">
        <w:rPr>
          <w:b/>
          <w:bCs/>
          <w:sz w:val="24"/>
          <w:szCs w:val="24"/>
          <w:lang w:val="fr-FR"/>
        </w:rPr>
        <w:t xml:space="preserve">  </w:t>
      </w:r>
    </w:p>
    <w:p w:rsidR="004902C2" w:rsidRPr="001A7F97" w:rsidRDefault="004902C2" w:rsidP="000B1747">
      <w:pPr>
        <w:pStyle w:val="BodyText"/>
        <w:spacing w:line="360" w:lineRule="auto"/>
        <w:ind w:left="567" w:right="567" w:hanging="27"/>
        <w:jc w:val="both"/>
        <w:rPr>
          <w:lang w:val="fr-FR"/>
        </w:rPr>
      </w:pPr>
      <w:r w:rsidRPr="00721804">
        <w:rPr>
          <w:lang w:val="hy-AM"/>
        </w:rPr>
        <w:t>Բացահանքում</w:t>
      </w:r>
      <w:r w:rsidRPr="001A7F97">
        <w:rPr>
          <w:lang w:val="fr-FR"/>
        </w:rPr>
        <w:t xml:space="preserve"> </w:t>
      </w:r>
      <w:r w:rsidRPr="00721804">
        <w:rPr>
          <w:lang w:val="hy-AM"/>
        </w:rPr>
        <w:t>լեռնային</w:t>
      </w:r>
      <w:r w:rsidRPr="001A7F97">
        <w:rPr>
          <w:lang w:val="fr-FR"/>
        </w:rPr>
        <w:t xml:space="preserve"> </w:t>
      </w:r>
      <w:r w:rsidRPr="00721804">
        <w:rPr>
          <w:lang w:val="hy-AM"/>
        </w:rPr>
        <w:t>աշխատանքները</w:t>
      </w:r>
      <w:r w:rsidRPr="001A7F97">
        <w:rPr>
          <w:lang w:val="fr-FR"/>
        </w:rPr>
        <w:t xml:space="preserve"> </w:t>
      </w:r>
      <w:r w:rsidRPr="00721804">
        <w:rPr>
          <w:lang w:val="hy-AM"/>
        </w:rPr>
        <w:t>պետք</w:t>
      </w:r>
      <w:r w:rsidRPr="001A7F97">
        <w:rPr>
          <w:lang w:val="fr-FR"/>
        </w:rPr>
        <w:t xml:space="preserve"> </w:t>
      </w:r>
      <w:r w:rsidRPr="00721804">
        <w:rPr>
          <w:lang w:val="hy-AM"/>
        </w:rPr>
        <w:t>է</w:t>
      </w:r>
      <w:r w:rsidRPr="001A7F97">
        <w:rPr>
          <w:lang w:val="fr-FR"/>
        </w:rPr>
        <w:t xml:space="preserve"> </w:t>
      </w:r>
      <w:r w:rsidRPr="00721804">
        <w:rPr>
          <w:lang w:val="hy-AM"/>
        </w:rPr>
        <w:t>կատարվեն</w:t>
      </w:r>
      <w:r w:rsidRPr="001A7F97">
        <w:rPr>
          <w:lang w:val="fr-FR"/>
        </w:rPr>
        <w:t xml:space="preserve"> </w:t>
      </w:r>
      <w:r w:rsidRPr="00721804">
        <w:rPr>
          <w:lang w:val="hy-AM"/>
        </w:rPr>
        <w:t>համապատասխան</w:t>
      </w:r>
    </w:p>
    <w:p w:rsidR="004902C2" w:rsidRPr="001A7F97" w:rsidRDefault="004902C2" w:rsidP="000B1747">
      <w:pPr>
        <w:pStyle w:val="BodyText"/>
        <w:spacing w:before="1" w:line="360" w:lineRule="auto"/>
        <w:ind w:left="567" w:right="567" w:hanging="27"/>
        <w:jc w:val="both"/>
        <w:rPr>
          <w:lang w:val="fr-FR"/>
        </w:rPr>
      </w:pPr>
      <w:r w:rsidRPr="001A7F97">
        <w:rPr>
          <w:lang w:val="fr-FR"/>
        </w:rPr>
        <w:t>&lt;&lt;</w:t>
      </w:r>
      <w:r w:rsidRPr="000D1753">
        <w:t>Բաց</w:t>
      </w:r>
      <w:r w:rsidRPr="001A7F97">
        <w:rPr>
          <w:lang w:val="fr-FR"/>
        </w:rPr>
        <w:t xml:space="preserve"> </w:t>
      </w:r>
      <w:r w:rsidRPr="000D1753">
        <w:t>եղանակով</w:t>
      </w:r>
      <w:r w:rsidRPr="001A7F97">
        <w:rPr>
          <w:lang w:val="fr-FR"/>
        </w:rPr>
        <w:t xml:space="preserve"> </w:t>
      </w:r>
      <w:r w:rsidRPr="000D1753">
        <w:t>օգտակար</w:t>
      </w:r>
      <w:r w:rsidRPr="001A7F97">
        <w:rPr>
          <w:lang w:val="fr-FR"/>
        </w:rPr>
        <w:t xml:space="preserve"> </w:t>
      </w:r>
      <w:r w:rsidRPr="000D1753">
        <w:t>հանածոների</w:t>
      </w:r>
      <w:r w:rsidRPr="001A7F97">
        <w:rPr>
          <w:lang w:val="fr-FR"/>
        </w:rPr>
        <w:t xml:space="preserve"> </w:t>
      </w:r>
      <w:r w:rsidRPr="000D1753">
        <w:t>հանքավայրերի</w:t>
      </w:r>
      <w:r w:rsidRPr="001A7F97">
        <w:rPr>
          <w:lang w:val="fr-FR"/>
        </w:rPr>
        <w:t xml:space="preserve"> </w:t>
      </w:r>
      <w:r w:rsidRPr="000D1753">
        <w:t>մշակման</w:t>
      </w:r>
      <w:r w:rsidRPr="001A7F97">
        <w:rPr>
          <w:lang w:val="fr-FR"/>
        </w:rPr>
        <w:t xml:space="preserve"> </w:t>
      </w:r>
      <w:r w:rsidRPr="000D1753">
        <w:t>անվտանգության</w:t>
      </w:r>
      <w:r w:rsidRPr="001A7F97">
        <w:rPr>
          <w:lang w:val="fr-FR"/>
        </w:rPr>
        <w:t xml:space="preserve"> </w:t>
      </w:r>
      <w:r w:rsidRPr="000D1753">
        <w:t>տեխնիկայի</w:t>
      </w:r>
      <w:r w:rsidRPr="001A7F97">
        <w:rPr>
          <w:lang w:val="fr-FR"/>
        </w:rPr>
        <w:t xml:space="preserve"> </w:t>
      </w:r>
      <w:r w:rsidRPr="000D1753">
        <w:t>միասնական</w:t>
      </w:r>
      <w:r w:rsidRPr="001A7F97">
        <w:rPr>
          <w:lang w:val="fr-FR"/>
        </w:rPr>
        <w:t xml:space="preserve"> </w:t>
      </w:r>
      <w:r w:rsidRPr="000D1753">
        <w:t>կանոնների</w:t>
      </w:r>
      <w:r w:rsidRPr="001A7F97">
        <w:rPr>
          <w:lang w:val="fr-FR"/>
        </w:rPr>
        <w:t>&gt;&gt;:</w:t>
      </w:r>
    </w:p>
    <w:p w:rsidR="004902C2" w:rsidRPr="001A7F97" w:rsidRDefault="004902C2" w:rsidP="000B1747">
      <w:pPr>
        <w:pStyle w:val="BodyText"/>
        <w:spacing w:line="360" w:lineRule="auto"/>
        <w:ind w:left="567" w:right="567" w:hanging="27"/>
        <w:jc w:val="both"/>
        <w:rPr>
          <w:lang w:val="fr-FR"/>
        </w:rPr>
      </w:pPr>
      <w:r w:rsidRPr="001A7F97">
        <w:rPr>
          <w:lang w:val="fr-FR"/>
        </w:rPr>
        <w:t>&lt;&lt;</w:t>
      </w:r>
      <w:r w:rsidRPr="000D1753">
        <w:t>Արդյունաբերական</w:t>
      </w:r>
      <w:r w:rsidRPr="001A7F97">
        <w:rPr>
          <w:lang w:val="fr-FR"/>
        </w:rPr>
        <w:t xml:space="preserve"> </w:t>
      </w:r>
      <w:r w:rsidRPr="000D1753">
        <w:t>ձեռնարկություններում</w:t>
      </w:r>
      <w:r w:rsidR="004739E5">
        <w:rPr>
          <w:lang w:val="fr-FR"/>
        </w:rPr>
        <w:t xml:space="preserve"> </w:t>
      </w:r>
      <w:r w:rsidRPr="000D1753">
        <w:t>էլեկտրատեխնիկական</w:t>
      </w:r>
      <w:r w:rsidRPr="001A7F97">
        <w:rPr>
          <w:lang w:val="fr-FR"/>
        </w:rPr>
        <w:t xml:space="preserve"> </w:t>
      </w:r>
      <w:r w:rsidRPr="000D1753">
        <w:t>սարքավորումների</w:t>
      </w:r>
      <w:r w:rsidRPr="001A7F97">
        <w:rPr>
          <w:lang w:val="fr-FR"/>
        </w:rPr>
        <w:t xml:space="preserve"> </w:t>
      </w:r>
      <w:r w:rsidRPr="000D1753">
        <w:t>շահագործման</w:t>
      </w:r>
      <w:r w:rsidRPr="001A7F97">
        <w:rPr>
          <w:lang w:val="fr-FR"/>
        </w:rPr>
        <w:t xml:space="preserve"> </w:t>
      </w:r>
      <w:r w:rsidRPr="000D1753">
        <w:t>անվտանգության</w:t>
      </w:r>
      <w:r w:rsidRPr="001A7F97">
        <w:rPr>
          <w:lang w:val="fr-FR"/>
        </w:rPr>
        <w:t xml:space="preserve"> </w:t>
      </w:r>
      <w:r w:rsidRPr="000D1753">
        <w:t>տեխնիկայի</w:t>
      </w:r>
      <w:r w:rsidRPr="001A7F97">
        <w:rPr>
          <w:lang w:val="fr-FR"/>
        </w:rPr>
        <w:t xml:space="preserve"> </w:t>
      </w:r>
      <w:r w:rsidRPr="000D1753">
        <w:t>կանոնների</w:t>
      </w:r>
      <w:r w:rsidRPr="001A7F97">
        <w:rPr>
          <w:lang w:val="fr-FR"/>
        </w:rPr>
        <w:t>&gt;&gt;:</w:t>
      </w:r>
    </w:p>
    <w:p w:rsidR="004902C2" w:rsidRPr="001A7F97" w:rsidRDefault="004902C2" w:rsidP="000B1747">
      <w:pPr>
        <w:pStyle w:val="BodyText"/>
        <w:spacing w:line="360" w:lineRule="auto"/>
        <w:ind w:left="567" w:right="567" w:hanging="27"/>
        <w:jc w:val="both"/>
        <w:rPr>
          <w:lang w:val="fr-FR"/>
        </w:rPr>
      </w:pPr>
      <w:r w:rsidRPr="001A7F97">
        <w:rPr>
          <w:lang w:val="fr-FR"/>
        </w:rPr>
        <w:t>&lt;&lt;</w:t>
      </w:r>
      <w:r>
        <w:t>Շինանյութերի</w:t>
      </w:r>
      <w:r w:rsidRPr="001A7F97">
        <w:rPr>
          <w:lang w:val="fr-FR"/>
        </w:rPr>
        <w:t xml:space="preserve"> </w:t>
      </w:r>
      <w:r>
        <w:t>արդյունաբերությունում</w:t>
      </w:r>
      <w:r w:rsidRPr="001A7F97">
        <w:rPr>
          <w:lang w:val="fr-FR"/>
        </w:rPr>
        <w:t xml:space="preserve"> </w:t>
      </w:r>
      <w:r>
        <w:t>անվտանգության</w:t>
      </w:r>
      <w:r w:rsidRPr="001A7F97">
        <w:rPr>
          <w:lang w:val="fr-FR"/>
        </w:rPr>
        <w:t xml:space="preserve"> </w:t>
      </w:r>
      <w:r>
        <w:t>տեխնիկայի</w:t>
      </w:r>
      <w:r w:rsidRPr="001A7F97">
        <w:rPr>
          <w:lang w:val="fr-FR"/>
        </w:rPr>
        <w:t xml:space="preserve"> </w:t>
      </w:r>
      <w:r>
        <w:t>և</w:t>
      </w:r>
      <w:r w:rsidRPr="001A7F97">
        <w:rPr>
          <w:lang w:val="fr-FR"/>
        </w:rPr>
        <w:t xml:space="preserve"> </w:t>
      </w:r>
      <w:r>
        <w:t>արտադրական</w:t>
      </w:r>
      <w:r w:rsidRPr="001A7F97">
        <w:rPr>
          <w:lang w:val="fr-FR"/>
        </w:rPr>
        <w:t xml:space="preserve"> </w:t>
      </w:r>
      <w:r>
        <w:t>կանոնների</w:t>
      </w:r>
      <w:r w:rsidRPr="001A7F97">
        <w:rPr>
          <w:lang w:val="fr-FR"/>
        </w:rPr>
        <w:t xml:space="preserve">&gt;&gt; </w:t>
      </w:r>
      <w:r>
        <w:t>և</w:t>
      </w:r>
      <w:r w:rsidRPr="001A7F97">
        <w:rPr>
          <w:lang w:val="fr-FR"/>
        </w:rPr>
        <w:t xml:space="preserve"> </w:t>
      </w:r>
      <w:r>
        <w:t>այլն</w:t>
      </w:r>
      <w:r w:rsidRPr="001A7F97">
        <w:rPr>
          <w:lang w:val="fr-FR"/>
        </w:rPr>
        <w:t xml:space="preserve">, </w:t>
      </w:r>
      <w:r>
        <w:t>որոնցից</w:t>
      </w:r>
      <w:r w:rsidRPr="001A7F97">
        <w:rPr>
          <w:lang w:val="fr-FR"/>
        </w:rPr>
        <w:t xml:space="preserve"> </w:t>
      </w:r>
      <w:r>
        <w:t>արժե</w:t>
      </w:r>
      <w:r w:rsidRPr="001A7F97">
        <w:rPr>
          <w:lang w:val="fr-FR"/>
        </w:rPr>
        <w:t xml:space="preserve"> </w:t>
      </w:r>
      <w:r>
        <w:t>նշել</w:t>
      </w:r>
      <w:r w:rsidRPr="001A7F97">
        <w:rPr>
          <w:lang w:val="fr-FR"/>
        </w:rPr>
        <w:t>.</w:t>
      </w:r>
    </w:p>
    <w:p w:rsidR="004902C2" w:rsidRPr="001A7F97" w:rsidRDefault="004902C2" w:rsidP="000B1747">
      <w:pPr>
        <w:pStyle w:val="ListParagraph"/>
        <w:numPr>
          <w:ilvl w:val="0"/>
          <w:numId w:val="4"/>
        </w:numPr>
        <w:tabs>
          <w:tab w:val="left" w:pos="1335"/>
          <w:tab w:val="left" w:pos="9098"/>
        </w:tabs>
        <w:spacing w:line="360" w:lineRule="auto"/>
        <w:ind w:left="567" w:right="567" w:hanging="27"/>
        <w:jc w:val="both"/>
        <w:rPr>
          <w:sz w:val="24"/>
          <w:szCs w:val="24"/>
          <w:lang w:val="fr-FR"/>
        </w:rPr>
      </w:pPr>
      <w:r>
        <w:rPr>
          <w:sz w:val="24"/>
          <w:szCs w:val="24"/>
        </w:rPr>
        <w:t>աշխատանքի</w:t>
      </w:r>
      <w:r w:rsidRPr="001A7F97">
        <w:rPr>
          <w:spacing w:val="42"/>
          <w:sz w:val="24"/>
          <w:szCs w:val="24"/>
          <w:lang w:val="fr-FR"/>
        </w:rPr>
        <w:t xml:space="preserve"> </w:t>
      </w:r>
      <w:r>
        <w:rPr>
          <w:sz w:val="24"/>
          <w:szCs w:val="24"/>
        </w:rPr>
        <w:t>ընդունվող</w:t>
      </w:r>
      <w:r w:rsidRPr="001A7F97">
        <w:rPr>
          <w:spacing w:val="41"/>
          <w:sz w:val="24"/>
          <w:szCs w:val="24"/>
          <w:lang w:val="fr-FR"/>
        </w:rPr>
        <w:t xml:space="preserve"> </w:t>
      </w:r>
      <w:r>
        <w:rPr>
          <w:sz w:val="24"/>
          <w:szCs w:val="24"/>
        </w:rPr>
        <w:t>բոլոր</w:t>
      </w:r>
      <w:r w:rsidRPr="001A7F97">
        <w:rPr>
          <w:spacing w:val="41"/>
          <w:sz w:val="24"/>
          <w:szCs w:val="24"/>
          <w:lang w:val="fr-FR"/>
        </w:rPr>
        <w:t xml:space="preserve"> </w:t>
      </w:r>
      <w:r>
        <w:rPr>
          <w:sz w:val="24"/>
          <w:szCs w:val="24"/>
        </w:rPr>
        <w:t>բանվորների</w:t>
      </w:r>
      <w:r w:rsidRPr="001A7F97">
        <w:rPr>
          <w:spacing w:val="41"/>
          <w:sz w:val="24"/>
          <w:szCs w:val="24"/>
          <w:lang w:val="fr-FR"/>
        </w:rPr>
        <w:t xml:space="preserve"> </w:t>
      </w:r>
      <w:r>
        <w:rPr>
          <w:sz w:val="24"/>
          <w:szCs w:val="24"/>
        </w:rPr>
        <w:t>համար</w:t>
      </w:r>
      <w:r w:rsidRPr="001A7F97">
        <w:rPr>
          <w:spacing w:val="41"/>
          <w:sz w:val="24"/>
          <w:szCs w:val="24"/>
          <w:lang w:val="fr-FR"/>
        </w:rPr>
        <w:t xml:space="preserve"> </w:t>
      </w:r>
      <w:r>
        <w:rPr>
          <w:sz w:val="24"/>
          <w:szCs w:val="24"/>
        </w:rPr>
        <w:t>անցկացվում</w:t>
      </w:r>
      <w:r w:rsidRPr="001A7F97">
        <w:rPr>
          <w:spacing w:val="40"/>
          <w:sz w:val="24"/>
          <w:szCs w:val="24"/>
          <w:lang w:val="fr-FR"/>
        </w:rPr>
        <w:t xml:space="preserve"> </w:t>
      </w:r>
      <w:r>
        <w:rPr>
          <w:sz w:val="24"/>
          <w:szCs w:val="24"/>
        </w:rPr>
        <w:t>է</w:t>
      </w:r>
      <w:r w:rsidRPr="001A7F97">
        <w:rPr>
          <w:sz w:val="24"/>
          <w:szCs w:val="24"/>
          <w:lang w:val="fr-FR"/>
        </w:rPr>
        <w:tab/>
      </w:r>
      <w:r>
        <w:rPr>
          <w:sz w:val="24"/>
          <w:szCs w:val="24"/>
        </w:rPr>
        <w:t>անվտանգության</w:t>
      </w:r>
      <w:r w:rsidRPr="001A7F97">
        <w:rPr>
          <w:sz w:val="24"/>
          <w:szCs w:val="24"/>
          <w:lang w:val="fr-FR"/>
        </w:rPr>
        <w:t xml:space="preserve"> </w:t>
      </w:r>
      <w:r>
        <w:rPr>
          <w:sz w:val="24"/>
          <w:szCs w:val="24"/>
        </w:rPr>
        <w:t>կանոնների</w:t>
      </w:r>
      <w:r w:rsidRPr="001A7F97">
        <w:rPr>
          <w:sz w:val="24"/>
          <w:szCs w:val="24"/>
          <w:lang w:val="fr-FR"/>
        </w:rPr>
        <w:t xml:space="preserve"> </w:t>
      </w:r>
      <w:r>
        <w:rPr>
          <w:sz w:val="24"/>
          <w:szCs w:val="24"/>
        </w:rPr>
        <w:t>նախնական</w:t>
      </w:r>
      <w:r w:rsidRPr="001A7F97">
        <w:rPr>
          <w:spacing w:val="-1"/>
          <w:sz w:val="24"/>
          <w:szCs w:val="24"/>
          <w:lang w:val="fr-FR"/>
        </w:rPr>
        <w:t xml:space="preserve"> </w:t>
      </w:r>
      <w:r>
        <w:rPr>
          <w:sz w:val="24"/>
          <w:szCs w:val="24"/>
        </w:rPr>
        <w:t>ուսուցում</w:t>
      </w:r>
      <w:r w:rsidRPr="001A7F97">
        <w:rPr>
          <w:sz w:val="24"/>
          <w:szCs w:val="24"/>
          <w:lang w:val="fr-FR"/>
        </w:rPr>
        <w:t>;</w:t>
      </w:r>
    </w:p>
    <w:p w:rsidR="004902C2" w:rsidRPr="001A7F97" w:rsidRDefault="004902C2" w:rsidP="000B1747">
      <w:pPr>
        <w:pStyle w:val="ListParagraph"/>
        <w:numPr>
          <w:ilvl w:val="0"/>
          <w:numId w:val="4"/>
        </w:numPr>
        <w:tabs>
          <w:tab w:val="left" w:pos="1442"/>
          <w:tab w:val="left" w:pos="1443"/>
          <w:tab w:val="left" w:pos="3094"/>
          <w:tab w:val="left" w:pos="4824"/>
          <w:tab w:val="left" w:pos="5172"/>
          <w:tab w:val="left" w:pos="5718"/>
          <w:tab w:val="left" w:pos="7619"/>
          <w:tab w:val="left" w:pos="8831"/>
        </w:tabs>
        <w:spacing w:line="360" w:lineRule="auto"/>
        <w:ind w:left="567" w:right="567" w:hanging="27"/>
        <w:jc w:val="both"/>
        <w:rPr>
          <w:sz w:val="24"/>
          <w:szCs w:val="24"/>
          <w:lang w:val="fr-FR"/>
        </w:rPr>
      </w:pPr>
      <w:r>
        <w:rPr>
          <w:sz w:val="24"/>
          <w:szCs w:val="24"/>
        </w:rPr>
        <w:t>բանվորների</w:t>
      </w:r>
      <w:r w:rsidRPr="001A7F97">
        <w:rPr>
          <w:sz w:val="24"/>
          <w:szCs w:val="24"/>
          <w:lang w:val="fr-FR"/>
        </w:rPr>
        <w:t>,</w:t>
      </w:r>
      <w:r w:rsidRPr="001A7F97">
        <w:rPr>
          <w:sz w:val="24"/>
          <w:szCs w:val="24"/>
          <w:lang w:val="fr-FR"/>
        </w:rPr>
        <w:tab/>
      </w:r>
      <w:r>
        <w:rPr>
          <w:sz w:val="24"/>
          <w:szCs w:val="24"/>
        </w:rPr>
        <w:t>վարպետների</w:t>
      </w:r>
      <w:r w:rsidRPr="001A7F97">
        <w:rPr>
          <w:sz w:val="24"/>
          <w:szCs w:val="24"/>
          <w:lang w:val="fr-FR"/>
        </w:rPr>
        <w:tab/>
      </w:r>
      <w:r>
        <w:rPr>
          <w:sz w:val="24"/>
          <w:szCs w:val="24"/>
        </w:rPr>
        <w:t>և</w:t>
      </w:r>
      <w:r w:rsidRPr="001A7F97">
        <w:rPr>
          <w:sz w:val="24"/>
          <w:szCs w:val="24"/>
          <w:lang w:val="fr-FR"/>
        </w:rPr>
        <w:tab/>
      </w:r>
      <w:r>
        <w:rPr>
          <w:sz w:val="24"/>
          <w:szCs w:val="24"/>
        </w:rPr>
        <w:t>այլ</w:t>
      </w:r>
      <w:r w:rsidRPr="001A7F97">
        <w:rPr>
          <w:sz w:val="24"/>
          <w:szCs w:val="24"/>
          <w:lang w:val="fr-FR"/>
        </w:rPr>
        <w:tab/>
      </w:r>
      <w:r>
        <w:rPr>
          <w:sz w:val="24"/>
          <w:szCs w:val="24"/>
        </w:rPr>
        <w:t>աշխատողների</w:t>
      </w:r>
      <w:r w:rsidRPr="001A7F97">
        <w:rPr>
          <w:sz w:val="24"/>
          <w:szCs w:val="24"/>
          <w:lang w:val="fr-FR"/>
        </w:rPr>
        <w:tab/>
      </w:r>
      <w:r>
        <w:rPr>
          <w:sz w:val="24"/>
          <w:szCs w:val="24"/>
        </w:rPr>
        <w:t>կրկնակի</w:t>
      </w:r>
      <w:r w:rsidRPr="001A7F97">
        <w:rPr>
          <w:sz w:val="24"/>
          <w:szCs w:val="24"/>
          <w:lang w:val="fr-FR"/>
        </w:rPr>
        <w:tab/>
      </w:r>
      <w:r>
        <w:rPr>
          <w:sz w:val="24"/>
          <w:szCs w:val="24"/>
        </w:rPr>
        <w:t>հրահանգավորումը</w:t>
      </w:r>
      <w:r w:rsidRPr="001A7F97">
        <w:rPr>
          <w:sz w:val="24"/>
          <w:szCs w:val="24"/>
          <w:lang w:val="fr-FR"/>
        </w:rPr>
        <w:t xml:space="preserve"> </w:t>
      </w:r>
      <w:r>
        <w:rPr>
          <w:sz w:val="24"/>
          <w:szCs w:val="24"/>
        </w:rPr>
        <w:t>կատարվում</w:t>
      </w:r>
      <w:r w:rsidRPr="001A7F97">
        <w:rPr>
          <w:sz w:val="24"/>
          <w:szCs w:val="24"/>
          <w:lang w:val="fr-FR"/>
        </w:rPr>
        <w:t xml:space="preserve"> </w:t>
      </w:r>
      <w:r>
        <w:rPr>
          <w:sz w:val="24"/>
          <w:szCs w:val="24"/>
        </w:rPr>
        <w:t>է</w:t>
      </w:r>
      <w:r w:rsidRPr="001A7F97">
        <w:rPr>
          <w:sz w:val="24"/>
          <w:szCs w:val="24"/>
          <w:lang w:val="fr-FR"/>
        </w:rPr>
        <w:t xml:space="preserve"> </w:t>
      </w:r>
      <w:r>
        <w:rPr>
          <w:sz w:val="24"/>
          <w:szCs w:val="24"/>
        </w:rPr>
        <w:t>երեք</w:t>
      </w:r>
      <w:r w:rsidRPr="001A7F97">
        <w:rPr>
          <w:sz w:val="24"/>
          <w:szCs w:val="24"/>
          <w:lang w:val="fr-FR"/>
        </w:rPr>
        <w:t xml:space="preserve"> </w:t>
      </w:r>
      <w:r>
        <w:rPr>
          <w:sz w:val="24"/>
          <w:szCs w:val="24"/>
        </w:rPr>
        <w:t>ամիսը</w:t>
      </w:r>
      <w:r w:rsidRPr="001A7F97">
        <w:rPr>
          <w:sz w:val="24"/>
          <w:szCs w:val="24"/>
          <w:lang w:val="fr-FR"/>
        </w:rPr>
        <w:t xml:space="preserve"> </w:t>
      </w:r>
      <w:r>
        <w:rPr>
          <w:sz w:val="24"/>
          <w:szCs w:val="24"/>
        </w:rPr>
        <w:t>մեկ</w:t>
      </w:r>
      <w:r w:rsidRPr="001A7F97">
        <w:rPr>
          <w:sz w:val="24"/>
          <w:szCs w:val="24"/>
          <w:lang w:val="fr-FR"/>
        </w:rPr>
        <w:t xml:space="preserve">` </w:t>
      </w:r>
      <w:r>
        <w:rPr>
          <w:sz w:val="24"/>
          <w:szCs w:val="24"/>
        </w:rPr>
        <w:t>տվյալ</w:t>
      </w:r>
      <w:r w:rsidRPr="001A7F97">
        <w:rPr>
          <w:sz w:val="24"/>
          <w:szCs w:val="24"/>
          <w:lang w:val="fr-FR"/>
        </w:rPr>
        <w:t xml:space="preserve"> </w:t>
      </w:r>
      <w:r>
        <w:rPr>
          <w:sz w:val="24"/>
          <w:szCs w:val="24"/>
        </w:rPr>
        <w:t>տեղամասի</w:t>
      </w:r>
      <w:r w:rsidRPr="001A7F97">
        <w:rPr>
          <w:sz w:val="24"/>
          <w:szCs w:val="24"/>
          <w:lang w:val="fr-FR"/>
        </w:rPr>
        <w:t xml:space="preserve"> </w:t>
      </w:r>
      <w:r>
        <w:rPr>
          <w:sz w:val="24"/>
          <w:szCs w:val="24"/>
        </w:rPr>
        <w:t>անմիջական</w:t>
      </w:r>
      <w:r w:rsidRPr="001A7F97">
        <w:rPr>
          <w:sz w:val="24"/>
          <w:szCs w:val="24"/>
          <w:lang w:val="fr-FR"/>
        </w:rPr>
        <w:t xml:space="preserve"> </w:t>
      </w:r>
      <w:r>
        <w:rPr>
          <w:sz w:val="24"/>
          <w:szCs w:val="24"/>
        </w:rPr>
        <w:t>ղեկավարի</w:t>
      </w:r>
      <w:r w:rsidRPr="001A7F97">
        <w:rPr>
          <w:spacing w:val="-10"/>
          <w:sz w:val="24"/>
          <w:szCs w:val="24"/>
          <w:lang w:val="fr-FR"/>
        </w:rPr>
        <w:t xml:space="preserve"> </w:t>
      </w:r>
      <w:r>
        <w:rPr>
          <w:sz w:val="24"/>
          <w:szCs w:val="24"/>
        </w:rPr>
        <w:t>կողմից</w:t>
      </w:r>
      <w:r w:rsidRPr="001A7F97">
        <w:rPr>
          <w:color w:val="FF0000"/>
          <w:sz w:val="24"/>
          <w:szCs w:val="24"/>
          <w:lang w:val="fr-FR"/>
        </w:rPr>
        <w:t>:</w:t>
      </w:r>
    </w:p>
    <w:p w:rsidR="004902C2" w:rsidRPr="001A7F97" w:rsidRDefault="004902C2" w:rsidP="000B1747">
      <w:pPr>
        <w:pStyle w:val="ListParagraph"/>
        <w:numPr>
          <w:ilvl w:val="0"/>
          <w:numId w:val="4"/>
        </w:numPr>
        <w:tabs>
          <w:tab w:val="left" w:pos="1292"/>
        </w:tabs>
        <w:spacing w:line="360" w:lineRule="auto"/>
        <w:ind w:left="567" w:right="567" w:hanging="27"/>
        <w:jc w:val="both"/>
        <w:rPr>
          <w:sz w:val="24"/>
          <w:szCs w:val="24"/>
          <w:lang w:val="fr-FR"/>
        </w:rPr>
      </w:pPr>
      <w:r>
        <w:rPr>
          <w:sz w:val="24"/>
          <w:szCs w:val="24"/>
        </w:rPr>
        <w:t>հերթափոխի</w:t>
      </w:r>
      <w:r w:rsidRPr="001A7F97">
        <w:rPr>
          <w:sz w:val="24"/>
          <w:szCs w:val="24"/>
          <w:lang w:val="fr-FR"/>
        </w:rPr>
        <w:t xml:space="preserve"> </w:t>
      </w:r>
      <w:r>
        <w:rPr>
          <w:sz w:val="24"/>
          <w:szCs w:val="24"/>
        </w:rPr>
        <w:t>սկզբում</w:t>
      </w:r>
      <w:r w:rsidRPr="001A7F97">
        <w:rPr>
          <w:sz w:val="24"/>
          <w:szCs w:val="24"/>
          <w:lang w:val="fr-FR"/>
        </w:rPr>
        <w:t xml:space="preserve"> </w:t>
      </w:r>
      <w:r>
        <w:rPr>
          <w:sz w:val="24"/>
          <w:szCs w:val="24"/>
        </w:rPr>
        <w:t>լեռնային</w:t>
      </w:r>
      <w:r w:rsidRPr="001A7F97">
        <w:rPr>
          <w:sz w:val="24"/>
          <w:szCs w:val="24"/>
          <w:lang w:val="fr-FR"/>
        </w:rPr>
        <w:t xml:space="preserve"> </w:t>
      </w:r>
      <w:r>
        <w:rPr>
          <w:sz w:val="24"/>
          <w:szCs w:val="24"/>
        </w:rPr>
        <w:t>վարպետի</w:t>
      </w:r>
      <w:r w:rsidRPr="001A7F97">
        <w:rPr>
          <w:sz w:val="24"/>
          <w:szCs w:val="24"/>
          <w:lang w:val="fr-FR"/>
        </w:rPr>
        <w:t xml:space="preserve"> </w:t>
      </w:r>
      <w:r>
        <w:rPr>
          <w:sz w:val="24"/>
          <w:szCs w:val="24"/>
        </w:rPr>
        <w:t>կողմից</w:t>
      </w:r>
      <w:r w:rsidRPr="001A7F97">
        <w:rPr>
          <w:sz w:val="24"/>
          <w:szCs w:val="24"/>
          <w:lang w:val="fr-FR"/>
        </w:rPr>
        <w:t xml:space="preserve"> </w:t>
      </w:r>
      <w:r>
        <w:rPr>
          <w:sz w:val="24"/>
          <w:szCs w:val="24"/>
        </w:rPr>
        <w:t>աշխատանքային</w:t>
      </w:r>
      <w:r w:rsidRPr="001A7F97">
        <w:rPr>
          <w:sz w:val="24"/>
          <w:szCs w:val="24"/>
          <w:lang w:val="fr-FR"/>
        </w:rPr>
        <w:t xml:space="preserve"> </w:t>
      </w:r>
      <w:r>
        <w:rPr>
          <w:sz w:val="24"/>
          <w:szCs w:val="24"/>
        </w:rPr>
        <w:t>տեղերի</w:t>
      </w:r>
      <w:r w:rsidRPr="001A7F97">
        <w:rPr>
          <w:spacing w:val="51"/>
          <w:sz w:val="24"/>
          <w:szCs w:val="24"/>
          <w:lang w:val="fr-FR"/>
        </w:rPr>
        <w:t xml:space="preserve"> </w:t>
      </w:r>
      <w:r>
        <w:rPr>
          <w:sz w:val="24"/>
          <w:szCs w:val="24"/>
        </w:rPr>
        <w:t>զննումը</w:t>
      </w:r>
      <w:r w:rsidRPr="001A7F97">
        <w:rPr>
          <w:sz w:val="24"/>
          <w:szCs w:val="24"/>
          <w:lang w:val="fr-FR"/>
        </w:rPr>
        <w:t>;</w:t>
      </w:r>
    </w:p>
    <w:p w:rsidR="004902C2" w:rsidRPr="001A7F97" w:rsidRDefault="004902C2" w:rsidP="000B1747">
      <w:pPr>
        <w:pStyle w:val="ListParagraph"/>
        <w:numPr>
          <w:ilvl w:val="0"/>
          <w:numId w:val="4"/>
        </w:numPr>
        <w:tabs>
          <w:tab w:val="left" w:pos="1309"/>
        </w:tabs>
        <w:spacing w:line="360" w:lineRule="auto"/>
        <w:ind w:left="567" w:right="567" w:hanging="27"/>
        <w:jc w:val="both"/>
        <w:rPr>
          <w:sz w:val="24"/>
          <w:szCs w:val="24"/>
          <w:lang w:val="fr-FR"/>
        </w:rPr>
      </w:pPr>
      <w:r>
        <w:rPr>
          <w:sz w:val="24"/>
          <w:szCs w:val="24"/>
        </w:rPr>
        <w:t>յուրաքանչյուր</w:t>
      </w:r>
      <w:r w:rsidRPr="001A7F97">
        <w:rPr>
          <w:sz w:val="24"/>
          <w:szCs w:val="24"/>
          <w:lang w:val="fr-FR"/>
        </w:rPr>
        <w:t xml:space="preserve"> </w:t>
      </w:r>
      <w:r>
        <w:rPr>
          <w:sz w:val="24"/>
          <w:szCs w:val="24"/>
        </w:rPr>
        <w:t>աշխատող</w:t>
      </w:r>
      <w:r w:rsidRPr="001A7F97">
        <w:rPr>
          <w:sz w:val="24"/>
          <w:szCs w:val="24"/>
          <w:lang w:val="fr-FR"/>
        </w:rPr>
        <w:t xml:space="preserve"> </w:t>
      </w:r>
      <w:r>
        <w:rPr>
          <w:sz w:val="24"/>
          <w:szCs w:val="24"/>
        </w:rPr>
        <w:t>պետք</w:t>
      </w:r>
      <w:r w:rsidRPr="001A7F97">
        <w:rPr>
          <w:sz w:val="24"/>
          <w:szCs w:val="24"/>
          <w:lang w:val="fr-FR"/>
        </w:rPr>
        <w:t xml:space="preserve"> </w:t>
      </w:r>
      <w:r>
        <w:rPr>
          <w:sz w:val="24"/>
          <w:szCs w:val="24"/>
        </w:rPr>
        <w:t>է</w:t>
      </w:r>
      <w:r w:rsidRPr="001A7F97">
        <w:rPr>
          <w:sz w:val="24"/>
          <w:szCs w:val="24"/>
          <w:lang w:val="fr-FR"/>
        </w:rPr>
        <w:t xml:space="preserve"> </w:t>
      </w:r>
      <w:r>
        <w:rPr>
          <w:sz w:val="24"/>
          <w:szCs w:val="24"/>
        </w:rPr>
        <w:t>ստանա</w:t>
      </w:r>
      <w:r w:rsidRPr="001A7F97">
        <w:rPr>
          <w:sz w:val="24"/>
          <w:szCs w:val="24"/>
          <w:lang w:val="fr-FR"/>
        </w:rPr>
        <w:t xml:space="preserve"> </w:t>
      </w:r>
      <w:r>
        <w:rPr>
          <w:sz w:val="24"/>
          <w:szCs w:val="24"/>
        </w:rPr>
        <w:t>կոնկրետ</w:t>
      </w:r>
      <w:r w:rsidRPr="001A7F97">
        <w:rPr>
          <w:sz w:val="24"/>
          <w:szCs w:val="24"/>
          <w:lang w:val="fr-FR"/>
        </w:rPr>
        <w:t xml:space="preserve"> </w:t>
      </w:r>
      <w:r>
        <w:rPr>
          <w:sz w:val="24"/>
          <w:szCs w:val="24"/>
        </w:rPr>
        <w:t>առաջադրանք</w:t>
      </w:r>
      <w:r w:rsidRPr="001A7F97">
        <w:rPr>
          <w:sz w:val="24"/>
          <w:szCs w:val="24"/>
          <w:lang w:val="fr-FR"/>
        </w:rPr>
        <w:t xml:space="preserve"> </w:t>
      </w:r>
      <w:r>
        <w:rPr>
          <w:sz w:val="24"/>
          <w:szCs w:val="24"/>
        </w:rPr>
        <w:t>և</w:t>
      </w:r>
      <w:r w:rsidRPr="001A7F97">
        <w:rPr>
          <w:sz w:val="24"/>
          <w:szCs w:val="24"/>
          <w:lang w:val="fr-FR"/>
        </w:rPr>
        <w:t xml:space="preserve"> </w:t>
      </w:r>
      <w:r>
        <w:rPr>
          <w:sz w:val="24"/>
          <w:szCs w:val="24"/>
        </w:rPr>
        <w:t>ապահովված</w:t>
      </w:r>
      <w:r w:rsidRPr="001A7F97">
        <w:rPr>
          <w:sz w:val="24"/>
          <w:szCs w:val="24"/>
          <w:lang w:val="fr-FR"/>
        </w:rPr>
        <w:t xml:space="preserve"> </w:t>
      </w:r>
      <w:r>
        <w:rPr>
          <w:sz w:val="24"/>
          <w:szCs w:val="24"/>
        </w:rPr>
        <w:t>լինի</w:t>
      </w:r>
      <w:r w:rsidRPr="001A7F97">
        <w:rPr>
          <w:sz w:val="24"/>
          <w:szCs w:val="24"/>
          <w:lang w:val="fr-FR"/>
        </w:rPr>
        <w:t xml:space="preserve"> </w:t>
      </w:r>
      <w:r>
        <w:rPr>
          <w:sz w:val="24"/>
          <w:szCs w:val="24"/>
        </w:rPr>
        <w:t>աշխատանքային</w:t>
      </w:r>
      <w:r w:rsidRPr="001A7F97">
        <w:rPr>
          <w:sz w:val="24"/>
          <w:szCs w:val="24"/>
          <w:lang w:val="fr-FR"/>
        </w:rPr>
        <w:t xml:space="preserve"> </w:t>
      </w:r>
      <w:r>
        <w:rPr>
          <w:sz w:val="24"/>
          <w:szCs w:val="24"/>
        </w:rPr>
        <w:t>սարքին</w:t>
      </w:r>
      <w:r w:rsidRPr="001A7F97">
        <w:rPr>
          <w:sz w:val="24"/>
          <w:szCs w:val="24"/>
          <w:lang w:val="fr-FR"/>
        </w:rPr>
        <w:t xml:space="preserve"> </w:t>
      </w:r>
      <w:r>
        <w:rPr>
          <w:sz w:val="24"/>
          <w:szCs w:val="24"/>
        </w:rPr>
        <w:t>գործիքներով</w:t>
      </w:r>
      <w:r w:rsidRPr="001A7F97">
        <w:rPr>
          <w:sz w:val="24"/>
          <w:szCs w:val="24"/>
          <w:lang w:val="fr-FR"/>
        </w:rPr>
        <w:t xml:space="preserve"> </w:t>
      </w:r>
      <w:r>
        <w:rPr>
          <w:sz w:val="24"/>
          <w:szCs w:val="24"/>
        </w:rPr>
        <w:t>և</w:t>
      </w:r>
      <w:r w:rsidRPr="001A7F97">
        <w:rPr>
          <w:sz w:val="24"/>
          <w:szCs w:val="24"/>
          <w:lang w:val="fr-FR"/>
        </w:rPr>
        <w:t xml:space="preserve"> </w:t>
      </w:r>
      <w:r>
        <w:rPr>
          <w:sz w:val="24"/>
          <w:szCs w:val="24"/>
        </w:rPr>
        <w:t>պաշտպանական</w:t>
      </w:r>
      <w:r w:rsidRPr="001A7F97">
        <w:rPr>
          <w:spacing w:val="-1"/>
          <w:sz w:val="24"/>
          <w:szCs w:val="24"/>
          <w:lang w:val="fr-FR"/>
        </w:rPr>
        <w:t xml:space="preserve"> </w:t>
      </w:r>
      <w:r>
        <w:rPr>
          <w:sz w:val="24"/>
          <w:szCs w:val="24"/>
        </w:rPr>
        <w:t>միջոցներով</w:t>
      </w:r>
      <w:r w:rsidRPr="001A7F97">
        <w:rPr>
          <w:sz w:val="24"/>
          <w:szCs w:val="24"/>
          <w:lang w:val="fr-FR"/>
        </w:rPr>
        <w:t>;</w:t>
      </w:r>
    </w:p>
    <w:p w:rsidR="004902C2" w:rsidRPr="001A7F97" w:rsidRDefault="004902C2" w:rsidP="000B1747">
      <w:pPr>
        <w:pStyle w:val="ListParagraph"/>
        <w:numPr>
          <w:ilvl w:val="0"/>
          <w:numId w:val="4"/>
        </w:numPr>
        <w:tabs>
          <w:tab w:val="left" w:pos="1331"/>
        </w:tabs>
        <w:spacing w:before="2" w:line="360" w:lineRule="auto"/>
        <w:ind w:left="567" w:right="567" w:hanging="27"/>
        <w:jc w:val="both"/>
        <w:rPr>
          <w:sz w:val="24"/>
          <w:szCs w:val="24"/>
          <w:lang w:val="fr-FR"/>
        </w:rPr>
      </w:pPr>
      <w:r>
        <w:rPr>
          <w:sz w:val="24"/>
          <w:szCs w:val="24"/>
        </w:rPr>
        <w:t>բոլոր</w:t>
      </w:r>
      <w:r w:rsidRPr="001A7F97">
        <w:rPr>
          <w:sz w:val="24"/>
          <w:szCs w:val="24"/>
          <w:lang w:val="fr-FR"/>
        </w:rPr>
        <w:t xml:space="preserve"> </w:t>
      </w:r>
      <w:r>
        <w:rPr>
          <w:sz w:val="24"/>
          <w:szCs w:val="24"/>
        </w:rPr>
        <w:t>սարքավորումների</w:t>
      </w:r>
      <w:r w:rsidRPr="001A7F97">
        <w:rPr>
          <w:sz w:val="24"/>
          <w:szCs w:val="24"/>
          <w:lang w:val="fr-FR"/>
        </w:rPr>
        <w:t xml:space="preserve"> </w:t>
      </w:r>
      <w:r>
        <w:rPr>
          <w:sz w:val="24"/>
          <w:szCs w:val="24"/>
        </w:rPr>
        <w:t>գործարկումից</w:t>
      </w:r>
      <w:r w:rsidRPr="001A7F97">
        <w:rPr>
          <w:sz w:val="24"/>
          <w:szCs w:val="24"/>
          <w:lang w:val="fr-FR"/>
        </w:rPr>
        <w:t xml:space="preserve"> </w:t>
      </w:r>
      <w:r>
        <w:rPr>
          <w:sz w:val="24"/>
          <w:szCs w:val="24"/>
        </w:rPr>
        <w:t>առաջ</w:t>
      </w:r>
      <w:r w:rsidRPr="001A7F97">
        <w:rPr>
          <w:sz w:val="24"/>
          <w:szCs w:val="24"/>
          <w:lang w:val="fr-FR"/>
        </w:rPr>
        <w:t xml:space="preserve"> </w:t>
      </w:r>
      <w:r>
        <w:rPr>
          <w:sz w:val="24"/>
          <w:szCs w:val="24"/>
        </w:rPr>
        <w:t>պետք</w:t>
      </w:r>
      <w:r w:rsidRPr="001A7F97">
        <w:rPr>
          <w:sz w:val="24"/>
          <w:szCs w:val="24"/>
          <w:lang w:val="fr-FR"/>
        </w:rPr>
        <w:t xml:space="preserve"> </w:t>
      </w:r>
      <w:r>
        <w:rPr>
          <w:sz w:val="24"/>
          <w:szCs w:val="24"/>
        </w:rPr>
        <w:t>է</w:t>
      </w:r>
      <w:r w:rsidRPr="001A7F97">
        <w:rPr>
          <w:sz w:val="24"/>
          <w:szCs w:val="24"/>
          <w:lang w:val="fr-FR"/>
        </w:rPr>
        <w:t xml:space="preserve"> </w:t>
      </w:r>
      <w:r>
        <w:rPr>
          <w:sz w:val="24"/>
          <w:szCs w:val="24"/>
        </w:rPr>
        <w:t>ստուգվեն</w:t>
      </w:r>
      <w:r w:rsidRPr="001A7F97">
        <w:rPr>
          <w:sz w:val="24"/>
          <w:szCs w:val="24"/>
          <w:lang w:val="fr-FR"/>
        </w:rPr>
        <w:t xml:space="preserve"> </w:t>
      </w:r>
      <w:r>
        <w:rPr>
          <w:sz w:val="24"/>
          <w:szCs w:val="24"/>
        </w:rPr>
        <w:t>բոլոր</w:t>
      </w:r>
      <w:r w:rsidRPr="001A7F97">
        <w:rPr>
          <w:sz w:val="24"/>
          <w:szCs w:val="24"/>
          <w:lang w:val="fr-FR"/>
        </w:rPr>
        <w:t xml:space="preserve"> </w:t>
      </w:r>
      <w:r>
        <w:rPr>
          <w:sz w:val="24"/>
          <w:szCs w:val="24"/>
        </w:rPr>
        <w:t>դետալների</w:t>
      </w:r>
      <w:r w:rsidRPr="001A7F97">
        <w:rPr>
          <w:sz w:val="24"/>
          <w:szCs w:val="24"/>
          <w:lang w:val="fr-FR"/>
        </w:rPr>
        <w:t xml:space="preserve"> </w:t>
      </w:r>
      <w:r>
        <w:rPr>
          <w:sz w:val="24"/>
          <w:szCs w:val="24"/>
        </w:rPr>
        <w:t>և</w:t>
      </w:r>
      <w:r w:rsidRPr="001A7F97">
        <w:rPr>
          <w:sz w:val="24"/>
          <w:szCs w:val="24"/>
          <w:lang w:val="fr-FR"/>
        </w:rPr>
        <w:t xml:space="preserve"> </w:t>
      </w:r>
      <w:r>
        <w:rPr>
          <w:sz w:val="24"/>
          <w:szCs w:val="24"/>
        </w:rPr>
        <w:t>հանգույցների</w:t>
      </w:r>
      <w:r w:rsidRPr="001A7F97">
        <w:rPr>
          <w:spacing w:val="-1"/>
          <w:sz w:val="24"/>
          <w:szCs w:val="24"/>
          <w:lang w:val="fr-FR"/>
        </w:rPr>
        <w:t xml:space="preserve"> </w:t>
      </w:r>
      <w:r>
        <w:rPr>
          <w:sz w:val="24"/>
          <w:szCs w:val="24"/>
        </w:rPr>
        <w:t>սարքինությունը</w:t>
      </w:r>
      <w:r w:rsidRPr="001A7F97">
        <w:rPr>
          <w:sz w:val="24"/>
          <w:szCs w:val="24"/>
          <w:lang w:val="fr-FR"/>
        </w:rPr>
        <w:t>:</w:t>
      </w:r>
    </w:p>
    <w:p w:rsidR="004902C2" w:rsidRPr="001A7F97" w:rsidRDefault="004902C2" w:rsidP="000B1747">
      <w:pPr>
        <w:pStyle w:val="ListParagraph"/>
        <w:numPr>
          <w:ilvl w:val="0"/>
          <w:numId w:val="4"/>
        </w:numPr>
        <w:tabs>
          <w:tab w:val="left" w:pos="1442"/>
          <w:tab w:val="left" w:pos="1443"/>
          <w:tab w:val="left" w:pos="3094"/>
          <w:tab w:val="left" w:pos="4824"/>
          <w:tab w:val="left" w:pos="5172"/>
          <w:tab w:val="left" w:pos="5718"/>
          <w:tab w:val="left" w:pos="7619"/>
          <w:tab w:val="left" w:pos="8831"/>
        </w:tabs>
        <w:spacing w:line="360" w:lineRule="auto"/>
        <w:ind w:left="567" w:right="567" w:hanging="27"/>
        <w:jc w:val="both"/>
        <w:rPr>
          <w:sz w:val="24"/>
          <w:szCs w:val="24"/>
          <w:lang w:val="fr-FR"/>
        </w:rPr>
      </w:pPr>
      <w:r w:rsidRPr="007F29F5">
        <w:rPr>
          <w:sz w:val="24"/>
          <w:szCs w:val="24"/>
        </w:rPr>
        <w:t>Հանքավայրի</w:t>
      </w:r>
      <w:r w:rsidRPr="001A7F97">
        <w:rPr>
          <w:sz w:val="24"/>
          <w:szCs w:val="24"/>
          <w:lang w:val="fr-FR"/>
        </w:rPr>
        <w:t xml:space="preserve"> </w:t>
      </w:r>
      <w:r w:rsidRPr="007F29F5">
        <w:rPr>
          <w:sz w:val="24"/>
          <w:szCs w:val="24"/>
        </w:rPr>
        <w:t>շահագործման</w:t>
      </w:r>
      <w:r w:rsidRPr="001A7F97">
        <w:rPr>
          <w:sz w:val="24"/>
          <w:szCs w:val="24"/>
          <w:lang w:val="fr-FR"/>
        </w:rPr>
        <w:t xml:space="preserve"> </w:t>
      </w:r>
      <w:r w:rsidRPr="007F29F5">
        <w:rPr>
          <w:sz w:val="24"/>
          <w:szCs w:val="24"/>
        </w:rPr>
        <w:t>ժամանակ</w:t>
      </w:r>
      <w:r w:rsidRPr="001A7F97">
        <w:rPr>
          <w:sz w:val="24"/>
          <w:szCs w:val="24"/>
          <w:lang w:val="fr-FR"/>
        </w:rPr>
        <w:t xml:space="preserve"> </w:t>
      </w:r>
      <w:r w:rsidRPr="007F29F5">
        <w:rPr>
          <w:sz w:val="24"/>
          <w:szCs w:val="24"/>
        </w:rPr>
        <w:t>պետք</w:t>
      </w:r>
      <w:r w:rsidRPr="001A7F97">
        <w:rPr>
          <w:sz w:val="24"/>
          <w:szCs w:val="24"/>
          <w:lang w:val="fr-FR"/>
        </w:rPr>
        <w:t xml:space="preserve"> </w:t>
      </w:r>
      <w:r w:rsidRPr="007F29F5">
        <w:rPr>
          <w:sz w:val="24"/>
          <w:szCs w:val="24"/>
        </w:rPr>
        <w:t>է</w:t>
      </w:r>
      <w:r w:rsidRPr="001A7F97">
        <w:rPr>
          <w:sz w:val="24"/>
          <w:szCs w:val="24"/>
          <w:lang w:val="fr-FR"/>
        </w:rPr>
        <w:t xml:space="preserve"> </w:t>
      </w:r>
      <w:r w:rsidRPr="007F29F5">
        <w:rPr>
          <w:sz w:val="24"/>
          <w:szCs w:val="24"/>
        </w:rPr>
        <w:t>հստակ</w:t>
      </w:r>
      <w:r w:rsidRPr="001A7F97">
        <w:rPr>
          <w:sz w:val="24"/>
          <w:szCs w:val="24"/>
          <w:lang w:val="fr-FR"/>
        </w:rPr>
        <w:t xml:space="preserve"> </w:t>
      </w:r>
      <w:r w:rsidRPr="007F29F5">
        <w:rPr>
          <w:sz w:val="24"/>
          <w:szCs w:val="24"/>
        </w:rPr>
        <w:t>և</w:t>
      </w:r>
      <w:r w:rsidRPr="001A7F97">
        <w:rPr>
          <w:sz w:val="24"/>
          <w:szCs w:val="24"/>
          <w:lang w:val="fr-FR"/>
        </w:rPr>
        <w:t xml:space="preserve"> </w:t>
      </w:r>
      <w:r w:rsidRPr="007F29F5">
        <w:rPr>
          <w:sz w:val="24"/>
          <w:szCs w:val="24"/>
        </w:rPr>
        <w:t>հաստատուն</w:t>
      </w:r>
      <w:r w:rsidRPr="001A7F97">
        <w:rPr>
          <w:sz w:val="24"/>
          <w:szCs w:val="24"/>
          <w:lang w:val="fr-FR"/>
        </w:rPr>
        <w:t xml:space="preserve"> </w:t>
      </w:r>
      <w:r w:rsidRPr="007F29F5">
        <w:rPr>
          <w:sz w:val="24"/>
          <w:szCs w:val="24"/>
        </w:rPr>
        <w:t>կերպով</w:t>
      </w:r>
      <w:r w:rsidRPr="001A7F97">
        <w:rPr>
          <w:sz w:val="24"/>
          <w:szCs w:val="24"/>
          <w:lang w:val="fr-FR"/>
        </w:rPr>
        <w:t xml:space="preserve"> </w:t>
      </w:r>
      <w:r w:rsidRPr="007F29F5">
        <w:rPr>
          <w:sz w:val="24"/>
          <w:szCs w:val="24"/>
        </w:rPr>
        <w:t>կազմակերպվի</w:t>
      </w:r>
      <w:r w:rsidRPr="001A7F97">
        <w:rPr>
          <w:sz w:val="24"/>
          <w:szCs w:val="24"/>
          <w:lang w:val="fr-FR"/>
        </w:rPr>
        <w:t xml:space="preserve"> </w:t>
      </w:r>
      <w:r w:rsidRPr="007F29F5">
        <w:rPr>
          <w:sz w:val="24"/>
          <w:szCs w:val="24"/>
        </w:rPr>
        <w:t>հակահրդեհային</w:t>
      </w:r>
      <w:r w:rsidRPr="001A7F97">
        <w:rPr>
          <w:sz w:val="24"/>
          <w:szCs w:val="24"/>
          <w:lang w:val="fr-FR"/>
        </w:rPr>
        <w:t xml:space="preserve"> </w:t>
      </w:r>
      <w:r w:rsidRPr="007F29F5">
        <w:rPr>
          <w:sz w:val="24"/>
          <w:szCs w:val="24"/>
        </w:rPr>
        <w:t>պոֆիլակտիկա</w:t>
      </w:r>
      <w:r w:rsidRPr="001A7F97">
        <w:rPr>
          <w:sz w:val="24"/>
          <w:szCs w:val="24"/>
          <w:lang w:val="fr-FR"/>
        </w:rPr>
        <w:t xml:space="preserve"> </w:t>
      </w:r>
      <w:r w:rsidRPr="007F29F5">
        <w:rPr>
          <w:sz w:val="24"/>
          <w:szCs w:val="24"/>
        </w:rPr>
        <w:t>արդյունահանող</w:t>
      </w:r>
      <w:r w:rsidRPr="001A7F97">
        <w:rPr>
          <w:sz w:val="24"/>
          <w:szCs w:val="24"/>
          <w:lang w:val="fr-FR"/>
        </w:rPr>
        <w:t xml:space="preserve"> </w:t>
      </w:r>
      <w:r w:rsidRPr="007F29F5">
        <w:rPr>
          <w:sz w:val="24"/>
          <w:szCs w:val="24"/>
        </w:rPr>
        <w:t>ձեռնարկությունների</w:t>
      </w:r>
      <w:r w:rsidRPr="001A7F97">
        <w:rPr>
          <w:sz w:val="24"/>
          <w:szCs w:val="24"/>
          <w:lang w:val="fr-FR"/>
        </w:rPr>
        <w:t xml:space="preserve"> </w:t>
      </w:r>
      <w:r w:rsidRPr="007F29F5">
        <w:rPr>
          <w:sz w:val="24"/>
          <w:szCs w:val="24"/>
        </w:rPr>
        <w:t>համար</w:t>
      </w:r>
      <w:r w:rsidRPr="001A7F97">
        <w:rPr>
          <w:sz w:val="24"/>
          <w:szCs w:val="24"/>
          <w:lang w:val="fr-FR"/>
        </w:rPr>
        <w:t xml:space="preserve"> </w:t>
      </w:r>
      <w:r w:rsidRPr="007F29F5">
        <w:rPr>
          <w:sz w:val="24"/>
          <w:szCs w:val="24"/>
        </w:rPr>
        <w:t>ըստ</w:t>
      </w:r>
      <w:r w:rsidRPr="001A7F97">
        <w:rPr>
          <w:sz w:val="24"/>
          <w:szCs w:val="24"/>
          <w:lang w:val="fr-FR"/>
        </w:rPr>
        <w:t xml:space="preserve"> </w:t>
      </w:r>
      <w:r w:rsidRPr="007F29F5">
        <w:rPr>
          <w:sz w:val="24"/>
          <w:szCs w:val="24"/>
        </w:rPr>
        <w:t>գոյություն</w:t>
      </w:r>
      <w:r w:rsidRPr="001A7F97">
        <w:rPr>
          <w:sz w:val="24"/>
          <w:szCs w:val="24"/>
          <w:lang w:val="fr-FR"/>
        </w:rPr>
        <w:t xml:space="preserve"> </w:t>
      </w:r>
      <w:r w:rsidRPr="007F29F5">
        <w:rPr>
          <w:sz w:val="24"/>
          <w:szCs w:val="24"/>
        </w:rPr>
        <w:t>ունեցող</w:t>
      </w:r>
      <w:r w:rsidRPr="001A7F97">
        <w:rPr>
          <w:sz w:val="24"/>
          <w:szCs w:val="24"/>
          <w:lang w:val="fr-FR"/>
        </w:rPr>
        <w:t xml:space="preserve"> </w:t>
      </w:r>
      <w:r w:rsidRPr="007F29F5">
        <w:rPr>
          <w:sz w:val="24"/>
          <w:szCs w:val="24"/>
        </w:rPr>
        <w:t>հակահրդեհային</w:t>
      </w:r>
      <w:r w:rsidRPr="001A7F97">
        <w:rPr>
          <w:sz w:val="24"/>
          <w:szCs w:val="24"/>
          <w:lang w:val="fr-FR"/>
        </w:rPr>
        <w:t xml:space="preserve"> </w:t>
      </w:r>
      <w:r w:rsidRPr="007F29F5">
        <w:rPr>
          <w:sz w:val="24"/>
          <w:szCs w:val="24"/>
        </w:rPr>
        <w:t>անվտանգության</w:t>
      </w:r>
      <w:r w:rsidRPr="001A7F97">
        <w:rPr>
          <w:sz w:val="24"/>
          <w:szCs w:val="24"/>
          <w:lang w:val="fr-FR"/>
        </w:rPr>
        <w:t xml:space="preserve">  </w:t>
      </w:r>
      <w:r w:rsidRPr="007F29F5">
        <w:rPr>
          <w:sz w:val="24"/>
          <w:szCs w:val="24"/>
        </w:rPr>
        <w:t>կանոնների</w:t>
      </w:r>
      <w:r w:rsidRPr="001A7F97">
        <w:rPr>
          <w:sz w:val="24"/>
          <w:szCs w:val="24"/>
          <w:lang w:val="fr-FR"/>
        </w:rPr>
        <w:t xml:space="preserve"> </w:t>
      </w:r>
      <w:r w:rsidRPr="007F29F5">
        <w:rPr>
          <w:sz w:val="24"/>
          <w:szCs w:val="24"/>
        </w:rPr>
        <w:t>և</w:t>
      </w:r>
      <w:r w:rsidRPr="001A7F97">
        <w:rPr>
          <w:sz w:val="24"/>
          <w:szCs w:val="24"/>
          <w:lang w:val="fr-FR"/>
        </w:rPr>
        <w:t xml:space="preserve"> </w:t>
      </w:r>
      <w:r w:rsidRPr="007F29F5">
        <w:rPr>
          <w:sz w:val="24"/>
          <w:szCs w:val="24"/>
        </w:rPr>
        <w:t>նորմերի</w:t>
      </w:r>
      <w:r w:rsidRPr="001A7F97">
        <w:rPr>
          <w:sz w:val="24"/>
          <w:szCs w:val="24"/>
          <w:lang w:val="fr-FR"/>
        </w:rPr>
        <w:t>:</w:t>
      </w:r>
    </w:p>
    <w:p w:rsidR="004902C2" w:rsidRPr="001A7F97" w:rsidRDefault="004902C2" w:rsidP="000B1747">
      <w:pPr>
        <w:pStyle w:val="ListParagraph"/>
        <w:numPr>
          <w:ilvl w:val="0"/>
          <w:numId w:val="4"/>
        </w:numPr>
        <w:tabs>
          <w:tab w:val="left" w:pos="1442"/>
          <w:tab w:val="left" w:pos="1443"/>
          <w:tab w:val="left" w:pos="3094"/>
          <w:tab w:val="left" w:pos="4824"/>
          <w:tab w:val="left" w:pos="5172"/>
          <w:tab w:val="left" w:pos="5718"/>
          <w:tab w:val="left" w:pos="7619"/>
          <w:tab w:val="left" w:pos="8831"/>
        </w:tabs>
        <w:spacing w:line="360" w:lineRule="auto"/>
        <w:ind w:left="567" w:right="567" w:hanging="27"/>
        <w:jc w:val="both"/>
        <w:rPr>
          <w:sz w:val="24"/>
          <w:szCs w:val="24"/>
          <w:lang w:val="fr-FR"/>
        </w:rPr>
      </w:pPr>
      <w:r w:rsidRPr="007F29F5">
        <w:rPr>
          <w:sz w:val="24"/>
          <w:szCs w:val="24"/>
        </w:rPr>
        <w:lastRenderedPageBreak/>
        <w:t>Հրդեհի</w:t>
      </w:r>
      <w:r w:rsidRPr="001A7F97">
        <w:rPr>
          <w:sz w:val="24"/>
          <w:szCs w:val="24"/>
          <w:lang w:val="fr-FR"/>
        </w:rPr>
        <w:t xml:space="preserve"> </w:t>
      </w:r>
      <w:r w:rsidRPr="007F29F5">
        <w:rPr>
          <w:sz w:val="24"/>
          <w:szCs w:val="24"/>
        </w:rPr>
        <w:t>փոքր</w:t>
      </w:r>
      <w:r w:rsidRPr="001A7F97">
        <w:rPr>
          <w:sz w:val="24"/>
          <w:szCs w:val="24"/>
          <w:lang w:val="fr-FR"/>
        </w:rPr>
        <w:t xml:space="preserve"> </w:t>
      </w:r>
      <w:r w:rsidRPr="007F29F5">
        <w:rPr>
          <w:sz w:val="24"/>
          <w:szCs w:val="24"/>
        </w:rPr>
        <w:t>օջախների</w:t>
      </w:r>
      <w:r w:rsidRPr="001A7F97">
        <w:rPr>
          <w:sz w:val="24"/>
          <w:szCs w:val="24"/>
          <w:lang w:val="fr-FR"/>
        </w:rPr>
        <w:t xml:space="preserve"> </w:t>
      </w:r>
      <w:r w:rsidRPr="007F29F5">
        <w:rPr>
          <w:sz w:val="24"/>
          <w:szCs w:val="24"/>
        </w:rPr>
        <w:t>վերացման</w:t>
      </w:r>
      <w:r w:rsidRPr="001A7F97">
        <w:rPr>
          <w:sz w:val="24"/>
          <w:szCs w:val="24"/>
          <w:lang w:val="fr-FR"/>
        </w:rPr>
        <w:t xml:space="preserve"> </w:t>
      </w:r>
      <w:r w:rsidRPr="007F29F5">
        <w:rPr>
          <w:sz w:val="24"/>
          <w:szCs w:val="24"/>
        </w:rPr>
        <w:t>համար</w:t>
      </w:r>
      <w:r w:rsidRPr="001A7F97">
        <w:rPr>
          <w:sz w:val="24"/>
          <w:szCs w:val="24"/>
          <w:lang w:val="fr-FR"/>
        </w:rPr>
        <w:t xml:space="preserve"> </w:t>
      </w:r>
      <w:r w:rsidRPr="007F29F5">
        <w:rPr>
          <w:sz w:val="24"/>
          <w:szCs w:val="24"/>
        </w:rPr>
        <w:t>պետք</w:t>
      </w:r>
      <w:r w:rsidRPr="001A7F97">
        <w:rPr>
          <w:sz w:val="24"/>
          <w:szCs w:val="24"/>
          <w:lang w:val="fr-FR"/>
        </w:rPr>
        <w:t xml:space="preserve"> </w:t>
      </w:r>
      <w:r w:rsidRPr="007F29F5">
        <w:rPr>
          <w:sz w:val="24"/>
          <w:szCs w:val="24"/>
        </w:rPr>
        <w:t>է</w:t>
      </w:r>
      <w:r w:rsidRPr="001A7F97">
        <w:rPr>
          <w:sz w:val="24"/>
          <w:szCs w:val="24"/>
          <w:lang w:val="fr-FR"/>
        </w:rPr>
        <w:t xml:space="preserve"> </w:t>
      </w:r>
      <w:r w:rsidRPr="007F29F5">
        <w:rPr>
          <w:sz w:val="24"/>
          <w:szCs w:val="24"/>
        </w:rPr>
        <w:t>ունենալ</w:t>
      </w:r>
      <w:r w:rsidRPr="001A7F97">
        <w:rPr>
          <w:sz w:val="24"/>
          <w:szCs w:val="24"/>
          <w:lang w:val="fr-FR"/>
        </w:rPr>
        <w:t xml:space="preserve"> </w:t>
      </w:r>
      <w:r w:rsidRPr="007F29F5">
        <w:rPr>
          <w:sz w:val="24"/>
          <w:szCs w:val="24"/>
        </w:rPr>
        <w:t>հակահրդեհային</w:t>
      </w:r>
      <w:r w:rsidRPr="001A7F97">
        <w:rPr>
          <w:sz w:val="24"/>
          <w:szCs w:val="24"/>
          <w:lang w:val="fr-FR"/>
        </w:rPr>
        <w:t xml:space="preserve"> </w:t>
      </w:r>
      <w:r w:rsidRPr="007F29F5">
        <w:rPr>
          <w:sz w:val="24"/>
          <w:szCs w:val="24"/>
        </w:rPr>
        <w:t>ինվենտարի</w:t>
      </w:r>
      <w:r w:rsidRPr="001A7F97">
        <w:rPr>
          <w:sz w:val="24"/>
          <w:szCs w:val="24"/>
          <w:lang w:val="fr-FR"/>
        </w:rPr>
        <w:t xml:space="preserve"> </w:t>
      </w:r>
      <w:r w:rsidRPr="007F29F5">
        <w:rPr>
          <w:sz w:val="24"/>
          <w:szCs w:val="24"/>
        </w:rPr>
        <w:t>և</w:t>
      </w:r>
      <w:r w:rsidRPr="001A7F97">
        <w:rPr>
          <w:sz w:val="24"/>
          <w:szCs w:val="24"/>
          <w:lang w:val="fr-FR"/>
        </w:rPr>
        <w:t xml:space="preserve"> </w:t>
      </w:r>
      <w:r w:rsidRPr="007F29F5">
        <w:rPr>
          <w:sz w:val="24"/>
          <w:szCs w:val="24"/>
        </w:rPr>
        <w:t>գործիքների</w:t>
      </w:r>
      <w:r w:rsidRPr="001A7F97">
        <w:rPr>
          <w:sz w:val="24"/>
          <w:szCs w:val="24"/>
          <w:lang w:val="fr-FR"/>
        </w:rPr>
        <w:t xml:space="preserve"> </w:t>
      </w:r>
      <w:r w:rsidRPr="007F29F5">
        <w:rPr>
          <w:sz w:val="24"/>
          <w:szCs w:val="24"/>
        </w:rPr>
        <w:t>մոբիլիզացիոն</w:t>
      </w:r>
      <w:r w:rsidRPr="001A7F97">
        <w:rPr>
          <w:sz w:val="24"/>
          <w:szCs w:val="24"/>
          <w:lang w:val="fr-FR"/>
        </w:rPr>
        <w:t xml:space="preserve"> </w:t>
      </w:r>
      <w:r w:rsidRPr="007F29F5">
        <w:rPr>
          <w:sz w:val="24"/>
          <w:szCs w:val="24"/>
        </w:rPr>
        <w:t>պաշար</w:t>
      </w:r>
      <w:r w:rsidRPr="001A7F97">
        <w:rPr>
          <w:sz w:val="24"/>
          <w:szCs w:val="24"/>
          <w:lang w:val="fr-FR"/>
        </w:rPr>
        <w:t xml:space="preserve"> (</w:t>
      </w:r>
      <w:r w:rsidRPr="007F29F5">
        <w:rPr>
          <w:sz w:val="24"/>
          <w:szCs w:val="24"/>
        </w:rPr>
        <w:t>բահեր</w:t>
      </w:r>
      <w:r w:rsidRPr="001A7F97">
        <w:rPr>
          <w:sz w:val="24"/>
          <w:szCs w:val="24"/>
          <w:lang w:val="fr-FR"/>
        </w:rPr>
        <w:t xml:space="preserve">, </w:t>
      </w:r>
      <w:r w:rsidRPr="007F29F5">
        <w:rPr>
          <w:sz w:val="24"/>
          <w:szCs w:val="24"/>
        </w:rPr>
        <w:t>դույլեր</w:t>
      </w:r>
      <w:r w:rsidRPr="001A7F97">
        <w:rPr>
          <w:sz w:val="24"/>
          <w:szCs w:val="24"/>
          <w:lang w:val="fr-FR"/>
        </w:rPr>
        <w:t xml:space="preserve">, </w:t>
      </w:r>
      <w:r w:rsidRPr="007F29F5">
        <w:rPr>
          <w:sz w:val="24"/>
          <w:szCs w:val="24"/>
        </w:rPr>
        <w:t>կրակմարիչներ</w:t>
      </w:r>
      <w:r w:rsidRPr="001A7F97">
        <w:rPr>
          <w:sz w:val="24"/>
          <w:szCs w:val="24"/>
          <w:lang w:val="fr-FR"/>
        </w:rPr>
        <w:t xml:space="preserve"> </w:t>
      </w:r>
      <w:r w:rsidRPr="007F29F5">
        <w:rPr>
          <w:sz w:val="24"/>
          <w:szCs w:val="24"/>
        </w:rPr>
        <w:t>և</w:t>
      </w:r>
      <w:r w:rsidRPr="001A7F97">
        <w:rPr>
          <w:sz w:val="24"/>
          <w:szCs w:val="24"/>
          <w:lang w:val="fr-FR"/>
        </w:rPr>
        <w:t xml:space="preserve"> </w:t>
      </w:r>
      <w:r w:rsidRPr="007F29F5">
        <w:rPr>
          <w:sz w:val="24"/>
          <w:szCs w:val="24"/>
        </w:rPr>
        <w:t>այլն</w:t>
      </w:r>
      <w:r w:rsidRPr="001A7F97">
        <w:rPr>
          <w:sz w:val="24"/>
          <w:szCs w:val="24"/>
          <w:lang w:val="fr-FR"/>
        </w:rPr>
        <w:t>):</w:t>
      </w:r>
    </w:p>
    <w:p w:rsidR="004902C2" w:rsidRPr="001A7F97" w:rsidRDefault="004902C2" w:rsidP="000B1747">
      <w:pPr>
        <w:pStyle w:val="ListParagraph"/>
        <w:numPr>
          <w:ilvl w:val="0"/>
          <w:numId w:val="4"/>
        </w:numPr>
        <w:autoSpaceDE/>
        <w:autoSpaceDN/>
        <w:spacing w:line="360" w:lineRule="auto"/>
        <w:ind w:left="567" w:right="567" w:hanging="27"/>
        <w:jc w:val="both"/>
        <w:rPr>
          <w:sz w:val="24"/>
          <w:lang w:val="fr-FR"/>
        </w:rPr>
      </w:pPr>
      <w:r w:rsidRPr="007F29F5">
        <w:rPr>
          <w:rFonts w:cs="Arial"/>
          <w:sz w:val="24"/>
        </w:rPr>
        <w:t>Էքսկավատորը</w:t>
      </w:r>
      <w:r w:rsidRPr="001A7F97">
        <w:rPr>
          <w:sz w:val="24"/>
          <w:lang w:val="fr-FR"/>
        </w:rPr>
        <w:t xml:space="preserve">, </w:t>
      </w:r>
      <w:r w:rsidRPr="007F29F5">
        <w:rPr>
          <w:rFonts w:cs="Arial"/>
          <w:sz w:val="24"/>
        </w:rPr>
        <w:t>բուլդոզերը</w:t>
      </w:r>
      <w:r w:rsidRPr="001A7F97">
        <w:rPr>
          <w:sz w:val="24"/>
          <w:lang w:val="fr-FR"/>
        </w:rPr>
        <w:t xml:space="preserve">, </w:t>
      </w:r>
      <w:r w:rsidRPr="007F29F5">
        <w:rPr>
          <w:rFonts w:cs="Arial"/>
          <w:sz w:val="24"/>
        </w:rPr>
        <w:t>ավտոմեքենաները</w:t>
      </w:r>
      <w:r w:rsidRPr="001A7F97">
        <w:rPr>
          <w:sz w:val="24"/>
          <w:lang w:val="fr-FR"/>
        </w:rPr>
        <w:t xml:space="preserve"> </w:t>
      </w:r>
      <w:r w:rsidRPr="007F29F5">
        <w:rPr>
          <w:rFonts w:cs="Arial"/>
          <w:sz w:val="24"/>
        </w:rPr>
        <w:t>և</w:t>
      </w:r>
      <w:r w:rsidRPr="001A7F97">
        <w:rPr>
          <w:sz w:val="24"/>
          <w:lang w:val="fr-FR"/>
        </w:rPr>
        <w:t xml:space="preserve"> </w:t>
      </w:r>
      <w:r w:rsidRPr="007F29F5">
        <w:rPr>
          <w:rFonts w:cs="Arial"/>
          <w:sz w:val="24"/>
        </w:rPr>
        <w:t>այլն</w:t>
      </w:r>
      <w:r w:rsidRPr="001A7F97">
        <w:rPr>
          <w:sz w:val="24"/>
          <w:lang w:val="fr-FR"/>
        </w:rPr>
        <w:t xml:space="preserve"> </w:t>
      </w:r>
      <w:r w:rsidRPr="007F29F5">
        <w:rPr>
          <w:rFonts w:cs="Arial"/>
          <w:sz w:val="24"/>
        </w:rPr>
        <w:t>պետք</w:t>
      </w:r>
      <w:r w:rsidRPr="001A7F97">
        <w:rPr>
          <w:sz w:val="24"/>
          <w:lang w:val="fr-FR"/>
        </w:rPr>
        <w:t xml:space="preserve"> </w:t>
      </w:r>
      <w:r w:rsidRPr="007F29F5">
        <w:rPr>
          <w:rFonts w:cs="Arial"/>
          <w:sz w:val="24"/>
        </w:rPr>
        <w:t>է</w:t>
      </w:r>
      <w:r w:rsidRPr="001A7F97">
        <w:rPr>
          <w:sz w:val="24"/>
          <w:lang w:val="fr-FR"/>
        </w:rPr>
        <w:t xml:space="preserve"> </w:t>
      </w:r>
      <w:r w:rsidRPr="007F29F5">
        <w:rPr>
          <w:rFonts w:cs="Arial"/>
          <w:sz w:val="24"/>
        </w:rPr>
        <w:t>թույլ</w:t>
      </w:r>
      <w:r w:rsidRPr="001A7F97">
        <w:rPr>
          <w:sz w:val="24"/>
          <w:lang w:val="fr-FR"/>
        </w:rPr>
        <w:t xml:space="preserve"> </w:t>
      </w:r>
      <w:r w:rsidRPr="007F29F5">
        <w:rPr>
          <w:rFonts w:cs="Arial"/>
          <w:sz w:val="24"/>
        </w:rPr>
        <w:t>տալ</w:t>
      </w:r>
      <w:r w:rsidRPr="001A7F97">
        <w:rPr>
          <w:sz w:val="24"/>
          <w:lang w:val="fr-FR"/>
        </w:rPr>
        <w:t xml:space="preserve"> </w:t>
      </w:r>
      <w:r w:rsidRPr="007F29F5">
        <w:rPr>
          <w:rFonts w:cs="Arial"/>
          <w:sz w:val="24"/>
        </w:rPr>
        <w:t>աշխատել</w:t>
      </w:r>
      <w:r w:rsidRPr="001A7F97">
        <w:rPr>
          <w:sz w:val="24"/>
          <w:lang w:val="fr-FR"/>
        </w:rPr>
        <w:t xml:space="preserve"> </w:t>
      </w:r>
      <w:r w:rsidRPr="007F29F5">
        <w:rPr>
          <w:rFonts w:cs="Arial"/>
          <w:sz w:val="24"/>
        </w:rPr>
        <w:t>միայն</w:t>
      </w:r>
      <w:r w:rsidRPr="001A7F97">
        <w:rPr>
          <w:sz w:val="24"/>
          <w:lang w:val="fr-FR"/>
        </w:rPr>
        <w:t xml:space="preserve"> </w:t>
      </w:r>
      <w:r w:rsidRPr="007F29F5">
        <w:rPr>
          <w:rFonts w:cs="Arial"/>
          <w:sz w:val="24"/>
        </w:rPr>
        <w:t>այն</w:t>
      </w:r>
      <w:r w:rsidRPr="001A7F97">
        <w:rPr>
          <w:sz w:val="24"/>
          <w:lang w:val="fr-FR"/>
        </w:rPr>
        <w:t xml:space="preserve"> </w:t>
      </w:r>
      <w:r w:rsidRPr="007F29F5">
        <w:rPr>
          <w:rFonts w:cs="Arial"/>
          <w:sz w:val="24"/>
        </w:rPr>
        <w:t>դեպքում</w:t>
      </w:r>
      <w:r w:rsidRPr="001A7F97">
        <w:rPr>
          <w:sz w:val="24"/>
          <w:lang w:val="fr-FR"/>
        </w:rPr>
        <w:t xml:space="preserve"> </w:t>
      </w:r>
      <w:r w:rsidRPr="007F29F5">
        <w:rPr>
          <w:rFonts w:cs="Arial"/>
          <w:sz w:val="24"/>
        </w:rPr>
        <w:t>եթե</w:t>
      </w:r>
      <w:r w:rsidRPr="001A7F97">
        <w:rPr>
          <w:sz w:val="24"/>
          <w:lang w:val="fr-FR"/>
        </w:rPr>
        <w:t xml:space="preserve"> </w:t>
      </w:r>
      <w:r w:rsidRPr="007F29F5">
        <w:rPr>
          <w:rFonts w:cs="Arial"/>
          <w:sz w:val="24"/>
        </w:rPr>
        <w:t>նրանք</w:t>
      </w:r>
      <w:r w:rsidRPr="001A7F97">
        <w:rPr>
          <w:sz w:val="24"/>
          <w:lang w:val="fr-FR"/>
        </w:rPr>
        <w:t xml:space="preserve"> </w:t>
      </w:r>
      <w:r w:rsidRPr="007F29F5">
        <w:rPr>
          <w:rFonts w:cs="Arial"/>
          <w:sz w:val="24"/>
        </w:rPr>
        <w:t>սարքին</w:t>
      </w:r>
      <w:r w:rsidRPr="001A7F97">
        <w:rPr>
          <w:sz w:val="24"/>
          <w:lang w:val="fr-FR"/>
        </w:rPr>
        <w:t xml:space="preserve"> </w:t>
      </w:r>
      <w:r w:rsidRPr="007F29F5">
        <w:rPr>
          <w:rFonts w:cs="Arial"/>
          <w:sz w:val="24"/>
        </w:rPr>
        <w:t>են</w:t>
      </w:r>
      <w:r w:rsidRPr="001A7F97">
        <w:rPr>
          <w:sz w:val="24"/>
          <w:lang w:val="fr-FR"/>
        </w:rPr>
        <w:t xml:space="preserve"> </w:t>
      </w:r>
      <w:r w:rsidRPr="007F29F5">
        <w:rPr>
          <w:rFonts w:cs="Arial"/>
          <w:sz w:val="24"/>
        </w:rPr>
        <w:t>աշխատում</w:t>
      </w:r>
      <w:r w:rsidRPr="001A7F97">
        <w:rPr>
          <w:sz w:val="24"/>
          <w:lang w:val="fr-FR"/>
        </w:rPr>
        <w:t xml:space="preserve"> </w:t>
      </w:r>
      <w:r w:rsidRPr="007F29F5">
        <w:rPr>
          <w:rFonts w:cs="Arial"/>
          <w:sz w:val="24"/>
        </w:rPr>
        <w:t>են</w:t>
      </w:r>
      <w:r w:rsidRPr="001A7F97">
        <w:rPr>
          <w:sz w:val="24"/>
          <w:lang w:val="fr-FR"/>
        </w:rPr>
        <w:t xml:space="preserve"> </w:t>
      </w:r>
      <w:r w:rsidRPr="007F29F5">
        <w:rPr>
          <w:rFonts w:cs="Arial"/>
          <w:sz w:val="24"/>
        </w:rPr>
        <w:t>նրանց</w:t>
      </w:r>
      <w:r w:rsidRPr="001A7F97">
        <w:rPr>
          <w:sz w:val="24"/>
          <w:lang w:val="fr-FR"/>
        </w:rPr>
        <w:t xml:space="preserve"> </w:t>
      </w:r>
      <w:r w:rsidRPr="007F29F5">
        <w:rPr>
          <w:rFonts w:cs="Arial"/>
          <w:sz w:val="24"/>
        </w:rPr>
        <w:t>վրա</w:t>
      </w:r>
      <w:r w:rsidRPr="001A7F97">
        <w:rPr>
          <w:sz w:val="24"/>
          <w:lang w:val="fr-FR"/>
        </w:rPr>
        <w:t xml:space="preserve"> </w:t>
      </w:r>
      <w:r w:rsidRPr="007F29F5">
        <w:rPr>
          <w:rFonts w:cs="Arial"/>
          <w:sz w:val="24"/>
        </w:rPr>
        <w:t>դրված</w:t>
      </w:r>
      <w:r w:rsidRPr="001A7F97">
        <w:rPr>
          <w:sz w:val="24"/>
          <w:lang w:val="fr-FR"/>
        </w:rPr>
        <w:t xml:space="preserve"> </w:t>
      </w:r>
      <w:r w:rsidRPr="007F29F5">
        <w:rPr>
          <w:rFonts w:cs="Arial LatArm"/>
          <w:sz w:val="24"/>
        </w:rPr>
        <w:t>գ</w:t>
      </w:r>
      <w:r w:rsidRPr="007F29F5">
        <w:rPr>
          <w:rFonts w:cs="Arial"/>
          <w:sz w:val="24"/>
        </w:rPr>
        <w:t>ազերի</w:t>
      </w:r>
      <w:r w:rsidRPr="001A7F97">
        <w:rPr>
          <w:sz w:val="24"/>
          <w:lang w:val="fr-FR"/>
        </w:rPr>
        <w:t xml:space="preserve"> </w:t>
      </w:r>
      <w:r>
        <w:rPr>
          <w:rFonts w:cs="Arial"/>
          <w:sz w:val="24"/>
        </w:rPr>
        <w:t>արտանետվող</w:t>
      </w:r>
      <w:r w:rsidRPr="001A7F97">
        <w:rPr>
          <w:sz w:val="24"/>
          <w:lang w:val="fr-FR"/>
        </w:rPr>
        <w:t xml:space="preserve"> </w:t>
      </w:r>
      <w:r w:rsidRPr="007F29F5">
        <w:rPr>
          <w:rFonts w:cs="Arial"/>
          <w:sz w:val="24"/>
        </w:rPr>
        <w:t>խառնուրդների</w:t>
      </w:r>
      <w:r w:rsidRPr="001A7F97">
        <w:rPr>
          <w:sz w:val="24"/>
          <w:lang w:val="fr-FR"/>
        </w:rPr>
        <w:t xml:space="preserve"> </w:t>
      </w:r>
      <w:r w:rsidRPr="007F29F5">
        <w:rPr>
          <w:rFonts w:cs="Arial"/>
          <w:sz w:val="24"/>
        </w:rPr>
        <w:t>չեզոքացման</w:t>
      </w:r>
      <w:r w:rsidRPr="001A7F97">
        <w:rPr>
          <w:sz w:val="24"/>
          <w:lang w:val="fr-FR"/>
        </w:rPr>
        <w:t xml:space="preserve">  </w:t>
      </w:r>
      <w:r w:rsidRPr="007F29F5">
        <w:rPr>
          <w:rFonts w:cs="Arial"/>
          <w:sz w:val="24"/>
        </w:rPr>
        <w:t>ու</w:t>
      </w:r>
      <w:r w:rsidRPr="001A7F97">
        <w:rPr>
          <w:sz w:val="24"/>
          <w:lang w:val="fr-FR"/>
        </w:rPr>
        <w:t xml:space="preserve"> </w:t>
      </w:r>
      <w:r w:rsidRPr="007F29F5">
        <w:rPr>
          <w:rFonts w:cs="Arial"/>
          <w:sz w:val="24"/>
        </w:rPr>
        <w:t>փոշեզրկման</w:t>
      </w:r>
      <w:r w:rsidRPr="001A7F97">
        <w:rPr>
          <w:sz w:val="24"/>
          <w:lang w:val="fr-FR"/>
        </w:rPr>
        <w:t xml:space="preserve"> </w:t>
      </w:r>
      <w:r w:rsidRPr="007F29F5">
        <w:rPr>
          <w:rFonts w:cs="Arial"/>
          <w:sz w:val="24"/>
        </w:rPr>
        <w:t>սարքերը</w:t>
      </w:r>
      <w:r w:rsidRPr="001A7F97">
        <w:rPr>
          <w:sz w:val="24"/>
          <w:lang w:val="fr-FR"/>
        </w:rPr>
        <w:t>:</w:t>
      </w:r>
    </w:p>
    <w:p w:rsidR="000D1753" w:rsidRPr="005C691E" w:rsidRDefault="004902C2" w:rsidP="000B1747">
      <w:pPr>
        <w:pStyle w:val="BodyText"/>
        <w:spacing w:line="360" w:lineRule="auto"/>
        <w:ind w:left="567" w:right="567" w:hanging="27"/>
        <w:jc w:val="both"/>
        <w:rPr>
          <w:color w:val="FF0000"/>
          <w:lang w:val="fr-FR"/>
        </w:rPr>
      </w:pPr>
      <w:r w:rsidRPr="001A7F97">
        <w:rPr>
          <w:rFonts w:cs="Arial"/>
          <w:lang w:val="fr-FR"/>
        </w:rPr>
        <w:t xml:space="preserve"> </w:t>
      </w:r>
      <w:r w:rsidRPr="000D1753">
        <w:t>Աշխատողներին</w:t>
      </w:r>
      <w:r w:rsidRPr="001A7F97">
        <w:rPr>
          <w:lang w:val="fr-FR"/>
        </w:rPr>
        <w:t xml:space="preserve"> </w:t>
      </w:r>
      <w:r w:rsidRPr="000D1753">
        <w:t>միշտ</w:t>
      </w:r>
      <w:r w:rsidRPr="001A7F97">
        <w:rPr>
          <w:lang w:val="fr-FR"/>
        </w:rPr>
        <w:t xml:space="preserve"> </w:t>
      </w:r>
      <w:r w:rsidRPr="000D1753">
        <w:t>կապահովվեն</w:t>
      </w:r>
      <w:r w:rsidRPr="001A7F97">
        <w:rPr>
          <w:lang w:val="fr-FR"/>
        </w:rPr>
        <w:t xml:space="preserve"> </w:t>
      </w:r>
      <w:r w:rsidRPr="000D1753">
        <w:t>թարմ</w:t>
      </w:r>
      <w:r w:rsidRPr="001A7F97">
        <w:rPr>
          <w:lang w:val="fr-FR"/>
        </w:rPr>
        <w:t xml:space="preserve"> </w:t>
      </w:r>
      <w:r w:rsidRPr="000D1753">
        <w:t>խմելու</w:t>
      </w:r>
      <w:r w:rsidRPr="001A7F97">
        <w:rPr>
          <w:lang w:val="fr-FR"/>
        </w:rPr>
        <w:t xml:space="preserve"> </w:t>
      </w:r>
      <w:r w:rsidRPr="000D1753">
        <w:t>ջրով</w:t>
      </w:r>
      <w:r w:rsidRPr="001A7F97">
        <w:rPr>
          <w:lang w:val="fr-FR"/>
        </w:rPr>
        <w:t xml:space="preserve"> </w:t>
      </w:r>
      <w:r>
        <w:rPr>
          <w:lang w:val="de-DE"/>
        </w:rPr>
        <w:t>որի</w:t>
      </w:r>
      <w:r w:rsidRPr="001A7F97">
        <w:rPr>
          <w:lang w:val="fr-FR"/>
        </w:rPr>
        <w:t xml:space="preserve"> </w:t>
      </w:r>
      <w:r>
        <w:rPr>
          <w:lang w:val="de-DE"/>
        </w:rPr>
        <w:t>համար</w:t>
      </w:r>
      <w:r w:rsidRPr="001A7F97">
        <w:rPr>
          <w:lang w:val="fr-FR"/>
        </w:rPr>
        <w:t xml:space="preserve"> </w:t>
      </w:r>
      <w:r w:rsidRPr="004A1F64">
        <w:rPr>
          <w:rFonts w:cs="Arial"/>
        </w:rPr>
        <w:t>նախատեսվում</w:t>
      </w:r>
      <w:r w:rsidRPr="001A7F97">
        <w:rPr>
          <w:lang w:val="fr-FR"/>
        </w:rPr>
        <w:t xml:space="preserve"> </w:t>
      </w:r>
      <w:r w:rsidRPr="004A1F64">
        <w:rPr>
          <w:rFonts w:cs="Arial"/>
        </w:rPr>
        <w:t>է</w:t>
      </w:r>
      <w:r w:rsidRPr="001A7F97">
        <w:rPr>
          <w:lang w:val="fr-FR"/>
        </w:rPr>
        <w:t xml:space="preserve"> </w:t>
      </w:r>
      <w:r w:rsidRPr="004A1F64">
        <w:rPr>
          <w:rFonts w:cs="Arial"/>
        </w:rPr>
        <w:t>կցիչ</w:t>
      </w:r>
      <w:r w:rsidRPr="001A7F97">
        <w:rPr>
          <w:lang w:val="fr-FR"/>
        </w:rPr>
        <w:t xml:space="preserve">  </w:t>
      </w:r>
      <w:r w:rsidRPr="004A1F64">
        <w:rPr>
          <w:rFonts w:cs="Arial"/>
        </w:rPr>
        <w:t>ցիստեռն</w:t>
      </w:r>
      <w:r w:rsidRPr="001A7F97">
        <w:rPr>
          <w:lang w:val="fr-FR"/>
        </w:rPr>
        <w:t xml:space="preserve">: </w:t>
      </w:r>
    </w:p>
    <w:p w:rsidR="00CC2C08" w:rsidRPr="001A7F97" w:rsidRDefault="00CC2C08" w:rsidP="000B1747">
      <w:pPr>
        <w:pStyle w:val="BodyText"/>
        <w:spacing w:line="360" w:lineRule="auto"/>
        <w:ind w:left="567" w:right="567" w:hanging="27"/>
        <w:jc w:val="both"/>
        <w:rPr>
          <w:lang w:val="fr-FR"/>
        </w:rPr>
      </w:pPr>
      <w:r w:rsidRPr="00AA73D8">
        <w:t>Հիմք</w:t>
      </w:r>
      <w:r w:rsidRPr="00AA73D8">
        <w:rPr>
          <w:lang w:val="fr-FR"/>
        </w:rPr>
        <w:t xml:space="preserve"> </w:t>
      </w:r>
      <w:r w:rsidRPr="00AA73D8">
        <w:t>ընդունելով</w:t>
      </w:r>
      <w:r w:rsidRPr="00AA73D8">
        <w:rPr>
          <w:lang w:val="fr-FR"/>
        </w:rPr>
        <w:t xml:space="preserve"> </w:t>
      </w:r>
      <w:r w:rsidRPr="00AA73D8">
        <w:t>առողջապահության</w:t>
      </w:r>
      <w:r w:rsidRPr="00AA73D8">
        <w:rPr>
          <w:lang w:val="fr-FR"/>
        </w:rPr>
        <w:t xml:space="preserve"> </w:t>
      </w:r>
      <w:r w:rsidRPr="00AA73D8">
        <w:t>նախարարի</w:t>
      </w:r>
      <w:r w:rsidRPr="00AA73D8">
        <w:rPr>
          <w:lang w:val="fr-FR"/>
        </w:rPr>
        <w:t xml:space="preserve"> 2012 </w:t>
      </w:r>
      <w:r w:rsidRPr="00AA73D8">
        <w:t>թվականի</w:t>
      </w:r>
      <w:r w:rsidRPr="00AA73D8">
        <w:rPr>
          <w:lang w:val="fr-FR"/>
        </w:rPr>
        <w:t xml:space="preserve"> </w:t>
      </w:r>
      <w:r w:rsidRPr="00AA73D8">
        <w:t>սեպտեմբերի</w:t>
      </w:r>
      <w:r w:rsidRPr="00AA73D8">
        <w:rPr>
          <w:lang w:val="fr-FR"/>
        </w:rPr>
        <w:t xml:space="preserve"> </w:t>
      </w:r>
      <w:r w:rsidRPr="001A7F97">
        <w:rPr>
          <w:lang w:val="fr-FR"/>
        </w:rPr>
        <w:t xml:space="preserve">19- </w:t>
      </w:r>
      <w:r w:rsidRPr="000D1753">
        <w:t>ի</w:t>
      </w:r>
      <w:r w:rsidRPr="001A7F97">
        <w:rPr>
          <w:lang w:val="fr-FR"/>
        </w:rPr>
        <w:t xml:space="preserve"> </w:t>
      </w:r>
      <w:r w:rsidRPr="000D1753">
        <w:t>թիվ</w:t>
      </w:r>
      <w:r w:rsidRPr="001A7F97">
        <w:rPr>
          <w:lang w:val="fr-FR"/>
        </w:rPr>
        <w:t xml:space="preserve"> 15 </w:t>
      </w:r>
      <w:r w:rsidRPr="000D1753">
        <w:t>հրամանի</w:t>
      </w:r>
      <w:r w:rsidRPr="001A7F97">
        <w:rPr>
          <w:lang w:val="fr-FR"/>
        </w:rPr>
        <w:t xml:space="preserve"> </w:t>
      </w:r>
      <w:r w:rsidRPr="000D1753">
        <w:t>պահանջները</w:t>
      </w:r>
      <w:r w:rsidRPr="001A7F97">
        <w:rPr>
          <w:lang w:val="fr-FR"/>
        </w:rPr>
        <w:t xml:space="preserve"> </w:t>
      </w:r>
      <w:r w:rsidRPr="000D1753">
        <w:t>և</w:t>
      </w:r>
      <w:r w:rsidRPr="001A7F97">
        <w:rPr>
          <w:lang w:val="fr-FR"/>
        </w:rPr>
        <w:t xml:space="preserve"> </w:t>
      </w:r>
      <w:r w:rsidRPr="000D1753">
        <w:t>աշխատողների</w:t>
      </w:r>
      <w:r w:rsidRPr="001A7F97">
        <w:rPr>
          <w:lang w:val="fr-FR"/>
        </w:rPr>
        <w:t xml:space="preserve"> </w:t>
      </w:r>
      <w:r w:rsidRPr="000D1753">
        <w:t>քանակը</w:t>
      </w:r>
      <w:r w:rsidRPr="001A7F97">
        <w:rPr>
          <w:lang w:val="fr-FR"/>
        </w:rPr>
        <w:t xml:space="preserve"> 1-</w:t>
      </w:r>
      <w:r>
        <w:rPr>
          <w:lang w:val="de-DE"/>
        </w:rPr>
        <w:t>ի</w:t>
      </w:r>
      <w:r w:rsidRPr="000D1753">
        <w:t>ն</w:t>
      </w:r>
      <w:r w:rsidRPr="001A7F97">
        <w:rPr>
          <w:lang w:val="fr-FR"/>
        </w:rPr>
        <w:t xml:space="preserve"> </w:t>
      </w:r>
      <w:r w:rsidRPr="000D1753">
        <w:t>հերթափոխին</w:t>
      </w:r>
      <w:r w:rsidRPr="001A7F97">
        <w:rPr>
          <w:lang w:val="fr-FR"/>
        </w:rPr>
        <w:t xml:space="preserve"> /7</w:t>
      </w:r>
      <w:r w:rsidRPr="000D1753">
        <w:t>մարդ</w:t>
      </w:r>
      <w:r w:rsidRPr="001A7F97">
        <w:rPr>
          <w:lang w:val="fr-FR"/>
        </w:rPr>
        <w:t xml:space="preserve">/ </w:t>
      </w:r>
      <w:r w:rsidRPr="000D1753">
        <w:t>նախատեսվում</w:t>
      </w:r>
      <w:r w:rsidRPr="001A7F97">
        <w:rPr>
          <w:lang w:val="fr-FR"/>
        </w:rPr>
        <w:t xml:space="preserve"> </w:t>
      </w:r>
      <w:r w:rsidRPr="000D1753">
        <w:t>է</w:t>
      </w:r>
      <w:r w:rsidRPr="001A7F97">
        <w:rPr>
          <w:lang w:val="fr-FR"/>
        </w:rPr>
        <w:t xml:space="preserve"> 1 </w:t>
      </w:r>
      <w:r w:rsidRPr="000D1753">
        <w:t>ցնցուղով</w:t>
      </w:r>
      <w:r w:rsidRPr="001A7F97">
        <w:rPr>
          <w:lang w:val="fr-FR"/>
        </w:rPr>
        <w:t xml:space="preserve"> </w:t>
      </w:r>
      <w:r w:rsidRPr="000D1753">
        <w:t>ցնցուղարան</w:t>
      </w:r>
      <w:r w:rsidRPr="001A7F97">
        <w:rPr>
          <w:lang w:val="fr-FR"/>
        </w:rPr>
        <w:t xml:space="preserve">, 1 </w:t>
      </w:r>
      <w:r w:rsidRPr="000D1753">
        <w:t>զուգարանակոնք</w:t>
      </w:r>
      <w:r w:rsidRPr="001A7F97">
        <w:rPr>
          <w:lang w:val="fr-FR"/>
        </w:rPr>
        <w:t xml:space="preserve">, 1 </w:t>
      </w:r>
      <w:r w:rsidRPr="000D1753">
        <w:t>ծորակով</w:t>
      </w:r>
      <w:r w:rsidRPr="001A7F97">
        <w:rPr>
          <w:lang w:val="fr-FR"/>
        </w:rPr>
        <w:t xml:space="preserve"> </w:t>
      </w:r>
      <w:r w:rsidRPr="000D1753">
        <w:t>լվացարան</w:t>
      </w:r>
      <w:r w:rsidRPr="001A7F97">
        <w:rPr>
          <w:lang w:val="fr-FR"/>
        </w:rPr>
        <w:t xml:space="preserve">: </w:t>
      </w:r>
      <w:r w:rsidRPr="000D1753">
        <w:t>Հանդերձարանները</w:t>
      </w:r>
      <w:r w:rsidRPr="001A7F97">
        <w:rPr>
          <w:lang w:val="fr-FR"/>
        </w:rPr>
        <w:t xml:space="preserve"> </w:t>
      </w:r>
      <w:r w:rsidRPr="000D1753">
        <w:t>կկահավորվեն</w:t>
      </w:r>
      <w:r w:rsidRPr="001A7F97">
        <w:rPr>
          <w:lang w:val="fr-FR"/>
        </w:rPr>
        <w:t xml:space="preserve"> 2 </w:t>
      </w:r>
      <w:r w:rsidRPr="000D1753">
        <w:t>դարակով</w:t>
      </w:r>
      <w:r w:rsidRPr="001A7F97">
        <w:rPr>
          <w:lang w:val="fr-FR"/>
        </w:rPr>
        <w:t xml:space="preserve">` </w:t>
      </w:r>
      <w:r w:rsidRPr="000D1753">
        <w:t>անձնական</w:t>
      </w:r>
      <w:r w:rsidRPr="001A7F97">
        <w:rPr>
          <w:lang w:val="fr-FR"/>
        </w:rPr>
        <w:t xml:space="preserve"> (</w:t>
      </w:r>
      <w:r w:rsidRPr="000D1753">
        <w:t>դրսի</w:t>
      </w:r>
      <w:r w:rsidRPr="001A7F97">
        <w:rPr>
          <w:lang w:val="fr-FR"/>
        </w:rPr>
        <w:t xml:space="preserve"> </w:t>
      </w:r>
      <w:r w:rsidRPr="000D1753">
        <w:t>և</w:t>
      </w:r>
      <w:r w:rsidRPr="001A7F97">
        <w:rPr>
          <w:lang w:val="fr-FR"/>
        </w:rPr>
        <w:t xml:space="preserve"> </w:t>
      </w:r>
      <w:r w:rsidRPr="000D1753">
        <w:t>տնային</w:t>
      </w:r>
      <w:r w:rsidRPr="001A7F97">
        <w:rPr>
          <w:lang w:val="fr-FR"/>
        </w:rPr>
        <w:t xml:space="preserve">) </w:t>
      </w:r>
      <w:r w:rsidRPr="000D1753">
        <w:t>և</w:t>
      </w:r>
      <w:r w:rsidRPr="001A7F97">
        <w:rPr>
          <w:lang w:val="fr-FR"/>
        </w:rPr>
        <w:t xml:space="preserve"> </w:t>
      </w:r>
      <w:r w:rsidRPr="000D1753">
        <w:t>աշխատանքային</w:t>
      </w:r>
      <w:r w:rsidRPr="001A7F97">
        <w:rPr>
          <w:lang w:val="fr-FR"/>
        </w:rPr>
        <w:t xml:space="preserve"> </w:t>
      </w:r>
      <w:r w:rsidRPr="000D1753">
        <w:t>հագուստի</w:t>
      </w:r>
      <w:r w:rsidRPr="001A7F97">
        <w:rPr>
          <w:lang w:val="fr-FR"/>
        </w:rPr>
        <w:t xml:space="preserve"> </w:t>
      </w:r>
      <w:r w:rsidRPr="000D1753">
        <w:t>պահպանման</w:t>
      </w:r>
      <w:r w:rsidRPr="001A7F97">
        <w:rPr>
          <w:lang w:val="fr-FR"/>
        </w:rPr>
        <w:t xml:space="preserve"> </w:t>
      </w:r>
      <w:r w:rsidRPr="000D1753">
        <w:t>համար</w:t>
      </w:r>
      <w:r w:rsidRPr="001A7F97">
        <w:rPr>
          <w:lang w:val="fr-FR"/>
        </w:rPr>
        <w:t xml:space="preserve"> </w:t>
      </w:r>
      <w:r w:rsidRPr="000D1753">
        <w:t>պահարաններով</w:t>
      </w:r>
      <w:r w:rsidRPr="001A7F97">
        <w:rPr>
          <w:lang w:val="fr-FR"/>
        </w:rPr>
        <w:t>:</w:t>
      </w:r>
    </w:p>
    <w:p w:rsidR="007F29F5" w:rsidRPr="001A7F97" w:rsidRDefault="00272F61" w:rsidP="000B1747">
      <w:pPr>
        <w:autoSpaceDE/>
        <w:autoSpaceDN/>
        <w:spacing w:line="360" w:lineRule="auto"/>
        <w:ind w:left="567" w:right="567" w:hanging="27"/>
        <w:jc w:val="both"/>
        <w:rPr>
          <w:sz w:val="24"/>
          <w:lang w:val="fr-FR"/>
        </w:rPr>
      </w:pPr>
      <w:r w:rsidRPr="001A7F97">
        <w:rPr>
          <w:rFonts w:cs="Arial"/>
          <w:sz w:val="24"/>
          <w:lang w:val="fr-FR"/>
        </w:rPr>
        <w:t xml:space="preserve">       </w:t>
      </w:r>
      <w:r w:rsidR="007F29F5" w:rsidRPr="00272F61">
        <w:rPr>
          <w:rFonts w:cs="Arial"/>
          <w:sz w:val="24"/>
          <w:lang w:val="hy-AM"/>
        </w:rPr>
        <w:t>Վատ</w:t>
      </w:r>
      <w:r w:rsidR="007F29F5" w:rsidRPr="001A7F97">
        <w:rPr>
          <w:sz w:val="24"/>
          <w:lang w:val="fr-FR"/>
        </w:rPr>
        <w:t xml:space="preserve"> </w:t>
      </w:r>
      <w:r w:rsidR="007F29F5" w:rsidRPr="00272F61">
        <w:rPr>
          <w:rFonts w:cs="Arial"/>
          <w:sz w:val="24"/>
          <w:lang w:val="hy-AM"/>
        </w:rPr>
        <w:t>եղանակի</w:t>
      </w:r>
      <w:r w:rsidR="007F29F5" w:rsidRPr="001A7F97">
        <w:rPr>
          <w:sz w:val="24"/>
          <w:lang w:val="fr-FR"/>
        </w:rPr>
        <w:t xml:space="preserve"> </w:t>
      </w:r>
      <w:r w:rsidR="007F29F5" w:rsidRPr="00272F61">
        <w:rPr>
          <w:rFonts w:cs="Arial"/>
          <w:sz w:val="24"/>
          <w:lang w:val="hy-AM"/>
        </w:rPr>
        <w:t>դեպքում</w:t>
      </w:r>
      <w:r w:rsidR="007F29F5" w:rsidRPr="001A7F97">
        <w:rPr>
          <w:sz w:val="24"/>
          <w:lang w:val="fr-FR"/>
        </w:rPr>
        <w:t xml:space="preserve"> </w:t>
      </w:r>
      <w:r w:rsidR="007F29F5" w:rsidRPr="00272F61">
        <w:rPr>
          <w:rFonts w:cs="Arial"/>
          <w:sz w:val="24"/>
          <w:lang w:val="hy-AM"/>
        </w:rPr>
        <w:t>բացահանք</w:t>
      </w:r>
      <w:r w:rsidR="00CC2C08">
        <w:rPr>
          <w:rFonts w:cs="Arial"/>
          <w:sz w:val="24"/>
        </w:rPr>
        <w:t>ում</w:t>
      </w:r>
      <w:r w:rsidR="007F29F5" w:rsidRPr="001A7F97">
        <w:rPr>
          <w:sz w:val="24"/>
          <w:lang w:val="fr-FR"/>
        </w:rPr>
        <w:t xml:space="preserve"> </w:t>
      </w:r>
      <w:r w:rsidR="007F29F5" w:rsidRPr="00272F61">
        <w:rPr>
          <w:rFonts w:cs="Arial"/>
          <w:sz w:val="24"/>
          <w:lang w:val="hy-AM"/>
        </w:rPr>
        <w:t>աշխատողները</w:t>
      </w:r>
      <w:r w:rsidR="007F29F5" w:rsidRPr="001A7F97">
        <w:rPr>
          <w:sz w:val="24"/>
          <w:lang w:val="fr-FR"/>
        </w:rPr>
        <w:t xml:space="preserve"> </w:t>
      </w:r>
      <w:r w:rsidR="007F29F5" w:rsidRPr="00272F61">
        <w:rPr>
          <w:rFonts w:cs="Arial"/>
          <w:sz w:val="24"/>
          <w:lang w:val="hy-AM"/>
        </w:rPr>
        <w:t>օ</w:t>
      </w:r>
      <w:r w:rsidR="007F29F5" w:rsidRPr="00272F61">
        <w:rPr>
          <w:rFonts w:cs="Arial LatArm"/>
          <w:sz w:val="24"/>
          <w:lang w:val="hy-AM"/>
        </w:rPr>
        <w:t>գ</w:t>
      </w:r>
      <w:r w:rsidR="007F29F5" w:rsidRPr="00272F61">
        <w:rPr>
          <w:rFonts w:cs="Arial"/>
          <w:sz w:val="24"/>
          <w:lang w:val="hy-AM"/>
        </w:rPr>
        <w:t>տվում</w:t>
      </w:r>
      <w:r w:rsidR="007F29F5" w:rsidRPr="001A7F97">
        <w:rPr>
          <w:sz w:val="24"/>
          <w:lang w:val="fr-FR"/>
        </w:rPr>
        <w:t xml:space="preserve"> </w:t>
      </w:r>
      <w:r w:rsidR="007F29F5" w:rsidRPr="00272F61">
        <w:rPr>
          <w:rFonts w:cs="Arial"/>
          <w:sz w:val="24"/>
          <w:lang w:val="hy-AM"/>
        </w:rPr>
        <w:t>են</w:t>
      </w:r>
      <w:r w:rsidR="007F29F5" w:rsidRPr="001A7F97">
        <w:rPr>
          <w:sz w:val="24"/>
          <w:lang w:val="fr-FR"/>
        </w:rPr>
        <w:t xml:space="preserve"> </w:t>
      </w:r>
      <w:r w:rsidR="007F29F5" w:rsidRPr="00272F61">
        <w:rPr>
          <w:rFonts w:cs="Arial"/>
          <w:sz w:val="24"/>
          <w:lang w:val="hy-AM"/>
        </w:rPr>
        <w:t>տեղափոխվող</w:t>
      </w:r>
      <w:r w:rsidR="007F29F5" w:rsidRPr="001A7F97">
        <w:rPr>
          <w:sz w:val="24"/>
          <w:lang w:val="fr-FR"/>
        </w:rPr>
        <w:t xml:space="preserve"> </w:t>
      </w:r>
      <w:r w:rsidR="007F29F5" w:rsidRPr="00272F61">
        <w:rPr>
          <w:rFonts w:cs="Arial"/>
          <w:sz w:val="24"/>
          <w:lang w:val="hy-AM"/>
        </w:rPr>
        <w:t>բեռնարկղային</w:t>
      </w:r>
      <w:r w:rsidR="007F29F5" w:rsidRPr="001A7F97">
        <w:rPr>
          <w:sz w:val="24"/>
          <w:lang w:val="fr-FR"/>
        </w:rPr>
        <w:t xml:space="preserve"> </w:t>
      </w:r>
      <w:r w:rsidR="007F29F5" w:rsidRPr="00272F61">
        <w:rPr>
          <w:rFonts w:cs="Arial"/>
          <w:sz w:val="24"/>
          <w:lang w:val="hy-AM"/>
        </w:rPr>
        <w:t>տիպի</w:t>
      </w:r>
      <w:r w:rsidR="007F29F5" w:rsidRPr="001A7F97">
        <w:rPr>
          <w:sz w:val="24"/>
          <w:lang w:val="fr-FR"/>
        </w:rPr>
        <w:t xml:space="preserve">  </w:t>
      </w:r>
      <w:r w:rsidR="007F29F5" w:rsidRPr="00272F61">
        <w:rPr>
          <w:rFonts w:cs="Arial"/>
          <w:sz w:val="24"/>
          <w:lang w:val="hy-AM"/>
        </w:rPr>
        <w:t>К</w:t>
      </w:r>
      <w:r w:rsidR="007F29F5" w:rsidRPr="001A7F97">
        <w:rPr>
          <w:sz w:val="24"/>
          <w:lang w:val="fr-FR"/>
        </w:rPr>
        <w:t xml:space="preserve">-5 </w:t>
      </w:r>
      <w:r w:rsidR="007F29F5" w:rsidRPr="00272F61">
        <w:rPr>
          <w:rFonts w:cs="Arial"/>
          <w:sz w:val="24"/>
          <w:lang w:val="hy-AM"/>
        </w:rPr>
        <w:t>մակնիշի</w:t>
      </w:r>
      <w:r w:rsidR="007F29F5" w:rsidRPr="001A7F97">
        <w:rPr>
          <w:sz w:val="24"/>
          <w:lang w:val="fr-FR"/>
        </w:rPr>
        <w:t xml:space="preserve"> </w:t>
      </w:r>
      <w:r w:rsidR="00CC2C08">
        <w:rPr>
          <w:rFonts w:cs="Arial LatArm"/>
          <w:sz w:val="24"/>
        </w:rPr>
        <w:t>վագոն</w:t>
      </w:r>
      <w:r w:rsidR="00CC2C08" w:rsidRPr="001A7F97">
        <w:rPr>
          <w:rFonts w:cs="Arial LatArm"/>
          <w:sz w:val="24"/>
          <w:lang w:val="fr-FR"/>
        </w:rPr>
        <w:t>-</w:t>
      </w:r>
      <w:r w:rsidR="00CC2C08">
        <w:rPr>
          <w:rFonts w:cs="Arial LatArm"/>
          <w:sz w:val="24"/>
        </w:rPr>
        <w:t>տնակից</w:t>
      </w:r>
      <w:r w:rsidR="007F29F5" w:rsidRPr="001A7F97">
        <w:rPr>
          <w:sz w:val="24"/>
          <w:lang w:val="fr-FR"/>
        </w:rPr>
        <w:t>:</w:t>
      </w:r>
    </w:p>
    <w:p w:rsidR="00272F61" w:rsidRPr="001A7F97" w:rsidRDefault="007F29F5" w:rsidP="000B1747">
      <w:pPr>
        <w:autoSpaceDE/>
        <w:autoSpaceDN/>
        <w:spacing w:line="360" w:lineRule="auto"/>
        <w:ind w:left="567" w:right="567" w:hanging="27"/>
        <w:jc w:val="both"/>
        <w:rPr>
          <w:sz w:val="24"/>
          <w:szCs w:val="24"/>
          <w:lang w:val="fr-FR"/>
        </w:rPr>
      </w:pPr>
      <w:r w:rsidRPr="004A1F64">
        <w:rPr>
          <w:rFonts w:cs="Arial"/>
          <w:sz w:val="24"/>
        </w:rPr>
        <w:t>Աշխատողների</w:t>
      </w:r>
      <w:r w:rsidRPr="001A7F97">
        <w:rPr>
          <w:sz w:val="24"/>
          <w:lang w:val="fr-FR"/>
        </w:rPr>
        <w:t xml:space="preserve"> </w:t>
      </w:r>
      <w:r w:rsidRPr="004A1F64">
        <w:rPr>
          <w:rFonts w:cs="Arial"/>
          <w:sz w:val="24"/>
        </w:rPr>
        <w:t>կենցաղային</w:t>
      </w:r>
      <w:r w:rsidRPr="001A7F97">
        <w:rPr>
          <w:sz w:val="24"/>
          <w:lang w:val="fr-FR"/>
        </w:rPr>
        <w:t xml:space="preserve"> </w:t>
      </w:r>
      <w:r w:rsidRPr="004A1F64">
        <w:rPr>
          <w:rFonts w:cs="Arial"/>
          <w:sz w:val="24"/>
        </w:rPr>
        <w:t>կեղտաջրերի</w:t>
      </w:r>
      <w:r w:rsidRPr="001A7F97">
        <w:rPr>
          <w:sz w:val="24"/>
          <w:lang w:val="fr-FR"/>
        </w:rPr>
        <w:t xml:space="preserve"> </w:t>
      </w:r>
      <w:r w:rsidRPr="004A1F64">
        <w:rPr>
          <w:rFonts w:cs="Arial"/>
          <w:sz w:val="24"/>
        </w:rPr>
        <w:t>հեռացման</w:t>
      </w:r>
      <w:r w:rsidRPr="001A7F97">
        <w:rPr>
          <w:sz w:val="24"/>
          <w:lang w:val="fr-FR"/>
        </w:rPr>
        <w:t xml:space="preserve"> </w:t>
      </w:r>
      <w:r w:rsidRPr="004A1F64">
        <w:rPr>
          <w:rFonts w:cs="Arial"/>
          <w:sz w:val="24"/>
        </w:rPr>
        <w:t>համար</w:t>
      </w:r>
      <w:r w:rsidRPr="001A7F97">
        <w:rPr>
          <w:sz w:val="24"/>
          <w:lang w:val="fr-FR"/>
        </w:rPr>
        <w:t xml:space="preserve"> </w:t>
      </w:r>
      <w:r w:rsidRPr="004A1F64">
        <w:rPr>
          <w:rFonts w:cs="Arial"/>
          <w:sz w:val="24"/>
        </w:rPr>
        <w:t>նախատեսվում</w:t>
      </w:r>
      <w:r w:rsidRPr="001A7F97">
        <w:rPr>
          <w:sz w:val="24"/>
          <w:lang w:val="fr-FR"/>
        </w:rPr>
        <w:t xml:space="preserve"> </w:t>
      </w:r>
      <w:r w:rsidRPr="004A1F64">
        <w:rPr>
          <w:rFonts w:cs="Arial"/>
          <w:sz w:val="24"/>
        </w:rPr>
        <w:t>է</w:t>
      </w:r>
      <w:r w:rsidRPr="001A7F97">
        <w:rPr>
          <w:sz w:val="24"/>
          <w:lang w:val="fr-FR"/>
        </w:rPr>
        <w:t xml:space="preserve"> </w:t>
      </w:r>
      <w:r w:rsidRPr="000D1753">
        <w:rPr>
          <w:rFonts w:cs="Arial"/>
          <w:sz w:val="24"/>
          <w:szCs w:val="24"/>
        </w:rPr>
        <w:t>անջրթափանց</w:t>
      </w:r>
      <w:r w:rsidRPr="001A7F97">
        <w:rPr>
          <w:sz w:val="24"/>
          <w:szCs w:val="24"/>
          <w:lang w:val="fr-FR"/>
        </w:rPr>
        <w:t xml:space="preserve"> </w:t>
      </w:r>
      <w:r w:rsidRPr="000D1753">
        <w:rPr>
          <w:rFonts w:cs="Arial"/>
          <w:sz w:val="24"/>
          <w:szCs w:val="24"/>
        </w:rPr>
        <w:t>հոր</w:t>
      </w:r>
      <w:r w:rsidRPr="001A7F97">
        <w:rPr>
          <w:sz w:val="24"/>
          <w:szCs w:val="24"/>
          <w:lang w:val="fr-FR"/>
        </w:rPr>
        <w:t xml:space="preserve">, </w:t>
      </w:r>
      <w:r w:rsidRPr="000D1753">
        <w:rPr>
          <w:rFonts w:cs="Arial"/>
          <w:sz w:val="24"/>
          <w:szCs w:val="24"/>
        </w:rPr>
        <w:t>որը</w:t>
      </w:r>
      <w:r w:rsidRPr="001A7F97">
        <w:rPr>
          <w:sz w:val="24"/>
          <w:szCs w:val="24"/>
          <w:lang w:val="fr-FR"/>
        </w:rPr>
        <w:t xml:space="preserve"> </w:t>
      </w:r>
      <w:r w:rsidRPr="000D1753">
        <w:rPr>
          <w:rFonts w:cs="Arial"/>
          <w:sz w:val="24"/>
          <w:szCs w:val="24"/>
        </w:rPr>
        <w:t>սահմանված</w:t>
      </w:r>
      <w:r w:rsidRPr="001A7F97">
        <w:rPr>
          <w:sz w:val="24"/>
          <w:szCs w:val="24"/>
          <w:lang w:val="fr-FR"/>
        </w:rPr>
        <w:t xml:space="preserve"> </w:t>
      </w:r>
      <w:r w:rsidRPr="000D1753">
        <w:rPr>
          <w:rFonts w:cs="Arial"/>
          <w:sz w:val="24"/>
          <w:szCs w:val="24"/>
        </w:rPr>
        <w:t>կար</w:t>
      </w:r>
      <w:r w:rsidR="000D1753" w:rsidRPr="000D1753">
        <w:rPr>
          <w:rFonts w:cs="Arial LatArm"/>
          <w:sz w:val="24"/>
          <w:szCs w:val="24"/>
          <w:lang w:val="de-DE"/>
        </w:rPr>
        <w:t>գ</w:t>
      </w:r>
      <w:r w:rsidRPr="000D1753">
        <w:rPr>
          <w:rFonts w:cs="Arial"/>
          <w:sz w:val="24"/>
          <w:szCs w:val="24"/>
        </w:rPr>
        <w:t>ով</w:t>
      </w:r>
      <w:r w:rsidRPr="001A7F97">
        <w:rPr>
          <w:sz w:val="24"/>
          <w:szCs w:val="24"/>
          <w:lang w:val="fr-FR"/>
        </w:rPr>
        <w:t xml:space="preserve"> </w:t>
      </w:r>
      <w:r w:rsidRPr="000D1753">
        <w:rPr>
          <w:rFonts w:cs="Arial"/>
          <w:sz w:val="24"/>
          <w:szCs w:val="24"/>
        </w:rPr>
        <w:t>պետք</w:t>
      </w:r>
      <w:r w:rsidRPr="001A7F97">
        <w:rPr>
          <w:sz w:val="24"/>
          <w:szCs w:val="24"/>
          <w:lang w:val="fr-FR"/>
        </w:rPr>
        <w:t xml:space="preserve"> </w:t>
      </w:r>
      <w:r w:rsidRPr="000D1753">
        <w:rPr>
          <w:rFonts w:cs="Arial"/>
          <w:sz w:val="24"/>
          <w:szCs w:val="24"/>
        </w:rPr>
        <w:t>է</w:t>
      </w:r>
      <w:r w:rsidRPr="001A7F97">
        <w:rPr>
          <w:sz w:val="24"/>
          <w:szCs w:val="24"/>
          <w:lang w:val="fr-FR"/>
        </w:rPr>
        <w:t xml:space="preserve"> </w:t>
      </w:r>
      <w:r w:rsidRPr="000D1753">
        <w:rPr>
          <w:rFonts w:cs="Arial"/>
          <w:sz w:val="24"/>
          <w:szCs w:val="24"/>
        </w:rPr>
        <w:t>դատարկվի</w:t>
      </w:r>
      <w:r w:rsidR="000D1753" w:rsidRPr="001A7F97">
        <w:rPr>
          <w:rFonts w:cs="Arial LatArm"/>
          <w:sz w:val="24"/>
          <w:szCs w:val="24"/>
          <w:lang w:val="fr-FR"/>
        </w:rPr>
        <w:t>,</w:t>
      </w:r>
      <w:r w:rsidR="000D1753" w:rsidRPr="001A7F97">
        <w:rPr>
          <w:sz w:val="24"/>
          <w:szCs w:val="24"/>
          <w:lang w:val="fr-FR"/>
        </w:rPr>
        <w:t xml:space="preserve"> </w:t>
      </w:r>
    </w:p>
    <w:p w:rsidR="00F94584" w:rsidRPr="001A7F97" w:rsidRDefault="004A4B88" w:rsidP="000B1747">
      <w:pPr>
        <w:autoSpaceDE/>
        <w:autoSpaceDN/>
        <w:spacing w:line="360" w:lineRule="auto"/>
        <w:ind w:left="567" w:right="567" w:hanging="27"/>
        <w:jc w:val="both"/>
        <w:rPr>
          <w:sz w:val="24"/>
          <w:szCs w:val="24"/>
          <w:lang w:val="fr-FR"/>
        </w:rPr>
      </w:pPr>
      <w:r w:rsidRPr="000D1753">
        <w:rPr>
          <w:sz w:val="24"/>
          <w:szCs w:val="24"/>
        </w:rPr>
        <w:t>Արտադրական</w:t>
      </w:r>
      <w:r w:rsidRPr="001A7F97">
        <w:rPr>
          <w:sz w:val="24"/>
          <w:szCs w:val="24"/>
          <w:lang w:val="fr-FR"/>
        </w:rPr>
        <w:t xml:space="preserve"> </w:t>
      </w:r>
      <w:r w:rsidRPr="000D1753">
        <w:rPr>
          <w:sz w:val="24"/>
          <w:szCs w:val="24"/>
        </w:rPr>
        <w:t>կուլտուրայի</w:t>
      </w:r>
      <w:r w:rsidRPr="001A7F97">
        <w:rPr>
          <w:sz w:val="24"/>
          <w:szCs w:val="24"/>
          <w:lang w:val="fr-FR"/>
        </w:rPr>
        <w:t xml:space="preserve"> </w:t>
      </w:r>
      <w:r w:rsidRPr="000D1753">
        <w:rPr>
          <w:sz w:val="24"/>
          <w:szCs w:val="24"/>
        </w:rPr>
        <w:t>բարձրացումը</w:t>
      </w:r>
      <w:r w:rsidRPr="001A7F97">
        <w:rPr>
          <w:sz w:val="24"/>
          <w:szCs w:val="24"/>
          <w:lang w:val="fr-FR"/>
        </w:rPr>
        <w:t xml:space="preserve"> </w:t>
      </w:r>
      <w:r w:rsidRPr="000D1753">
        <w:rPr>
          <w:sz w:val="24"/>
          <w:szCs w:val="24"/>
        </w:rPr>
        <w:t>և</w:t>
      </w:r>
      <w:r w:rsidRPr="001A7F97">
        <w:rPr>
          <w:sz w:val="24"/>
          <w:szCs w:val="24"/>
          <w:lang w:val="fr-FR"/>
        </w:rPr>
        <w:t xml:space="preserve"> </w:t>
      </w:r>
      <w:r w:rsidRPr="000D1753">
        <w:rPr>
          <w:sz w:val="24"/>
          <w:szCs w:val="24"/>
        </w:rPr>
        <w:t>սանիտարահիգիենիկ</w:t>
      </w:r>
      <w:r w:rsidRPr="001A7F97">
        <w:rPr>
          <w:sz w:val="24"/>
          <w:szCs w:val="24"/>
          <w:lang w:val="fr-FR"/>
        </w:rPr>
        <w:t xml:space="preserve"> </w:t>
      </w:r>
      <w:r w:rsidRPr="000D1753">
        <w:rPr>
          <w:sz w:val="24"/>
          <w:szCs w:val="24"/>
        </w:rPr>
        <w:t>բարենպաստ</w:t>
      </w:r>
      <w:r w:rsidRPr="001A7F97">
        <w:rPr>
          <w:sz w:val="24"/>
          <w:szCs w:val="24"/>
          <w:lang w:val="fr-FR"/>
        </w:rPr>
        <w:t xml:space="preserve"> </w:t>
      </w:r>
      <w:r w:rsidRPr="000D1753">
        <w:rPr>
          <w:sz w:val="24"/>
          <w:szCs w:val="24"/>
        </w:rPr>
        <w:t>պայմանների</w:t>
      </w:r>
      <w:r w:rsidRPr="001A7F97">
        <w:rPr>
          <w:sz w:val="24"/>
          <w:szCs w:val="24"/>
          <w:lang w:val="fr-FR"/>
        </w:rPr>
        <w:t xml:space="preserve"> </w:t>
      </w:r>
      <w:r w:rsidRPr="000D1753">
        <w:rPr>
          <w:sz w:val="24"/>
          <w:szCs w:val="24"/>
        </w:rPr>
        <w:t>ապահովումը</w:t>
      </w:r>
      <w:r w:rsidRPr="001A7F97">
        <w:rPr>
          <w:sz w:val="24"/>
          <w:szCs w:val="24"/>
          <w:lang w:val="fr-FR"/>
        </w:rPr>
        <w:t xml:space="preserve"> </w:t>
      </w:r>
      <w:r w:rsidRPr="000D1753">
        <w:rPr>
          <w:sz w:val="24"/>
          <w:szCs w:val="24"/>
        </w:rPr>
        <w:t>համարվում</w:t>
      </w:r>
      <w:r w:rsidRPr="001A7F97">
        <w:rPr>
          <w:sz w:val="24"/>
          <w:szCs w:val="24"/>
          <w:lang w:val="fr-FR"/>
        </w:rPr>
        <w:t xml:space="preserve"> </w:t>
      </w:r>
      <w:r w:rsidRPr="000D1753">
        <w:rPr>
          <w:sz w:val="24"/>
          <w:szCs w:val="24"/>
        </w:rPr>
        <w:t>են</w:t>
      </w:r>
      <w:r w:rsidRPr="001A7F97">
        <w:rPr>
          <w:sz w:val="24"/>
          <w:szCs w:val="24"/>
          <w:lang w:val="fr-FR"/>
        </w:rPr>
        <w:t xml:space="preserve"> </w:t>
      </w:r>
      <w:r w:rsidRPr="000D1753">
        <w:rPr>
          <w:sz w:val="24"/>
          <w:szCs w:val="24"/>
        </w:rPr>
        <w:t>աշխատանքի</w:t>
      </w:r>
      <w:r w:rsidRPr="001A7F97">
        <w:rPr>
          <w:sz w:val="24"/>
          <w:szCs w:val="24"/>
          <w:lang w:val="fr-FR"/>
        </w:rPr>
        <w:t xml:space="preserve"> </w:t>
      </w:r>
      <w:r w:rsidRPr="000D1753">
        <w:rPr>
          <w:sz w:val="24"/>
          <w:szCs w:val="24"/>
        </w:rPr>
        <w:t>արտադրողականության</w:t>
      </w:r>
      <w:r w:rsidRPr="001A7F97">
        <w:rPr>
          <w:sz w:val="24"/>
          <w:szCs w:val="24"/>
          <w:lang w:val="fr-FR"/>
        </w:rPr>
        <w:t xml:space="preserve"> </w:t>
      </w:r>
      <w:r w:rsidRPr="000D1753">
        <w:rPr>
          <w:sz w:val="24"/>
          <w:szCs w:val="24"/>
        </w:rPr>
        <w:t>բարձրացման</w:t>
      </w:r>
      <w:r w:rsidRPr="001A7F97">
        <w:rPr>
          <w:sz w:val="24"/>
          <w:szCs w:val="24"/>
          <w:lang w:val="fr-FR"/>
        </w:rPr>
        <w:t xml:space="preserve"> </w:t>
      </w:r>
      <w:r w:rsidRPr="000D1753">
        <w:rPr>
          <w:sz w:val="24"/>
          <w:szCs w:val="24"/>
        </w:rPr>
        <w:t>կարևոր</w:t>
      </w:r>
      <w:r w:rsidRPr="001A7F97">
        <w:rPr>
          <w:sz w:val="24"/>
          <w:szCs w:val="24"/>
          <w:lang w:val="fr-FR"/>
        </w:rPr>
        <w:t xml:space="preserve"> </w:t>
      </w:r>
      <w:r w:rsidRPr="000D1753">
        <w:rPr>
          <w:sz w:val="24"/>
          <w:szCs w:val="24"/>
        </w:rPr>
        <w:t>գործոնները</w:t>
      </w:r>
      <w:r w:rsidRPr="001A7F97">
        <w:rPr>
          <w:sz w:val="24"/>
          <w:szCs w:val="24"/>
          <w:lang w:val="fr-FR"/>
        </w:rPr>
        <w:t>:</w:t>
      </w:r>
    </w:p>
    <w:p w:rsidR="00F94584" w:rsidRPr="001A7F97" w:rsidRDefault="004A4B88" w:rsidP="000B1747">
      <w:pPr>
        <w:pStyle w:val="BodyText"/>
        <w:spacing w:line="360" w:lineRule="auto"/>
        <w:ind w:left="567" w:right="567" w:hanging="27"/>
        <w:jc w:val="both"/>
        <w:rPr>
          <w:lang w:val="fr-FR"/>
        </w:rPr>
      </w:pPr>
      <w:r w:rsidRPr="000D1753">
        <w:t>Արդյունաբերական</w:t>
      </w:r>
      <w:r w:rsidRPr="001A7F97">
        <w:rPr>
          <w:lang w:val="fr-FR"/>
        </w:rPr>
        <w:t xml:space="preserve"> </w:t>
      </w:r>
      <w:r w:rsidRPr="000D1753">
        <w:t>գեղագիտության</w:t>
      </w:r>
      <w:r w:rsidRPr="001A7F97">
        <w:rPr>
          <w:lang w:val="fr-FR"/>
        </w:rPr>
        <w:t xml:space="preserve"> </w:t>
      </w:r>
      <w:r w:rsidRPr="000D1753">
        <w:t>և</w:t>
      </w:r>
      <w:r w:rsidRPr="001A7F97">
        <w:rPr>
          <w:lang w:val="fr-FR"/>
        </w:rPr>
        <w:t xml:space="preserve"> </w:t>
      </w:r>
      <w:r w:rsidRPr="000D1753">
        <w:t>արդյունաբերական</w:t>
      </w:r>
      <w:r w:rsidRPr="001A7F97">
        <w:rPr>
          <w:lang w:val="fr-FR"/>
        </w:rPr>
        <w:t xml:space="preserve"> </w:t>
      </w:r>
      <w:r w:rsidRPr="000D1753">
        <w:t>սանիտարիայի</w:t>
      </w:r>
      <w:r w:rsidRPr="001A7F97">
        <w:rPr>
          <w:lang w:val="fr-FR"/>
        </w:rPr>
        <w:t xml:space="preserve"> </w:t>
      </w:r>
      <w:r w:rsidRPr="000D1753">
        <w:t>միջոցառումներից</w:t>
      </w:r>
      <w:r w:rsidRPr="001A7F97">
        <w:rPr>
          <w:lang w:val="fr-FR"/>
        </w:rPr>
        <w:t xml:space="preserve"> </w:t>
      </w:r>
      <w:r w:rsidRPr="000D1753">
        <w:t>նախատեսվում</w:t>
      </w:r>
      <w:r w:rsidRPr="001A7F97">
        <w:rPr>
          <w:lang w:val="fr-FR"/>
        </w:rPr>
        <w:t xml:space="preserve"> </w:t>
      </w:r>
      <w:r w:rsidRPr="000D1753">
        <w:t>են</w:t>
      </w:r>
      <w:r w:rsidRPr="001A7F97">
        <w:rPr>
          <w:lang w:val="fr-FR"/>
        </w:rPr>
        <w:t>`</w:t>
      </w:r>
    </w:p>
    <w:p w:rsidR="00F94584" w:rsidRPr="001A7F97" w:rsidRDefault="004A4B88" w:rsidP="000B1747">
      <w:pPr>
        <w:pStyle w:val="BodyText"/>
        <w:spacing w:line="360" w:lineRule="auto"/>
        <w:ind w:left="567" w:right="567" w:hanging="27"/>
        <w:jc w:val="both"/>
        <w:rPr>
          <w:lang w:val="fr-FR"/>
        </w:rPr>
      </w:pPr>
      <w:r w:rsidRPr="000D1753">
        <w:t>Մեքենաների</w:t>
      </w:r>
      <w:r w:rsidRPr="001A7F97">
        <w:rPr>
          <w:lang w:val="fr-FR"/>
        </w:rPr>
        <w:t xml:space="preserve"> </w:t>
      </w:r>
      <w:r w:rsidRPr="000D1753">
        <w:t>և</w:t>
      </w:r>
      <w:r w:rsidRPr="001A7F97">
        <w:rPr>
          <w:lang w:val="fr-FR"/>
        </w:rPr>
        <w:t xml:space="preserve"> </w:t>
      </w:r>
      <w:r w:rsidRPr="000D1753">
        <w:t>մեխանիզմների</w:t>
      </w:r>
      <w:r w:rsidRPr="001A7F97">
        <w:rPr>
          <w:lang w:val="fr-FR"/>
        </w:rPr>
        <w:t xml:space="preserve"> </w:t>
      </w:r>
      <w:r w:rsidRPr="000D1753">
        <w:t>պարբերական</w:t>
      </w:r>
      <w:r w:rsidRPr="001A7F97">
        <w:rPr>
          <w:lang w:val="fr-FR"/>
        </w:rPr>
        <w:t xml:space="preserve"> </w:t>
      </w:r>
      <w:r w:rsidRPr="000D1753">
        <w:t>ներկումը</w:t>
      </w:r>
      <w:r w:rsidRPr="001A7F97">
        <w:rPr>
          <w:lang w:val="fr-FR"/>
        </w:rPr>
        <w:t xml:space="preserve"> </w:t>
      </w:r>
      <w:r w:rsidRPr="000D1753">
        <w:t>աչքի</w:t>
      </w:r>
      <w:r w:rsidRPr="001A7F97">
        <w:rPr>
          <w:lang w:val="fr-FR"/>
        </w:rPr>
        <w:t xml:space="preserve"> </w:t>
      </w:r>
      <w:r w:rsidRPr="000D1753">
        <w:t>համար</w:t>
      </w:r>
      <w:r w:rsidRPr="001A7F97">
        <w:rPr>
          <w:lang w:val="fr-FR"/>
        </w:rPr>
        <w:t xml:space="preserve"> </w:t>
      </w:r>
      <w:r w:rsidRPr="000D1753">
        <w:t>հանգիստ</w:t>
      </w:r>
      <w:r w:rsidRPr="001A7F97">
        <w:rPr>
          <w:lang w:val="fr-FR"/>
        </w:rPr>
        <w:t xml:space="preserve"> </w:t>
      </w:r>
      <w:r w:rsidRPr="000D1753">
        <w:t>գույներով</w:t>
      </w:r>
      <w:r w:rsidRPr="001A7F97">
        <w:rPr>
          <w:lang w:val="fr-FR"/>
        </w:rPr>
        <w:t>:</w:t>
      </w:r>
    </w:p>
    <w:p w:rsidR="00F94584" w:rsidRPr="001A7F97" w:rsidRDefault="004A4B88" w:rsidP="000B1747">
      <w:pPr>
        <w:pStyle w:val="BodyText"/>
        <w:spacing w:line="360" w:lineRule="auto"/>
        <w:ind w:left="567" w:right="567" w:hanging="27"/>
        <w:jc w:val="both"/>
        <w:rPr>
          <w:lang w:val="fr-FR"/>
        </w:rPr>
      </w:pPr>
      <w:r w:rsidRPr="000D1753">
        <w:t>Չոր</w:t>
      </w:r>
      <w:r w:rsidRPr="001A7F97">
        <w:rPr>
          <w:lang w:val="fr-FR"/>
        </w:rPr>
        <w:t xml:space="preserve"> </w:t>
      </w:r>
      <w:r w:rsidRPr="000D1753">
        <w:t>եղանակի</w:t>
      </w:r>
      <w:r w:rsidRPr="001A7F97">
        <w:rPr>
          <w:lang w:val="fr-FR"/>
        </w:rPr>
        <w:t xml:space="preserve"> </w:t>
      </w:r>
      <w:r w:rsidRPr="000D1753">
        <w:t>դեպքում</w:t>
      </w:r>
      <w:r w:rsidRPr="001A7F97">
        <w:rPr>
          <w:lang w:val="fr-FR"/>
        </w:rPr>
        <w:t xml:space="preserve"> </w:t>
      </w:r>
      <w:r w:rsidRPr="000D1753">
        <w:t>ճանապարհների</w:t>
      </w:r>
      <w:r w:rsidRPr="001A7F97">
        <w:rPr>
          <w:lang w:val="fr-FR"/>
        </w:rPr>
        <w:t xml:space="preserve"> </w:t>
      </w:r>
      <w:r w:rsidRPr="000D1753">
        <w:t>հաճախակի</w:t>
      </w:r>
      <w:r w:rsidRPr="001A7F97">
        <w:rPr>
          <w:lang w:val="fr-FR"/>
        </w:rPr>
        <w:t xml:space="preserve"> </w:t>
      </w:r>
      <w:r w:rsidRPr="000D1753">
        <w:t>ջրում</w:t>
      </w:r>
      <w:r w:rsidRPr="001A7F97">
        <w:rPr>
          <w:lang w:val="fr-FR"/>
        </w:rPr>
        <w:t>:</w:t>
      </w:r>
    </w:p>
    <w:p w:rsidR="00F94584" w:rsidRPr="001A7F97" w:rsidRDefault="004A4B88" w:rsidP="000B1747">
      <w:pPr>
        <w:pStyle w:val="BodyText"/>
        <w:spacing w:line="360" w:lineRule="auto"/>
        <w:ind w:left="567" w:right="567" w:hanging="27"/>
        <w:jc w:val="both"/>
        <w:rPr>
          <w:lang w:val="fr-FR"/>
        </w:rPr>
      </w:pPr>
      <w:r w:rsidRPr="000D1753">
        <w:t>Նախատեսվում</w:t>
      </w:r>
      <w:r w:rsidRPr="001A7F97">
        <w:rPr>
          <w:lang w:val="fr-FR"/>
        </w:rPr>
        <w:t xml:space="preserve"> </w:t>
      </w:r>
      <w:r w:rsidRPr="000D1753">
        <w:t>է</w:t>
      </w:r>
      <w:r w:rsidRPr="001A7F97">
        <w:rPr>
          <w:lang w:val="fr-FR"/>
        </w:rPr>
        <w:t xml:space="preserve"> </w:t>
      </w:r>
      <w:r w:rsidRPr="000D1753">
        <w:t>պարբերաբար</w:t>
      </w:r>
      <w:r w:rsidRPr="001A7F97">
        <w:rPr>
          <w:lang w:val="fr-FR"/>
        </w:rPr>
        <w:t xml:space="preserve"> </w:t>
      </w:r>
      <w:r w:rsidRPr="000D1753">
        <w:t>մաքրվող</w:t>
      </w:r>
      <w:r w:rsidRPr="001A7F97">
        <w:rPr>
          <w:lang w:val="fr-FR"/>
        </w:rPr>
        <w:t xml:space="preserve"> </w:t>
      </w:r>
      <w:r w:rsidRPr="000D1753">
        <w:t>անջրթափանց</w:t>
      </w:r>
      <w:r w:rsidRPr="001A7F97">
        <w:rPr>
          <w:lang w:val="fr-FR"/>
        </w:rPr>
        <w:t xml:space="preserve"> </w:t>
      </w:r>
      <w:r w:rsidRPr="000D1753">
        <w:t>հոր</w:t>
      </w:r>
      <w:r w:rsidRPr="001A7F97">
        <w:rPr>
          <w:lang w:val="fr-FR"/>
        </w:rPr>
        <w:t xml:space="preserve">: </w:t>
      </w:r>
    </w:p>
    <w:p w:rsidR="00F94584" w:rsidRDefault="004A4B88" w:rsidP="000B1747">
      <w:pPr>
        <w:pStyle w:val="BodyText"/>
        <w:spacing w:before="14" w:line="360" w:lineRule="auto"/>
        <w:ind w:left="567" w:right="567" w:hanging="27"/>
        <w:jc w:val="both"/>
        <w:rPr>
          <w:lang w:val="fr-FR"/>
        </w:rPr>
      </w:pPr>
      <w:r>
        <w:t>Թեք</w:t>
      </w:r>
      <w:r w:rsidRPr="001A7F97">
        <w:rPr>
          <w:lang w:val="fr-FR"/>
        </w:rPr>
        <w:t xml:space="preserve"> </w:t>
      </w:r>
      <w:r>
        <w:t>ռելիեֆի</w:t>
      </w:r>
      <w:r w:rsidRPr="001A7F97">
        <w:rPr>
          <w:lang w:val="fr-FR"/>
        </w:rPr>
        <w:t xml:space="preserve"> </w:t>
      </w:r>
      <w:r>
        <w:t>վրա</w:t>
      </w:r>
      <w:r w:rsidRPr="001A7F97">
        <w:rPr>
          <w:lang w:val="fr-FR"/>
        </w:rPr>
        <w:t xml:space="preserve"> </w:t>
      </w:r>
      <w:r>
        <w:t>տեղադրված</w:t>
      </w:r>
      <w:r w:rsidRPr="001A7F97">
        <w:rPr>
          <w:lang w:val="fr-FR"/>
        </w:rPr>
        <w:t xml:space="preserve"> </w:t>
      </w:r>
      <w:r>
        <w:t>սարքավորումների</w:t>
      </w:r>
      <w:r w:rsidRPr="001A7F97">
        <w:rPr>
          <w:lang w:val="fr-FR"/>
        </w:rPr>
        <w:t xml:space="preserve"> (</w:t>
      </w:r>
      <w:r>
        <w:t>կոմպրեսորային</w:t>
      </w:r>
      <w:r w:rsidRPr="001A7F97">
        <w:rPr>
          <w:lang w:val="fr-FR"/>
        </w:rPr>
        <w:t xml:space="preserve"> </w:t>
      </w:r>
      <w:r>
        <w:t>կայանք</w:t>
      </w:r>
      <w:r w:rsidRPr="001A7F97">
        <w:rPr>
          <w:lang w:val="fr-FR"/>
        </w:rPr>
        <w:t xml:space="preserve">, </w:t>
      </w:r>
      <w:r>
        <w:t>ջրի</w:t>
      </w:r>
      <w:r w:rsidRPr="001A7F97">
        <w:rPr>
          <w:lang w:val="fr-FR"/>
        </w:rPr>
        <w:t xml:space="preserve"> </w:t>
      </w:r>
      <w:r>
        <w:t>ցիստեռն</w:t>
      </w:r>
      <w:r w:rsidRPr="001A7F97">
        <w:rPr>
          <w:lang w:val="fr-FR"/>
        </w:rPr>
        <w:t xml:space="preserve">) </w:t>
      </w:r>
      <w:r>
        <w:t>անիվների</w:t>
      </w:r>
      <w:r w:rsidRPr="001A7F97">
        <w:rPr>
          <w:lang w:val="fr-FR"/>
        </w:rPr>
        <w:t xml:space="preserve"> </w:t>
      </w:r>
      <w:r>
        <w:t>տակ</w:t>
      </w:r>
      <w:r w:rsidRPr="001A7F97">
        <w:rPr>
          <w:lang w:val="fr-FR"/>
        </w:rPr>
        <w:t xml:space="preserve"> </w:t>
      </w:r>
      <w:r>
        <w:t>պետք</w:t>
      </w:r>
      <w:r w:rsidRPr="001A7F97">
        <w:rPr>
          <w:lang w:val="fr-FR"/>
        </w:rPr>
        <w:t xml:space="preserve"> </w:t>
      </w:r>
      <w:r>
        <w:t>է</w:t>
      </w:r>
      <w:r w:rsidRPr="001A7F97">
        <w:rPr>
          <w:lang w:val="fr-FR"/>
        </w:rPr>
        <w:t xml:space="preserve"> </w:t>
      </w:r>
      <w:r>
        <w:t>տեղադրվեն</w:t>
      </w:r>
      <w:r w:rsidRPr="001A7F97">
        <w:rPr>
          <w:lang w:val="fr-FR"/>
        </w:rPr>
        <w:t xml:space="preserve"> </w:t>
      </w:r>
      <w:r>
        <w:t>կասեցուցիչներ</w:t>
      </w:r>
      <w:r w:rsidRPr="001A7F97">
        <w:rPr>
          <w:lang w:val="fr-FR"/>
        </w:rPr>
        <w:t xml:space="preserve"> (</w:t>
      </w:r>
      <w:r>
        <w:t>стопоры</w:t>
      </w:r>
      <w:r w:rsidRPr="001A7F97">
        <w:rPr>
          <w:lang w:val="fr-FR"/>
        </w:rPr>
        <w:t xml:space="preserve">) </w:t>
      </w:r>
      <w:r>
        <w:t>ցած</w:t>
      </w:r>
      <w:r w:rsidRPr="001A7F97">
        <w:rPr>
          <w:lang w:val="fr-FR"/>
        </w:rPr>
        <w:t xml:space="preserve"> </w:t>
      </w:r>
      <w:r>
        <w:t>չգլորվելու</w:t>
      </w:r>
      <w:r w:rsidRPr="001A7F97">
        <w:rPr>
          <w:lang w:val="fr-FR"/>
        </w:rPr>
        <w:t xml:space="preserve"> </w:t>
      </w:r>
      <w:r>
        <w:t>համար</w:t>
      </w:r>
      <w:r w:rsidRPr="001A7F97">
        <w:rPr>
          <w:lang w:val="fr-FR"/>
        </w:rPr>
        <w:t xml:space="preserve">: </w:t>
      </w:r>
      <w:r w:rsidR="001C2C0D">
        <w:t>Բ</w:t>
      </w:r>
      <w:r>
        <w:t>ուլդոզերը</w:t>
      </w:r>
      <w:r w:rsidRPr="001A7F97">
        <w:rPr>
          <w:lang w:val="fr-FR"/>
        </w:rPr>
        <w:t xml:space="preserve">, </w:t>
      </w:r>
      <w:r w:rsidR="001C2C0D">
        <w:rPr>
          <w:lang w:val="de-DE"/>
        </w:rPr>
        <w:t>բարձիչը</w:t>
      </w:r>
      <w:r w:rsidR="001C2C0D" w:rsidRPr="001A7F97">
        <w:rPr>
          <w:lang w:val="fr-FR"/>
        </w:rPr>
        <w:t xml:space="preserve">, </w:t>
      </w:r>
      <w:r>
        <w:t>ավտոմեքենաները</w:t>
      </w:r>
      <w:r w:rsidRPr="001A7F97">
        <w:rPr>
          <w:lang w:val="fr-FR"/>
        </w:rPr>
        <w:t xml:space="preserve"> </w:t>
      </w:r>
      <w:r>
        <w:t>պետք</w:t>
      </w:r>
      <w:r w:rsidRPr="001A7F97">
        <w:rPr>
          <w:lang w:val="fr-FR"/>
        </w:rPr>
        <w:t xml:space="preserve"> </w:t>
      </w:r>
      <w:r>
        <w:t>է</w:t>
      </w:r>
      <w:r w:rsidRPr="001A7F97">
        <w:rPr>
          <w:lang w:val="fr-FR"/>
        </w:rPr>
        <w:t xml:space="preserve"> </w:t>
      </w:r>
      <w:r>
        <w:t>թույլ</w:t>
      </w:r>
      <w:r w:rsidRPr="001A7F97">
        <w:rPr>
          <w:lang w:val="fr-FR"/>
        </w:rPr>
        <w:t xml:space="preserve"> </w:t>
      </w:r>
      <w:r>
        <w:t>տալ</w:t>
      </w:r>
      <w:r w:rsidRPr="001A7F97">
        <w:rPr>
          <w:lang w:val="fr-FR"/>
        </w:rPr>
        <w:t xml:space="preserve">  </w:t>
      </w:r>
      <w:r>
        <w:t>աշխատել</w:t>
      </w:r>
      <w:r w:rsidRPr="001A7F97">
        <w:rPr>
          <w:lang w:val="fr-FR"/>
        </w:rPr>
        <w:t xml:space="preserve"> </w:t>
      </w:r>
      <w:r>
        <w:t>միայն</w:t>
      </w:r>
      <w:r w:rsidRPr="001A7F97">
        <w:rPr>
          <w:lang w:val="fr-FR"/>
        </w:rPr>
        <w:t xml:space="preserve"> </w:t>
      </w:r>
      <w:r>
        <w:t>այն</w:t>
      </w:r>
      <w:r w:rsidRPr="001A7F97">
        <w:rPr>
          <w:lang w:val="fr-FR"/>
        </w:rPr>
        <w:t xml:space="preserve"> </w:t>
      </w:r>
      <w:r>
        <w:t>դեպքում</w:t>
      </w:r>
      <w:r w:rsidRPr="001A7F97">
        <w:rPr>
          <w:lang w:val="fr-FR"/>
        </w:rPr>
        <w:t xml:space="preserve">, </w:t>
      </w:r>
      <w:r>
        <w:t>եթե</w:t>
      </w:r>
      <w:r w:rsidRPr="001A7F97">
        <w:rPr>
          <w:lang w:val="fr-FR"/>
        </w:rPr>
        <w:t xml:space="preserve"> </w:t>
      </w:r>
      <w:r>
        <w:t>նրանք</w:t>
      </w:r>
      <w:r w:rsidRPr="001A7F97">
        <w:rPr>
          <w:lang w:val="fr-FR"/>
        </w:rPr>
        <w:t xml:space="preserve"> </w:t>
      </w:r>
      <w:r>
        <w:t>սարքին</w:t>
      </w:r>
      <w:r w:rsidRPr="001A7F97">
        <w:rPr>
          <w:lang w:val="fr-FR"/>
        </w:rPr>
        <w:t xml:space="preserve"> </w:t>
      </w:r>
      <w:r>
        <w:t>են</w:t>
      </w:r>
      <w:r w:rsidRPr="001A7F97">
        <w:rPr>
          <w:lang w:val="fr-FR"/>
        </w:rPr>
        <w:t xml:space="preserve"> </w:t>
      </w:r>
      <w:r>
        <w:t>և</w:t>
      </w:r>
      <w:r w:rsidRPr="001A7F97">
        <w:rPr>
          <w:lang w:val="fr-FR"/>
        </w:rPr>
        <w:t xml:space="preserve"> </w:t>
      </w:r>
      <w:r>
        <w:t>աշխատում</w:t>
      </w:r>
      <w:r w:rsidRPr="001A7F97">
        <w:rPr>
          <w:lang w:val="fr-FR"/>
        </w:rPr>
        <w:t xml:space="preserve"> </w:t>
      </w:r>
      <w:r>
        <w:t>են</w:t>
      </w:r>
      <w:r w:rsidRPr="001A7F97">
        <w:rPr>
          <w:lang w:val="fr-FR"/>
        </w:rPr>
        <w:t xml:space="preserve"> </w:t>
      </w:r>
      <w:r>
        <w:t>նրանց</w:t>
      </w:r>
      <w:r w:rsidRPr="001A7F97">
        <w:rPr>
          <w:lang w:val="fr-FR"/>
        </w:rPr>
        <w:t xml:space="preserve"> </w:t>
      </w:r>
      <w:r>
        <w:t>վրա</w:t>
      </w:r>
      <w:r w:rsidRPr="001A7F97">
        <w:rPr>
          <w:lang w:val="fr-FR"/>
        </w:rPr>
        <w:t xml:space="preserve"> </w:t>
      </w:r>
      <w:r>
        <w:t>դրված</w:t>
      </w:r>
      <w:r w:rsidRPr="001A7F97">
        <w:rPr>
          <w:lang w:val="fr-FR"/>
        </w:rPr>
        <w:t xml:space="preserve"> </w:t>
      </w:r>
      <w:r>
        <w:t>արտանետումների</w:t>
      </w:r>
      <w:r w:rsidRPr="001A7F97">
        <w:rPr>
          <w:lang w:val="fr-FR"/>
        </w:rPr>
        <w:t xml:space="preserve"> </w:t>
      </w:r>
      <w:r>
        <w:t>չեզոքացման</w:t>
      </w:r>
      <w:r w:rsidRPr="001A7F97">
        <w:rPr>
          <w:lang w:val="fr-FR"/>
        </w:rPr>
        <w:t xml:space="preserve"> </w:t>
      </w:r>
      <w:r>
        <w:t>և</w:t>
      </w:r>
      <w:r w:rsidRPr="001A7F97">
        <w:rPr>
          <w:lang w:val="fr-FR"/>
        </w:rPr>
        <w:t xml:space="preserve"> </w:t>
      </w:r>
      <w:r>
        <w:t>փոշեզրկման</w:t>
      </w:r>
      <w:r w:rsidRPr="001A7F97">
        <w:rPr>
          <w:spacing w:val="-2"/>
          <w:lang w:val="fr-FR"/>
        </w:rPr>
        <w:t xml:space="preserve"> </w:t>
      </w:r>
      <w:r>
        <w:t>սարքերը</w:t>
      </w:r>
      <w:r w:rsidRPr="001A7F97">
        <w:rPr>
          <w:lang w:val="fr-FR"/>
        </w:rPr>
        <w:t>:</w:t>
      </w:r>
    </w:p>
    <w:p w:rsidR="00C40240" w:rsidRPr="004739E5" w:rsidRDefault="00C40240" w:rsidP="000B1747">
      <w:pPr>
        <w:spacing w:line="360" w:lineRule="auto"/>
        <w:ind w:left="567" w:right="567" w:hanging="27"/>
        <w:jc w:val="both"/>
        <w:rPr>
          <w:sz w:val="24"/>
          <w:szCs w:val="24"/>
          <w:lang w:val="fr-FR"/>
        </w:rPr>
      </w:pPr>
      <w:r w:rsidRPr="004739E5">
        <w:rPr>
          <w:rFonts w:eastAsia="Batang" w:cs="Arial"/>
          <w:sz w:val="24"/>
          <w:szCs w:val="24"/>
          <w:lang w:val="it-IT"/>
        </w:rPr>
        <w:lastRenderedPageBreak/>
        <w:t>Տեղամաս</w:t>
      </w:r>
      <w:r w:rsidRPr="004739E5">
        <w:rPr>
          <w:sz w:val="24"/>
          <w:szCs w:val="24"/>
          <w:lang w:val="de-DE"/>
        </w:rPr>
        <w:t>երում</w:t>
      </w:r>
      <w:r w:rsidRPr="004739E5">
        <w:rPr>
          <w:sz w:val="24"/>
          <w:szCs w:val="24"/>
          <w:lang w:val="fr-FR"/>
        </w:rPr>
        <w:t xml:space="preserve">  </w:t>
      </w:r>
      <w:r w:rsidRPr="004739E5">
        <w:rPr>
          <w:sz w:val="24"/>
          <w:szCs w:val="24"/>
          <w:lang w:val="de-DE"/>
        </w:rPr>
        <w:t>բոլոր</w:t>
      </w:r>
      <w:r w:rsidRPr="004739E5">
        <w:rPr>
          <w:sz w:val="24"/>
          <w:szCs w:val="24"/>
          <w:lang w:val="fr-FR"/>
        </w:rPr>
        <w:t xml:space="preserve">  </w:t>
      </w:r>
      <w:r w:rsidRPr="004739E5">
        <w:rPr>
          <w:sz w:val="24"/>
          <w:szCs w:val="24"/>
          <w:lang w:val="de-DE"/>
        </w:rPr>
        <w:t>լեռնային</w:t>
      </w:r>
      <w:r w:rsidRPr="004739E5">
        <w:rPr>
          <w:sz w:val="24"/>
          <w:szCs w:val="24"/>
          <w:lang w:val="fr-FR"/>
        </w:rPr>
        <w:t xml:space="preserve">  </w:t>
      </w:r>
      <w:r w:rsidRPr="004739E5">
        <w:rPr>
          <w:sz w:val="24"/>
          <w:szCs w:val="24"/>
          <w:lang w:val="de-DE"/>
        </w:rPr>
        <w:t>աշխատանքները</w:t>
      </w:r>
      <w:r w:rsidRPr="004739E5">
        <w:rPr>
          <w:sz w:val="24"/>
          <w:szCs w:val="24"/>
          <w:lang w:val="fr-FR"/>
        </w:rPr>
        <w:t xml:space="preserve">  </w:t>
      </w:r>
      <w:r w:rsidRPr="004739E5">
        <w:rPr>
          <w:sz w:val="24"/>
          <w:szCs w:val="24"/>
          <w:lang w:val="de-DE"/>
        </w:rPr>
        <w:t>պետք</w:t>
      </w:r>
      <w:r w:rsidRPr="004739E5">
        <w:rPr>
          <w:sz w:val="24"/>
          <w:szCs w:val="24"/>
          <w:lang w:val="fr-FR"/>
        </w:rPr>
        <w:t xml:space="preserve">  </w:t>
      </w:r>
      <w:r w:rsidRPr="004739E5">
        <w:rPr>
          <w:sz w:val="24"/>
          <w:szCs w:val="24"/>
          <w:lang w:val="de-DE"/>
        </w:rPr>
        <w:t>է</w:t>
      </w:r>
      <w:r w:rsidRPr="004739E5">
        <w:rPr>
          <w:sz w:val="24"/>
          <w:szCs w:val="24"/>
          <w:lang w:val="fr-FR"/>
        </w:rPr>
        <w:t xml:space="preserve">  </w:t>
      </w:r>
      <w:r w:rsidRPr="004739E5">
        <w:rPr>
          <w:sz w:val="24"/>
          <w:szCs w:val="24"/>
          <w:lang w:val="de-DE"/>
        </w:rPr>
        <w:t>կատարվեն</w:t>
      </w:r>
      <w:r w:rsidRPr="004739E5">
        <w:rPr>
          <w:sz w:val="24"/>
          <w:szCs w:val="24"/>
          <w:lang w:val="fr-FR"/>
        </w:rPr>
        <w:t xml:space="preserve">  </w:t>
      </w:r>
      <w:r w:rsidRPr="004739E5">
        <w:rPr>
          <w:sz w:val="24"/>
          <w:szCs w:val="24"/>
          <w:lang w:val="de-DE"/>
        </w:rPr>
        <w:t>բաց</w:t>
      </w:r>
      <w:r w:rsidRPr="004739E5">
        <w:rPr>
          <w:sz w:val="24"/>
          <w:szCs w:val="24"/>
          <w:lang w:val="fr-FR"/>
        </w:rPr>
        <w:t xml:space="preserve">  </w:t>
      </w:r>
      <w:r w:rsidRPr="004739E5">
        <w:rPr>
          <w:sz w:val="24"/>
          <w:szCs w:val="24"/>
          <w:lang w:val="de-DE"/>
        </w:rPr>
        <w:t>եղանակով</w:t>
      </w:r>
      <w:r w:rsidRPr="004739E5">
        <w:rPr>
          <w:sz w:val="24"/>
          <w:szCs w:val="24"/>
          <w:lang w:val="fr-FR"/>
        </w:rPr>
        <w:t xml:space="preserve">  </w:t>
      </w:r>
      <w:r w:rsidRPr="004739E5">
        <w:rPr>
          <w:sz w:val="24"/>
          <w:szCs w:val="24"/>
          <w:lang w:val="de-DE"/>
        </w:rPr>
        <w:t>մշակվող</w:t>
      </w:r>
      <w:r w:rsidRPr="004739E5">
        <w:rPr>
          <w:sz w:val="24"/>
          <w:szCs w:val="24"/>
          <w:lang w:val="fr-FR"/>
        </w:rPr>
        <w:t xml:space="preserve">  </w:t>
      </w:r>
      <w:r w:rsidRPr="004739E5">
        <w:rPr>
          <w:sz w:val="24"/>
          <w:szCs w:val="24"/>
          <w:lang w:val="de-DE"/>
        </w:rPr>
        <w:t>հանքերի</w:t>
      </w:r>
      <w:r w:rsidRPr="004739E5">
        <w:rPr>
          <w:sz w:val="24"/>
          <w:szCs w:val="24"/>
          <w:lang w:val="fr-FR"/>
        </w:rPr>
        <w:t xml:space="preserve">  </w:t>
      </w:r>
      <w:r w:rsidRPr="004739E5">
        <w:rPr>
          <w:rFonts w:cs="Times LatArm"/>
          <w:sz w:val="24"/>
          <w:szCs w:val="24"/>
          <w:lang w:val="de-DE"/>
        </w:rPr>
        <w:t>գ</w:t>
      </w:r>
      <w:r w:rsidRPr="004739E5">
        <w:rPr>
          <w:sz w:val="24"/>
          <w:szCs w:val="24"/>
          <w:lang w:val="de-DE"/>
        </w:rPr>
        <w:t>ործող</w:t>
      </w:r>
      <w:r w:rsidRPr="004739E5">
        <w:rPr>
          <w:sz w:val="24"/>
          <w:szCs w:val="24"/>
          <w:lang w:val="fr-FR"/>
        </w:rPr>
        <w:t xml:space="preserve">  </w:t>
      </w:r>
      <w:r w:rsidRPr="004739E5">
        <w:rPr>
          <w:sz w:val="24"/>
          <w:szCs w:val="24"/>
          <w:lang w:val="de-DE"/>
        </w:rPr>
        <w:t>անվտան</w:t>
      </w:r>
      <w:r w:rsidRPr="004739E5">
        <w:rPr>
          <w:rFonts w:cs="Times LatArm"/>
          <w:sz w:val="24"/>
          <w:szCs w:val="24"/>
          <w:lang w:val="de-DE"/>
        </w:rPr>
        <w:t>գ</w:t>
      </w:r>
      <w:r w:rsidRPr="004739E5">
        <w:rPr>
          <w:sz w:val="24"/>
          <w:szCs w:val="24"/>
          <w:lang w:val="de-DE"/>
        </w:rPr>
        <w:t>ության</w:t>
      </w:r>
      <w:r w:rsidRPr="004739E5">
        <w:rPr>
          <w:sz w:val="24"/>
          <w:szCs w:val="24"/>
          <w:lang w:val="fr-FR"/>
        </w:rPr>
        <w:t xml:space="preserve">  </w:t>
      </w:r>
      <w:r w:rsidRPr="004739E5">
        <w:rPr>
          <w:sz w:val="24"/>
          <w:szCs w:val="24"/>
          <w:lang w:val="de-DE"/>
        </w:rPr>
        <w:t>միասնական</w:t>
      </w:r>
      <w:r w:rsidRPr="004739E5">
        <w:rPr>
          <w:sz w:val="24"/>
          <w:szCs w:val="24"/>
          <w:lang w:val="fr-FR"/>
        </w:rPr>
        <w:t xml:space="preserve">  </w:t>
      </w:r>
      <w:r w:rsidRPr="004739E5">
        <w:rPr>
          <w:sz w:val="24"/>
          <w:szCs w:val="24"/>
          <w:lang w:val="de-DE"/>
        </w:rPr>
        <w:t>կանոններին</w:t>
      </w:r>
      <w:r w:rsidRPr="004739E5">
        <w:rPr>
          <w:sz w:val="24"/>
          <w:szCs w:val="24"/>
          <w:lang w:val="fr-FR"/>
        </w:rPr>
        <w:t xml:space="preserve"> /</w:t>
      </w:r>
      <w:r w:rsidRPr="004739E5">
        <w:rPr>
          <w:sz w:val="24"/>
          <w:szCs w:val="24"/>
          <w:lang w:val="de-DE"/>
        </w:rPr>
        <w:t>ԱՄԿ</w:t>
      </w:r>
      <w:r w:rsidRPr="004739E5">
        <w:rPr>
          <w:sz w:val="24"/>
          <w:szCs w:val="24"/>
          <w:lang w:val="fr-FR"/>
        </w:rPr>
        <w:t xml:space="preserve">/ </w:t>
      </w:r>
      <w:r w:rsidRPr="004739E5">
        <w:rPr>
          <w:sz w:val="24"/>
          <w:szCs w:val="24"/>
          <w:lang w:val="de-DE"/>
        </w:rPr>
        <w:t>և</w:t>
      </w:r>
      <w:r w:rsidRPr="004739E5">
        <w:rPr>
          <w:sz w:val="24"/>
          <w:szCs w:val="24"/>
          <w:lang w:val="fr-FR"/>
        </w:rPr>
        <w:t xml:space="preserve">  </w:t>
      </w:r>
      <w:r w:rsidRPr="004739E5">
        <w:rPr>
          <w:sz w:val="24"/>
          <w:szCs w:val="24"/>
          <w:lang w:val="de-DE"/>
        </w:rPr>
        <w:t>հանքավայրերի</w:t>
      </w:r>
      <w:r w:rsidRPr="004739E5">
        <w:rPr>
          <w:sz w:val="24"/>
          <w:szCs w:val="24"/>
          <w:lang w:val="fr-FR"/>
        </w:rPr>
        <w:t xml:space="preserve">  </w:t>
      </w:r>
      <w:r w:rsidRPr="004739E5">
        <w:rPr>
          <w:sz w:val="24"/>
          <w:szCs w:val="24"/>
          <w:lang w:val="de-DE"/>
        </w:rPr>
        <w:t>շահա</w:t>
      </w:r>
      <w:r w:rsidRPr="004739E5">
        <w:rPr>
          <w:rFonts w:cs="Times LatArm"/>
          <w:sz w:val="24"/>
          <w:szCs w:val="24"/>
          <w:lang w:val="de-DE"/>
        </w:rPr>
        <w:t>գ</w:t>
      </w:r>
      <w:r w:rsidRPr="004739E5">
        <w:rPr>
          <w:sz w:val="24"/>
          <w:szCs w:val="24"/>
          <w:lang w:val="de-DE"/>
        </w:rPr>
        <w:t>ործման</w:t>
      </w:r>
      <w:r w:rsidRPr="004739E5">
        <w:rPr>
          <w:sz w:val="24"/>
          <w:szCs w:val="24"/>
          <w:lang w:val="fr-FR"/>
        </w:rPr>
        <w:t xml:space="preserve">  </w:t>
      </w:r>
      <w:r w:rsidRPr="004739E5">
        <w:rPr>
          <w:sz w:val="24"/>
          <w:szCs w:val="24"/>
          <w:lang w:val="de-DE"/>
        </w:rPr>
        <w:t>տեխնիակական</w:t>
      </w:r>
      <w:r w:rsidRPr="004739E5">
        <w:rPr>
          <w:sz w:val="24"/>
          <w:szCs w:val="24"/>
          <w:lang w:val="fr-FR"/>
        </w:rPr>
        <w:t xml:space="preserve">  </w:t>
      </w:r>
      <w:r w:rsidRPr="004739E5">
        <w:rPr>
          <w:sz w:val="24"/>
          <w:szCs w:val="24"/>
          <w:lang w:val="de-DE"/>
        </w:rPr>
        <w:t>նորմերին</w:t>
      </w:r>
      <w:r w:rsidRPr="004739E5">
        <w:rPr>
          <w:sz w:val="24"/>
          <w:szCs w:val="24"/>
          <w:lang w:val="fr-FR"/>
        </w:rPr>
        <w:t xml:space="preserve">  /</w:t>
      </w:r>
      <w:r w:rsidRPr="004739E5">
        <w:rPr>
          <w:sz w:val="24"/>
          <w:szCs w:val="24"/>
          <w:lang w:val="de-DE"/>
        </w:rPr>
        <w:t>ՇՏԿ</w:t>
      </w:r>
      <w:r w:rsidRPr="004739E5">
        <w:rPr>
          <w:sz w:val="24"/>
          <w:szCs w:val="24"/>
          <w:lang w:val="fr-FR"/>
        </w:rPr>
        <w:t xml:space="preserve">/ </w:t>
      </w:r>
      <w:r w:rsidRPr="004739E5">
        <w:rPr>
          <w:sz w:val="24"/>
          <w:szCs w:val="24"/>
          <w:lang w:val="de-DE"/>
        </w:rPr>
        <w:t>խստիվ</w:t>
      </w:r>
      <w:r w:rsidRPr="004739E5">
        <w:rPr>
          <w:sz w:val="24"/>
          <w:szCs w:val="24"/>
          <w:lang w:val="fr-FR"/>
        </w:rPr>
        <w:t xml:space="preserve">  </w:t>
      </w:r>
      <w:r w:rsidRPr="004739E5">
        <w:rPr>
          <w:sz w:val="24"/>
          <w:szCs w:val="24"/>
          <w:lang w:val="de-DE"/>
        </w:rPr>
        <w:t>համապատասխան</w:t>
      </w:r>
      <w:r w:rsidRPr="004739E5">
        <w:rPr>
          <w:sz w:val="24"/>
          <w:szCs w:val="24"/>
          <w:lang w:val="fr-FR"/>
        </w:rPr>
        <w:t>:</w:t>
      </w:r>
    </w:p>
    <w:p w:rsidR="00C40240" w:rsidRPr="004739E5" w:rsidRDefault="00C40240" w:rsidP="000B1747">
      <w:pPr>
        <w:spacing w:line="360" w:lineRule="auto"/>
        <w:ind w:left="567" w:right="567" w:hanging="27"/>
        <w:jc w:val="both"/>
        <w:rPr>
          <w:sz w:val="24"/>
          <w:szCs w:val="24"/>
          <w:lang w:val="fr-FR"/>
        </w:rPr>
      </w:pPr>
      <w:r w:rsidRPr="004739E5">
        <w:rPr>
          <w:sz w:val="24"/>
          <w:szCs w:val="24"/>
          <w:lang w:val="de-DE"/>
        </w:rPr>
        <w:t>Անվտան</w:t>
      </w:r>
      <w:r w:rsidRPr="004739E5">
        <w:rPr>
          <w:rFonts w:cs="Times LatArm"/>
          <w:sz w:val="24"/>
          <w:szCs w:val="24"/>
          <w:lang w:val="de-DE"/>
        </w:rPr>
        <w:t>գ</w:t>
      </w:r>
      <w:r w:rsidRPr="004739E5">
        <w:rPr>
          <w:sz w:val="24"/>
          <w:szCs w:val="24"/>
          <w:lang w:val="de-DE"/>
        </w:rPr>
        <w:t>ության</w:t>
      </w:r>
      <w:r w:rsidRPr="004739E5">
        <w:rPr>
          <w:sz w:val="24"/>
          <w:szCs w:val="24"/>
          <w:lang w:val="fr-FR"/>
        </w:rPr>
        <w:t xml:space="preserve">  </w:t>
      </w:r>
      <w:r w:rsidRPr="004739E5">
        <w:rPr>
          <w:sz w:val="24"/>
          <w:szCs w:val="24"/>
          <w:lang w:val="de-DE"/>
        </w:rPr>
        <w:t>ապահովման</w:t>
      </w:r>
      <w:r w:rsidRPr="004739E5">
        <w:rPr>
          <w:sz w:val="24"/>
          <w:szCs w:val="24"/>
          <w:lang w:val="fr-FR"/>
        </w:rPr>
        <w:t xml:space="preserve">  </w:t>
      </w:r>
      <w:r w:rsidRPr="004739E5">
        <w:rPr>
          <w:sz w:val="24"/>
          <w:szCs w:val="24"/>
          <w:lang w:val="de-DE"/>
        </w:rPr>
        <w:t>կանոններից</w:t>
      </w:r>
      <w:r w:rsidRPr="004739E5">
        <w:rPr>
          <w:sz w:val="24"/>
          <w:szCs w:val="24"/>
          <w:lang w:val="fr-FR"/>
        </w:rPr>
        <w:t xml:space="preserve">  </w:t>
      </w:r>
      <w:r w:rsidRPr="004739E5">
        <w:rPr>
          <w:sz w:val="24"/>
          <w:szCs w:val="24"/>
          <w:lang w:val="de-DE"/>
        </w:rPr>
        <w:t>կարելի</w:t>
      </w:r>
      <w:r w:rsidRPr="004739E5">
        <w:rPr>
          <w:sz w:val="24"/>
          <w:szCs w:val="24"/>
          <w:lang w:val="fr-FR"/>
        </w:rPr>
        <w:t xml:space="preserve">  </w:t>
      </w:r>
      <w:r w:rsidRPr="004739E5">
        <w:rPr>
          <w:sz w:val="24"/>
          <w:szCs w:val="24"/>
          <w:lang w:val="de-DE"/>
        </w:rPr>
        <w:t>է</w:t>
      </w:r>
      <w:r w:rsidRPr="004739E5">
        <w:rPr>
          <w:sz w:val="24"/>
          <w:szCs w:val="24"/>
          <w:lang w:val="fr-FR"/>
        </w:rPr>
        <w:t xml:space="preserve">  </w:t>
      </w:r>
      <w:r w:rsidRPr="004739E5">
        <w:rPr>
          <w:sz w:val="24"/>
          <w:szCs w:val="24"/>
          <w:lang w:val="de-DE"/>
        </w:rPr>
        <w:t>նշել</w:t>
      </w:r>
      <w:r w:rsidRPr="004739E5">
        <w:rPr>
          <w:sz w:val="24"/>
          <w:szCs w:val="24"/>
          <w:lang w:val="fr-FR"/>
        </w:rPr>
        <w:t>.</w:t>
      </w:r>
    </w:p>
    <w:p w:rsidR="00C40240" w:rsidRPr="004739E5" w:rsidRDefault="00C40240" w:rsidP="000B1747">
      <w:pPr>
        <w:spacing w:line="360" w:lineRule="auto"/>
        <w:ind w:left="567" w:right="567" w:hanging="27"/>
        <w:jc w:val="both"/>
        <w:rPr>
          <w:sz w:val="24"/>
          <w:szCs w:val="24"/>
          <w:lang w:val="fr-FR"/>
        </w:rPr>
      </w:pPr>
      <w:r w:rsidRPr="004739E5">
        <w:rPr>
          <w:sz w:val="24"/>
          <w:szCs w:val="24"/>
          <w:lang w:val="fr-FR"/>
        </w:rPr>
        <w:t>-</w:t>
      </w:r>
      <w:r w:rsidRPr="004739E5">
        <w:rPr>
          <w:sz w:val="24"/>
          <w:szCs w:val="24"/>
          <w:lang w:val="fr-FR"/>
        </w:rPr>
        <w:tab/>
      </w:r>
      <w:r w:rsidRPr="004739E5">
        <w:rPr>
          <w:rFonts w:eastAsia="Batang" w:cs="Arial"/>
          <w:sz w:val="24"/>
          <w:szCs w:val="24"/>
          <w:lang w:val="it-IT"/>
        </w:rPr>
        <w:t>տեղամաս</w:t>
      </w:r>
      <w:r w:rsidRPr="004739E5">
        <w:rPr>
          <w:sz w:val="24"/>
          <w:szCs w:val="24"/>
          <w:lang w:val="de-DE"/>
        </w:rPr>
        <w:t>ի</w:t>
      </w:r>
      <w:r w:rsidRPr="004739E5">
        <w:rPr>
          <w:sz w:val="24"/>
          <w:szCs w:val="24"/>
          <w:lang w:val="fr-FR"/>
        </w:rPr>
        <w:t xml:space="preserve">  </w:t>
      </w:r>
      <w:r w:rsidRPr="004739E5">
        <w:rPr>
          <w:sz w:val="24"/>
          <w:szCs w:val="24"/>
          <w:lang w:val="de-DE"/>
        </w:rPr>
        <w:t>ինժեներա</w:t>
      </w:r>
      <w:r w:rsidRPr="004739E5">
        <w:rPr>
          <w:sz w:val="24"/>
          <w:szCs w:val="24"/>
          <w:lang w:val="fr-FR"/>
        </w:rPr>
        <w:t>-</w:t>
      </w:r>
      <w:r w:rsidRPr="004739E5">
        <w:rPr>
          <w:sz w:val="24"/>
          <w:szCs w:val="24"/>
          <w:lang w:val="de-DE"/>
        </w:rPr>
        <w:t>տեխնիկական</w:t>
      </w:r>
      <w:r w:rsidRPr="004739E5">
        <w:rPr>
          <w:sz w:val="24"/>
          <w:szCs w:val="24"/>
          <w:lang w:val="fr-FR"/>
        </w:rPr>
        <w:t xml:space="preserve">  </w:t>
      </w:r>
      <w:r w:rsidRPr="004739E5">
        <w:rPr>
          <w:sz w:val="24"/>
          <w:szCs w:val="24"/>
          <w:lang w:val="de-DE"/>
        </w:rPr>
        <w:t>աշխատողները</w:t>
      </w:r>
      <w:r w:rsidRPr="004739E5">
        <w:rPr>
          <w:sz w:val="24"/>
          <w:szCs w:val="24"/>
          <w:lang w:val="fr-FR"/>
        </w:rPr>
        <w:t xml:space="preserve">  </w:t>
      </w:r>
      <w:r w:rsidRPr="004739E5">
        <w:rPr>
          <w:sz w:val="24"/>
          <w:szCs w:val="24"/>
          <w:lang w:val="de-DE"/>
        </w:rPr>
        <w:t>պարբերաբար</w:t>
      </w:r>
      <w:r w:rsidRPr="004739E5">
        <w:rPr>
          <w:sz w:val="24"/>
          <w:szCs w:val="24"/>
          <w:lang w:val="fr-FR"/>
        </w:rPr>
        <w:t xml:space="preserve">, </w:t>
      </w:r>
      <w:r w:rsidRPr="004739E5">
        <w:rPr>
          <w:sz w:val="24"/>
          <w:szCs w:val="24"/>
          <w:lang w:val="de-DE"/>
        </w:rPr>
        <w:t>ոչ</w:t>
      </w:r>
      <w:r w:rsidRPr="004739E5">
        <w:rPr>
          <w:sz w:val="24"/>
          <w:szCs w:val="24"/>
          <w:lang w:val="fr-FR"/>
        </w:rPr>
        <w:t xml:space="preserve">  </w:t>
      </w:r>
      <w:r w:rsidRPr="004739E5">
        <w:rPr>
          <w:sz w:val="24"/>
          <w:szCs w:val="24"/>
          <w:lang w:val="de-DE"/>
        </w:rPr>
        <w:t>ուշ</w:t>
      </w:r>
      <w:r w:rsidRPr="004739E5">
        <w:rPr>
          <w:sz w:val="24"/>
          <w:szCs w:val="24"/>
          <w:lang w:val="fr-FR"/>
        </w:rPr>
        <w:t xml:space="preserve">  </w:t>
      </w:r>
      <w:r w:rsidRPr="004739E5">
        <w:rPr>
          <w:sz w:val="24"/>
          <w:szCs w:val="24"/>
          <w:lang w:val="de-DE"/>
        </w:rPr>
        <w:t>քան</w:t>
      </w:r>
      <w:r w:rsidRPr="004739E5">
        <w:rPr>
          <w:sz w:val="24"/>
          <w:szCs w:val="24"/>
          <w:lang w:val="fr-FR"/>
        </w:rPr>
        <w:t xml:space="preserve">  3  </w:t>
      </w:r>
      <w:r w:rsidRPr="004739E5">
        <w:rPr>
          <w:sz w:val="24"/>
          <w:szCs w:val="24"/>
          <w:lang w:val="de-DE"/>
        </w:rPr>
        <w:t>տարին</w:t>
      </w:r>
      <w:r w:rsidRPr="004739E5">
        <w:rPr>
          <w:sz w:val="24"/>
          <w:szCs w:val="24"/>
          <w:lang w:val="fr-FR"/>
        </w:rPr>
        <w:t xml:space="preserve">  </w:t>
      </w:r>
      <w:r w:rsidRPr="004739E5">
        <w:rPr>
          <w:sz w:val="24"/>
          <w:szCs w:val="24"/>
          <w:lang w:val="de-DE"/>
        </w:rPr>
        <w:t>մեկ</w:t>
      </w:r>
      <w:r w:rsidRPr="004739E5">
        <w:rPr>
          <w:sz w:val="24"/>
          <w:szCs w:val="24"/>
          <w:lang w:val="fr-FR"/>
        </w:rPr>
        <w:t xml:space="preserve">  </w:t>
      </w:r>
      <w:r w:rsidRPr="004739E5">
        <w:rPr>
          <w:sz w:val="24"/>
          <w:szCs w:val="24"/>
          <w:lang w:val="de-DE"/>
        </w:rPr>
        <w:t>անցնեն</w:t>
      </w:r>
      <w:r w:rsidRPr="004739E5">
        <w:rPr>
          <w:sz w:val="24"/>
          <w:szCs w:val="24"/>
          <w:lang w:val="fr-FR"/>
        </w:rPr>
        <w:t xml:space="preserve">  </w:t>
      </w:r>
      <w:r w:rsidRPr="004739E5">
        <w:rPr>
          <w:rFonts w:cs="Times LatArm"/>
          <w:sz w:val="24"/>
          <w:szCs w:val="24"/>
          <w:lang w:val="de-DE"/>
        </w:rPr>
        <w:t>գ</w:t>
      </w:r>
      <w:r w:rsidRPr="004739E5">
        <w:rPr>
          <w:sz w:val="24"/>
          <w:szCs w:val="24"/>
          <w:lang w:val="de-DE"/>
        </w:rPr>
        <w:t>իտելիքների</w:t>
      </w:r>
      <w:r w:rsidRPr="004739E5">
        <w:rPr>
          <w:sz w:val="24"/>
          <w:szCs w:val="24"/>
          <w:lang w:val="fr-FR"/>
        </w:rPr>
        <w:t xml:space="preserve">  </w:t>
      </w:r>
      <w:r w:rsidRPr="004739E5">
        <w:rPr>
          <w:sz w:val="24"/>
          <w:szCs w:val="24"/>
          <w:lang w:val="de-DE"/>
        </w:rPr>
        <w:t>ստու</w:t>
      </w:r>
      <w:r w:rsidRPr="004739E5">
        <w:rPr>
          <w:rFonts w:cs="Times LatArm"/>
          <w:sz w:val="24"/>
          <w:szCs w:val="24"/>
          <w:lang w:val="de-DE"/>
        </w:rPr>
        <w:t>գ</w:t>
      </w:r>
      <w:r w:rsidRPr="004739E5">
        <w:rPr>
          <w:sz w:val="24"/>
          <w:szCs w:val="24"/>
          <w:lang w:val="de-DE"/>
        </w:rPr>
        <w:t>ման</w:t>
      </w:r>
      <w:r w:rsidRPr="004739E5">
        <w:rPr>
          <w:sz w:val="24"/>
          <w:szCs w:val="24"/>
          <w:lang w:val="fr-FR"/>
        </w:rPr>
        <w:t>,</w:t>
      </w:r>
    </w:p>
    <w:p w:rsidR="00C40240" w:rsidRPr="004739E5" w:rsidRDefault="00C40240" w:rsidP="000B1747">
      <w:pPr>
        <w:spacing w:line="360" w:lineRule="auto"/>
        <w:ind w:left="567" w:right="567" w:hanging="27"/>
        <w:jc w:val="both"/>
        <w:rPr>
          <w:sz w:val="24"/>
          <w:szCs w:val="24"/>
          <w:lang w:val="fr-FR"/>
        </w:rPr>
      </w:pPr>
      <w:r w:rsidRPr="004739E5">
        <w:rPr>
          <w:sz w:val="24"/>
          <w:szCs w:val="24"/>
          <w:lang w:val="fr-FR"/>
        </w:rPr>
        <w:t>-</w:t>
      </w:r>
      <w:r w:rsidRPr="004739E5">
        <w:rPr>
          <w:sz w:val="24"/>
          <w:szCs w:val="24"/>
          <w:lang w:val="fr-FR"/>
        </w:rPr>
        <w:tab/>
      </w:r>
      <w:r w:rsidRPr="004739E5">
        <w:rPr>
          <w:sz w:val="24"/>
          <w:szCs w:val="24"/>
          <w:lang w:val="de-DE"/>
        </w:rPr>
        <w:t>յուրաքանչյուր</w:t>
      </w:r>
      <w:r w:rsidRPr="004739E5">
        <w:rPr>
          <w:sz w:val="24"/>
          <w:szCs w:val="24"/>
          <w:lang w:val="fr-FR"/>
        </w:rPr>
        <w:t xml:space="preserve">  </w:t>
      </w:r>
      <w:r w:rsidRPr="004739E5">
        <w:rPr>
          <w:sz w:val="24"/>
          <w:szCs w:val="24"/>
          <w:lang w:val="de-DE"/>
        </w:rPr>
        <w:t>բանվոր</w:t>
      </w:r>
      <w:r w:rsidRPr="004739E5">
        <w:rPr>
          <w:sz w:val="24"/>
          <w:szCs w:val="24"/>
          <w:lang w:val="fr-FR"/>
        </w:rPr>
        <w:t xml:space="preserve">, </w:t>
      </w:r>
      <w:r w:rsidRPr="004739E5">
        <w:rPr>
          <w:sz w:val="24"/>
          <w:szCs w:val="24"/>
          <w:lang w:val="de-DE"/>
        </w:rPr>
        <w:t>անվտան</w:t>
      </w:r>
      <w:r w:rsidRPr="004739E5">
        <w:rPr>
          <w:rFonts w:cs="Times LatArm"/>
          <w:sz w:val="24"/>
          <w:szCs w:val="24"/>
          <w:lang w:val="de-DE"/>
        </w:rPr>
        <w:t>գ</w:t>
      </w:r>
      <w:r w:rsidRPr="004739E5">
        <w:rPr>
          <w:sz w:val="24"/>
          <w:szCs w:val="24"/>
          <w:lang w:val="de-DE"/>
        </w:rPr>
        <w:t>ության</w:t>
      </w:r>
      <w:r w:rsidRPr="004739E5">
        <w:rPr>
          <w:sz w:val="24"/>
          <w:szCs w:val="24"/>
          <w:lang w:val="fr-FR"/>
        </w:rPr>
        <w:t xml:space="preserve">  </w:t>
      </w:r>
      <w:r w:rsidRPr="004739E5">
        <w:rPr>
          <w:sz w:val="24"/>
          <w:szCs w:val="24"/>
          <w:lang w:val="de-DE"/>
        </w:rPr>
        <w:t>տեխնիկայի</w:t>
      </w:r>
      <w:r w:rsidRPr="004739E5">
        <w:rPr>
          <w:sz w:val="24"/>
          <w:szCs w:val="24"/>
          <w:lang w:val="fr-FR"/>
        </w:rPr>
        <w:t xml:space="preserve">  </w:t>
      </w:r>
      <w:r w:rsidRPr="004739E5">
        <w:rPr>
          <w:rFonts w:cs="Times LatArm"/>
          <w:sz w:val="24"/>
          <w:szCs w:val="24"/>
          <w:lang w:val="de-DE"/>
        </w:rPr>
        <w:t>գ</w:t>
      </w:r>
      <w:r w:rsidRPr="004739E5">
        <w:rPr>
          <w:sz w:val="24"/>
          <w:szCs w:val="24"/>
          <w:lang w:val="de-DE"/>
        </w:rPr>
        <w:t>ծով</w:t>
      </w:r>
      <w:r w:rsidRPr="004739E5">
        <w:rPr>
          <w:sz w:val="24"/>
          <w:szCs w:val="24"/>
          <w:lang w:val="fr-FR"/>
        </w:rPr>
        <w:t xml:space="preserve">  </w:t>
      </w:r>
      <w:r w:rsidRPr="004739E5">
        <w:rPr>
          <w:sz w:val="24"/>
          <w:szCs w:val="24"/>
          <w:lang w:val="de-DE"/>
        </w:rPr>
        <w:t>նախնական</w:t>
      </w:r>
      <w:r w:rsidRPr="004739E5">
        <w:rPr>
          <w:sz w:val="24"/>
          <w:szCs w:val="24"/>
          <w:lang w:val="fr-FR"/>
        </w:rPr>
        <w:t xml:space="preserve">  </w:t>
      </w:r>
      <w:r w:rsidRPr="004739E5">
        <w:rPr>
          <w:sz w:val="24"/>
          <w:szCs w:val="24"/>
          <w:lang w:val="de-DE"/>
        </w:rPr>
        <w:t>ուսուցումից</w:t>
      </w:r>
      <w:r w:rsidRPr="004739E5">
        <w:rPr>
          <w:sz w:val="24"/>
          <w:szCs w:val="24"/>
          <w:lang w:val="fr-FR"/>
        </w:rPr>
        <w:t xml:space="preserve">  </w:t>
      </w:r>
      <w:r w:rsidRPr="004739E5">
        <w:rPr>
          <w:sz w:val="24"/>
          <w:szCs w:val="24"/>
          <w:lang w:val="de-DE"/>
        </w:rPr>
        <w:t>հետո</w:t>
      </w:r>
      <w:r w:rsidRPr="004739E5">
        <w:rPr>
          <w:sz w:val="24"/>
          <w:szCs w:val="24"/>
          <w:lang w:val="fr-FR"/>
        </w:rPr>
        <w:t xml:space="preserve">, </w:t>
      </w:r>
      <w:r w:rsidRPr="004739E5">
        <w:rPr>
          <w:sz w:val="24"/>
          <w:szCs w:val="24"/>
          <w:lang w:val="de-DE"/>
        </w:rPr>
        <w:t>պետք</w:t>
      </w:r>
      <w:r w:rsidRPr="004739E5">
        <w:rPr>
          <w:sz w:val="24"/>
          <w:szCs w:val="24"/>
          <w:lang w:val="fr-FR"/>
        </w:rPr>
        <w:t xml:space="preserve">  </w:t>
      </w:r>
      <w:r w:rsidRPr="004739E5">
        <w:rPr>
          <w:sz w:val="24"/>
          <w:szCs w:val="24"/>
          <w:lang w:val="de-DE"/>
        </w:rPr>
        <w:t>է</w:t>
      </w:r>
      <w:r w:rsidRPr="004739E5">
        <w:rPr>
          <w:sz w:val="24"/>
          <w:szCs w:val="24"/>
          <w:lang w:val="fr-FR"/>
        </w:rPr>
        <w:t xml:space="preserve">  </w:t>
      </w:r>
      <w:r w:rsidRPr="004739E5">
        <w:rPr>
          <w:sz w:val="24"/>
          <w:szCs w:val="24"/>
          <w:lang w:val="de-DE"/>
        </w:rPr>
        <w:t>անցնի</w:t>
      </w:r>
      <w:r w:rsidRPr="004739E5">
        <w:rPr>
          <w:sz w:val="24"/>
          <w:szCs w:val="24"/>
          <w:lang w:val="fr-FR"/>
        </w:rPr>
        <w:t xml:space="preserve">  </w:t>
      </w:r>
      <w:r w:rsidRPr="004739E5">
        <w:rPr>
          <w:sz w:val="24"/>
          <w:szCs w:val="24"/>
          <w:lang w:val="de-DE"/>
        </w:rPr>
        <w:t>ըստ</w:t>
      </w:r>
      <w:r w:rsidRPr="004739E5">
        <w:rPr>
          <w:sz w:val="24"/>
          <w:szCs w:val="24"/>
          <w:lang w:val="fr-FR"/>
        </w:rPr>
        <w:t xml:space="preserve">  </w:t>
      </w:r>
      <w:r w:rsidRPr="004739E5">
        <w:rPr>
          <w:sz w:val="24"/>
          <w:szCs w:val="24"/>
          <w:lang w:val="de-DE"/>
        </w:rPr>
        <w:t>մասնա</w:t>
      </w:r>
      <w:r w:rsidRPr="004739E5">
        <w:rPr>
          <w:rFonts w:cs="Times LatArm"/>
          <w:sz w:val="24"/>
          <w:szCs w:val="24"/>
          <w:lang w:val="de-DE"/>
        </w:rPr>
        <w:t>գ</w:t>
      </w:r>
      <w:r w:rsidRPr="004739E5">
        <w:rPr>
          <w:sz w:val="24"/>
          <w:szCs w:val="24"/>
          <w:lang w:val="de-DE"/>
        </w:rPr>
        <w:t>իտության</w:t>
      </w:r>
      <w:r w:rsidRPr="004739E5">
        <w:rPr>
          <w:sz w:val="24"/>
          <w:szCs w:val="24"/>
          <w:lang w:val="fr-FR"/>
        </w:rPr>
        <w:t xml:space="preserve">  </w:t>
      </w:r>
      <w:r w:rsidRPr="004739E5">
        <w:rPr>
          <w:sz w:val="24"/>
          <w:szCs w:val="24"/>
          <w:lang w:val="de-DE"/>
        </w:rPr>
        <w:t>ուսուցման</w:t>
      </w:r>
      <w:r w:rsidRPr="004739E5">
        <w:rPr>
          <w:sz w:val="24"/>
          <w:szCs w:val="24"/>
          <w:lang w:val="fr-FR"/>
        </w:rPr>
        <w:t xml:space="preserve">  </w:t>
      </w:r>
      <w:r w:rsidRPr="004739E5">
        <w:rPr>
          <w:sz w:val="24"/>
          <w:szCs w:val="24"/>
          <w:lang w:val="de-DE"/>
        </w:rPr>
        <w:t>և</w:t>
      </w:r>
      <w:r w:rsidRPr="004739E5">
        <w:rPr>
          <w:sz w:val="24"/>
          <w:szCs w:val="24"/>
          <w:lang w:val="fr-FR"/>
        </w:rPr>
        <w:t xml:space="preserve">  </w:t>
      </w:r>
      <w:r w:rsidRPr="004739E5">
        <w:rPr>
          <w:sz w:val="24"/>
          <w:szCs w:val="24"/>
          <w:lang w:val="de-DE"/>
        </w:rPr>
        <w:t>հանձնի</w:t>
      </w:r>
      <w:r w:rsidRPr="004739E5">
        <w:rPr>
          <w:sz w:val="24"/>
          <w:szCs w:val="24"/>
          <w:lang w:val="fr-FR"/>
        </w:rPr>
        <w:t xml:space="preserve">  </w:t>
      </w:r>
      <w:r w:rsidRPr="004739E5">
        <w:rPr>
          <w:sz w:val="24"/>
          <w:szCs w:val="24"/>
          <w:lang w:val="de-DE"/>
        </w:rPr>
        <w:t>քննությունները</w:t>
      </w:r>
      <w:r w:rsidRPr="004739E5">
        <w:rPr>
          <w:sz w:val="24"/>
          <w:szCs w:val="24"/>
          <w:lang w:val="fr-FR"/>
        </w:rPr>
        <w:t>,</w:t>
      </w:r>
    </w:p>
    <w:p w:rsidR="00C40240" w:rsidRPr="004739E5" w:rsidRDefault="00C40240" w:rsidP="000B1747">
      <w:pPr>
        <w:spacing w:line="360" w:lineRule="auto"/>
        <w:ind w:left="567" w:right="567" w:hanging="27"/>
        <w:jc w:val="both"/>
        <w:rPr>
          <w:sz w:val="24"/>
          <w:szCs w:val="24"/>
          <w:lang w:val="fr-FR"/>
        </w:rPr>
      </w:pPr>
      <w:r w:rsidRPr="004739E5">
        <w:rPr>
          <w:sz w:val="24"/>
          <w:szCs w:val="24"/>
          <w:lang w:val="fr-FR"/>
        </w:rPr>
        <w:t>-</w:t>
      </w:r>
      <w:r w:rsidRPr="004739E5">
        <w:rPr>
          <w:sz w:val="24"/>
          <w:szCs w:val="24"/>
          <w:lang w:val="fr-FR"/>
        </w:rPr>
        <w:tab/>
      </w:r>
      <w:r w:rsidRPr="004739E5">
        <w:rPr>
          <w:sz w:val="24"/>
          <w:szCs w:val="24"/>
          <w:lang w:val="de-DE"/>
        </w:rPr>
        <w:t>աշխատանքային</w:t>
      </w:r>
      <w:r w:rsidRPr="004739E5">
        <w:rPr>
          <w:sz w:val="24"/>
          <w:szCs w:val="24"/>
          <w:lang w:val="fr-FR"/>
        </w:rPr>
        <w:t xml:space="preserve">  </w:t>
      </w:r>
      <w:r w:rsidRPr="004739E5">
        <w:rPr>
          <w:sz w:val="24"/>
          <w:szCs w:val="24"/>
          <w:lang w:val="de-DE"/>
        </w:rPr>
        <w:t>յուրաքանչյուր</w:t>
      </w:r>
      <w:r w:rsidRPr="004739E5">
        <w:rPr>
          <w:sz w:val="24"/>
          <w:szCs w:val="24"/>
          <w:lang w:val="fr-FR"/>
        </w:rPr>
        <w:t xml:space="preserve">  </w:t>
      </w:r>
      <w:r w:rsidRPr="004739E5">
        <w:rPr>
          <w:sz w:val="24"/>
          <w:szCs w:val="24"/>
          <w:lang w:val="de-DE"/>
        </w:rPr>
        <w:t>տեղ</w:t>
      </w:r>
      <w:r w:rsidRPr="004739E5">
        <w:rPr>
          <w:sz w:val="24"/>
          <w:szCs w:val="24"/>
          <w:lang w:val="fr-FR"/>
        </w:rPr>
        <w:t xml:space="preserve">  </w:t>
      </w:r>
      <w:r w:rsidRPr="004739E5">
        <w:rPr>
          <w:sz w:val="24"/>
          <w:szCs w:val="24"/>
          <w:lang w:val="de-DE"/>
        </w:rPr>
        <w:t>աշխատանքներն</w:t>
      </w:r>
      <w:r w:rsidRPr="004739E5">
        <w:rPr>
          <w:sz w:val="24"/>
          <w:szCs w:val="24"/>
          <w:lang w:val="fr-FR"/>
        </w:rPr>
        <w:t xml:space="preserve">  </w:t>
      </w:r>
      <w:r w:rsidRPr="004739E5">
        <w:rPr>
          <w:sz w:val="24"/>
          <w:szCs w:val="24"/>
          <w:lang w:val="de-DE"/>
        </w:rPr>
        <w:t>սկսելուց</w:t>
      </w:r>
      <w:r w:rsidRPr="004739E5">
        <w:rPr>
          <w:sz w:val="24"/>
          <w:szCs w:val="24"/>
          <w:lang w:val="fr-FR"/>
        </w:rPr>
        <w:t xml:space="preserve">  </w:t>
      </w:r>
      <w:r w:rsidRPr="004739E5">
        <w:rPr>
          <w:sz w:val="24"/>
          <w:szCs w:val="24"/>
          <w:lang w:val="de-DE"/>
        </w:rPr>
        <w:t>առաջ</w:t>
      </w:r>
      <w:r w:rsidRPr="004739E5">
        <w:rPr>
          <w:sz w:val="24"/>
          <w:szCs w:val="24"/>
          <w:lang w:val="fr-FR"/>
        </w:rPr>
        <w:t xml:space="preserve">  </w:t>
      </w:r>
      <w:r w:rsidRPr="004739E5">
        <w:rPr>
          <w:sz w:val="24"/>
          <w:szCs w:val="24"/>
          <w:lang w:val="de-DE"/>
        </w:rPr>
        <w:t>հերթափոխի</w:t>
      </w:r>
      <w:r w:rsidRPr="004739E5">
        <w:rPr>
          <w:sz w:val="24"/>
          <w:szCs w:val="24"/>
          <w:lang w:val="fr-FR"/>
        </w:rPr>
        <w:t xml:space="preserve">  </w:t>
      </w:r>
      <w:r w:rsidRPr="004739E5">
        <w:rPr>
          <w:sz w:val="24"/>
          <w:szCs w:val="24"/>
          <w:lang w:val="de-DE"/>
        </w:rPr>
        <w:t>պետի</w:t>
      </w:r>
      <w:r w:rsidRPr="004739E5">
        <w:rPr>
          <w:sz w:val="24"/>
          <w:szCs w:val="24"/>
          <w:lang w:val="fr-FR"/>
        </w:rPr>
        <w:t xml:space="preserve">  </w:t>
      </w:r>
      <w:r w:rsidRPr="004739E5">
        <w:rPr>
          <w:sz w:val="24"/>
          <w:szCs w:val="24"/>
          <w:lang w:val="de-DE"/>
        </w:rPr>
        <w:t>կողմից</w:t>
      </w:r>
      <w:r w:rsidRPr="004739E5">
        <w:rPr>
          <w:sz w:val="24"/>
          <w:szCs w:val="24"/>
          <w:lang w:val="fr-FR"/>
        </w:rPr>
        <w:t xml:space="preserve">  </w:t>
      </w:r>
      <w:r w:rsidRPr="004739E5">
        <w:rPr>
          <w:sz w:val="24"/>
          <w:szCs w:val="24"/>
          <w:lang w:val="de-DE"/>
        </w:rPr>
        <w:t>պետք</w:t>
      </w:r>
      <w:r w:rsidRPr="004739E5">
        <w:rPr>
          <w:sz w:val="24"/>
          <w:szCs w:val="24"/>
          <w:lang w:val="fr-FR"/>
        </w:rPr>
        <w:t xml:space="preserve">  </w:t>
      </w:r>
      <w:r w:rsidRPr="004739E5">
        <w:rPr>
          <w:sz w:val="24"/>
          <w:szCs w:val="24"/>
          <w:lang w:val="de-DE"/>
        </w:rPr>
        <w:t>է</w:t>
      </w:r>
      <w:r w:rsidRPr="004739E5">
        <w:rPr>
          <w:sz w:val="24"/>
          <w:szCs w:val="24"/>
          <w:lang w:val="fr-FR"/>
        </w:rPr>
        <w:t xml:space="preserve">  </w:t>
      </w:r>
      <w:r w:rsidRPr="004739E5">
        <w:rPr>
          <w:sz w:val="24"/>
          <w:szCs w:val="24"/>
          <w:lang w:val="de-DE"/>
        </w:rPr>
        <w:t>մանրամասն</w:t>
      </w:r>
      <w:r w:rsidRPr="004739E5">
        <w:rPr>
          <w:sz w:val="24"/>
          <w:szCs w:val="24"/>
          <w:lang w:val="fr-FR"/>
        </w:rPr>
        <w:t xml:space="preserve">  </w:t>
      </w:r>
      <w:r w:rsidRPr="004739E5">
        <w:rPr>
          <w:sz w:val="24"/>
          <w:szCs w:val="24"/>
          <w:lang w:val="de-DE"/>
        </w:rPr>
        <w:t>զննվի</w:t>
      </w:r>
      <w:r w:rsidRPr="004739E5">
        <w:rPr>
          <w:sz w:val="24"/>
          <w:szCs w:val="24"/>
          <w:lang w:val="fr-FR"/>
        </w:rPr>
        <w:t xml:space="preserve">: </w:t>
      </w:r>
      <w:r w:rsidRPr="004739E5">
        <w:rPr>
          <w:sz w:val="24"/>
          <w:szCs w:val="24"/>
          <w:lang w:val="de-DE"/>
        </w:rPr>
        <w:t>Աշխատանքներն</w:t>
      </w:r>
      <w:r w:rsidRPr="004739E5">
        <w:rPr>
          <w:sz w:val="24"/>
          <w:szCs w:val="24"/>
          <w:lang w:val="fr-FR"/>
        </w:rPr>
        <w:t xml:space="preserve">  </w:t>
      </w:r>
      <w:r w:rsidRPr="004739E5">
        <w:rPr>
          <w:sz w:val="24"/>
          <w:szCs w:val="24"/>
          <w:lang w:val="de-DE"/>
        </w:rPr>
        <w:t>սկսվելու</w:t>
      </w:r>
      <w:r w:rsidRPr="004739E5">
        <w:rPr>
          <w:sz w:val="24"/>
          <w:szCs w:val="24"/>
          <w:lang w:val="fr-FR"/>
        </w:rPr>
        <w:t xml:space="preserve">  </w:t>
      </w:r>
      <w:r w:rsidRPr="004739E5">
        <w:rPr>
          <w:sz w:val="24"/>
          <w:szCs w:val="24"/>
          <w:lang w:val="de-DE"/>
        </w:rPr>
        <w:t>համար</w:t>
      </w:r>
      <w:r w:rsidRPr="004739E5">
        <w:rPr>
          <w:sz w:val="24"/>
          <w:szCs w:val="24"/>
          <w:lang w:val="fr-FR"/>
        </w:rPr>
        <w:t xml:space="preserve">  </w:t>
      </w:r>
      <w:r w:rsidRPr="004739E5">
        <w:rPr>
          <w:sz w:val="24"/>
          <w:szCs w:val="24"/>
          <w:lang w:val="de-DE"/>
        </w:rPr>
        <w:t>պետք</w:t>
      </w:r>
      <w:r w:rsidRPr="004739E5">
        <w:rPr>
          <w:sz w:val="24"/>
          <w:szCs w:val="24"/>
          <w:lang w:val="fr-FR"/>
        </w:rPr>
        <w:t xml:space="preserve">  </w:t>
      </w:r>
      <w:r w:rsidRPr="004739E5">
        <w:rPr>
          <w:sz w:val="24"/>
          <w:szCs w:val="24"/>
          <w:lang w:val="de-DE"/>
        </w:rPr>
        <w:t>է</w:t>
      </w:r>
      <w:r w:rsidRPr="004739E5">
        <w:rPr>
          <w:sz w:val="24"/>
          <w:szCs w:val="24"/>
          <w:lang w:val="fr-FR"/>
        </w:rPr>
        <w:t xml:space="preserve">  </w:t>
      </w:r>
      <w:r w:rsidRPr="004739E5">
        <w:rPr>
          <w:sz w:val="24"/>
          <w:szCs w:val="24"/>
          <w:lang w:val="de-DE"/>
        </w:rPr>
        <w:t>տրվի</w:t>
      </w:r>
      <w:r w:rsidRPr="004739E5">
        <w:rPr>
          <w:sz w:val="24"/>
          <w:szCs w:val="24"/>
          <w:lang w:val="fr-FR"/>
        </w:rPr>
        <w:t xml:space="preserve">  </w:t>
      </w:r>
      <w:r w:rsidRPr="004739E5">
        <w:rPr>
          <w:rFonts w:cs="Times LatArm"/>
          <w:sz w:val="24"/>
          <w:szCs w:val="24"/>
          <w:lang w:val="de-DE"/>
        </w:rPr>
        <w:t>գ</w:t>
      </w:r>
      <w:r w:rsidRPr="004739E5">
        <w:rPr>
          <w:sz w:val="24"/>
          <w:szCs w:val="24"/>
          <w:lang w:val="de-DE"/>
        </w:rPr>
        <w:t>րավոր</w:t>
      </w:r>
      <w:r w:rsidRPr="004739E5">
        <w:rPr>
          <w:sz w:val="24"/>
          <w:szCs w:val="24"/>
          <w:lang w:val="fr-FR"/>
        </w:rPr>
        <w:t xml:space="preserve">  </w:t>
      </w:r>
      <w:r w:rsidRPr="004739E5">
        <w:rPr>
          <w:sz w:val="24"/>
          <w:szCs w:val="24"/>
          <w:lang w:val="de-DE"/>
        </w:rPr>
        <w:t>առաջադրանք</w:t>
      </w:r>
      <w:r w:rsidRPr="004739E5">
        <w:rPr>
          <w:sz w:val="24"/>
          <w:szCs w:val="24"/>
          <w:lang w:val="fr-FR"/>
        </w:rPr>
        <w:t>,</w:t>
      </w:r>
    </w:p>
    <w:p w:rsidR="00C40240" w:rsidRPr="004739E5" w:rsidRDefault="00C40240" w:rsidP="000B1747">
      <w:pPr>
        <w:spacing w:line="360" w:lineRule="auto"/>
        <w:ind w:left="567" w:right="567" w:hanging="27"/>
        <w:jc w:val="both"/>
        <w:rPr>
          <w:sz w:val="24"/>
          <w:szCs w:val="24"/>
          <w:lang w:val="fr-FR"/>
        </w:rPr>
      </w:pPr>
      <w:r w:rsidRPr="004739E5">
        <w:rPr>
          <w:sz w:val="24"/>
          <w:szCs w:val="24"/>
          <w:lang w:val="fr-FR"/>
        </w:rPr>
        <w:t>-</w:t>
      </w:r>
      <w:r w:rsidRPr="004739E5">
        <w:rPr>
          <w:sz w:val="24"/>
          <w:szCs w:val="24"/>
          <w:lang w:val="fr-FR"/>
        </w:rPr>
        <w:tab/>
      </w:r>
      <w:r w:rsidRPr="004739E5">
        <w:rPr>
          <w:sz w:val="24"/>
          <w:szCs w:val="24"/>
          <w:lang w:val="de-DE"/>
        </w:rPr>
        <w:t>յուրաքանչյուր</w:t>
      </w:r>
      <w:r w:rsidRPr="004739E5">
        <w:rPr>
          <w:sz w:val="24"/>
          <w:szCs w:val="24"/>
          <w:lang w:val="fr-FR"/>
        </w:rPr>
        <w:t xml:space="preserve">  </w:t>
      </w:r>
      <w:r w:rsidRPr="004739E5">
        <w:rPr>
          <w:sz w:val="24"/>
          <w:szCs w:val="24"/>
          <w:lang w:val="de-DE"/>
        </w:rPr>
        <w:t>բանվոր</w:t>
      </w:r>
      <w:r w:rsidRPr="004739E5">
        <w:rPr>
          <w:sz w:val="24"/>
          <w:szCs w:val="24"/>
          <w:lang w:val="fr-FR"/>
        </w:rPr>
        <w:t xml:space="preserve">, </w:t>
      </w:r>
      <w:r w:rsidRPr="004739E5">
        <w:rPr>
          <w:sz w:val="24"/>
          <w:szCs w:val="24"/>
          <w:lang w:val="de-DE"/>
        </w:rPr>
        <w:t>մինչ</w:t>
      </w:r>
      <w:r w:rsidRPr="004739E5">
        <w:rPr>
          <w:sz w:val="24"/>
          <w:szCs w:val="24"/>
          <w:lang w:val="fr-FR"/>
        </w:rPr>
        <w:t xml:space="preserve">  </w:t>
      </w:r>
      <w:r w:rsidRPr="004739E5">
        <w:rPr>
          <w:sz w:val="24"/>
          <w:szCs w:val="24"/>
          <w:lang w:val="de-DE"/>
        </w:rPr>
        <w:t>աշխատանքը</w:t>
      </w:r>
      <w:r w:rsidRPr="004739E5">
        <w:rPr>
          <w:sz w:val="24"/>
          <w:szCs w:val="24"/>
          <w:lang w:val="fr-FR"/>
        </w:rPr>
        <w:t xml:space="preserve">  </w:t>
      </w:r>
      <w:r w:rsidRPr="004739E5">
        <w:rPr>
          <w:sz w:val="24"/>
          <w:szCs w:val="24"/>
          <w:lang w:val="de-DE"/>
        </w:rPr>
        <w:t>սկսելը</w:t>
      </w:r>
      <w:r w:rsidRPr="004739E5">
        <w:rPr>
          <w:sz w:val="24"/>
          <w:szCs w:val="24"/>
          <w:lang w:val="fr-FR"/>
        </w:rPr>
        <w:t xml:space="preserve">, </w:t>
      </w:r>
      <w:r w:rsidRPr="004739E5">
        <w:rPr>
          <w:sz w:val="24"/>
          <w:szCs w:val="24"/>
          <w:lang w:val="de-DE"/>
        </w:rPr>
        <w:t>պետք</w:t>
      </w:r>
      <w:r w:rsidRPr="004739E5">
        <w:rPr>
          <w:sz w:val="24"/>
          <w:szCs w:val="24"/>
          <w:lang w:val="fr-FR"/>
        </w:rPr>
        <w:t xml:space="preserve">  </w:t>
      </w:r>
      <w:r w:rsidRPr="004739E5">
        <w:rPr>
          <w:sz w:val="24"/>
          <w:szCs w:val="24"/>
          <w:lang w:val="de-DE"/>
        </w:rPr>
        <w:t>է</w:t>
      </w:r>
      <w:r w:rsidRPr="004739E5">
        <w:rPr>
          <w:sz w:val="24"/>
          <w:szCs w:val="24"/>
          <w:lang w:val="fr-FR"/>
        </w:rPr>
        <w:t xml:space="preserve">  </w:t>
      </w:r>
      <w:r w:rsidRPr="004739E5">
        <w:rPr>
          <w:sz w:val="24"/>
          <w:szCs w:val="24"/>
          <w:lang w:val="de-DE"/>
        </w:rPr>
        <w:t>համոզվի</w:t>
      </w:r>
      <w:r w:rsidRPr="004739E5">
        <w:rPr>
          <w:sz w:val="24"/>
          <w:szCs w:val="24"/>
          <w:lang w:val="fr-FR"/>
        </w:rPr>
        <w:t xml:space="preserve">, </w:t>
      </w:r>
      <w:r w:rsidRPr="004739E5">
        <w:rPr>
          <w:sz w:val="24"/>
          <w:szCs w:val="24"/>
          <w:lang w:val="de-DE"/>
        </w:rPr>
        <w:t>որ</w:t>
      </w:r>
      <w:r w:rsidRPr="004739E5">
        <w:rPr>
          <w:sz w:val="24"/>
          <w:szCs w:val="24"/>
          <w:lang w:val="fr-FR"/>
        </w:rPr>
        <w:t xml:space="preserve">  </w:t>
      </w:r>
      <w:r w:rsidRPr="004739E5">
        <w:rPr>
          <w:sz w:val="24"/>
          <w:szCs w:val="24"/>
          <w:lang w:val="de-DE"/>
        </w:rPr>
        <w:t>իր</w:t>
      </w:r>
      <w:r w:rsidRPr="004739E5">
        <w:rPr>
          <w:sz w:val="24"/>
          <w:szCs w:val="24"/>
          <w:lang w:val="fr-FR"/>
        </w:rPr>
        <w:t xml:space="preserve">  </w:t>
      </w:r>
      <w:r w:rsidRPr="004739E5">
        <w:rPr>
          <w:sz w:val="24"/>
          <w:szCs w:val="24"/>
          <w:lang w:val="de-DE"/>
        </w:rPr>
        <w:t>աշխատատեղի</w:t>
      </w:r>
      <w:r w:rsidRPr="004739E5">
        <w:rPr>
          <w:sz w:val="24"/>
          <w:szCs w:val="24"/>
          <w:lang w:val="fr-FR"/>
        </w:rPr>
        <w:t xml:space="preserve">  </w:t>
      </w:r>
      <w:r w:rsidRPr="004739E5">
        <w:rPr>
          <w:sz w:val="24"/>
          <w:szCs w:val="24"/>
          <w:lang w:val="de-DE"/>
        </w:rPr>
        <w:t>անվտան</w:t>
      </w:r>
      <w:r w:rsidRPr="004739E5">
        <w:rPr>
          <w:rFonts w:cs="Times LatArm"/>
          <w:sz w:val="24"/>
          <w:szCs w:val="24"/>
          <w:lang w:val="de-DE"/>
        </w:rPr>
        <w:t>գ</w:t>
      </w:r>
      <w:r w:rsidRPr="004739E5">
        <w:rPr>
          <w:sz w:val="24"/>
          <w:szCs w:val="24"/>
          <w:lang w:val="de-DE"/>
        </w:rPr>
        <w:t>ությունը</w:t>
      </w:r>
      <w:r w:rsidRPr="004739E5">
        <w:rPr>
          <w:sz w:val="24"/>
          <w:szCs w:val="24"/>
          <w:lang w:val="fr-FR"/>
        </w:rPr>
        <w:t xml:space="preserve">  </w:t>
      </w:r>
      <w:r w:rsidRPr="004739E5">
        <w:rPr>
          <w:sz w:val="24"/>
          <w:szCs w:val="24"/>
          <w:lang w:val="de-DE"/>
        </w:rPr>
        <w:t>ապահովված</w:t>
      </w:r>
      <w:r w:rsidRPr="004739E5">
        <w:rPr>
          <w:sz w:val="24"/>
          <w:szCs w:val="24"/>
          <w:lang w:val="fr-FR"/>
        </w:rPr>
        <w:t xml:space="preserve">  </w:t>
      </w:r>
      <w:r w:rsidRPr="004739E5">
        <w:rPr>
          <w:sz w:val="24"/>
          <w:szCs w:val="24"/>
          <w:lang w:val="de-DE"/>
        </w:rPr>
        <w:t>է</w:t>
      </w:r>
      <w:r w:rsidRPr="004739E5">
        <w:rPr>
          <w:sz w:val="24"/>
          <w:szCs w:val="24"/>
          <w:lang w:val="fr-FR"/>
        </w:rPr>
        <w:t>,</w:t>
      </w:r>
    </w:p>
    <w:p w:rsidR="00C40240" w:rsidRPr="004739E5" w:rsidRDefault="00C40240" w:rsidP="000B1747">
      <w:pPr>
        <w:spacing w:line="360" w:lineRule="auto"/>
        <w:ind w:left="567" w:right="567" w:hanging="27"/>
        <w:jc w:val="both"/>
        <w:rPr>
          <w:sz w:val="24"/>
          <w:szCs w:val="24"/>
          <w:lang w:val="fr-FR"/>
        </w:rPr>
      </w:pPr>
      <w:r w:rsidRPr="004739E5">
        <w:rPr>
          <w:sz w:val="24"/>
          <w:szCs w:val="24"/>
          <w:lang w:val="fr-FR"/>
        </w:rPr>
        <w:t>-</w:t>
      </w:r>
      <w:r w:rsidRPr="004739E5">
        <w:rPr>
          <w:sz w:val="24"/>
          <w:szCs w:val="24"/>
          <w:lang w:val="fr-FR"/>
        </w:rPr>
        <w:tab/>
      </w:r>
      <w:r w:rsidRPr="004739E5">
        <w:rPr>
          <w:sz w:val="24"/>
          <w:szCs w:val="24"/>
          <w:lang w:val="de-DE"/>
        </w:rPr>
        <w:t>ար</w:t>
      </w:r>
      <w:r w:rsidRPr="004739E5">
        <w:rPr>
          <w:rFonts w:cs="Times LatArm"/>
          <w:sz w:val="24"/>
          <w:szCs w:val="24"/>
          <w:lang w:val="de-DE"/>
        </w:rPr>
        <w:t>գ</w:t>
      </w:r>
      <w:r w:rsidRPr="004739E5">
        <w:rPr>
          <w:sz w:val="24"/>
          <w:szCs w:val="24"/>
          <w:lang w:val="de-DE"/>
        </w:rPr>
        <w:t>ելվում</w:t>
      </w:r>
      <w:r w:rsidRPr="004739E5">
        <w:rPr>
          <w:sz w:val="24"/>
          <w:szCs w:val="24"/>
          <w:lang w:val="fr-FR"/>
        </w:rPr>
        <w:t xml:space="preserve">  </w:t>
      </w:r>
      <w:r w:rsidRPr="004739E5">
        <w:rPr>
          <w:sz w:val="24"/>
          <w:szCs w:val="24"/>
          <w:lang w:val="de-DE"/>
        </w:rPr>
        <w:t>է</w:t>
      </w:r>
      <w:r w:rsidRPr="004739E5">
        <w:rPr>
          <w:sz w:val="24"/>
          <w:szCs w:val="24"/>
          <w:lang w:val="fr-FR"/>
        </w:rPr>
        <w:t xml:space="preserve">  </w:t>
      </w:r>
      <w:r w:rsidRPr="004739E5">
        <w:rPr>
          <w:sz w:val="24"/>
          <w:szCs w:val="24"/>
          <w:lang w:val="de-DE"/>
        </w:rPr>
        <w:t>հանքախորշում</w:t>
      </w:r>
      <w:r w:rsidRPr="004739E5">
        <w:rPr>
          <w:sz w:val="24"/>
          <w:szCs w:val="24"/>
          <w:lang w:val="fr-FR"/>
        </w:rPr>
        <w:t xml:space="preserve">  </w:t>
      </w:r>
      <w:r w:rsidRPr="004739E5">
        <w:rPr>
          <w:sz w:val="24"/>
          <w:szCs w:val="24"/>
          <w:lang w:val="de-DE"/>
        </w:rPr>
        <w:t>հան</w:t>
      </w:r>
      <w:r w:rsidRPr="004739E5">
        <w:rPr>
          <w:rFonts w:cs="Times LatArm"/>
          <w:sz w:val="24"/>
          <w:szCs w:val="24"/>
          <w:lang w:val="de-DE"/>
        </w:rPr>
        <w:t>գ</w:t>
      </w:r>
      <w:r w:rsidRPr="004739E5">
        <w:rPr>
          <w:sz w:val="24"/>
          <w:szCs w:val="24"/>
          <w:lang w:val="de-DE"/>
        </w:rPr>
        <w:t>ստանալը</w:t>
      </w:r>
      <w:r w:rsidRPr="004739E5">
        <w:rPr>
          <w:sz w:val="24"/>
          <w:szCs w:val="24"/>
          <w:lang w:val="fr-FR"/>
        </w:rPr>
        <w:t xml:space="preserve">  </w:t>
      </w:r>
      <w:r w:rsidRPr="004739E5">
        <w:rPr>
          <w:sz w:val="24"/>
          <w:szCs w:val="24"/>
          <w:lang w:val="de-DE"/>
        </w:rPr>
        <w:t>և</w:t>
      </w:r>
      <w:r w:rsidRPr="004739E5">
        <w:rPr>
          <w:sz w:val="24"/>
          <w:szCs w:val="24"/>
          <w:lang w:val="fr-FR"/>
        </w:rPr>
        <w:t xml:space="preserve">  </w:t>
      </w:r>
      <w:r w:rsidRPr="004739E5">
        <w:rPr>
          <w:sz w:val="24"/>
          <w:szCs w:val="24"/>
          <w:lang w:val="de-DE"/>
        </w:rPr>
        <w:t>այլն</w:t>
      </w:r>
      <w:r w:rsidRPr="004739E5">
        <w:rPr>
          <w:sz w:val="24"/>
          <w:szCs w:val="24"/>
          <w:lang w:val="fr-FR"/>
        </w:rPr>
        <w:t>:</w:t>
      </w:r>
    </w:p>
    <w:p w:rsidR="00C40240" w:rsidRPr="004739E5" w:rsidRDefault="00C40240" w:rsidP="000B1747">
      <w:pPr>
        <w:spacing w:line="360" w:lineRule="auto"/>
        <w:ind w:left="567" w:right="567" w:hanging="27"/>
        <w:jc w:val="both"/>
        <w:rPr>
          <w:sz w:val="24"/>
          <w:szCs w:val="24"/>
          <w:lang w:val="fr-FR"/>
        </w:rPr>
      </w:pPr>
      <w:r w:rsidRPr="004739E5">
        <w:rPr>
          <w:sz w:val="24"/>
          <w:szCs w:val="24"/>
          <w:lang w:val="de-DE"/>
        </w:rPr>
        <w:t>Պետք</w:t>
      </w:r>
      <w:r w:rsidRPr="004739E5">
        <w:rPr>
          <w:sz w:val="24"/>
          <w:szCs w:val="24"/>
          <w:lang w:val="fr-FR"/>
        </w:rPr>
        <w:t xml:space="preserve">  </w:t>
      </w:r>
      <w:r w:rsidRPr="004739E5">
        <w:rPr>
          <w:sz w:val="24"/>
          <w:szCs w:val="24"/>
          <w:lang w:val="de-DE"/>
        </w:rPr>
        <w:t>է</w:t>
      </w:r>
      <w:r w:rsidRPr="004739E5">
        <w:rPr>
          <w:sz w:val="24"/>
          <w:szCs w:val="24"/>
          <w:lang w:val="fr-FR"/>
        </w:rPr>
        <w:t xml:space="preserve">  </w:t>
      </w:r>
      <w:r w:rsidRPr="004739E5">
        <w:rPr>
          <w:sz w:val="24"/>
          <w:szCs w:val="24"/>
          <w:lang w:val="de-DE"/>
        </w:rPr>
        <w:t>ցանկապատվեն</w:t>
      </w:r>
      <w:r w:rsidRPr="004739E5">
        <w:rPr>
          <w:sz w:val="24"/>
          <w:szCs w:val="24"/>
          <w:lang w:val="fr-FR"/>
        </w:rPr>
        <w:t xml:space="preserve">  </w:t>
      </w:r>
      <w:r w:rsidRPr="004739E5">
        <w:rPr>
          <w:rFonts w:eastAsia="Batang" w:cs="Arial"/>
          <w:sz w:val="24"/>
          <w:szCs w:val="24"/>
          <w:lang w:val="it-IT"/>
        </w:rPr>
        <w:t>տեղամաս</w:t>
      </w:r>
      <w:r w:rsidRPr="004739E5">
        <w:rPr>
          <w:sz w:val="24"/>
          <w:szCs w:val="24"/>
          <w:lang w:val="de-DE"/>
        </w:rPr>
        <w:t>ի</w:t>
      </w:r>
      <w:r w:rsidRPr="004739E5">
        <w:rPr>
          <w:sz w:val="24"/>
          <w:szCs w:val="24"/>
          <w:lang w:val="fr-FR"/>
        </w:rPr>
        <w:t xml:space="preserve">  </w:t>
      </w:r>
      <w:r w:rsidRPr="004739E5">
        <w:rPr>
          <w:sz w:val="24"/>
          <w:szCs w:val="24"/>
          <w:lang w:val="de-DE"/>
        </w:rPr>
        <w:t>վերջնական</w:t>
      </w:r>
      <w:r w:rsidRPr="004739E5">
        <w:rPr>
          <w:sz w:val="24"/>
          <w:szCs w:val="24"/>
          <w:lang w:val="fr-FR"/>
        </w:rPr>
        <w:t xml:space="preserve">  </w:t>
      </w:r>
      <w:r w:rsidRPr="004739E5">
        <w:rPr>
          <w:sz w:val="24"/>
          <w:szCs w:val="24"/>
          <w:lang w:val="de-DE"/>
        </w:rPr>
        <w:t>եզրա</w:t>
      </w:r>
      <w:r w:rsidRPr="004739E5">
        <w:rPr>
          <w:rFonts w:cs="Times LatArm"/>
          <w:sz w:val="24"/>
          <w:szCs w:val="24"/>
          <w:lang w:val="de-DE"/>
        </w:rPr>
        <w:t>գ</w:t>
      </w:r>
      <w:r w:rsidRPr="004739E5">
        <w:rPr>
          <w:sz w:val="24"/>
          <w:szCs w:val="24"/>
          <w:lang w:val="de-DE"/>
        </w:rPr>
        <w:t>ծի</w:t>
      </w:r>
      <w:r w:rsidRPr="004739E5">
        <w:rPr>
          <w:sz w:val="24"/>
          <w:szCs w:val="24"/>
          <w:lang w:val="fr-FR"/>
        </w:rPr>
        <w:t xml:space="preserve">  </w:t>
      </w:r>
      <w:r w:rsidRPr="004739E5">
        <w:rPr>
          <w:sz w:val="24"/>
          <w:szCs w:val="24"/>
          <w:lang w:val="de-DE"/>
        </w:rPr>
        <w:t>սահմանները</w:t>
      </w:r>
      <w:r w:rsidRPr="004739E5">
        <w:rPr>
          <w:sz w:val="24"/>
          <w:szCs w:val="24"/>
          <w:lang w:val="fr-FR"/>
        </w:rPr>
        <w:t>:</w:t>
      </w:r>
    </w:p>
    <w:p w:rsidR="00C40240" w:rsidRPr="004739E5" w:rsidRDefault="00C40240" w:rsidP="000B1747">
      <w:pPr>
        <w:spacing w:line="360" w:lineRule="auto"/>
        <w:ind w:left="567" w:right="567" w:hanging="27"/>
        <w:jc w:val="both"/>
        <w:rPr>
          <w:sz w:val="24"/>
          <w:szCs w:val="24"/>
          <w:lang w:val="fr-FR"/>
        </w:rPr>
      </w:pPr>
      <w:r w:rsidRPr="004739E5">
        <w:rPr>
          <w:sz w:val="24"/>
          <w:szCs w:val="24"/>
          <w:lang w:val="de-DE"/>
        </w:rPr>
        <w:t>Լեռնատրանսպորտային</w:t>
      </w:r>
      <w:r w:rsidRPr="004739E5">
        <w:rPr>
          <w:sz w:val="24"/>
          <w:szCs w:val="24"/>
          <w:lang w:val="fr-FR"/>
        </w:rPr>
        <w:t xml:space="preserve">  </w:t>
      </w:r>
      <w:r w:rsidRPr="004739E5">
        <w:rPr>
          <w:sz w:val="24"/>
          <w:szCs w:val="24"/>
          <w:lang w:val="de-DE"/>
        </w:rPr>
        <w:t>սարքավորումները</w:t>
      </w:r>
      <w:r w:rsidRPr="004739E5">
        <w:rPr>
          <w:sz w:val="24"/>
          <w:szCs w:val="24"/>
          <w:lang w:val="fr-FR"/>
        </w:rPr>
        <w:t xml:space="preserve">  </w:t>
      </w:r>
      <w:r w:rsidRPr="004739E5">
        <w:rPr>
          <w:sz w:val="24"/>
          <w:szCs w:val="24"/>
          <w:lang w:val="de-DE"/>
        </w:rPr>
        <w:t>պետք</w:t>
      </w:r>
      <w:r w:rsidRPr="004739E5">
        <w:rPr>
          <w:sz w:val="24"/>
          <w:szCs w:val="24"/>
          <w:lang w:val="fr-FR"/>
        </w:rPr>
        <w:t xml:space="preserve">  </w:t>
      </w:r>
      <w:r w:rsidRPr="004739E5">
        <w:rPr>
          <w:sz w:val="24"/>
          <w:szCs w:val="24"/>
          <w:lang w:val="de-DE"/>
        </w:rPr>
        <w:t>է</w:t>
      </w:r>
      <w:r w:rsidRPr="004739E5">
        <w:rPr>
          <w:sz w:val="24"/>
          <w:szCs w:val="24"/>
          <w:lang w:val="fr-FR"/>
        </w:rPr>
        <w:t xml:space="preserve">  </w:t>
      </w:r>
      <w:r w:rsidRPr="004739E5">
        <w:rPr>
          <w:sz w:val="24"/>
          <w:szCs w:val="24"/>
          <w:lang w:val="de-DE"/>
        </w:rPr>
        <w:t>թույլ</w:t>
      </w:r>
      <w:r w:rsidRPr="004739E5">
        <w:rPr>
          <w:sz w:val="24"/>
          <w:szCs w:val="24"/>
          <w:lang w:val="fr-FR"/>
        </w:rPr>
        <w:t xml:space="preserve">  </w:t>
      </w:r>
      <w:r w:rsidRPr="004739E5">
        <w:rPr>
          <w:sz w:val="24"/>
          <w:szCs w:val="24"/>
          <w:lang w:val="de-DE"/>
        </w:rPr>
        <w:t>տան</w:t>
      </w:r>
      <w:r w:rsidRPr="004739E5">
        <w:rPr>
          <w:sz w:val="24"/>
          <w:szCs w:val="24"/>
          <w:lang w:val="fr-FR"/>
        </w:rPr>
        <w:t xml:space="preserve">  </w:t>
      </w:r>
      <w:r w:rsidRPr="004739E5">
        <w:rPr>
          <w:sz w:val="24"/>
          <w:szCs w:val="24"/>
          <w:lang w:val="de-DE"/>
        </w:rPr>
        <w:t>աշխատել</w:t>
      </w:r>
      <w:r w:rsidRPr="004739E5">
        <w:rPr>
          <w:sz w:val="24"/>
          <w:szCs w:val="24"/>
          <w:lang w:val="fr-FR"/>
        </w:rPr>
        <w:t xml:space="preserve">  </w:t>
      </w:r>
      <w:r w:rsidRPr="004739E5">
        <w:rPr>
          <w:sz w:val="24"/>
          <w:szCs w:val="24"/>
          <w:lang w:val="de-DE"/>
        </w:rPr>
        <w:t>միայն</w:t>
      </w:r>
      <w:r w:rsidRPr="004739E5">
        <w:rPr>
          <w:sz w:val="24"/>
          <w:szCs w:val="24"/>
          <w:lang w:val="fr-FR"/>
        </w:rPr>
        <w:t xml:space="preserve">  </w:t>
      </w:r>
      <w:r w:rsidRPr="004739E5">
        <w:rPr>
          <w:sz w:val="24"/>
          <w:szCs w:val="24"/>
          <w:lang w:val="de-DE"/>
        </w:rPr>
        <w:t>այն</w:t>
      </w:r>
      <w:r w:rsidRPr="004739E5">
        <w:rPr>
          <w:sz w:val="24"/>
          <w:szCs w:val="24"/>
          <w:lang w:val="fr-FR"/>
        </w:rPr>
        <w:t xml:space="preserve">  </w:t>
      </w:r>
      <w:r w:rsidRPr="004739E5">
        <w:rPr>
          <w:sz w:val="24"/>
          <w:szCs w:val="24"/>
          <w:lang w:val="de-DE"/>
        </w:rPr>
        <w:t>դեպքում</w:t>
      </w:r>
      <w:r w:rsidRPr="004739E5">
        <w:rPr>
          <w:sz w:val="24"/>
          <w:szCs w:val="24"/>
          <w:lang w:val="fr-FR"/>
        </w:rPr>
        <w:t xml:space="preserve">, </w:t>
      </w:r>
      <w:r w:rsidRPr="004739E5">
        <w:rPr>
          <w:sz w:val="24"/>
          <w:szCs w:val="24"/>
          <w:lang w:val="de-DE"/>
        </w:rPr>
        <w:t>եթե</w:t>
      </w:r>
      <w:r w:rsidRPr="004739E5">
        <w:rPr>
          <w:sz w:val="24"/>
          <w:szCs w:val="24"/>
          <w:lang w:val="fr-FR"/>
        </w:rPr>
        <w:t xml:space="preserve">  </w:t>
      </w:r>
      <w:r w:rsidRPr="004739E5">
        <w:rPr>
          <w:sz w:val="24"/>
          <w:szCs w:val="24"/>
          <w:lang w:val="de-DE"/>
        </w:rPr>
        <w:t>նրանք</w:t>
      </w:r>
      <w:r w:rsidRPr="004739E5">
        <w:rPr>
          <w:sz w:val="24"/>
          <w:szCs w:val="24"/>
          <w:lang w:val="fr-FR"/>
        </w:rPr>
        <w:t xml:space="preserve">  </w:t>
      </w:r>
      <w:r w:rsidRPr="004739E5">
        <w:rPr>
          <w:sz w:val="24"/>
          <w:szCs w:val="24"/>
          <w:lang w:val="de-DE"/>
        </w:rPr>
        <w:t>սարքին</w:t>
      </w:r>
      <w:r w:rsidRPr="004739E5">
        <w:rPr>
          <w:sz w:val="24"/>
          <w:szCs w:val="24"/>
          <w:lang w:val="fr-FR"/>
        </w:rPr>
        <w:t xml:space="preserve">  </w:t>
      </w:r>
      <w:r w:rsidRPr="004739E5">
        <w:rPr>
          <w:sz w:val="24"/>
          <w:szCs w:val="24"/>
          <w:lang w:val="de-DE"/>
        </w:rPr>
        <w:t>են</w:t>
      </w:r>
      <w:r w:rsidRPr="004739E5">
        <w:rPr>
          <w:sz w:val="24"/>
          <w:szCs w:val="24"/>
          <w:lang w:val="fr-FR"/>
        </w:rPr>
        <w:t>:</w:t>
      </w:r>
    </w:p>
    <w:p w:rsidR="00C40240" w:rsidRPr="004739E5" w:rsidRDefault="00C40240" w:rsidP="000B1747">
      <w:pPr>
        <w:spacing w:line="360" w:lineRule="auto"/>
        <w:ind w:left="567" w:right="567" w:hanging="27"/>
        <w:jc w:val="both"/>
        <w:rPr>
          <w:sz w:val="24"/>
          <w:szCs w:val="24"/>
          <w:lang w:val="fr-FR"/>
        </w:rPr>
      </w:pPr>
      <w:r w:rsidRPr="004739E5">
        <w:rPr>
          <w:sz w:val="24"/>
          <w:szCs w:val="24"/>
          <w:lang w:val="de-DE"/>
        </w:rPr>
        <w:t>Փոշենստեցման</w:t>
      </w:r>
      <w:r w:rsidRPr="004739E5">
        <w:rPr>
          <w:sz w:val="24"/>
          <w:szCs w:val="24"/>
          <w:lang w:val="fr-FR"/>
        </w:rPr>
        <w:t xml:space="preserve">  </w:t>
      </w:r>
      <w:r w:rsidRPr="004739E5">
        <w:rPr>
          <w:sz w:val="24"/>
          <w:szCs w:val="24"/>
          <w:lang w:val="de-DE"/>
        </w:rPr>
        <w:t>նպատակով</w:t>
      </w:r>
      <w:r w:rsidRPr="004739E5">
        <w:rPr>
          <w:sz w:val="24"/>
          <w:szCs w:val="24"/>
          <w:lang w:val="fr-FR"/>
        </w:rPr>
        <w:t xml:space="preserve">  </w:t>
      </w:r>
      <w:r w:rsidRPr="004739E5">
        <w:rPr>
          <w:sz w:val="24"/>
          <w:szCs w:val="24"/>
          <w:lang w:val="de-DE"/>
        </w:rPr>
        <w:t>պետք</w:t>
      </w:r>
      <w:r w:rsidRPr="004739E5">
        <w:rPr>
          <w:sz w:val="24"/>
          <w:szCs w:val="24"/>
          <w:lang w:val="fr-FR"/>
        </w:rPr>
        <w:t xml:space="preserve">  </w:t>
      </w:r>
      <w:r w:rsidRPr="004739E5">
        <w:rPr>
          <w:sz w:val="24"/>
          <w:szCs w:val="24"/>
          <w:lang w:val="de-DE"/>
        </w:rPr>
        <w:t>է</w:t>
      </w:r>
      <w:r w:rsidRPr="004739E5">
        <w:rPr>
          <w:sz w:val="24"/>
          <w:szCs w:val="24"/>
          <w:lang w:val="fr-FR"/>
        </w:rPr>
        <w:t xml:space="preserve">  </w:t>
      </w:r>
      <w:r w:rsidRPr="004739E5">
        <w:rPr>
          <w:sz w:val="24"/>
          <w:szCs w:val="24"/>
          <w:lang w:val="de-DE"/>
        </w:rPr>
        <w:t>փոշեառաջացման</w:t>
      </w:r>
      <w:r w:rsidRPr="004739E5">
        <w:rPr>
          <w:sz w:val="24"/>
          <w:szCs w:val="24"/>
          <w:lang w:val="fr-FR"/>
        </w:rPr>
        <w:t xml:space="preserve">  </w:t>
      </w:r>
      <w:r w:rsidRPr="004739E5">
        <w:rPr>
          <w:sz w:val="24"/>
          <w:szCs w:val="24"/>
          <w:lang w:val="de-DE"/>
        </w:rPr>
        <w:t>օջախները</w:t>
      </w:r>
      <w:r w:rsidRPr="004739E5">
        <w:rPr>
          <w:sz w:val="24"/>
          <w:szCs w:val="24"/>
          <w:lang w:val="fr-FR"/>
        </w:rPr>
        <w:t xml:space="preserve">  /</w:t>
      </w:r>
      <w:r w:rsidRPr="004739E5">
        <w:rPr>
          <w:sz w:val="24"/>
          <w:szCs w:val="24"/>
          <w:lang w:val="de-DE"/>
        </w:rPr>
        <w:t>հանքախորշերը</w:t>
      </w:r>
      <w:r w:rsidRPr="004739E5">
        <w:rPr>
          <w:sz w:val="24"/>
          <w:szCs w:val="24"/>
          <w:lang w:val="fr-FR"/>
        </w:rPr>
        <w:t xml:space="preserve">, </w:t>
      </w:r>
      <w:r w:rsidRPr="004739E5">
        <w:rPr>
          <w:sz w:val="24"/>
          <w:szCs w:val="24"/>
          <w:lang w:val="de-DE"/>
        </w:rPr>
        <w:t>լցակույտը</w:t>
      </w:r>
      <w:r w:rsidRPr="004739E5">
        <w:rPr>
          <w:sz w:val="24"/>
          <w:szCs w:val="24"/>
          <w:lang w:val="fr-FR"/>
        </w:rPr>
        <w:t xml:space="preserve">, </w:t>
      </w:r>
      <w:r w:rsidRPr="004739E5">
        <w:rPr>
          <w:sz w:val="24"/>
          <w:szCs w:val="24"/>
          <w:lang w:val="de-DE"/>
        </w:rPr>
        <w:t>տեխնոլո</w:t>
      </w:r>
      <w:r w:rsidRPr="004739E5">
        <w:rPr>
          <w:rFonts w:cs="Times LatArm"/>
          <w:sz w:val="24"/>
          <w:szCs w:val="24"/>
          <w:lang w:val="de-DE"/>
        </w:rPr>
        <w:t>գ</w:t>
      </w:r>
      <w:r w:rsidRPr="004739E5">
        <w:rPr>
          <w:sz w:val="24"/>
          <w:szCs w:val="24"/>
          <w:lang w:val="de-DE"/>
        </w:rPr>
        <w:t>իական</w:t>
      </w:r>
      <w:r w:rsidRPr="004739E5">
        <w:rPr>
          <w:sz w:val="24"/>
          <w:szCs w:val="24"/>
          <w:lang w:val="fr-FR"/>
        </w:rPr>
        <w:t xml:space="preserve">  </w:t>
      </w:r>
      <w:r w:rsidRPr="004739E5">
        <w:rPr>
          <w:sz w:val="24"/>
          <w:szCs w:val="24"/>
          <w:lang w:val="de-DE"/>
        </w:rPr>
        <w:t>ավտոճանապարհները</w:t>
      </w:r>
      <w:r w:rsidRPr="004739E5">
        <w:rPr>
          <w:sz w:val="24"/>
          <w:szCs w:val="24"/>
          <w:lang w:val="fr-FR"/>
        </w:rPr>
        <w:t xml:space="preserve">/ </w:t>
      </w:r>
      <w:r w:rsidRPr="004739E5">
        <w:rPr>
          <w:sz w:val="24"/>
          <w:szCs w:val="24"/>
          <w:lang w:val="de-DE"/>
        </w:rPr>
        <w:t>սիստեմատիկաբար</w:t>
      </w:r>
      <w:r w:rsidRPr="004739E5">
        <w:rPr>
          <w:sz w:val="24"/>
          <w:szCs w:val="24"/>
          <w:lang w:val="fr-FR"/>
        </w:rPr>
        <w:t xml:space="preserve">  </w:t>
      </w:r>
      <w:r w:rsidRPr="004739E5">
        <w:rPr>
          <w:sz w:val="24"/>
          <w:szCs w:val="24"/>
          <w:lang w:val="de-DE"/>
        </w:rPr>
        <w:t>ջրվեն</w:t>
      </w:r>
      <w:r w:rsidRPr="004739E5">
        <w:rPr>
          <w:sz w:val="24"/>
          <w:szCs w:val="24"/>
          <w:lang w:val="fr-FR"/>
        </w:rPr>
        <w:t>:</w:t>
      </w:r>
    </w:p>
    <w:p w:rsidR="00C40240" w:rsidRPr="004739E5" w:rsidRDefault="00C40240" w:rsidP="000B1747">
      <w:pPr>
        <w:spacing w:line="360" w:lineRule="auto"/>
        <w:ind w:left="567" w:right="567" w:hanging="27"/>
        <w:jc w:val="both"/>
        <w:rPr>
          <w:rFonts w:eastAsia="Calibri"/>
          <w:sz w:val="24"/>
          <w:szCs w:val="24"/>
          <w:highlight w:val="yellow"/>
          <w:lang w:val="fr-FR"/>
        </w:rPr>
      </w:pPr>
      <w:r w:rsidRPr="004739E5">
        <w:rPr>
          <w:rFonts w:eastAsia="Batang" w:cs="Arial"/>
          <w:sz w:val="24"/>
          <w:szCs w:val="24"/>
          <w:lang w:val="it-IT"/>
        </w:rPr>
        <w:t>Տեղամաս</w:t>
      </w:r>
      <w:r w:rsidRPr="004739E5">
        <w:rPr>
          <w:sz w:val="24"/>
          <w:szCs w:val="24"/>
          <w:lang w:val="de-DE"/>
        </w:rPr>
        <w:t>ի</w:t>
      </w:r>
      <w:r w:rsidRPr="004739E5">
        <w:rPr>
          <w:sz w:val="24"/>
          <w:szCs w:val="24"/>
          <w:lang w:val="fr-FR"/>
        </w:rPr>
        <w:t xml:space="preserve">  </w:t>
      </w:r>
      <w:r w:rsidRPr="004739E5">
        <w:rPr>
          <w:sz w:val="24"/>
          <w:szCs w:val="24"/>
          <w:lang w:val="de-DE"/>
        </w:rPr>
        <w:t>աշխատողներին</w:t>
      </w:r>
      <w:r w:rsidRPr="004739E5">
        <w:rPr>
          <w:sz w:val="24"/>
          <w:szCs w:val="24"/>
          <w:lang w:val="fr-FR"/>
        </w:rPr>
        <w:t xml:space="preserve">  </w:t>
      </w:r>
      <w:r w:rsidRPr="004739E5">
        <w:rPr>
          <w:sz w:val="24"/>
          <w:szCs w:val="24"/>
          <w:lang w:val="de-DE"/>
        </w:rPr>
        <w:t>սպասարկելու</w:t>
      </w:r>
      <w:r w:rsidRPr="004739E5">
        <w:rPr>
          <w:sz w:val="24"/>
          <w:szCs w:val="24"/>
          <w:lang w:val="fr-FR"/>
        </w:rPr>
        <w:t xml:space="preserve">  </w:t>
      </w:r>
      <w:r w:rsidRPr="004739E5">
        <w:rPr>
          <w:sz w:val="24"/>
          <w:szCs w:val="24"/>
          <w:lang w:val="de-DE"/>
        </w:rPr>
        <w:t>համար</w:t>
      </w:r>
      <w:r w:rsidRPr="004739E5">
        <w:rPr>
          <w:sz w:val="24"/>
          <w:szCs w:val="24"/>
          <w:lang w:val="fr-FR"/>
        </w:rPr>
        <w:t xml:space="preserve">  </w:t>
      </w:r>
      <w:r w:rsidRPr="004739E5">
        <w:rPr>
          <w:sz w:val="24"/>
          <w:szCs w:val="24"/>
          <w:lang w:val="de-DE"/>
        </w:rPr>
        <w:t>նախատեսվում</w:t>
      </w:r>
      <w:r w:rsidRPr="004739E5">
        <w:rPr>
          <w:sz w:val="24"/>
          <w:szCs w:val="24"/>
          <w:lang w:val="fr-FR"/>
        </w:rPr>
        <w:t xml:space="preserve">  </w:t>
      </w:r>
      <w:r w:rsidRPr="004739E5">
        <w:rPr>
          <w:sz w:val="24"/>
          <w:szCs w:val="24"/>
          <w:lang w:val="de-DE"/>
        </w:rPr>
        <w:t>է</w:t>
      </w:r>
      <w:r w:rsidRPr="004739E5">
        <w:rPr>
          <w:sz w:val="24"/>
          <w:szCs w:val="24"/>
          <w:lang w:val="fr-FR"/>
        </w:rPr>
        <w:t xml:space="preserve">  1  </w:t>
      </w:r>
      <w:r w:rsidRPr="004739E5">
        <w:rPr>
          <w:sz w:val="24"/>
          <w:szCs w:val="24"/>
          <w:lang w:val="de-DE"/>
        </w:rPr>
        <w:t>հատ</w:t>
      </w:r>
      <w:r w:rsidRPr="004739E5">
        <w:rPr>
          <w:sz w:val="24"/>
          <w:szCs w:val="24"/>
          <w:lang w:val="fr-FR"/>
        </w:rPr>
        <w:t xml:space="preserve">  K-5 </w:t>
      </w:r>
      <w:r w:rsidRPr="004739E5">
        <w:rPr>
          <w:sz w:val="24"/>
          <w:szCs w:val="24"/>
          <w:lang w:val="de-DE"/>
        </w:rPr>
        <w:t>մակնիշի</w:t>
      </w:r>
      <w:r w:rsidRPr="004739E5">
        <w:rPr>
          <w:sz w:val="24"/>
          <w:szCs w:val="24"/>
          <w:lang w:val="fr-FR"/>
        </w:rPr>
        <w:t xml:space="preserve"> «</w:t>
      </w:r>
      <w:r w:rsidRPr="004739E5">
        <w:rPr>
          <w:sz w:val="24"/>
          <w:szCs w:val="24"/>
          <w:lang w:val="de-DE"/>
        </w:rPr>
        <w:t>Կոմֆորտ</w:t>
      </w:r>
      <w:r w:rsidRPr="004739E5">
        <w:rPr>
          <w:sz w:val="24"/>
          <w:szCs w:val="24"/>
          <w:lang w:val="fr-FR"/>
        </w:rPr>
        <w:t xml:space="preserve">» </w:t>
      </w:r>
      <w:r w:rsidRPr="004739E5">
        <w:rPr>
          <w:sz w:val="24"/>
          <w:szCs w:val="24"/>
          <w:lang w:val="de-DE"/>
        </w:rPr>
        <w:t>սերիայի</w:t>
      </w:r>
      <w:r w:rsidRPr="004739E5">
        <w:rPr>
          <w:sz w:val="24"/>
          <w:szCs w:val="24"/>
          <w:lang w:val="fr-FR"/>
        </w:rPr>
        <w:t xml:space="preserve">  </w:t>
      </w:r>
      <w:r w:rsidRPr="004739E5">
        <w:rPr>
          <w:sz w:val="24"/>
          <w:szCs w:val="24"/>
          <w:lang w:val="de-DE"/>
        </w:rPr>
        <w:t>բեռնարկղային</w:t>
      </w:r>
      <w:r w:rsidRPr="004739E5">
        <w:rPr>
          <w:sz w:val="24"/>
          <w:szCs w:val="24"/>
          <w:lang w:val="fr-FR"/>
        </w:rPr>
        <w:t xml:space="preserve">  </w:t>
      </w:r>
      <w:r w:rsidRPr="004739E5">
        <w:rPr>
          <w:sz w:val="24"/>
          <w:szCs w:val="24"/>
          <w:lang w:val="de-DE"/>
        </w:rPr>
        <w:t>տիպի</w:t>
      </w:r>
      <w:r w:rsidRPr="004739E5">
        <w:rPr>
          <w:sz w:val="24"/>
          <w:szCs w:val="24"/>
          <w:lang w:val="fr-FR"/>
        </w:rPr>
        <w:t xml:space="preserve">  </w:t>
      </w:r>
      <w:r w:rsidRPr="004739E5">
        <w:rPr>
          <w:sz w:val="24"/>
          <w:szCs w:val="24"/>
          <w:lang w:val="de-DE"/>
        </w:rPr>
        <w:t>տնակ</w:t>
      </w:r>
      <w:r w:rsidRPr="004739E5">
        <w:rPr>
          <w:sz w:val="24"/>
          <w:szCs w:val="24"/>
          <w:lang w:val="hy-AM"/>
        </w:rPr>
        <w:t xml:space="preserve"> և ևս 1 տնակ նախատեսված որպես սանիտարակենցաղային </w:t>
      </w:r>
      <w:r w:rsidRPr="004739E5">
        <w:rPr>
          <w:rFonts w:cs="Arial"/>
          <w:sz w:val="24"/>
          <w:szCs w:val="24"/>
        </w:rPr>
        <w:t>սենյակ</w:t>
      </w:r>
      <w:r w:rsidRPr="004739E5">
        <w:rPr>
          <w:sz w:val="24"/>
          <w:szCs w:val="24"/>
          <w:lang w:val="fr-FR"/>
        </w:rPr>
        <w:t xml:space="preserve"> </w:t>
      </w:r>
      <w:r w:rsidRPr="004739E5">
        <w:rPr>
          <w:rFonts w:cs="Arial"/>
          <w:sz w:val="24"/>
          <w:szCs w:val="24"/>
          <w:lang w:val="hy-AM"/>
        </w:rPr>
        <w:t>բ</w:t>
      </w:r>
      <w:r w:rsidRPr="004739E5">
        <w:rPr>
          <w:rFonts w:cs="Arial"/>
          <w:sz w:val="24"/>
          <w:szCs w:val="24"/>
        </w:rPr>
        <w:t>եռնարկղային</w:t>
      </w:r>
      <w:r w:rsidRPr="004739E5">
        <w:rPr>
          <w:sz w:val="24"/>
          <w:szCs w:val="24"/>
          <w:lang w:val="fr-FR"/>
        </w:rPr>
        <w:t xml:space="preserve">  </w:t>
      </w:r>
      <w:r w:rsidRPr="004739E5">
        <w:rPr>
          <w:rFonts w:cs="Arial"/>
          <w:sz w:val="24"/>
          <w:szCs w:val="24"/>
        </w:rPr>
        <w:t>տիպի</w:t>
      </w:r>
      <w:r w:rsidRPr="004739E5">
        <w:rPr>
          <w:rFonts w:cs="Arial"/>
          <w:sz w:val="24"/>
          <w:szCs w:val="24"/>
          <w:lang w:val="hy-AM"/>
        </w:rPr>
        <w:t>-</w:t>
      </w:r>
      <w:r w:rsidRPr="004739E5">
        <w:rPr>
          <w:sz w:val="24"/>
          <w:szCs w:val="24"/>
          <w:lang w:val="fr-FR"/>
        </w:rPr>
        <w:t xml:space="preserve"> </w:t>
      </w:r>
      <w:r w:rsidRPr="004739E5">
        <w:rPr>
          <w:sz w:val="24"/>
          <w:szCs w:val="24"/>
          <w:lang w:val="hy-AM"/>
        </w:rPr>
        <w:t>«</w:t>
      </w:r>
      <w:r w:rsidRPr="004739E5">
        <w:rPr>
          <w:rFonts w:cs="Arial"/>
          <w:sz w:val="24"/>
          <w:szCs w:val="24"/>
        </w:rPr>
        <w:t>Տիպ</w:t>
      </w:r>
      <w:r w:rsidRPr="004739E5">
        <w:rPr>
          <w:rFonts w:cs="Arial"/>
          <w:sz w:val="24"/>
          <w:szCs w:val="24"/>
          <w:lang w:val="fr-FR"/>
        </w:rPr>
        <w:t xml:space="preserve"> 4</w:t>
      </w:r>
      <w:r w:rsidRPr="004739E5">
        <w:rPr>
          <w:rFonts w:cs="Arial"/>
          <w:sz w:val="24"/>
          <w:szCs w:val="24"/>
          <w:lang w:val="hy-AM"/>
        </w:rPr>
        <w:t>»</w:t>
      </w:r>
      <w:r w:rsidRPr="004739E5">
        <w:rPr>
          <w:sz w:val="24"/>
          <w:szCs w:val="24"/>
          <w:lang w:val="fr-FR"/>
        </w:rPr>
        <w:t xml:space="preserve"> </w:t>
      </w:r>
      <w:r w:rsidRPr="004739E5">
        <w:rPr>
          <w:sz w:val="24"/>
          <w:szCs w:val="24"/>
          <w:lang w:val="de-DE"/>
        </w:rPr>
        <w:t>և</w:t>
      </w:r>
      <w:r w:rsidRPr="004739E5">
        <w:rPr>
          <w:sz w:val="24"/>
          <w:szCs w:val="24"/>
          <w:lang w:val="fr-FR"/>
        </w:rPr>
        <w:t xml:space="preserve">  </w:t>
      </w:r>
      <w:r w:rsidRPr="004739E5">
        <w:rPr>
          <w:sz w:val="24"/>
          <w:szCs w:val="24"/>
          <w:lang w:val="de-DE"/>
        </w:rPr>
        <w:t>հորանային</w:t>
      </w:r>
      <w:r w:rsidRPr="004739E5">
        <w:rPr>
          <w:sz w:val="24"/>
          <w:szCs w:val="24"/>
          <w:lang w:val="fr-FR"/>
        </w:rPr>
        <w:t xml:space="preserve">  </w:t>
      </w:r>
      <w:r w:rsidRPr="004739E5">
        <w:rPr>
          <w:sz w:val="24"/>
          <w:szCs w:val="24"/>
          <w:lang w:val="de-DE"/>
        </w:rPr>
        <w:t>տիպի</w:t>
      </w:r>
      <w:r w:rsidRPr="004739E5">
        <w:rPr>
          <w:sz w:val="24"/>
          <w:szCs w:val="24"/>
          <w:lang w:val="fr-FR"/>
        </w:rPr>
        <w:t xml:space="preserve">  </w:t>
      </w:r>
      <w:r w:rsidRPr="004739E5">
        <w:rPr>
          <w:sz w:val="24"/>
          <w:szCs w:val="24"/>
          <w:lang w:val="de-DE"/>
        </w:rPr>
        <w:t>արտաքնոց</w:t>
      </w:r>
      <w:r w:rsidRPr="004739E5">
        <w:rPr>
          <w:sz w:val="24"/>
          <w:szCs w:val="24"/>
          <w:lang w:val="fr-FR"/>
        </w:rPr>
        <w:t xml:space="preserve"> /</w:t>
      </w:r>
      <w:r w:rsidRPr="004739E5">
        <w:rPr>
          <w:sz w:val="24"/>
          <w:szCs w:val="24"/>
          <w:lang w:val="de-DE"/>
        </w:rPr>
        <w:t>սեպտիկ</w:t>
      </w:r>
      <w:r w:rsidRPr="004739E5">
        <w:rPr>
          <w:sz w:val="24"/>
          <w:szCs w:val="24"/>
          <w:lang w:val="fr-FR"/>
        </w:rPr>
        <w:t xml:space="preserve"> </w:t>
      </w:r>
      <w:r w:rsidRPr="004739E5">
        <w:rPr>
          <w:sz w:val="24"/>
          <w:szCs w:val="24"/>
          <w:lang w:val="de-DE"/>
        </w:rPr>
        <w:t>հոր</w:t>
      </w:r>
      <w:r w:rsidRPr="004739E5">
        <w:rPr>
          <w:sz w:val="24"/>
          <w:szCs w:val="24"/>
          <w:lang w:val="fr-FR"/>
        </w:rPr>
        <w:t xml:space="preserve">/ 2  </w:t>
      </w:r>
      <w:r w:rsidRPr="004739E5">
        <w:rPr>
          <w:sz w:val="24"/>
          <w:szCs w:val="24"/>
          <w:lang w:val="de-DE"/>
        </w:rPr>
        <w:t>տեղանի</w:t>
      </w:r>
      <w:r w:rsidRPr="004739E5">
        <w:rPr>
          <w:sz w:val="24"/>
          <w:szCs w:val="24"/>
          <w:lang w:val="fr-FR"/>
        </w:rPr>
        <w:t xml:space="preserve">,  </w:t>
      </w:r>
      <w:r w:rsidRPr="004739E5">
        <w:rPr>
          <w:sz w:val="24"/>
          <w:szCs w:val="24"/>
          <w:lang w:val="de-DE"/>
        </w:rPr>
        <w:t>որը</w:t>
      </w:r>
      <w:r w:rsidRPr="004739E5">
        <w:rPr>
          <w:sz w:val="24"/>
          <w:szCs w:val="24"/>
          <w:lang w:val="fr-FR"/>
        </w:rPr>
        <w:t xml:space="preserve"> </w:t>
      </w:r>
      <w:r w:rsidRPr="004739E5">
        <w:rPr>
          <w:sz w:val="24"/>
          <w:szCs w:val="24"/>
          <w:lang w:val="de-DE"/>
        </w:rPr>
        <w:t>պարբերաբար</w:t>
      </w:r>
      <w:r w:rsidRPr="004739E5">
        <w:rPr>
          <w:sz w:val="24"/>
          <w:szCs w:val="24"/>
          <w:lang w:val="fr-FR"/>
        </w:rPr>
        <w:t xml:space="preserve"> </w:t>
      </w:r>
      <w:r w:rsidRPr="004739E5">
        <w:rPr>
          <w:sz w:val="24"/>
          <w:szCs w:val="24"/>
          <w:lang w:val="de-DE"/>
        </w:rPr>
        <w:t>մաքրվում</w:t>
      </w:r>
      <w:r w:rsidRPr="004739E5">
        <w:rPr>
          <w:sz w:val="24"/>
          <w:szCs w:val="24"/>
          <w:lang w:val="fr-FR"/>
        </w:rPr>
        <w:t xml:space="preserve"> </w:t>
      </w:r>
      <w:r w:rsidRPr="004739E5">
        <w:rPr>
          <w:sz w:val="24"/>
          <w:szCs w:val="24"/>
          <w:lang w:val="de-DE"/>
        </w:rPr>
        <w:t>է</w:t>
      </w:r>
      <w:r w:rsidRPr="004739E5">
        <w:rPr>
          <w:rFonts w:eastAsia="Calibri"/>
          <w:sz w:val="24"/>
          <w:szCs w:val="24"/>
          <w:lang w:val="hy-AM"/>
        </w:rPr>
        <w:t>, 2</w:t>
      </w:r>
      <w:r w:rsidRPr="004739E5">
        <w:rPr>
          <w:rFonts w:ascii="Arial Unicode" w:hAnsi="Arial Unicode"/>
          <w:sz w:val="24"/>
          <w:szCs w:val="24"/>
          <w:lang w:val="fr-FR"/>
        </w:rPr>
        <w:t xml:space="preserve"> </w:t>
      </w:r>
      <w:r w:rsidRPr="004739E5">
        <w:rPr>
          <w:sz w:val="24"/>
          <w:szCs w:val="24"/>
        </w:rPr>
        <w:t>սանիտարատեխնիկական</w:t>
      </w:r>
      <w:r w:rsidRPr="004739E5">
        <w:rPr>
          <w:rFonts w:ascii="Arial Unicode" w:hAnsi="Arial Unicode"/>
          <w:sz w:val="24"/>
          <w:szCs w:val="24"/>
          <w:lang w:val="fr-FR"/>
        </w:rPr>
        <w:t xml:space="preserve"> </w:t>
      </w:r>
      <w:r w:rsidRPr="004739E5">
        <w:rPr>
          <w:sz w:val="24"/>
          <w:szCs w:val="24"/>
        </w:rPr>
        <w:t>սարքավոր</w:t>
      </w:r>
      <w:r w:rsidRPr="004739E5">
        <w:rPr>
          <w:sz w:val="24"/>
          <w:szCs w:val="24"/>
          <w:lang w:val="hy-AM"/>
        </w:rPr>
        <w:t xml:space="preserve">ում, 1լվացարան, </w:t>
      </w:r>
      <w:r w:rsidRPr="004739E5">
        <w:rPr>
          <w:rFonts w:eastAsia="Calibri"/>
          <w:sz w:val="24"/>
          <w:szCs w:val="24"/>
          <w:lang w:val="hy-AM"/>
        </w:rPr>
        <w:t>2 ծորակ</w:t>
      </w:r>
      <w:r w:rsidRPr="004739E5">
        <w:rPr>
          <w:sz w:val="24"/>
          <w:szCs w:val="24"/>
          <w:lang w:val="hy-AM"/>
        </w:rPr>
        <w:t>:</w:t>
      </w:r>
    </w:p>
    <w:p w:rsidR="00C40240" w:rsidRPr="004739E5" w:rsidRDefault="00C40240" w:rsidP="000B1747">
      <w:pPr>
        <w:spacing w:line="360" w:lineRule="auto"/>
        <w:ind w:left="567" w:right="567" w:hanging="27"/>
        <w:jc w:val="both"/>
        <w:rPr>
          <w:rFonts w:eastAsia="Calibri"/>
          <w:sz w:val="24"/>
          <w:szCs w:val="24"/>
          <w:lang w:val="fr-FR"/>
        </w:rPr>
      </w:pPr>
      <w:r w:rsidRPr="004739E5">
        <w:rPr>
          <w:rFonts w:eastAsia="Calibri"/>
          <w:sz w:val="24"/>
          <w:szCs w:val="24"/>
          <w:lang w:val="fr-FR"/>
        </w:rPr>
        <w:t xml:space="preserve">• </w:t>
      </w:r>
      <w:r w:rsidRPr="004739E5">
        <w:rPr>
          <w:rFonts w:eastAsia="Calibri"/>
          <w:sz w:val="24"/>
          <w:szCs w:val="24"/>
          <w:lang w:val="hy-AM"/>
        </w:rPr>
        <w:t xml:space="preserve"> </w:t>
      </w:r>
      <w:r w:rsidRPr="004739E5">
        <w:rPr>
          <w:rFonts w:eastAsia="Calibri" w:cs="Arial"/>
          <w:sz w:val="24"/>
          <w:szCs w:val="24"/>
          <w:lang w:val="de-DE"/>
        </w:rPr>
        <w:t>ինվենտարային</w:t>
      </w:r>
      <w:r w:rsidRPr="004739E5">
        <w:rPr>
          <w:rFonts w:eastAsia="Calibri"/>
          <w:sz w:val="24"/>
          <w:szCs w:val="24"/>
          <w:lang w:val="fr-FR"/>
        </w:rPr>
        <w:t xml:space="preserve"> </w:t>
      </w:r>
      <w:r w:rsidRPr="004739E5">
        <w:rPr>
          <w:rFonts w:eastAsia="Calibri" w:cs="Arial"/>
          <w:sz w:val="24"/>
          <w:szCs w:val="24"/>
          <w:lang w:val="de-DE"/>
        </w:rPr>
        <w:t>տնակ</w:t>
      </w:r>
      <w:r w:rsidRPr="004739E5">
        <w:rPr>
          <w:rFonts w:eastAsia="Calibri" w:cs="Arial"/>
          <w:sz w:val="24"/>
          <w:szCs w:val="24"/>
          <w:lang w:val="hy-AM"/>
        </w:rPr>
        <w:t xml:space="preserve">ը ունի 20 կախիչներ աշխատողների հագուստը կախելու համար, </w:t>
      </w:r>
    </w:p>
    <w:p w:rsidR="00C40240" w:rsidRPr="004739E5" w:rsidRDefault="00C40240" w:rsidP="000B1747">
      <w:pPr>
        <w:spacing w:line="360" w:lineRule="auto"/>
        <w:ind w:left="567" w:right="567" w:hanging="27"/>
        <w:jc w:val="both"/>
        <w:rPr>
          <w:rFonts w:eastAsia="Calibri"/>
          <w:sz w:val="24"/>
          <w:szCs w:val="24"/>
          <w:lang w:val="fr-FR"/>
        </w:rPr>
      </w:pPr>
      <w:r w:rsidRPr="004739E5">
        <w:rPr>
          <w:rFonts w:eastAsia="Calibri"/>
          <w:sz w:val="24"/>
          <w:szCs w:val="24"/>
          <w:lang w:val="fr-FR"/>
        </w:rPr>
        <w:t>•</w:t>
      </w:r>
      <w:r w:rsidRPr="004739E5">
        <w:rPr>
          <w:rFonts w:eastAsia="Calibri"/>
          <w:sz w:val="24"/>
          <w:szCs w:val="24"/>
          <w:lang w:val="fr-FR"/>
        </w:rPr>
        <w:tab/>
        <w:t xml:space="preserve"> </w:t>
      </w:r>
      <w:r w:rsidRPr="004739E5">
        <w:rPr>
          <w:rFonts w:eastAsia="Calibri" w:cs="Arial"/>
          <w:sz w:val="24"/>
          <w:szCs w:val="24"/>
          <w:lang w:val="de-DE"/>
        </w:rPr>
        <w:t>աշխատողներին</w:t>
      </w:r>
      <w:r w:rsidRPr="004739E5">
        <w:rPr>
          <w:rFonts w:eastAsia="Calibri"/>
          <w:sz w:val="24"/>
          <w:szCs w:val="24"/>
          <w:lang w:val="fr-FR"/>
        </w:rPr>
        <w:t xml:space="preserve"> </w:t>
      </w:r>
      <w:r w:rsidRPr="004739E5">
        <w:rPr>
          <w:rFonts w:eastAsia="Calibri" w:cs="Arial"/>
          <w:sz w:val="24"/>
          <w:szCs w:val="24"/>
          <w:lang w:val="de-DE"/>
        </w:rPr>
        <w:t>միշտ</w:t>
      </w:r>
      <w:r w:rsidRPr="004739E5">
        <w:rPr>
          <w:rFonts w:eastAsia="Calibri"/>
          <w:sz w:val="24"/>
          <w:szCs w:val="24"/>
          <w:lang w:val="fr-FR"/>
        </w:rPr>
        <w:t xml:space="preserve"> </w:t>
      </w:r>
      <w:r w:rsidRPr="004739E5">
        <w:rPr>
          <w:rFonts w:eastAsia="Calibri" w:cs="Arial"/>
          <w:sz w:val="24"/>
          <w:szCs w:val="24"/>
          <w:lang w:val="de-DE"/>
        </w:rPr>
        <w:t>ապահովել</w:t>
      </w:r>
      <w:r w:rsidRPr="004739E5">
        <w:rPr>
          <w:rFonts w:eastAsia="Calibri"/>
          <w:sz w:val="24"/>
          <w:szCs w:val="24"/>
          <w:lang w:val="fr-FR"/>
        </w:rPr>
        <w:t xml:space="preserve"> </w:t>
      </w:r>
      <w:r w:rsidRPr="004739E5">
        <w:rPr>
          <w:rFonts w:eastAsia="Calibri" w:cs="Arial"/>
          <w:sz w:val="24"/>
          <w:szCs w:val="24"/>
          <w:lang w:val="de-DE"/>
        </w:rPr>
        <w:t>թարմ</w:t>
      </w:r>
      <w:r w:rsidRPr="004739E5">
        <w:rPr>
          <w:rFonts w:eastAsia="Calibri"/>
          <w:sz w:val="24"/>
          <w:szCs w:val="24"/>
          <w:lang w:val="fr-FR"/>
        </w:rPr>
        <w:t xml:space="preserve"> </w:t>
      </w:r>
      <w:r w:rsidRPr="004739E5">
        <w:rPr>
          <w:rFonts w:eastAsia="Calibri" w:cs="Arial"/>
          <w:sz w:val="24"/>
          <w:szCs w:val="24"/>
          <w:lang w:val="de-DE"/>
        </w:rPr>
        <w:t>խմելու</w:t>
      </w:r>
      <w:r w:rsidRPr="004739E5">
        <w:rPr>
          <w:rFonts w:eastAsia="Calibri"/>
          <w:sz w:val="24"/>
          <w:szCs w:val="24"/>
          <w:lang w:val="fr-FR"/>
        </w:rPr>
        <w:t xml:space="preserve"> </w:t>
      </w:r>
      <w:r w:rsidRPr="004739E5">
        <w:rPr>
          <w:rFonts w:eastAsia="Calibri" w:cs="Arial"/>
          <w:sz w:val="24"/>
          <w:szCs w:val="24"/>
          <w:lang w:val="de-DE"/>
        </w:rPr>
        <w:t>ջրով</w:t>
      </w:r>
      <w:r w:rsidRPr="004739E5">
        <w:rPr>
          <w:rFonts w:eastAsia="Calibri"/>
          <w:sz w:val="24"/>
          <w:szCs w:val="24"/>
          <w:lang w:val="fr-FR"/>
        </w:rPr>
        <w:t>,</w:t>
      </w:r>
    </w:p>
    <w:p w:rsidR="00C40240" w:rsidRPr="004739E5" w:rsidRDefault="00C40240" w:rsidP="000B1747">
      <w:pPr>
        <w:spacing w:line="360" w:lineRule="auto"/>
        <w:ind w:left="567" w:right="567" w:hanging="27"/>
        <w:jc w:val="both"/>
        <w:rPr>
          <w:rFonts w:eastAsia="Calibri"/>
          <w:sz w:val="24"/>
          <w:szCs w:val="24"/>
          <w:lang w:val="hy-AM"/>
        </w:rPr>
      </w:pPr>
      <w:r w:rsidRPr="004739E5">
        <w:rPr>
          <w:rFonts w:eastAsia="Calibri"/>
          <w:sz w:val="24"/>
          <w:szCs w:val="24"/>
          <w:lang w:val="fr-FR"/>
        </w:rPr>
        <w:t>•</w:t>
      </w:r>
      <w:r w:rsidRPr="004739E5">
        <w:rPr>
          <w:rFonts w:eastAsia="Calibri"/>
          <w:sz w:val="24"/>
          <w:szCs w:val="24"/>
          <w:lang w:val="fr-FR"/>
        </w:rPr>
        <w:tab/>
        <w:t xml:space="preserve"> </w:t>
      </w:r>
      <w:r w:rsidRPr="004739E5">
        <w:rPr>
          <w:rFonts w:eastAsia="Calibri"/>
          <w:sz w:val="24"/>
          <w:szCs w:val="24"/>
          <w:lang w:val="hy-AM"/>
        </w:rPr>
        <w:t xml:space="preserve">բնական օդափոխմամբ ջրցողարանում նախատեսվել է 3 ցնցուղ, որն </w:t>
      </w:r>
      <w:r w:rsidRPr="004739E5">
        <w:rPr>
          <w:rFonts w:eastAsia="Calibri"/>
          <w:sz w:val="24"/>
          <w:szCs w:val="24"/>
        </w:rPr>
        <w:t>ապահովվում</w:t>
      </w:r>
      <w:r w:rsidRPr="004739E5">
        <w:rPr>
          <w:rFonts w:eastAsia="Calibri"/>
          <w:sz w:val="24"/>
          <w:szCs w:val="24"/>
          <w:lang w:val="fr-FR"/>
        </w:rPr>
        <w:t xml:space="preserve"> </w:t>
      </w:r>
      <w:r w:rsidRPr="004739E5">
        <w:rPr>
          <w:rFonts w:eastAsia="Calibri"/>
          <w:sz w:val="24"/>
          <w:szCs w:val="24"/>
        </w:rPr>
        <w:t>է</w:t>
      </w:r>
      <w:r w:rsidRPr="004739E5">
        <w:rPr>
          <w:rFonts w:eastAsia="Calibri"/>
          <w:sz w:val="24"/>
          <w:szCs w:val="24"/>
          <w:lang w:val="fr-FR"/>
        </w:rPr>
        <w:t xml:space="preserve"> </w:t>
      </w:r>
      <w:r w:rsidRPr="004739E5">
        <w:rPr>
          <w:rFonts w:eastAsia="Calibri"/>
          <w:sz w:val="24"/>
          <w:szCs w:val="24"/>
        </w:rPr>
        <w:t>հոսող</w:t>
      </w:r>
      <w:r w:rsidRPr="004739E5">
        <w:rPr>
          <w:rFonts w:eastAsia="Calibri"/>
          <w:sz w:val="24"/>
          <w:szCs w:val="24"/>
          <w:lang w:val="fr-FR"/>
        </w:rPr>
        <w:t xml:space="preserve"> </w:t>
      </w:r>
      <w:r w:rsidRPr="004739E5">
        <w:rPr>
          <w:rFonts w:eastAsia="Calibri"/>
          <w:sz w:val="24"/>
          <w:szCs w:val="24"/>
        </w:rPr>
        <w:t>ջրով</w:t>
      </w:r>
      <w:r w:rsidRPr="004739E5">
        <w:rPr>
          <w:rFonts w:eastAsia="Calibri"/>
          <w:sz w:val="24"/>
          <w:szCs w:val="24"/>
          <w:lang w:val="fr-FR"/>
        </w:rPr>
        <w:t xml:space="preserve">, </w:t>
      </w:r>
      <w:r w:rsidRPr="004739E5">
        <w:rPr>
          <w:rFonts w:eastAsia="Calibri"/>
          <w:sz w:val="24"/>
          <w:szCs w:val="24"/>
        </w:rPr>
        <w:t>կախիչով</w:t>
      </w:r>
      <w:r w:rsidRPr="004739E5">
        <w:rPr>
          <w:rFonts w:eastAsia="Calibri"/>
          <w:sz w:val="24"/>
          <w:szCs w:val="24"/>
          <w:lang w:val="fr-FR"/>
        </w:rPr>
        <w:t xml:space="preserve">, </w:t>
      </w:r>
      <w:r w:rsidRPr="004739E5">
        <w:rPr>
          <w:rFonts w:eastAsia="Calibri"/>
          <w:sz w:val="24"/>
          <w:szCs w:val="24"/>
        </w:rPr>
        <w:t>հեղուկ</w:t>
      </w:r>
      <w:r w:rsidRPr="004739E5">
        <w:rPr>
          <w:rFonts w:eastAsia="Calibri"/>
          <w:sz w:val="24"/>
          <w:szCs w:val="24"/>
          <w:lang w:val="fr-FR"/>
        </w:rPr>
        <w:t xml:space="preserve"> </w:t>
      </w:r>
      <w:r w:rsidRPr="004739E5">
        <w:rPr>
          <w:rFonts w:eastAsia="Calibri"/>
          <w:sz w:val="24"/>
          <w:szCs w:val="24"/>
        </w:rPr>
        <w:t>օճառով</w:t>
      </w:r>
      <w:r w:rsidRPr="004739E5">
        <w:rPr>
          <w:rFonts w:eastAsia="Calibri"/>
          <w:sz w:val="24"/>
          <w:szCs w:val="24"/>
          <w:lang w:val="fr-FR"/>
        </w:rPr>
        <w:t xml:space="preserve">, </w:t>
      </w:r>
      <w:r w:rsidRPr="004739E5">
        <w:rPr>
          <w:rFonts w:eastAsia="Calibri"/>
          <w:sz w:val="24"/>
          <w:szCs w:val="24"/>
        </w:rPr>
        <w:t>էլեկտրական</w:t>
      </w:r>
      <w:r w:rsidRPr="004739E5">
        <w:rPr>
          <w:rFonts w:eastAsia="Calibri"/>
          <w:sz w:val="24"/>
          <w:szCs w:val="24"/>
          <w:lang w:val="fr-FR"/>
        </w:rPr>
        <w:t xml:space="preserve"> </w:t>
      </w:r>
      <w:r w:rsidRPr="004739E5">
        <w:rPr>
          <w:rFonts w:eastAsia="Calibri"/>
          <w:sz w:val="24"/>
          <w:szCs w:val="24"/>
        </w:rPr>
        <w:t>սրբիչով</w:t>
      </w:r>
      <w:r w:rsidRPr="004739E5">
        <w:rPr>
          <w:rFonts w:eastAsia="Calibri"/>
          <w:sz w:val="24"/>
          <w:szCs w:val="24"/>
          <w:lang w:val="fr-FR"/>
        </w:rPr>
        <w:t xml:space="preserve"> </w:t>
      </w:r>
      <w:r w:rsidRPr="004739E5">
        <w:rPr>
          <w:rFonts w:eastAsia="Calibri"/>
          <w:sz w:val="24"/>
          <w:szCs w:val="24"/>
        </w:rPr>
        <w:t>կամ</w:t>
      </w:r>
      <w:r w:rsidRPr="004739E5">
        <w:rPr>
          <w:rFonts w:eastAsia="Calibri"/>
          <w:sz w:val="24"/>
          <w:szCs w:val="24"/>
          <w:lang w:val="fr-FR"/>
        </w:rPr>
        <w:t xml:space="preserve"> </w:t>
      </w:r>
      <w:r w:rsidRPr="004739E5">
        <w:rPr>
          <w:rFonts w:eastAsia="Calibri"/>
          <w:sz w:val="24"/>
          <w:szCs w:val="24"/>
        </w:rPr>
        <w:t>միանվագ</w:t>
      </w:r>
      <w:r w:rsidRPr="004739E5">
        <w:rPr>
          <w:rFonts w:eastAsia="Calibri"/>
          <w:sz w:val="24"/>
          <w:szCs w:val="24"/>
          <w:lang w:val="fr-FR"/>
        </w:rPr>
        <w:t xml:space="preserve"> </w:t>
      </w:r>
      <w:r w:rsidRPr="004739E5">
        <w:rPr>
          <w:rFonts w:eastAsia="Calibri"/>
          <w:sz w:val="24"/>
          <w:szCs w:val="24"/>
        </w:rPr>
        <w:t>օգտագործման</w:t>
      </w:r>
      <w:r w:rsidRPr="004739E5">
        <w:rPr>
          <w:rFonts w:eastAsia="Calibri"/>
          <w:sz w:val="24"/>
          <w:szCs w:val="24"/>
          <w:lang w:val="fr-FR"/>
        </w:rPr>
        <w:t xml:space="preserve"> </w:t>
      </w:r>
      <w:r w:rsidRPr="004739E5">
        <w:rPr>
          <w:rFonts w:eastAsia="Calibri"/>
          <w:sz w:val="24"/>
          <w:szCs w:val="24"/>
        </w:rPr>
        <w:t>թղթյա</w:t>
      </w:r>
      <w:r w:rsidRPr="004739E5">
        <w:rPr>
          <w:rFonts w:eastAsia="Calibri"/>
          <w:sz w:val="24"/>
          <w:szCs w:val="24"/>
          <w:lang w:val="fr-FR"/>
        </w:rPr>
        <w:t xml:space="preserve"> </w:t>
      </w:r>
      <w:r w:rsidRPr="004739E5">
        <w:rPr>
          <w:rFonts w:eastAsia="Calibri"/>
          <w:sz w:val="24"/>
          <w:szCs w:val="24"/>
        </w:rPr>
        <w:t>անձեռոցիկներով</w:t>
      </w:r>
      <w:r w:rsidRPr="004739E5">
        <w:rPr>
          <w:rFonts w:eastAsia="Calibri"/>
          <w:sz w:val="24"/>
          <w:szCs w:val="24"/>
          <w:lang w:val="hy-AM"/>
        </w:rPr>
        <w:t>:</w:t>
      </w:r>
      <w:r w:rsidRPr="004739E5">
        <w:rPr>
          <w:rFonts w:eastAsia="Calibri"/>
          <w:sz w:val="24"/>
          <w:szCs w:val="24"/>
          <w:lang w:val="fr-FR"/>
        </w:rPr>
        <w:t xml:space="preserve"> </w:t>
      </w:r>
    </w:p>
    <w:p w:rsidR="00C40240" w:rsidRPr="004739E5" w:rsidRDefault="00C40240" w:rsidP="000B1747">
      <w:pPr>
        <w:spacing w:line="360" w:lineRule="auto"/>
        <w:ind w:left="567" w:right="567" w:hanging="27"/>
        <w:jc w:val="both"/>
        <w:rPr>
          <w:rFonts w:eastAsia="Calibri"/>
          <w:sz w:val="24"/>
          <w:szCs w:val="24"/>
          <w:lang w:val="hy-AM"/>
        </w:rPr>
      </w:pPr>
      <w:r w:rsidRPr="004739E5">
        <w:rPr>
          <w:rFonts w:eastAsia="Calibri"/>
          <w:sz w:val="24"/>
          <w:szCs w:val="24"/>
          <w:lang w:val="hy-AM"/>
        </w:rPr>
        <w:t xml:space="preserve">•    </w:t>
      </w:r>
      <w:r w:rsidRPr="004739E5">
        <w:rPr>
          <w:rFonts w:eastAsia="Batang" w:cs="Arial"/>
          <w:sz w:val="24"/>
          <w:szCs w:val="24"/>
          <w:lang w:val="it-IT"/>
        </w:rPr>
        <w:t>տեղամաս</w:t>
      </w:r>
      <w:r w:rsidRPr="004739E5">
        <w:rPr>
          <w:rFonts w:eastAsia="Calibri" w:cs="Arial"/>
          <w:sz w:val="24"/>
          <w:szCs w:val="24"/>
          <w:lang w:val="hy-AM"/>
        </w:rPr>
        <w:t>ի</w:t>
      </w:r>
      <w:r w:rsidRPr="004739E5">
        <w:rPr>
          <w:rFonts w:eastAsia="Calibri"/>
          <w:sz w:val="24"/>
          <w:szCs w:val="24"/>
          <w:lang w:val="hy-AM"/>
        </w:rPr>
        <w:t xml:space="preserve"> </w:t>
      </w:r>
      <w:r w:rsidRPr="004739E5">
        <w:rPr>
          <w:rFonts w:eastAsia="Calibri" w:cs="Arial"/>
          <w:sz w:val="24"/>
          <w:szCs w:val="24"/>
          <w:lang w:val="hy-AM"/>
        </w:rPr>
        <w:t>արդյունաբերական</w:t>
      </w:r>
      <w:r w:rsidRPr="004739E5">
        <w:rPr>
          <w:rFonts w:eastAsia="Calibri"/>
          <w:sz w:val="24"/>
          <w:szCs w:val="24"/>
          <w:lang w:val="hy-AM"/>
        </w:rPr>
        <w:t xml:space="preserve"> </w:t>
      </w:r>
      <w:r w:rsidRPr="004739E5">
        <w:rPr>
          <w:rFonts w:eastAsia="Calibri" w:cs="Arial"/>
          <w:sz w:val="24"/>
          <w:szCs w:val="24"/>
          <w:lang w:val="hy-AM"/>
        </w:rPr>
        <w:t>հրապարակում նախատեսվում է  զուգարան, որում</w:t>
      </w:r>
      <w:r w:rsidRPr="004739E5">
        <w:rPr>
          <w:rFonts w:eastAsia="Calibri"/>
          <w:sz w:val="24"/>
          <w:szCs w:val="24"/>
          <w:lang w:val="hy-AM"/>
        </w:rPr>
        <w:t xml:space="preserve"> </w:t>
      </w:r>
      <w:r w:rsidRPr="004739E5">
        <w:rPr>
          <w:rFonts w:eastAsia="Calibri" w:cs="Arial"/>
          <w:sz w:val="24"/>
          <w:szCs w:val="24"/>
          <w:lang w:val="hy-AM"/>
        </w:rPr>
        <w:lastRenderedPageBreak/>
        <w:t xml:space="preserve">նախատեսվել է </w:t>
      </w:r>
      <w:r w:rsidRPr="004739E5">
        <w:rPr>
          <w:rFonts w:eastAsia="Calibri"/>
          <w:sz w:val="24"/>
          <w:szCs w:val="24"/>
          <w:lang w:val="hy-AM"/>
        </w:rPr>
        <w:t>2</w:t>
      </w:r>
      <w:r w:rsidRPr="004739E5">
        <w:rPr>
          <w:rFonts w:eastAsia="Calibri" w:cs="Arial"/>
          <w:sz w:val="24"/>
          <w:szCs w:val="24"/>
          <w:lang w:val="hy-AM"/>
        </w:rPr>
        <w:t xml:space="preserve"> </w:t>
      </w:r>
      <w:r w:rsidRPr="004739E5">
        <w:rPr>
          <w:rFonts w:eastAsia="Calibri"/>
          <w:sz w:val="24"/>
          <w:szCs w:val="24"/>
          <w:lang w:val="hy-AM"/>
        </w:rPr>
        <w:t>ծորակներ ունեցող</w:t>
      </w:r>
      <w:r w:rsidRPr="004739E5">
        <w:rPr>
          <w:rFonts w:eastAsia="Calibri" w:cs="Arial"/>
          <w:sz w:val="24"/>
          <w:szCs w:val="24"/>
          <w:lang w:val="hy-AM"/>
        </w:rPr>
        <w:t xml:space="preserve"> մեկ լվացարանով</w:t>
      </w:r>
      <w:r w:rsidRPr="004739E5">
        <w:rPr>
          <w:rFonts w:eastAsia="Calibri"/>
          <w:sz w:val="24"/>
          <w:szCs w:val="24"/>
          <w:lang w:val="hy-AM"/>
        </w:rPr>
        <w:t xml:space="preserve"> մեկ </w:t>
      </w:r>
      <w:r w:rsidRPr="004739E5">
        <w:rPr>
          <w:rFonts w:eastAsia="Calibri" w:cs="Arial"/>
          <w:sz w:val="24"/>
          <w:szCs w:val="24"/>
          <w:lang w:val="hy-AM"/>
        </w:rPr>
        <w:t>սանիտարատեխնիկական սարքավորում</w:t>
      </w:r>
      <w:r w:rsidRPr="004739E5">
        <w:rPr>
          <w:rFonts w:eastAsia="Calibri"/>
          <w:sz w:val="24"/>
          <w:szCs w:val="24"/>
          <w:lang w:val="hy-AM"/>
        </w:rPr>
        <w:t xml:space="preserve">, </w:t>
      </w:r>
      <w:r w:rsidRPr="004739E5">
        <w:rPr>
          <w:rFonts w:eastAsia="Calibri" w:cs="Arial"/>
          <w:sz w:val="24"/>
          <w:szCs w:val="24"/>
          <w:lang w:val="hy-AM"/>
        </w:rPr>
        <w:t>որը</w:t>
      </w:r>
      <w:r w:rsidRPr="004739E5">
        <w:rPr>
          <w:rFonts w:eastAsia="Calibri"/>
          <w:sz w:val="24"/>
          <w:szCs w:val="24"/>
          <w:lang w:val="hy-AM"/>
        </w:rPr>
        <w:t xml:space="preserve"> </w:t>
      </w:r>
      <w:r w:rsidRPr="004739E5">
        <w:rPr>
          <w:rFonts w:eastAsia="Calibri" w:cs="Arial"/>
          <w:sz w:val="24"/>
          <w:szCs w:val="24"/>
          <w:lang w:val="hy-AM"/>
        </w:rPr>
        <w:t>սահմանված</w:t>
      </w:r>
      <w:r w:rsidRPr="004739E5">
        <w:rPr>
          <w:rFonts w:eastAsia="Calibri"/>
          <w:sz w:val="24"/>
          <w:szCs w:val="24"/>
          <w:lang w:val="hy-AM"/>
        </w:rPr>
        <w:t xml:space="preserve"> </w:t>
      </w:r>
      <w:r w:rsidRPr="004739E5">
        <w:rPr>
          <w:rFonts w:eastAsia="Calibri" w:cs="Arial"/>
          <w:sz w:val="24"/>
          <w:szCs w:val="24"/>
          <w:lang w:val="hy-AM"/>
        </w:rPr>
        <w:t>կար</w:t>
      </w:r>
      <w:r w:rsidRPr="004739E5">
        <w:rPr>
          <w:rFonts w:eastAsia="Calibri" w:cs="Arial LatArm"/>
          <w:sz w:val="24"/>
          <w:szCs w:val="24"/>
          <w:lang w:val="hy-AM"/>
        </w:rPr>
        <w:t>գ</w:t>
      </w:r>
      <w:r w:rsidRPr="004739E5">
        <w:rPr>
          <w:rFonts w:eastAsia="Calibri" w:cs="Arial"/>
          <w:sz w:val="24"/>
          <w:szCs w:val="24"/>
          <w:lang w:val="hy-AM"/>
        </w:rPr>
        <w:t>ով</w:t>
      </w:r>
      <w:r w:rsidRPr="004739E5">
        <w:rPr>
          <w:rFonts w:eastAsia="Calibri"/>
          <w:sz w:val="24"/>
          <w:szCs w:val="24"/>
          <w:lang w:val="hy-AM"/>
        </w:rPr>
        <w:t xml:space="preserve"> </w:t>
      </w:r>
      <w:r w:rsidRPr="004739E5">
        <w:rPr>
          <w:rFonts w:eastAsia="Calibri" w:cs="Arial"/>
          <w:sz w:val="24"/>
          <w:szCs w:val="24"/>
          <w:lang w:val="hy-AM"/>
        </w:rPr>
        <w:t>պետք</w:t>
      </w:r>
      <w:r w:rsidRPr="004739E5">
        <w:rPr>
          <w:rFonts w:eastAsia="Calibri"/>
          <w:sz w:val="24"/>
          <w:szCs w:val="24"/>
          <w:lang w:val="hy-AM"/>
        </w:rPr>
        <w:t xml:space="preserve"> </w:t>
      </w:r>
      <w:r w:rsidRPr="004739E5">
        <w:rPr>
          <w:rFonts w:eastAsia="Calibri" w:cs="Arial"/>
          <w:sz w:val="24"/>
          <w:szCs w:val="24"/>
          <w:lang w:val="hy-AM"/>
        </w:rPr>
        <w:t>է</w:t>
      </w:r>
      <w:r w:rsidRPr="004739E5">
        <w:rPr>
          <w:rFonts w:eastAsia="Calibri"/>
          <w:sz w:val="24"/>
          <w:szCs w:val="24"/>
          <w:lang w:val="hy-AM"/>
        </w:rPr>
        <w:t xml:space="preserve"> </w:t>
      </w:r>
      <w:r w:rsidRPr="004739E5">
        <w:rPr>
          <w:rFonts w:eastAsia="Calibri" w:cs="Arial"/>
          <w:sz w:val="24"/>
          <w:szCs w:val="24"/>
          <w:lang w:val="hy-AM"/>
        </w:rPr>
        <w:t>դատարկվի</w:t>
      </w:r>
      <w:r w:rsidRPr="004739E5">
        <w:rPr>
          <w:rFonts w:eastAsia="Calibri"/>
          <w:sz w:val="24"/>
          <w:szCs w:val="24"/>
          <w:lang w:val="hy-AM"/>
        </w:rPr>
        <w:t>:</w:t>
      </w:r>
    </w:p>
    <w:p w:rsidR="00F94584" w:rsidRPr="001A7F97" w:rsidRDefault="00F94584" w:rsidP="000B1747">
      <w:pPr>
        <w:pStyle w:val="BodyText"/>
        <w:spacing w:before="7" w:line="276" w:lineRule="auto"/>
        <w:ind w:left="0" w:right="567"/>
        <w:rPr>
          <w:sz w:val="27"/>
          <w:lang w:val="fr-FR"/>
        </w:rPr>
      </w:pPr>
    </w:p>
    <w:p w:rsidR="00F94584" w:rsidRPr="00FA7397" w:rsidRDefault="00194F87" w:rsidP="000B1747">
      <w:pPr>
        <w:pStyle w:val="Heading2"/>
        <w:tabs>
          <w:tab w:val="left" w:pos="2422"/>
        </w:tabs>
        <w:spacing w:before="1" w:line="276" w:lineRule="auto"/>
        <w:ind w:left="2422" w:right="567" w:hanging="27"/>
        <w:jc w:val="center"/>
        <w:rPr>
          <w:sz w:val="24"/>
          <w:szCs w:val="24"/>
          <w:lang w:val="fr-FR"/>
        </w:rPr>
      </w:pPr>
      <w:bookmarkStart w:id="15" w:name="_Toc65409832"/>
      <w:bookmarkStart w:id="16" w:name="_Toc65410005"/>
      <w:bookmarkStart w:id="17" w:name="_Toc65410178"/>
      <w:r>
        <w:rPr>
          <w:sz w:val="24"/>
          <w:szCs w:val="24"/>
          <w:lang w:val="hy-AM"/>
        </w:rPr>
        <w:t xml:space="preserve">1,14 </w:t>
      </w:r>
      <w:r w:rsidR="004A4B88" w:rsidRPr="004902C2">
        <w:rPr>
          <w:sz w:val="24"/>
          <w:szCs w:val="24"/>
        </w:rPr>
        <w:t>Նախագծի</w:t>
      </w:r>
      <w:r w:rsidR="004A4B88" w:rsidRPr="00FA7397">
        <w:rPr>
          <w:spacing w:val="3"/>
          <w:sz w:val="24"/>
          <w:szCs w:val="24"/>
          <w:lang w:val="fr-FR"/>
        </w:rPr>
        <w:t xml:space="preserve"> </w:t>
      </w:r>
      <w:r w:rsidR="004A4B88" w:rsidRPr="004902C2">
        <w:rPr>
          <w:sz w:val="24"/>
          <w:szCs w:val="24"/>
        </w:rPr>
        <w:t>այլընտրանքը</w:t>
      </w:r>
      <w:bookmarkEnd w:id="15"/>
      <w:bookmarkEnd w:id="16"/>
      <w:bookmarkEnd w:id="17"/>
    </w:p>
    <w:p w:rsidR="00F94584" w:rsidRPr="00FA7397" w:rsidRDefault="004A4B88" w:rsidP="000B1747">
      <w:pPr>
        <w:pStyle w:val="BodyText"/>
        <w:spacing w:before="52" w:line="360" w:lineRule="auto"/>
        <w:ind w:left="567" w:right="567" w:hanging="27"/>
        <w:jc w:val="both"/>
        <w:rPr>
          <w:lang w:val="fr-FR"/>
        </w:rPr>
      </w:pPr>
      <w:r>
        <w:t>Նախագծվող</w:t>
      </w:r>
      <w:r w:rsidRPr="00FA7397">
        <w:rPr>
          <w:lang w:val="fr-FR"/>
        </w:rPr>
        <w:t xml:space="preserve"> </w:t>
      </w:r>
      <w:r>
        <w:t>բացահանքը</w:t>
      </w:r>
      <w:r w:rsidRPr="00FA7397">
        <w:rPr>
          <w:lang w:val="fr-FR"/>
        </w:rPr>
        <w:t xml:space="preserve">  </w:t>
      </w:r>
      <w:r>
        <w:t>գտնվում</w:t>
      </w:r>
      <w:r w:rsidRPr="00FA7397">
        <w:rPr>
          <w:lang w:val="fr-FR"/>
        </w:rPr>
        <w:t xml:space="preserve">  </w:t>
      </w:r>
      <w:r>
        <w:t>է</w:t>
      </w:r>
      <w:r w:rsidRPr="00FA7397">
        <w:rPr>
          <w:lang w:val="fr-FR"/>
        </w:rPr>
        <w:t xml:space="preserve">  </w:t>
      </w:r>
      <w:r>
        <w:t>բնակավայրերից</w:t>
      </w:r>
      <w:r w:rsidRPr="00FA7397">
        <w:rPr>
          <w:lang w:val="fr-FR"/>
        </w:rPr>
        <w:t xml:space="preserve">  </w:t>
      </w:r>
      <w:r>
        <w:t>հեռու</w:t>
      </w:r>
      <w:r w:rsidRPr="00FA7397">
        <w:rPr>
          <w:lang w:val="fr-FR"/>
        </w:rPr>
        <w:t xml:space="preserve">   </w:t>
      </w:r>
      <w:r w:rsidR="009E7AE0" w:rsidRPr="00FA7397">
        <w:rPr>
          <w:lang w:val="fr-FR"/>
        </w:rPr>
        <w:t>1,</w:t>
      </w:r>
      <w:r w:rsidR="005C691E" w:rsidRPr="00FA7397">
        <w:rPr>
          <w:lang w:val="fr-FR"/>
        </w:rPr>
        <w:t>5</w:t>
      </w:r>
      <w:r w:rsidRPr="003B74B6">
        <w:t>կմ</w:t>
      </w:r>
      <w:r w:rsidRPr="00FA7397">
        <w:rPr>
          <w:lang w:val="fr-FR"/>
        </w:rPr>
        <w:t xml:space="preserve"> </w:t>
      </w:r>
      <w:r>
        <w:t>հեռավորության</w:t>
      </w:r>
      <w:r w:rsidRPr="00FA7397">
        <w:rPr>
          <w:lang w:val="fr-FR"/>
        </w:rPr>
        <w:t xml:space="preserve"> </w:t>
      </w:r>
      <w:r>
        <w:t>վրա</w:t>
      </w:r>
      <w:r w:rsidRPr="00FA7397">
        <w:rPr>
          <w:lang w:val="fr-FR"/>
        </w:rPr>
        <w:t>:</w:t>
      </w:r>
    </w:p>
    <w:p w:rsidR="00F94584" w:rsidRPr="00FA7397" w:rsidRDefault="004A4B88" w:rsidP="000B1747">
      <w:pPr>
        <w:pStyle w:val="BodyText"/>
        <w:spacing w:line="360" w:lineRule="auto"/>
        <w:ind w:left="567" w:right="567" w:hanging="27"/>
        <w:jc w:val="both"/>
        <w:rPr>
          <w:lang w:val="fr-FR"/>
        </w:rPr>
      </w:pPr>
      <w:r>
        <w:t>Նախագծով</w:t>
      </w:r>
      <w:r w:rsidRPr="00FA7397">
        <w:rPr>
          <w:lang w:val="fr-FR"/>
        </w:rPr>
        <w:t xml:space="preserve"> </w:t>
      </w:r>
      <w:r>
        <w:t>նախատեսվում</w:t>
      </w:r>
      <w:r w:rsidRPr="00FA7397">
        <w:rPr>
          <w:lang w:val="fr-FR"/>
        </w:rPr>
        <w:t xml:space="preserve"> </w:t>
      </w:r>
      <w:r>
        <w:t>է</w:t>
      </w:r>
      <w:r w:rsidRPr="00FA7397">
        <w:rPr>
          <w:lang w:val="fr-FR"/>
        </w:rPr>
        <w:t xml:space="preserve"> </w:t>
      </w:r>
      <w:r>
        <w:t>նաև</w:t>
      </w:r>
      <w:r w:rsidRPr="00FA7397">
        <w:rPr>
          <w:lang w:val="fr-FR"/>
        </w:rPr>
        <w:t xml:space="preserve"> </w:t>
      </w:r>
      <w:r>
        <w:t>տարվա</w:t>
      </w:r>
      <w:r w:rsidRPr="00FA7397">
        <w:rPr>
          <w:lang w:val="fr-FR"/>
        </w:rPr>
        <w:t xml:space="preserve"> </w:t>
      </w:r>
      <w:r>
        <w:t>շոգ</w:t>
      </w:r>
      <w:r w:rsidRPr="00FA7397">
        <w:rPr>
          <w:lang w:val="fr-FR"/>
        </w:rPr>
        <w:t xml:space="preserve"> </w:t>
      </w:r>
      <w:r>
        <w:t>եղանակներին</w:t>
      </w:r>
      <w:r w:rsidRPr="00FA7397">
        <w:rPr>
          <w:lang w:val="fr-FR"/>
        </w:rPr>
        <w:t xml:space="preserve"> </w:t>
      </w:r>
      <w:r>
        <w:t>հնարավոր</w:t>
      </w:r>
      <w:r w:rsidRPr="00FA7397">
        <w:rPr>
          <w:lang w:val="fr-FR"/>
        </w:rPr>
        <w:t xml:space="preserve"> </w:t>
      </w:r>
      <w:r>
        <w:t>փոշեառաջացման</w:t>
      </w:r>
      <w:r w:rsidRPr="00FA7397">
        <w:rPr>
          <w:lang w:val="fr-FR"/>
        </w:rPr>
        <w:t xml:space="preserve"> </w:t>
      </w:r>
      <w:r>
        <w:t>օջախների</w:t>
      </w:r>
      <w:r w:rsidRPr="00FA7397">
        <w:rPr>
          <w:lang w:val="fr-FR"/>
        </w:rPr>
        <w:t xml:space="preserve"> </w:t>
      </w:r>
      <w:r>
        <w:t>ջրումը</w:t>
      </w:r>
      <w:r w:rsidRPr="00FA7397">
        <w:rPr>
          <w:lang w:val="fr-FR"/>
        </w:rPr>
        <w:t>:</w:t>
      </w:r>
    </w:p>
    <w:p w:rsidR="00F94584" w:rsidRPr="00FA7397" w:rsidRDefault="004A4B88" w:rsidP="000B1747">
      <w:pPr>
        <w:pStyle w:val="BodyText"/>
        <w:spacing w:line="360" w:lineRule="auto"/>
        <w:ind w:left="567" w:right="567" w:hanging="27"/>
        <w:jc w:val="both"/>
        <w:rPr>
          <w:lang w:val="fr-FR"/>
        </w:rPr>
      </w:pPr>
      <w:r>
        <w:t>Հանքավայրի</w:t>
      </w:r>
      <w:r w:rsidRPr="00FA7397">
        <w:rPr>
          <w:lang w:val="fr-FR"/>
        </w:rPr>
        <w:t xml:space="preserve"> </w:t>
      </w:r>
      <w:r>
        <w:t>շահագործումը</w:t>
      </w:r>
      <w:r w:rsidRPr="00FA7397">
        <w:rPr>
          <w:lang w:val="fr-FR"/>
        </w:rPr>
        <w:t xml:space="preserve"> </w:t>
      </w:r>
      <w:r>
        <w:t>շրջակա</w:t>
      </w:r>
      <w:r w:rsidRPr="00FA7397">
        <w:rPr>
          <w:lang w:val="fr-FR"/>
        </w:rPr>
        <w:t xml:space="preserve"> </w:t>
      </w:r>
      <w:r>
        <w:t>միջավայրի</w:t>
      </w:r>
      <w:r w:rsidRPr="00FA7397">
        <w:rPr>
          <w:lang w:val="fr-FR"/>
        </w:rPr>
        <w:t xml:space="preserve"> </w:t>
      </w:r>
      <w:r>
        <w:t>վրա</w:t>
      </w:r>
      <w:r w:rsidRPr="00FA7397">
        <w:rPr>
          <w:lang w:val="fr-FR"/>
        </w:rPr>
        <w:t xml:space="preserve"> </w:t>
      </w:r>
      <w:r>
        <w:t>զգալի</w:t>
      </w:r>
      <w:r w:rsidRPr="00FA7397">
        <w:rPr>
          <w:lang w:val="fr-FR"/>
        </w:rPr>
        <w:t xml:space="preserve"> </w:t>
      </w:r>
      <w:r>
        <w:t>բացասական</w:t>
      </w:r>
      <w:r w:rsidRPr="00FA7397">
        <w:rPr>
          <w:lang w:val="fr-FR"/>
        </w:rPr>
        <w:t xml:space="preserve"> </w:t>
      </w:r>
      <w:r>
        <w:t>ազդեցություն</w:t>
      </w:r>
      <w:r w:rsidRPr="00FA7397">
        <w:rPr>
          <w:lang w:val="fr-FR"/>
        </w:rPr>
        <w:t xml:space="preserve"> </w:t>
      </w:r>
      <w:r>
        <w:t>ունենալ</w:t>
      </w:r>
      <w:r w:rsidRPr="00FA7397">
        <w:rPr>
          <w:lang w:val="fr-FR"/>
        </w:rPr>
        <w:t xml:space="preserve"> </w:t>
      </w:r>
      <w:r>
        <w:t>չի</w:t>
      </w:r>
      <w:r w:rsidRPr="00FA7397">
        <w:rPr>
          <w:lang w:val="fr-FR"/>
        </w:rPr>
        <w:t xml:space="preserve"> </w:t>
      </w:r>
      <w:r>
        <w:t>կարող</w:t>
      </w:r>
      <w:r w:rsidRPr="00FA7397">
        <w:rPr>
          <w:lang w:val="fr-FR"/>
        </w:rPr>
        <w:t>:</w:t>
      </w:r>
    </w:p>
    <w:p w:rsidR="00F94584" w:rsidRPr="00FA7397" w:rsidRDefault="004A4B88" w:rsidP="000B1747">
      <w:pPr>
        <w:pStyle w:val="BodyText"/>
        <w:spacing w:line="360" w:lineRule="auto"/>
        <w:ind w:left="567" w:right="567" w:hanging="27"/>
        <w:jc w:val="both"/>
        <w:rPr>
          <w:lang w:val="fr-FR"/>
        </w:rPr>
      </w:pPr>
      <w:r>
        <w:t>Բացահանքի</w:t>
      </w:r>
      <w:r w:rsidRPr="00FA7397">
        <w:rPr>
          <w:lang w:val="fr-FR"/>
        </w:rPr>
        <w:t xml:space="preserve"> </w:t>
      </w:r>
      <w:r>
        <w:t>շահագործումը</w:t>
      </w:r>
      <w:r w:rsidRPr="00FA7397">
        <w:rPr>
          <w:lang w:val="fr-FR"/>
        </w:rPr>
        <w:t xml:space="preserve"> </w:t>
      </w:r>
      <w:r>
        <w:t>կթուլացնի</w:t>
      </w:r>
      <w:r w:rsidRPr="00FA7397">
        <w:rPr>
          <w:lang w:val="fr-FR"/>
        </w:rPr>
        <w:t xml:space="preserve"> </w:t>
      </w:r>
      <w:r>
        <w:t>սոցիալական</w:t>
      </w:r>
      <w:r w:rsidRPr="00FA7397">
        <w:rPr>
          <w:lang w:val="fr-FR"/>
        </w:rPr>
        <w:t xml:space="preserve"> </w:t>
      </w:r>
      <w:r>
        <w:t>լարվածությունը</w:t>
      </w:r>
      <w:r w:rsidRPr="00FA7397">
        <w:rPr>
          <w:lang w:val="fr-FR"/>
        </w:rPr>
        <w:t xml:space="preserve">, </w:t>
      </w:r>
      <w:r>
        <w:t>քանի</w:t>
      </w:r>
      <w:r w:rsidRPr="00FA7397">
        <w:rPr>
          <w:lang w:val="fr-FR"/>
        </w:rPr>
        <w:t xml:space="preserve"> </w:t>
      </w:r>
      <w:r>
        <w:t>որ</w:t>
      </w:r>
      <w:r w:rsidRPr="00FA7397">
        <w:rPr>
          <w:lang w:val="fr-FR"/>
        </w:rPr>
        <w:t xml:space="preserve"> </w:t>
      </w:r>
      <w:r>
        <w:t>աշխատողների</w:t>
      </w:r>
      <w:r w:rsidRPr="00FA7397">
        <w:rPr>
          <w:lang w:val="fr-FR"/>
        </w:rPr>
        <w:t xml:space="preserve"> </w:t>
      </w:r>
      <w:r>
        <w:t>հիմնական</w:t>
      </w:r>
      <w:r w:rsidRPr="00FA7397">
        <w:rPr>
          <w:lang w:val="fr-FR"/>
        </w:rPr>
        <w:t xml:space="preserve"> </w:t>
      </w:r>
      <w:r>
        <w:t>մասը</w:t>
      </w:r>
      <w:r w:rsidRPr="00FA7397">
        <w:rPr>
          <w:lang w:val="fr-FR"/>
        </w:rPr>
        <w:t xml:space="preserve"> </w:t>
      </w:r>
      <w:r>
        <w:t>ընդգրկվելու</w:t>
      </w:r>
      <w:r w:rsidRPr="00FA7397">
        <w:rPr>
          <w:lang w:val="fr-FR"/>
        </w:rPr>
        <w:t xml:space="preserve"> </w:t>
      </w:r>
      <w:r>
        <w:t>է</w:t>
      </w:r>
      <w:r w:rsidRPr="00FA7397">
        <w:rPr>
          <w:lang w:val="fr-FR"/>
        </w:rPr>
        <w:t xml:space="preserve"> </w:t>
      </w:r>
      <w:r>
        <w:t>մոտակա</w:t>
      </w:r>
      <w:r w:rsidRPr="00FA7397">
        <w:rPr>
          <w:lang w:val="fr-FR"/>
        </w:rPr>
        <w:t xml:space="preserve"> </w:t>
      </w:r>
      <w:r>
        <w:t>համայնքներից</w:t>
      </w:r>
      <w:r w:rsidRPr="00FA7397">
        <w:rPr>
          <w:lang w:val="fr-FR"/>
        </w:rPr>
        <w:t xml:space="preserve">, </w:t>
      </w:r>
      <w:r>
        <w:t>երբ</w:t>
      </w:r>
      <w:r w:rsidRPr="00FA7397">
        <w:rPr>
          <w:lang w:val="fr-FR"/>
        </w:rPr>
        <w:t xml:space="preserve"> </w:t>
      </w:r>
      <w:r>
        <w:t>մարդիկ</w:t>
      </w:r>
      <w:r w:rsidRPr="00FA7397">
        <w:rPr>
          <w:lang w:val="fr-FR"/>
        </w:rPr>
        <w:t xml:space="preserve"> </w:t>
      </w:r>
      <w:r>
        <w:t>հնարավորություն</w:t>
      </w:r>
      <w:r w:rsidRPr="00FA7397">
        <w:rPr>
          <w:lang w:val="fr-FR"/>
        </w:rPr>
        <w:t xml:space="preserve"> </w:t>
      </w:r>
      <w:r>
        <w:t>կունենան</w:t>
      </w:r>
      <w:r w:rsidRPr="00FA7397">
        <w:rPr>
          <w:lang w:val="fr-FR"/>
        </w:rPr>
        <w:t xml:space="preserve"> </w:t>
      </w:r>
      <w:r>
        <w:t>աշխատելու</w:t>
      </w:r>
      <w:r w:rsidRPr="00FA7397">
        <w:rPr>
          <w:lang w:val="fr-FR"/>
        </w:rPr>
        <w:t xml:space="preserve"> </w:t>
      </w:r>
      <w:r>
        <w:t>և</w:t>
      </w:r>
      <w:r w:rsidRPr="00FA7397">
        <w:rPr>
          <w:lang w:val="fr-FR"/>
        </w:rPr>
        <w:t xml:space="preserve"> </w:t>
      </w:r>
      <w:r>
        <w:t>դիմաց</w:t>
      </w:r>
      <w:r w:rsidRPr="00FA7397">
        <w:rPr>
          <w:lang w:val="fr-FR"/>
        </w:rPr>
        <w:t xml:space="preserve"> </w:t>
      </w:r>
      <w:r>
        <w:t>աշխատավարձ</w:t>
      </w:r>
      <w:r w:rsidRPr="00FA7397">
        <w:rPr>
          <w:lang w:val="fr-FR"/>
        </w:rPr>
        <w:t xml:space="preserve"> </w:t>
      </w:r>
      <w:r>
        <w:t>ստանալու</w:t>
      </w:r>
      <w:r w:rsidRPr="00FA7397">
        <w:rPr>
          <w:lang w:val="fr-FR"/>
        </w:rPr>
        <w:t>:</w:t>
      </w:r>
    </w:p>
    <w:p w:rsidR="00F94584" w:rsidRPr="00FA7397" w:rsidRDefault="004A4B88" w:rsidP="000B1747">
      <w:pPr>
        <w:pStyle w:val="BodyText"/>
        <w:spacing w:line="360" w:lineRule="auto"/>
        <w:ind w:left="567" w:right="567" w:hanging="27"/>
        <w:jc w:val="both"/>
        <w:rPr>
          <w:lang w:val="fr-FR"/>
        </w:rPr>
      </w:pPr>
      <w:r>
        <w:t>Անուշադրության</w:t>
      </w:r>
      <w:r w:rsidRPr="00FA7397">
        <w:rPr>
          <w:lang w:val="fr-FR"/>
        </w:rPr>
        <w:t xml:space="preserve"> </w:t>
      </w:r>
      <w:r>
        <w:t>չի</w:t>
      </w:r>
      <w:r w:rsidRPr="00FA7397">
        <w:rPr>
          <w:lang w:val="fr-FR"/>
        </w:rPr>
        <w:t xml:space="preserve"> </w:t>
      </w:r>
      <w:r>
        <w:t>մատնվելու</w:t>
      </w:r>
      <w:r w:rsidRPr="00FA7397">
        <w:rPr>
          <w:lang w:val="fr-FR"/>
        </w:rPr>
        <w:t xml:space="preserve"> </w:t>
      </w:r>
      <w:r>
        <w:t>նաև</w:t>
      </w:r>
      <w:r w:rsidRPr="00FA7397">
        <w:rPr>
          <w:lang w:val="fr-FR"/>
        </w:rPr>
        <w:t xml:space="preserve"> </w:t>
      </w:r>
      <w:r>
        <w:t>ազդակիր</w:t>
      </w:r>
      <w:r w:rsidRPr="00FA7397">
        <w:rPr>
          <w:lang w:val="fr-FR"/>
        </w:rPr>
        <w:t xml:space="preserve"> </w:t>
      </w:r>
      <w:r>
        <w:t>համայնքը</w:t>
      </w:r>
      <w:r w:rsidRPr="00FA7397">
        <w:rPr>
          <w:lang w:val="fr-FR"/>
        </w:rPr>
        <w:t xml:space="preserve">, </w:t>
      </w:r>
      <w:r>
        <w:t>որի</w:t>
      </w:r>
      <w:r w:rsidRPr="00FA7397">
        <w:rPr>
          <w:lang w:val="fr-FR"/>
        </w:rPr>
        <w:t xml:space="preserve"> </w:t>
      </w:r>
      <w:r>
        <w:t>հոգսերի</w:t>
      </w:r>
      <w:r w:rsidRPr="00FA7397">
        <w:rPr>
          <w:lang w:val="fr-FR"/>
        </w:rPr>
        <w:t xml:space="preserve"> </w:t>
      </w:r>
      <w:r>
        <w:t>մի</w:t>
      </w:r>
      <w:r w:rsidRPr="00FA7397">
        <w:rPr>
          <w:lang w:val="fr-FR"/>
        </w:rPr>
        <w:t xml:space="preserve"> </w:t>
      </w:r>
      <w:r>
        <w:t>մասը</w:t>
      </w:r>
      <w:r w:rsidRPr="00FA7397">
        <w:rPr>
          <w:lang w:val="fr-FR"/>
        </w:rPr>
        <w:t xml:space="preserve"> </w:t>
      </w:r>
      <w:r>
        <w:t>իր</w:t>
      </w:r>
      <w:r w:rsidRPr="00FA7397">
        <w:rPr>
          <w:lang w:val="fr-FR"/>
        </w:rPr>
        <w:t xml:space="preserve"> </w:t>
      </w:r>
      <w:r>
        <w:t>վրա</w:t>
      </w:r>
      <w:r w:rsidRPr="00FA7397">
        <w:rPr>
          <w:lang w:val="fr-FR"/>
        </w:rPr>
        <w:t xml:space="preserve"> </w:t>
      </w:r>
      <w:r>
        <w:t>կվերցնի</w:t>
      </w:r>
      <w:r w:rsidRPr="00FA7397">
        <w:rPr>
          <w:lang w:val="fr-FR"/>
        </w:rPr>
        <w:t xml:space="preserve"> </w:t>
      </w:r>
      <w:r>
        <w:t>ընկերությունը</w:t>
      </w:r>
      <w:r w:rsidRPr="00FA7397">
        <w:rPr>
          <w:lang w:val="fr-FR"/>
        </w:rPr>
        <w:t>:</w:t>
      </w:r>
    </w:p>
    <w:p w:rsidR="00F94584" w:rsidRPr="00FA7397" w:rsidRDefault="004A4B88" w:rsidP="000B1747">
      <w:pPr>
        <w:pStyle w:val="BodyText"/>
        <w:spacing w:line="360" w:lineRule="auto"/>
        <w:ind w:left="567" w:right="567" w:hanging="27"/>
        <w:jc w:val="both"/>
        <w:rPr>
          <w:lang w:val="fr-FR"/>
        </w:rPr>
      </w:pPr>
      <w:r>
        <w:t>Որպես</w:t>
      </w:r>
      <w:r w:rsidRPr="00FA7397">
        <w:rPr>
          <w:lang w:val="fr-FR"/>
        </w:rPr>
        <w:t xml:space="preserve"> </w:t>
      </w:r>
      <w:r>
        <w:t>այլընտրանք</w:t>
      </w:r>
      <w:r w:rsidRPr="00FA7397">
        <w:rPr>
          <w:lang w:val="fr-FR"/>
        </w:rPr>
        <w:t xml:space="preserve"> </w:t>
      </w:r>
      <w:r>
        <w:t>կարելի</w:t>
      </w:r>
      <w:r w:rsidRPr="00FA7397">
        <w:rPr>
          <w:lang w:val="fr-FR"/>
        </w:rPr>
        <w:t xml:space="preserve"> </w:t>
      </w:r>
      <w:r>
        <w:t>է</w:t>
      </w:r>
      <w:r w:rsidRPr="00FA7397">
        <w:rPr>
          <w:lang w:val="fr-FR"/>
        </w:rPr>
        <w:t xml:space="preserve"> </w:t>
      </w:r>
      <w:r>
        <w:t>ընդունել</w:t>
      </w:r>
      <w:r w:rsidRPr="00FA7397">
        <w:rPr>
          <w:lang w:val="fr-FR"/>
        </w:rPr>
        <w:t xml:space="preserve"> </w:t>
      </w:r>
      <w:r>
        <w:t>զրոյական</w:t>
      </w:r>
      <w:r w:rsidRPr="00FA7397">
        <w:rPr>
          <w:lang w:val="fr-FR"/>
        </w:rPr>
        <w:t xml:space="preserve"> </w:t>
      </w:r>
      <w:r>
        <w:t>տարբերակը</w:t>
      </w:r>
      <w:r w:rsidRPr="00FA7397">
        <w:rPr>
          <w:lang w:val="fr-FR"/>
        </w:rPr>
        <w:t xml:space="preserve">, </w:t>
      </w:r>
      <w:r>
        <w:t>երբ</w:t>
      </w:r>
      <w:r w:rsidRPr="00FA7397">
        <w:rPr>
          <w:lang w:val="fr-FR"/>
        </w:rPr>
        <w:t xml:space="preserve"> </w:t>
      </w:r>
      <w:r>
        <w:t>հանքավայրը</w:t>
      </w:r>
      <w:r w:rsidRPr="00FA7397">
        <w:rPr>
          <w:lang w:val="fr-FR"/>
        </w:rPr>
        <w:t xml:space="preserve"> </w:t>
      </w:r>
      <w:r>
        <w:t>չի</w:t>
      </w:r>
      <w:r w:rsidRPr="00FA7397">
        <w:rPr>
          <w:lang w:val="fr-FR"/>
        </w:rPr>
        <w:t xml:space="preserve"> </w:t>
      </w:r>
      <w:r>
        <w:t>շահագործվում</w:t>
      </w:r>
      <w:r w:rsidRPr="00FA7397">
        <w:rPr>
          <w:lang w:val="fr-FR"/>
        </w:rPr>
        <w:t xml:space="preserve">, </w:t>
      </w:r>
      <w:r>
        <w:t>սակայն</w:t>
      </w:r>
      <w:r w:rsidRPr="00FA7397">
        <w:rPr>
          <w:lang w:val="fr-FR"/>
        </w:rPr>
        <w:t xml:space="preserve"> </w:t>
      </w:r>
      <w:r>
        <w:t>այն</w:t>
      </w:r>
      <w:r w:rsidRPr="00FA7397">
        <w:rPr>
          <w:lang w:val="fr-FR"/>
        </w:rPr>
        <w:t xml:space="preserve"> </w:t>
      </w:r>
      <w:r>
        <w:t>լավագույնը</w:t>
      </w:r>
      <w:r w:rsidRPr="00FA7397">
        <w:rPr>
          <w:lang w:val="fr-FR"/>
        </w:rPr>
        <w:t xml:space="preserve"> </w:t>
      </w:r>
      <w:r>
        <w:t>չէ</w:t>
      </w:r>
      <w:r w:rsidRPr="00FA7397">
        <w:rPr>
          <w:lang w:val="fr-FR"/>
        </w:rPr>
        <w:t xml:space="preserve">, </w:t>
      </w:r>
      <w:r>
        <w:t>նման</w:t>
      </w:r>
      <w:r w:rsidRPr="00FA7397">
        <w:rPr>
          <w:lang w:val="fr-FR"/>
        </w:rPr>
        <w:t xml:space="preserve"> </w:t>
      </w:r>
      <w:r>
        <w:t>տարբերակը</w:t>
      </w:r>
      <w:r w:rsidRPr="00FA7397">
        <w:rPr>
          <w:lang w:val="fr-FR"/>
        </w:rPr>
        <w:t xml:space="preserve"> </w:t>
      </w:r>
      <w:r>
        <w:t>ոչինչ</w:t>
      </w:r>
      <w:r w:rsidRPr="00FA7397">
        <w:rPr>
          <w:lang w:val="fr-FR"/>
        </w:rPr>
        <w:t xml:space="preserve"> </w:t>
      </w:r>
      <w:r>
        <w:t>չի</w:t>
      </w:r>
      <w:r w:rsidRPr="00FA7397">
        <w:rPr>
          <w:lang w:val="fr-FR"/>
        </w:rPr>
        <w:t xml:space="preserve"> </w:t>
      </w:r>
      <w:r>
        <w:t>տալիս</w:t>
      </w:r>
      <w:r w:rsidRPr="00FA7397">
        <w:rPr>
          <w:lang w:val="fr-FR"/>
        </w:rPr>
        <w:t xml:space="preserve"> </w:t>
      </w:r>
      <w:r>
        <w:t>ազդակիր</w:t>
      </w:r>
      <w:r w:rsidRPr="00FA7397">
        <w:rPr>
          <w:lang w:val="fr-FR"/>
        </w:rPr>
        <w:t xml:space="preserve"> </w:t>
      </w:r>
      <w:r>
        <w:t>համայնքին</w:t>
      </w:r>
      <w:r w:rsidRPr="00FA7397">
        <w:rPr>
          <w:lang w:val="fr-FR"/>
        </w:rPr>
        <w:t>:</w:t>
      </w:r>
    </w:p>
    <w:p w:rsidR="00F94584" w:rsidRPr="00FA7397" w:rsidRDefault="004A4B88" w:rsidP="000B1747">
      <w:pPr>
        <w:pStyle w:val="BodyText"/>
        <w:spacing w:line="360" w:lineRule="auto"/>
        <w:ind w:left="567" w:right="567" w:hanging="27"/>
        <w:jc w:val="both"/>
        <w:rPr>
          <w:lang w:val="fr-FR"/>
        </w:rPr>
      </w:pPr>
      <w:r>
        <w:t>Նախագիծը</w:t>
      </w:r>
      <w:r w:rsidRPr="00FA7397">
        <w:rPr>
          <w:lang w:val="fr-FR"/>
        </w:rPr>
        <w:t xml:space="preserve"> </w:t>
      </w:r>
      <w:r>
        <w:t>չունի</w:t>
      </w:r>
      <w:r w:rsidRPr="00FA7397">
        <w:rPr>
          <w:lang w:val="fr-FR"/>
        </w:rPr>
        <w:t xml:space="preserve"> </w:t>
      </w:r>
      <w:r>
        <w:t>այլընտրանք</w:t>
      </w:r>
      <w:r w:rsidRPr="00FA7397">
        <w:rPr>
          <w:lang w:val="fr-FR"/>
        </w:rPr>
        <w:t xml:space="preserve">, </w:t>
      </w:r>
      <w:r>
        <w:t>քանի</w:t>
      </w:r>
      <w:r w:rsidRPr="00FA7397">
        <w:rPr>
          <w:lang w:val="fr-FR"/>
        </w:rPr>
        <w:t xml:space="preserve"> </w:t>
      </w:r>
      <w:r>
        <w:t>որ</w:t>
      </w:r>
      <w:r w:rsidRPr="00FA7397">
        <w:rPr>
          <w:lang w:val="fr-FR"/>
        </w:rPr>
        <w:t xml:space="preserve"> </w:t>
      </w:r>
      <w:r>
        <w:t>հանքավայրի</w:t>
      </w:r>
      <w:r w:rsidRPr="00FA7397">
        <w:rPr>
          <w:lang w:val="fr-FR"/>
        </w:rPr>
        <w:t xml:space="preserve"> </w:t>
      </w:r>
      <w:r>
        <w:t>շահագործումը</w:t>
      </w:r>
      <w:r w:rsidRPr="00FA7397">
        <w:rPr>
          <w:lang w:val="fr-FR"/>
        </w:rPr>
        <w:t xml:space="preserve"> </w:t>
      </w:r>
      <w:r>
        <w:t>նախատեսված</w:t>
      </w:r>
      <w:r w:rsidRPr="00FA7397">
        <w:rPr>
          <w:lang w:val="fr-FR"/>
        </w:rPr>
        <w:t xml:space="preserve"> </w:t>
      </w:r>
      <w:r>
        <w:t>մեղմացուցիչ</w:t>
      </w:r>
      <w:r w:rsidRPr="00FA7397">
        <w:rPr>
          <w:lang w:val="fr-FR"/>
        </w:rPr>
        <w:t xml:space="preserve"> </w:t>
      </w:r>
      <w:r>
        <w:t>միջոցառումների</w:t>
      </w:r>
      <w:r w:rsidRPr="00FA7397">
        <w:rPr>
          <w:lang w:val="fr-FR"/>
        </w:rPr>
        <w:t xml:space="preserve"> </w:t>
      </w:r>
      <w:r>
        <w:t>կիրառման</w:t>
      </w:r>
      <w:r w:rsidRPr="00FA7397">
        <w:rPr>
          <w:lang w:val="fr-FR"/>
        </w:rPr>
        <w:t xml:space="preserve"> </w:t>
      </w:r>
      <w:r>
        <w:t>դեպքում</w:t>
      </w:r>
      <w:r w:rsidRPr="00FA7397">
        <w:rPr>
          <w:lang w:val="fr-FR"/>
        </w:rPr>
        <w:t xml:space="preserve"> </w:t>
      </w:r>
      <w:r>
        <w:t>էական</w:t>
      </w:r>
      <w:r w:rsidRPr="00FA7397">
        <w:rPr>
          <w:lang w:val="fr-FR"/>
        </w:rPr>
        <w:t xml:space="preserve"> </w:t>
      </w:r>
      <w:r>
        <w:t>ազդեցություն</w:t>
      </w:r>
      <w:r w:rsidRPr="00FA7397">
        <w:rPr>
          <w:lang w:val="fr-FR"/>
        </w:rPr>
        <w:t xml:space="preserve"> </w:t>
      </w:r>
      <w:r>
        <w:t>շրջակա</w:t>
      </w:r>
      <w:r w:rsidRPr="00FA7397">
        <w:rPr>
          <w:lang w:val="fr-FR"/>
        </w:rPr>
        <w:t xml:space="preserve"> </w:t>
      </w:r>
      <w:r>
        <w:t>միջավայրի</w:t>
      </w:r>
      <w:r w:rsidRPr="00FA7397">
        <w:rPr>
          <w:lang w:val="fr-FR"/>
        </w:rPr>
        <w:t xml:space="preserve"> </w:t>
      </w:r>
      <w:r>
        <w:t>վրա</w:t>
      </w:r>
      <w:r w:rsidRPr="00FA7397">
        <w:rPr>
          <w:lang w:val="fr-FR"/>
        </w:rPr>
        <w:t xml:space="preserve"> </w:t>
      </w:r>
      <w:r>
        <w:t>չի</w:t>
      </w:r>
      <w:r w:rsidRPr="00FA7397">
        <w:rPr>
          <w:lang w:val="fr-FR"/>
        </w:rPr>
        <w:t xml:space="preserve"> </w:t>
      </w:r>
      <w:r>
        <w:t>ունենա</w:t>
      </w:r>
      <w:r w:rsidRPr="00FA7397">
        <w:rPr>
          <w:lang w:val="fr-FR"/>
        </w:rPr>
        <w:t xml:space="preserve">, </w:t>
      </w:r>
      <w:r>
        <w:t>հաշվի</w:t>
      </w:r>
      <w:r w:rsidRPr="00FA7397">
        <w:rPr>
          <w:lang w:val="fr-FR"/>
        </w:rPr>
        <w:t xml:space="preserve"> </w:t>
      </w:r>
      <w:r>
        <w:t>առնելով</w:t>
      </w:r>
      <w:r w:rsidRPr="00FA7397">
        <w:rPr>
          <w:lang w:val="fr-FR"/>
        </w:rPr>
        <w:t xml:space="preserve"> </w:t>
      </w:r>
      <w:r>
        <w:t>այն</w:t>
      </w:r>
      <w:r w:rsidRPr="00FA7397">
        <w:rPr>
          <w:lang w:val="fr-FR"/>
        </w:rPr>
        <w:t xml:space="preserve"> </w:t>
      </w:r>
      <w:r>
        <w:t>հանգամանքը</w:t>
      </w:r>
      <w:r w:rsidRPr="00FA7397">
        <w:rPr>
          <w:lang w:val="fr-FR"/>
        </w:rPr>
        <w:t xml:space="preserve">, </w:t>
      </w:r>
      <w:r>
        <w:t>որ</w:t>
      </w:r>
      <w:r w:rsidRPr="00FA7397">
        <w:rPr>
          <w:lang w:val="fr-FR"/>
        </w:rPr>
        <w:t xml:space="preserve"> </w:t>
      </w:r>
      <w:r>
        <w:t>հանքավայրը</w:t>
      </w:r>
      <w:r w:rsidRPr="00FA7397">
        <w:rPr>
          <w:lang w:val="fr-FR"/>
        </w:rPr>
        <w:t xml:space="preserve"> </w:t>
      </w:r>
      <w:r>
        <w:t>բնակելի</w:t>
      </w:r>
      <w:r w:rsidRPr="00FA7397">
        <w:rPr>
          <w:lang w:val="fr-FR"/>
        </w:rPr>
        <w:t xml:space="preserve"> </w:t>
      </w:r>
      <w:r>
        <w:t>տարածքներից</w:t>
      </w:r>
      <w:r w:rsidRPr="00FA7397">
        <w:rPr>
          <w:lang w:val="fr-FR"/>
        </w:rPr>
        <w:t xml:space="preserve"> </w:t>
      </w:r>
      <w:r>
        <w:t>գտնվում</w:t>
      </w:r>
      <w:r w:rsidRPr="00FA7397">
        <w:rPr>
          <w:lang w:val="fr-FR"/>
        </w:rPr>
        <w:t xml:space="preserve"> </w:t>
      </w:r>
      <w:r>
        <w:t>է</w:t>
      </w:r>
      <w:r w:rsidRPr="00FA7397">
        <w:rPr>
          <w:lang w:val="fr-FR"/>
        </w:rPr>
        <w:t xml:space="preserve"> </w:t>
      </w:r>
      <w:r>
        <w:t>զգալի</w:t>
      </w:r>
      <w:r w:rsidRPr="00FA7397">
        <w:rPr>
          <w:lang w:val="fr-FR"/>
        </w:rPr>
        <w:t xml:space="preserve"> </w:t>
      </w:r>
      <w:r>
        <w:t>հեռավորության</w:t>
      </w:r>
      <w:r w:rsidRPr="00FA7397">
        <w:rPr>
          <w:lang w:val="fr-FR"/>
        </w:rPr>
        <w:t xml:space="preserve"> </w:t>
      </w:r>
      <w:r>
        <w:t>վրա</w:t>
      </w:r>
      <w:r w:rsidRPr="00FA7397">
        <w:rPr>
          <w:lang w:val="fr-FR"/>
        </w:rPr>
        <w:t xml:space="preserve">` </w:t>
      </w:r>
      <w:r>
        <w:t>նվազագույնը</w:t>
      </w:r>
      <w:r w:rsidR="003B74B6" w:rsidRPr="00FA7397">
        <w:rPr>
          <w:lang w:val="fr-FR"/>
        </w:rPr>
        <w:t xml:space="preserve"> </w:t>
      </w:r>
      <w:r w:rsidR="00672B09">
        <w:rPr>
          <w:lang w:val="ru-RU"/>
        </w:rPr>
        <w:t>մոտ</w:t>
      </w:r>
      <w:r w:rsidR="00672B09" w:rsidRPr="00FA7397">
        <w:rPr>
          <w:lang w:val="fr-FR"/>
        </w:rPr>
        <w:t xml:space="preserve"> </w:t>
      </w:r>
      <w:r w:rsidR="005C691E" w:rsidRPr="00FA7397">
        <w:rPr>
          <w:lang w:val="fr-FR"/>
        </w:rPr>
        <w:t>2-2,5</w:t>
      </w:r>
      <w:r>
        <w:t>կմ</w:t>
      </w:r>
      <w:r w:rsidRPr="00FA7397">
        <w:rPr>
          <w:lang w:val="fr-FR"/>
        </w:rPr>
        <w:t xml:space="preserve">, </w:t>
      </w:r>
      <w:r>
        <w:t>այն</w:t>
      </w:r>
      <w:r w:rsidRPr="00FA7397">
        <w:rPr>
          <w:lang w:val="fr-FR"/>
        </w:rPr>
        <w:t xml:space="preserve"> </w:t>
      </w:r>
      <w:r>
        <w:t>նկատելի</w:t>
      </w:r>
      <w:r w:rsidRPr="00FA7397">
        <w:rPr>
          <w:lang w:val="fr-FR"/>
        </w:rPr>
        <w:t xml:space="preserve"> </w:t>
      </w:r>
      <w:r>
        <w:t>դրական</w:t>
      </w:r>
      <w:r w:rsidRPr="00FA7397">
        <w:rPr>
          <w:lang w:val="fr-FR"/>
        </w:rPr>
        <w:t xml:space="preserve"> </w:t>
      </w:r>
      <w:r>
        <w:t>ազդեցություն</w:t>
      </w:r>
      <w:r w:rsidRPr="00FA7397">
        <w:rPr>
          <w:lang w:val="fr-FR"/>
        </w:rPr>
        <w:t xml:space="preserve"> </w:t>
      </w:r>
      <w:r>
        <w:t>կունենա</w:t>
      </w:r>
      <w:r w:rsidRPr="00FA7397">
        <w:rPr>
          <w:lang w:val="fr-FR"/>
        </w:rPr>
        <w:t xml:space="preserve"> </w:t>
      </w:r>
      <w:r>
        <w:t>ազդակիր</w:t>
      </w:r>
      <w:r w:rsidRPr="00FA7397">
        <w:rPr>
          <w:lang w:val="fr-FR"/>
        </w:rPr>
        <w:t xml:space="preserve"> </w:t>
      </w:r>
      <w:r>
        <w:t>համայնքի</w:t>
      </w:r>
      <w:r w:rsidRPr="00FA7397">
        <w:rPr>
          <w:lang w:val="fr-FR"/>
        </w:rPr>
        <w:t xml:space="preserve"> </w:t>
      </w:r>
      <w:r>
        <w:t>սոցիալական</w:t>
      </w:r>
      <w:r w:rsidRPr="00FA7397">
        <w:rPr>
          <w:lang w:val="fr-FR"/>
        </w:rPr>
        <w:t xml:space="preserve"> </w:t>
      </w:r>
      <w:r>
        <w:t>կյանքում</w:t>
      </w:r>
      <w:r w:rsidRPr="00FA7397">
        <w:rPr>
          <w:lang w:val="fr-FR"/>
        </w:rPr>
        <w:t>:</w:t>
      </w:r>
      <w:r w:rsidR="00672B09">
        <w:rPr>
          <w:lang w:val="ru-RU"/>
        </w:rPr>
        <w:t>Բացի</w:t>
      </w:r>
      <w:r w:rsidR="00672B09" w:rsidRPr="00FA7397">
        <w:rPr>
          <w:lang w:val="fr-FR"/>
        </w:rPr>
        <w:t xml:space="preserve"> </w:t>
      </w:r>
      <w:r w:rsidR="00672B09">
        <w:rPr>
          <w:lang w:val="ru-RU"/>
        </w:rPr>
        <w:t>այդ</w:t>
      </w:r>
      <w:r w:rsidR="00672B09" w:rsidRPr="00FA7397">
        <w:rPr>
          <w:lang w:val="fr-FR"/>
        </w:rPr>
        <w:t xml:space="preserve"> </w:t>
      </w:r>
      <w:r w:rsidR="00672B09">
        <w:rPr>
          <w:lang w:val="ru-RU"/>
        </w:rPr>
        <w:t>հանքավայրը</w:t>
      </w:r>
      <w:r w:rsidR="00672B09" w:rsidRPr="00FA7397">
        <w:rPr>
          <w:lang w:val="fr-FR"/>
        </w:rPr>
        <w:t xml:space="preserve"> </w:t>
      </w:r>
      <w:r w:rsidR="00672B09">
        <w:rPr>
          <w:lang w:val="ru-RU"/>
        </w:rPr>
        <w:t>շահագործվում</w:t>
      </w:r>
      <w:r w:rsidR="00672B09" w:rsidRPr="00FA7397">
        <w:rPr>
          <w:lang w:val="fr-FR"/>
        </w:rPr>
        <w:t xml:space="preserve"> </w:t>
      </w:r>
      <w:r w:rsidR="00672B09">
        <w:rPr>
          <w:lang w:val="ru-RU"/>
        </w:rPr>
        <w:t>է</w:t>
      </w:r>
      <w:r w:rsidR="00672B09" w:rsidRPr="00FA7397">
        <w:rPr>
          <w:lang w:val="fr-FR"/>
        </w:rPr>
        <w:t xml:space="preserve"> </w:t>
      </w:r>
      <w:r w:rsidR="00672B09">
        <w:rPr>
          <w:lang w:val="ru-RU"/>
        </w:rPr>
        <w:t>դեռևս</w:t>
      </w:r>
      <w:r w:rsidR="00672B09" w:rsidRPr="00FA7397">
        <w:rPr>
          <w:lang w:val="fr-FR"/>
        </w:rPr>
        <w:t xml:space="preserve"> </w:t>
      </w:r>
      <w:r w:rsidR="00672B09">
        <w:rPr>
          <w:lang w:val="ru-RU"/>
        </w:rPr>
        <w:t>խորհրդային</w:t>
      </w:r>
      <w:r w:rsidR="00672B09" w:rsidRPr="00FA7397">
        <w:rPr>
          <w:lang w:val="fr-FR"/>
        </w:rPr>
        <w:t xml:space="preserve"> </w:t>
      </w:r>
      <w:r w:rsidR="00672B09">
        <w:rPr>
          <w:lang w:val="ru-RU"/>
        </w:rPr>
        <w:t>տարիներից</w:t>
      </w:r>
      <w:r w:rsidR="00672B09" w:rsidRPr="00FA7397">
        <w:rPr>
          <w:lang w:val="fr-FR"/>
        </w:rPr>
        <w:t xml:space="preserve">, </w:t>
      </w:r>
      <w:r w:rsidR="00672B09">
        <w:rPr>
          <w:lang w:val="ru-RU"/>
        </w:rPr>
        <w:t>հանքարդյունահանման</w:t>
      </w:r>
      <w:r w:rsidR="00672B09" w:rsidRPr="00FA7397">
        <w:rPr>
          <w:lang w:val="fr-FR"/>
        </w:rPr>
        <w:t xml:space="preserve"> </w:t>
      </w:r>
      <w:r w:rsidR="00672B09">
        <w:rPr>
          <w:lang w:val="ru-RU"/>
        </w:rPr>
        <w:t>աշխատանքների</w:t>
      </w:r>
      <w:r w:rsidR="00672B09" w:rsidRPr="00FA7397">
        <w:rPr>
          <w:lang w:val="fr-FR"/>
        </w:rPr>
        <w:t xml:space="preserve"> </w:t>
      </w:r>
      <w:r w:rsidR="00672B09">
        <w:rPr>
          <w:lang w:val="ru-RU"/>
        </w:rPr>
        <w:t>դադարեցումը</w:t>
      </w:r>
      <w:r w:rsidR="00672B09" w:rsidRPr="00FA7397">
        <w:rPr>
          <w:lang w:val="fr-FR"/>
        </w:rPr>
        <w:t xml:space="preserve"> </w:t>
      </w:r>
      <w:r w:rsidR="00672B09">
        <w:rPr>
          <w:lang w:val="ru-RU"/>
        </w:rPr>
        <w:t>համայնքի</w:t>
      </w:r>
      <w:r w:rsidR="00672B09" w:rsidRPr="00FA7397">
        <w:rPr>
          <w:lang w:val="fr-FR"/>
        </w:rPr>
        <w:t xml:space="preserve"> </w:t>
      </w:r>
      <w:r w:rsidR="00672B09">
        <w:rPr>
          <w:lang w:val="ru-RU"/>
        </w:rPr>
        <w:t>սոցիալ</w:t>
      </w:r>
      <w:r w:rsidR="00672B09" w:rsidRPr="00FA7397">
        <w:rPr>
          <w:lang w:val="fr-FR"/>
        </w:rPr>
        <w:t>-</w:t>
      </w:r>
      <w:r w:rsidR="00672B09">
        <w:rPr>
          <w:lang w:val="ru-RU"/>
        </w:rPr>
        <w:t>տնտեսական</w:t>
      </w:r>
      <w:r w:rsidR="00672B09" w:rsidRPr="00FA7397">
        <w:rPr>
          <w:lang w:val="fr-FR"/>
        </w:rPr>
        <w:t xml:space="preserve"> </w:t>
      </w:r>
      <w:r w:rsidR="00672B09">
        <w:rPr>
          <w:lang w:val="ru-RU"/>
        </w:rPr>
        <w:t>կյանքում</w:t>
      </w:r>
      <w:r w:rsidR="00672B09" w:rsidRPr="00FA7397">
        <w:rPr>
          <w:lang w:val="fr-FR"/>
        </w:rPr>
        <w:t xml:space="preserve"> </w:t>
      </w:r>
      <w:r w:rsidR="00672B09">
        <w:rPr>
          <w:lang w:val="ru-RU"/>
        </w:rPr>
        <w:t>կունենա</w:t>
      </w:r>
      <w:r w:rsidR="00672B09" w:rsidRPr="00FA7397">
        <w:rPr>
          <w:lang w:val="fr-FR"/>
        </w:rPr>
        <w:t xml:space="preserve"> </w:t>
      </w:r>
      <w:r w:rsidR="00672B09">
        <w:rPr>
          <w:lang w:val="ru-RU"/>
        </w:rPr>
        <w:t>բացասական</w:t>
      </w:r>
      <w:r w:rsidR="00672B09" w:rsidRPr="00FA7397">
        <w:rPr>
          <w:lang w:val="fr-FR"/>
        </w:rPr>
        <w:t xml:space="preserve"> </w:t>
      </w:r>
      <w:r w:rsidR="00672B09">
        <w:rPr>
          <w:lang w:val="ru-RU"/>
        </w:rPr>
        <w:t>ազդեցություն</w:t>
      </w:r>
      <w:r w:rsidR="00672B09" w:rsidRPr="00FA7397">
        <w:rPr>
          <w:lang w:val="fr-FR"/>
        </w:rPr>
        <w:t>:</w:t>
      </w:r>
    </w:p>
    <w:p w:rsidR="00F94584" w:rsidRPr="00FA7397" w:rsidRDefault="00F94584" w:rsidP="000B1747">
      <w:pPr>
        <w:spacing w:line="360" w:lineRule="auto"/>
        <w:ind w:left="567" w:right="567" w:hanging="27"/>
        <w:jc w:val="both"/>
        <w:rPr>
          <w:lang w:val="fr-FR"/>
        </w:rPr>
        <w:sectPr w:rsidR="00F94584" w:rsidRPr="00FA7397" w:rsidSect="000B1747">
          <w:footerReference w:type="default" r:id="rId11"/>
          <w:pgSz w:w="11920" w:h="16850"/>
          <w:pgMar w:top="840" w:right="0" w:bottom="1220" w:left="990" w:header="0" w:footer="1036" w:gutter="0"/>
          <w:cols w:space="720"/>
        </w:sectPr>
      </w:pPr>
    </w:p>
    <w:p w:rsidR="00F94584" w:rsidRPr="000B23A1" w:rsidRDefault="000B23A1" w:rsidP="000B1747">
      <w:pPr>
        <w:pStyle w:val="Heading5"/>
        <w:tabs>
          <w:tab w:val="left" w:pos="3273"/>
        </w:tabs>
        <w:spacing w:before="14" w:line="276" w:lineRule="auto"/>
        <w:ind w:right="567" w:hanging="27"/>
        <w:jc w:val="both"/>
        <w:rPr>
          <w:lang w:val="fr-FR"/>
        </w:rPr>
      </w:pPr>
      <w:bookmarkStart w:id="18" w:name="_Toc65410179"/>
      <w:r w:rsidRPr="000B23A1">
        <w:rPr>
          <w:lang w:val="fr-FR"/>
        </w:rPr>
        <w:lastRenderedPageBreak/>
        <w:t xml:space="preserve">2, </w:t>
      </w:r>
      <w:r w:rsidR="004A4B88">
        <w:t>ՇՐՋԱԿԱ</w:t>
      </w:r>
      <w:r w:rsidR="004A4B88" w:rsidRPr="000B23A1">
        <w:rPr>
          <w:lang w:val="fr-FR"/>
        </w:rPr>
        <w:t xml:space="preserve"> </w:t>
      </w:r>
      <w:r w:rsidR="004A4B88">
        <w:t>ՄԻՋԱՎԱՅՐԻ</w:t>
      </w:r>
      <w:r w:rsidR="004A4B88" w:rsidRPr="000B23A1">
        <w:rPr>
          <w:lang w:val="fr-FR"/>
        </w:rPr>
        <w:t xml:space="preserve"> </w:t>
      </w:r>
      <w:r w:rsidR="004A4B88">
        <w:t>ԵԼԱԿԵՏԱՅԻՆ</w:t>
      </w:r>
      <w:r w:rsidR="004A4B88" w:rsidRPr="000B23A1">
        <w:rPr>
          <w:spacing w:val="11"/>
          <w:lang w:val="fr-FR"/>
        </w:rPr>
        <w:t xml:space="preserve"> </w:t>
      </w:r>
      <w:r w:rsidR="004A4B88">
        <w:t>ՎԻՃԱԿԸ</w:t>
      </w:r>
      <w:bookmarkEnd w:id="18"/>
    </w:p>
    <w:p w:rsidR="00726853" w:rsidRPr="000B23A1" w:rsidRDefault="000B23A1" w:rsidP="000B1747">
      <w:pPr>
        <w:tabs>
          <w:tab w:val="left" w:pos="3481"/>
        </w:tabs>
        <w:spacing w:before="46" w:line="276" w:lineRule="auto"/>
        <w:ind w:left="3121" w:right="567" w:hanging="27"/>
        <w:jc w:val="both"/>
        <w:rPr>
          <w:b/>
          <w:bCs/>
          <w:sz w:val="24"/>
          <w:szCs w:val="24"/>
          <w:lang w:val="fr-FR"/>
        </w:rPr>
      </w:pPr>
      <w:r w:rsidRPr="000B23A1">
        <w:rPr>
          <w:b/>
          <w:bCs/>
          <w:sz w:val="24"/>
          <w:szCs w:val="24"/>
          <w:lang w:val="fr-FR"/>
        </w:rPr>
        <w:t xml:space="preserve">2,1 </w:t>
      </w:r>
      <w:r w:rsidR="004A4B88" w:rsidRPr="000B23A1">
        <w:rPr>
          <w:b/>
          <w:bCs/>
          <w:sz w:val="24"/>
          <w:szCs w:val="24"/>
        </w:rPr>
        <w:t>Ընդհանուր</w:t>
      </w:r>
      <w:r w:rsidR="004A4B88" w:rsidRPr="000B23A1">
        <w:rPr>
          <w:b/>
          <w:bCs/>
          <w:sz w:val="24"/>
          <w:szCs w:val="24"/>
          <w:lang w:val="fr-FR"/>
        </w:rPr>
        <w:t xml:space="preserve"> </w:t>
      </w:r>
      <w:r w:rsidR="004A4B88" w:rsidRPr="000B23A1">
        <w:rPr>
          <w:b/>
          <w:bCs/>
          <w:sz w:val="24"/>
          <w:szCs w:val="24"/>
        </w:rPr>
        <w:t>տեղեկություններ</w:t>
      </w:r>
      <w:r w:rsidR="004A4B88" w:rsidRPr="000B23A1">
        <w:rPr>
          <w:b/>
          <w:bCs/>
          <w:sz w:val="24"/>
          <w:szCs w:val="24"/>
          <w:lang w:val="fr-FR"/>
        </w:rPr>
        <w:t xml:space="preserve"> </w:t>
      </w:r>
      <w:r w:rsidR="004A4B88" w:rsidRPr="000B23A1">
        <w:rPr>
          <w:b/>
          <w:bCs/>
          <w:sz w:val="24"/>
          <w:szCs w:val="24"/>
        </w:rPr>
        <w:t>հանքավայրի</w:t>
      </w:r>
      <w:r w:rsidR="004A4B88" w:rsidRPr="000B23A1">
        <w:rPr>
          <w:b/>
          <w:bCs/>
          <w:spacing w:val="10"/>
          <w:sz w:val="24"/>
          <w:szCs w:val="24"/>
          <w:lang w:val="fr-FR"/>
        </w:rPr>
        <w:t xml:space="preserve"> </w:t>
      </w:r>
      <w:r w:rsidR="004A4B88" w:rsidRPr="000B23A1">
        <w:rPr>
          <w:b/>
          <w:bCs/>
          <w:sz w:val="24"/>
          <w:szCs w:val="24"/>
        </w:rPr>
        <w:t>մասին</w:t>
      </w:r>
    </w:p>
    <w:p w:rsidR="005C691E" w:rsidRPr="000B1747" w:rsidRDefault="005C691E" w:rsidP="000B1747">
      <w:pPr>
        <w:tabs>
          <w:tab w:val="left" w:pos="2542"/>
        </w:tabs>
        <w:spacing w:before="24"/>
        <w:ind w:right="567"/>
        <w:rPr>
          <w:b/>
          <w:bCs/>
          <w:sz w:val="25"/>
          <w:szCs w:val="25"/>
          <w:lang w:val="fr-FR"/>
        </w:rPr>
      </w:pPr>
    </w:p>
    <w:p w:rsidR="00DC7DE8" w:rsidRDefault="00DC7DE8" w:rsidP="000B1747">
      <w:pPr>
        <w:pStyle w:val="BodyText"/>
        <w:spacing w:line="360" w:lineRule="auto"/>
        <w:ind w:left="567" w:right="567" w:hanging="27"/>
        <w:jc w:val="both"/>
        <w:rPr>
          <w:lang w:val="fr-FR"/>
        </w:rPr>
      </w:pPr>
      <w:r w:rsidRPr="005009B9">
        <w:t>Կամարիսի</w:t>
      </w:r>
      <w:r w:rsidRPr="0045422E">
        <w:rPr>
          <w:lang w:val="fr-FR"/>
        </w:rPr>
        <w:t xml:space="preserve"> </w:t>
      </w:r>
      <w:r w:rsidRPr="005009B9">
        <w:t>բազալտի</w:t>
      </w:r>
      <w:r w:rsidRPr="0045422E">
        <w:rPr>
          <w:lang w:val="fr-FR"/>
        </w:rPr>
        <w:t xml:space="preserve"> </w:t>
      </w:r>
      <w:r>
        <w:t>հանքավայր</w:t>
      </w:r>
      <w:r>
        <w:rPr>
          <w:lang w:val="hy-AM"/>
        </w:rPr>
        <w:t>ի 2-րդ տեղամասը</w:t>
      </w:r>
      <w:r w:rsidRPr="0045422E">
        <w:rPr>
          <w:lang w:val="fr-FR"/>
        </w:rPr>
        <w:t xml:space="preserve"> </w:t>
      </w:r>
      <w:r w:rsidRPr="005009B9">
        <w:t>վարչական</w:t>
      </w:r>
      <w:r w:rsidRPr="0045422E">
        <w:rPr>
          <w:lang w:val="fr-FR"/>
        </w:rPr>
        <w:t xml:space="preserve"> </w:t>
      </w:r>
      <w:r w:rsidRPr="005009B9">
        <w:t>տեսակետից</w:t>
      </w:r>
      <w:r w:rsidRPr="0045422E">
        <w:rPr>
          <w:lang w:val="fr-FR"/>
        </w:rPr>
        <w:t xml:space="preserve"> </w:t>
      </w:r>
      <w:r w:rsidRPr="005009B9">
        <w:t>գտնվում</w:t>
      </w:r>
      <w:r w:rsidRPr="0045422E">
        <w:rPr>
          <w:lang w:val="fr-FR"/>
        </w:rPr>
        <w:t xml:space="preserve"> </w:t>
      </w:r>
      <w:r w:rsidRPr="005009B9">
        <w:t>է</w:t>
      </w:r>
      <w:r w:rsidRPr="0045422E">
        <w:rPr>
          <w:lang w:val="fr-FR"/>
        </w:rPr>
        <w:t xml:space="preserve"> </w:t>
      </w:r>
      <w:r w:rsidRPr="005009B9">
        <w:t>Կոտայքի</w:t>
      </w:r>
      <w:r w:rsidRPr="0045422E">
        <w:rPr>
          <w:lang w:val="fr-FR"/>
        </w:rPr>
        <w:t xml:space="preserve"> </w:t>
      </w:r>
      <w:r w:rsidRPr="005009B9">
        <w:t>մարզի</w:t>
      </w:r>
      <w:r w:rsidRPr="0045422E">
        <w:rPr>
          <w:lang w:val="fr-FR"/>
        </w:rPr>
        <w:t xml:space="preserve"> </w:t>
      </w:r>
      <w:r w:rsidRPr="005009B9">
        <w:t>տարածքում</w:t>
      </w:r>
      <w:r w:rsidRPr="0045422E">
        <w:rPr>
          <w:lang w:val="fr-FR"/>
        </w:rPr>
        <w:t xml:space="preserve">: </w:t>
      </w:r>
      <w:r w:rsidRPr="005009B9">
        <w:t>Առաջին</w:t>
      </w:r>
      <w:r w:rsidRPr="0045422E">
        <w:rPr>
          <w:lang w:val="fr-FR"/>
        </w:rPr>
        <w:t xml:space="preserve"> </w:t>
      </w:r>
      <w:r w:rsidRPr="005009B9">
        <w:t>տեղամ</w:t>
      </w:r>
      <w:r>
        <w:rPr>
          <w:lang w:val="hy-AM"/>
        </w:rPr>
        <w:t>աս</w:t>
      </w:r>
      <w:r w:rsidRPr="005009B9">
        <w:t>ը</w:t>
      </w:r>
      <w:r w:rsidRPr="0045422E">
        <w:rPr>
          <w:lang w:val="fr-FR"/>
        </w:rPr>
        <w:t xml:space="preserve"> </w:t>
      </w:r>
      <w:r w:rsidRPr="005009B9">
        <w:t>տեղադրված</w:t>
      </w:r>
      <w:r w:rsidRPr="0045422E">
        <w:rPr>
          <w:lang w:val="fr-FR"/>
        </w:rPr>
        <w:t xml:space="preserve"> </w:t>
      </w:r>
      <w:r w:rsidRPr="005009B9">
        <w:t>է</w:t>
      </w:r>
      <w:r w:rsidRPr="0045422E">
        <w:rPr>
          <w:lang w:val="fr-FR"/>
        </w:rPr>
        <w:t xml:space="preserve"> </w:t>
      </w:r>
      <w:r w:rsidRPr="005009B9">
        <w:t>Կամարիս</w:t>
      </w:r>
      <w:r w:rsidRPr="0045422E">
        <w:rPr>
          <w:lang w:val="fr-FR"/>
        </w:rPr>
        <w:t xml:space="preserve"> </w:t>
      </w:r>
      <w:r w:rsidRPr="005009B9">
        <w:t>գյուղից</w:t>
      </w:r>
      <w:r w:rsidRPr="0045422E">
        <w:rPr>
          <w:lang w:val="fr-FR"/>
        </w:rPr>
        <w:t xml:space="preserve"> 1,5</w:t>
      </w:r>
      <w:r w:rsidRPr="005009B9">
        <w:t>կմ</w:t>
      </w:r>
      <w:r w:rsidRPr="0045422E">
        <w:rPr>
          <w:lang w:val="fr-FR"/>
        </w:rPr>
        <w:t xml:space="preserve"> </w:t>
      </w:r>
      <w:r w:rsidRPr="005009B9">
        <w:t>հարավ</w:t>
      </w:r>
      <w:r w:rsidRPr="0045422E">
        <w:rPr>
          <w:lang w:val="fr-FR"/>
        </w:rPr>
        <w:t xml:space="preserve">, </w:t>
      </w:r>
      <w:r w:rsidRPr="005009B9">
        <w:t>երկրորդ</w:t>
      </w:r>
      <w:r w:rsidRPr="0045422E">
        <w:rPr>
          <w:lang w:val="fr-FR"/>
        </w:rPr>
        <w:t xml:space="preserve"> </w:t>
      </w:r>
      <w:r w:rsidRPr="005009B9">
        <w:t>տեղամասը</w:t>
      </w:r>
      <w:r w:rsidRPr="0045422E">
        <w:rPr>
          <w:lang w:val="fr-FR"/>
        </w:rPr>
        <w:t xml:space="preserve"> </w:t>
      </w:r>
      <w:r w:rsidRPr="005009B9">
        <w:t>տեղադրված</w:t>
      </w:r>
      <w:r w:rsidRPr="0045422E">
        <w:rPr>
          <w:lang w:val="fr-FR"/>
        </w:rPr>
        <w:t xml:space="preserve"> </w:t>
      </w:r>
      <w:r w:rsidRPr="005009B9">
        <w:t>է</w:t>
      </w:r>
      <w:r w:rsidRPr="0045422E">
        <w:rPr>
          <w:lang w:val="fr-FR"/>
        </w:rPr>
        <w:t xml:space="preserve"> </w:t>
      </w:r>
      <w:r w:rsidRPr="005009B9">
        <w:t>նույն</w:t>
      </w:r>
      <w:r w:rsidRPr="0045422E">
        <w:rPr>
          <w:lang w:val="fr-FR"/>
        </w:rPr>
        <w:t xml:space="preserve"> </w:t>
      </w:r>
      <w:r w:rsidRPr="005009B9">
        <w:t>գյուղից</w:t>
      </w:r>
      <w:r w:rsidRPr="0045422E">
        <w:rPr>
          <w:lang w:val="fr-FR"/>
        </w:rPr>
        <w:t xml:space="preserve"> 1,5</w:t>
      </w:r>
      <w:r w:rsidRPr="005009B9">
        <w:t>կմ</w:t>
      </w:r>
      <w:r w:rsidRPr="0045422E">
        <w:rPr>
          <w:lang w:val="fr-FR"/>
        </w:rPr>
        <w:t xml:space="preserve"> </w:t>
      </w:r>
      <w:r w:rsidRPr="005009B9">
        <w:t>հարավ</w:t>
      </w:r>
      <w:r w:rsidRPr="0045422E">
        <w:rPr>
          <w:lang w:val="fr-FR"/>
        </w:rPr>
        <w:t>-</w:t>
      </w:r>
      <w:r w:rsidRPr="005009B9">
        <w:t>արևմուտք</w:t>
      </w:r>
      <w:r w:rsidRPr="0045422E">
        <w:rPr>
          <w:lang w:val="fr-FR"/>
        </w:rPr>
        <w:t xml:space="preserve">: </w:t>
      </w:r>
      <w:r w:rsidRPr="005009B9">
        <w:t>Երկու</w:t>
      </w:r>
      <w:r w:rsidRPr="0045422E">
        <w:rPr>
          <w:lang w:val="fr-FR"/>
        </w:rPr>
        <w:t xml:space="preserve"> </w:t>
      </w:r>
      <w:r w:rsidRPr="005009B9">
        <w:t>տեղամասերն</w:t>
      </w:r>
      <w:r w:rsidRPr="0045422E">
        <w:rPr>
          <w:lang w:val="fr-FR"/>
        </w:rPr>
        <w:t xml:space="preserve"> </w:t>
      </w:r>
      <w:r w:rsidRPr="005009B9">
        <w:t>էլ</w:t>
      </w:r>
      <w:r w:rsidRPr="0045422E">
        <w:rPr>
          <w:lang w:val="fr-FR"/>
        </w:rPr>
        <w:t xml:space="preserve"> </w:t>
      </w:r>
      <w:r w:rsidRPr="005009B9">
        <w:t>գտնվում</w:t>
      </w:r>
      <w:r w:rsidRPr="0045422E">
        <w:rPr>
          <w:lang w:val="fr-FR"/>
        </w:rPr>
        <w:t xml:space="preserve"> </w:t>
      </w:r>
      <w:r w:rsidRPr="005009B9">
        <w:t>են</w:t>
      </w:r>
      <w:r w:rsidRPr="0045422E">
        <w:rPr>
          <w:lang w:val="fr-FR"/>
        </w:rPr>
        <w:t xml:space="preserve"> </w:t>
      </w:r>
      <w:r w:rsidRPr="005009B9">
        <w:t>Աբովյան</w:t>
      </w:r>
      <w:r w:rsidRPr="0045422E">
        <w:rPr>
          <w:lang w:val="fr-FR"/>
        </w:rPr>
        <w:t xml:space="preserve"> </w:t>
      </w:r>
      <w:r w:rsidRPr="005009B9">
        <w:t>քաղաքից</w:t>
      </w:r>
      <w:r w:rsidRPr="0045422E">
        <w:rPr>
          <w:lang w:val="fr-FR"/>
        </w:rPr>
        <w:t xml:space="preserve"> </w:t>
      </w:r>
      <w:r w:rsidRPr="005009B9">
        <w:t>համապատասխանաբար</w:t>
      </w:r>
      <w:r w:rsidRPr="0045422E">
        <w:rPr>
          <w:lang w:val="fr-FR"/>
        </w:rPr>
        <w:t xml:space="preserve"> 12 </w:t>
      </w:r>
      <w:r w:rsidRPr="005009B9">
        <w:t>և</w:t>
      </w:r>
      <w:r w:rsidRPr="0045422E">
        <w:rPr>
          <w:lang w:val="fr-FR"/>
        </w:rPr>
        <w:t xml:space="preserve"> 10</w:t>
      </w:r>
      <w:r w:rsidRPr="005009B9">
        <w:t>կմ</w:t>
      </w:r>
      <w:r w:rsidRPr="0045422E">
        <w:rPr>
          <w:lang w:val="fr-FR"/>
        </w:rPr>
        <w:t xml:space="preserve"> </w:t>
      </w:r>
      <w:r w:rsidRPr="005009B9">
        <w:t>հեռավորության</w:t>
      </w:r>
      <w:r w:rsidRPr="0045422E">
        <w:rPr>
          <w:lang w:val="fr-FR"/>
        </w:rPr>
        <w:t xml:space="preserve"> </w:t>
      </w:r>
      <w:r w:rsidRPr="005009B9">
        <w:t>վրա</w:t>
      </w:r>
      <w:r w:rsidRPr="0045422E">
        <w:rPr>
          <w:lang w:val="fr-FR"/>
        </w:rPr>
        <w:t xml:space="preserve">: </w:t>
      </w:r>
      <w:r w:rsidRPr="005009B9">
        <w:t>Երկաթգծին</w:t>
      </w:r>
      <w:r w:rsidRPr="0045422E">
        <w:rPr>
          <w:lang w:val="fr-FR"/>
        </w:rPr>
        <w:t xml:space="preserve"> </w:t>
      </w:r>
      <w:r w:rsidRPr="005009B9">
        <w:t>զուգահեռ</w:t>
      </w:r>
      <w:r w:rsidRPr="0045422E">
        <w:rPr>
          <w:lang w:val="fr-FR"/>
        </w:rPr>
        <w:t xml:space="preserve"> </w:t>
      </w:r>
      <w:r w:rsidRPr="005009B9">
        <w:t>անցնում</w:t>
      </w:r>
      <w:r w:rsidRPr="0045422E">
        <w:rPr>
          <w:lang w:val="fr-FR"/>
        </w:rPr>
        <w:t xml:space="preserve"> </w:t>
      </w:r>
      <w:r w:rsidRPr="005009B9">
        <w:t>է</w:t>
      </w:r>
      <w:r w:rsidRPr="0045422E">
        <w:rPr>
          <w:lang w:val="fr-FR"/>
        </w:rPr>
        <w:t xml:space="preserve"> </w:t>
      </w:r>
      <w:r w:rsidRPr="005009B9">
        <w:t>Երևան</w:t>
      </w:r>
      <w:r w:rsidRPr="0045422E">
        <w:rPr>
          <w:lang w:val="fr-FR"/>
        </w:rPr>
        <w:t>-</w:t>
      </w:r>
      <w:r w:rsidRPr="005009B9">
        <w:t>Թբիլիսի</w:t>
      </w:r>
      <w:r w:rsidRPr="0045422E">
        <w:rPr>
          <w:lang w:val="fr-FR"/>
        </w:rPr>
        <w:t xml:space="preserve"> </w:t>
      </w:r>
      <w:r w:rsidRPr="005009B9">
        <w:t>ավտոմայրուղին</w:t>
      </w:r>
      <w:r w:rsidRPr="0045422E">
        <w:rPr>
          <w:lang w:val="fr-FR"/>
        </w:rPr>
        <w:t xml:space="preserve">, </w:t>
      </w:r>
      <w:r w:rsidRPr="005009B9">
        <w:t>որից</w:t>
      </w:r>
      <w:r w:rsidRPr="0045422E">
        <w:rPr>
          <w:lang w:val="fr-FR"/>
        </w:rPr>
        <w:t xml:space="preserve"> </w:t>
      </w:r>
      <w:r w:rsidRPr="005009B9">
        <w:t>բաժանվում</w:t>
      </w:r>
      <w:r w:rsidRPr="0045422E">
        <w:rPr>
          <w:lang w:val="fr-FR"/>
        </w:rPr>
        <w:t xml:space="preserve"> </w:t>
      </w:r>
      <w:r w:rsidRPr="005009B9">
        <w:t>է</w:t>
      </w:r>
      <w:r w:rsidRPr="0045422E">
        <w:rPr>
          <w:lang w:val="fr-FR"/>
        </w:rPr>
        <w:t xml:space="preserve"> </w:t>
      </w:r>
      <w:r w:rsidRPr="005009B9">
        <w:t>դեպի</w:t>
      </w:r>
      <w:r w:rsidRPr="0045422E">
        <w:rPr>
          <w:lang w:val="fr-FR"/>
        </w:rPr>
        <w:t xml:space="preserve"> </w:t>
      </w:r>
      <w:r w:rsidRPr="005009B9">
        <w:t>տարածք</w:t>
      </w:r>
      <w:r w:rsidRPr="0045422E">
        <w:rPr>
          <w:lang w:val="fr-FR"/>
        </w:rPr>
        <w:t xml:space="preserve"> </w:t>
      </w:r>
      <w:r w:rsidRPr="005009B9">
        <w:t>գնացող</w:t>
      </w:r>
      <w:r w:rsidRPr="0045422E">
        <w:rPr>
          <w:lang w:val="fr-FR"/>
        </w:rPr>
        <w:t xml:space="preserve"> </w:t>
      </w:r>
      <w:r w:rsidRPr="005009B9">
        <w:t>Աբովյան</w:t>
      </w:r>
      <w:r w:rsidRPr="0045422E">
        <w:rPr>
          <w:lang w:val="fr-FR"/>
        </w:rPr>
        <w:t>-</w:t>
      </w:r>
      <w:r w:rsidRPr="005009B9">
        <w:t>Մայակովսկի</w:t>
      </w:r>
      <w:r w:rsidRPr="0045422E">
        <w:rPr>
          <w:lang w:val="fr-FR"/>
        </w:rPr>
        <w:t xml:space="preserve"> </w:t>
      </w:r>
      <w:r w:rsidRPr="005009B9">
        <w:t>ասֆալտապատ</w:t>
      </w:r>
      <w:r w:rsidRPr="0045422E">
        <w:rPr>
          <w:lang w:val="fr-FR"/>
        </w:rPr>
        <w:t xml:space="preserve"> </w:t>
      </w:r>
      <w:r w:rsidRPr="005009B9">
        <w:t>ավտոճանապարհը</w:t>
      </w:r>
      <w:r w:rsidRPr="005009B9">
        <w:rPr>
          <w:lang w:val="fr-FR"/>
        </w:rPr>
        <w:t xml:space="preserve"> (նկար 1 </w:t>
      </w:r>
      <w:r w:rsidRPr="005009B9">
        <w:t>և</w:t>
      </w:r>
      <w:r w:rsidRPr="005009B9">
        <w:rPr>
          <w:lang w:val="fr-FR"/>
        </w:rPr>
        <w:t xml:space="preserve"> 2): </w:t>
      </w:r>
    </w:p>
    <w:p w:rsidR="00DC7DE8" w:rsidRPr="00361319" w:rsidRDefault="00DC7DE8" w:rsidP="000B1747">
      <w:pPr>
        <w:pStyle w:val="BodyText"/>
        <w:spacing w:line="360" w:lineRule="auto"/>
        <w:ind w:left="567" w:right="567" w:hanging="27"/>
        <w:jc w:val="both"/>
        <w:rPr>
          <w:lang w:val="fr-FR"/>
        </w:rPr>
      </w:pPr>
      <w:r w:rsidRPr="00361319">
        <w:t>Հանքավայրի</w:t>
      </w:r>
      <w:r w:rsidRPr="00361319">
        <w:rPr>
          <w:lang w:val="fr-FR"/>
        </w:rPr>
        <w:t xml:space="preserve"> </w:t>
      </w:r>
      <w:r w:rsidRPr="00361319">
        <w:t>մոտակա</w:t>
      </w:r>
      <w:r w:rsidRPr="00361319">
        <w:rPr>
          <w:lang w:val="fr-FR"/>
        </w:rPr>
        <w:t xml:space="preserve"> </w:t>
      </w:r>
      <w:r w:rsidRPr="00361319">
        <w:t>բնակավայրերն</w:t>
      </w:r>
      <w:r w:rsidRPr="00361319">
        <w:rPr>
          <w:lang w:val="fr-FR"/>
        </w:rPr>
        <w:t xml:space="preserve"> </w:t>
      </w:r>
      <w:r w:rsidRPr="00361319">
        <w:t>են՝</w:t>
      </w:r>
      <w:r w:rsidRPr="00361319">
        <w:rPr>
          <w:lang w:val="fr-FR"/>
        </w:rPr>
        <w:t xml:space="preserve"> </w:t>
      </w:r>
      <w:r w:rsidRPr="00361319">
        <w:t>Արամուս</w:t>
      </w:r>
      <w:r w:rsidRPr="00361319">
        <w:rPr>
          <w:lang w:val="fr-FR"/>
        </w:rPr>
        <w:t xml:space="preserve"> </w:t>
      </w:r>
      <w:r w:rsidRPr="00361319">
        <w:t>համայնքը</w:t>
      </w:r>
      <w:r w:rsidRPr="00361319">
        <w:rPr>
          <w:lang w:val="fr-FR"/>
        </w:rPr>
        <w:t xml:space="preserve">, </w:t>
      </w:r>
      <w:r w:rsidRPr="00361319">
        <w:t>որը</w:t>
      </w:r>
      <w:r w:rsidRPr="00361319">
        <w:rPr>
          <w:lang w:val="fr-FR"/>
        </w:rPr>
        <w:t xml:space="preserve"> </w:t>
      </w:r>
      <w:r w:rsidRPr="00361319">
        <w:t>գտնվում</w:t>
      </w:r>
      <w:r w:rsidRPr="00361319">
        <w:rPr>
          <w:lang w:val="fr-FR"/>
        </w:rPr>
        <w:t xml:space="preserve"> </w:t>
      </w:r>
      <w:r w:rsidRPr="00361319">
        <w:t>է</w:t>
      </w:r>
      <w:r w:rsidRPr="00361319">
        <w:rPr>
          <w:lang w:val="fr-FR"/>
        </w:rPr>
        <w:t xml:space="preserve"> </w:t>
      </w:r>
      <w:r w:rsidRPr="00361319">
        <w:t>հանքից</w:t>
      </w:r>
      <w:r>
        <w:rPr>
          <w:lang w:val="fr-FR"/>
        </w:rPr>
        <w:t xml:space="preserve"> 1,9</w:t>
      </w:r>
      <w:r w:rsidRPr="00361319">
        <w:t>կմ</w:t>
      </w:r>
      <w:r w:rsidRPr="00361319">
        <w:rPr>
          <w:lang w:val="fr-FR"/>
        </w:rPr>
        <w:t xml:space="preserve">, </w:t>
      </w:r>
      <w:r w:rsidRPr="00361319">
        <w:t>Կամարիս</w:t>
      </w:r>
      <w:r w:rsidRPr="00361319">
        <w:rPr>
          <w:lang w:val="fr-FR"/>
        </w:rPr>
        <w:t xml:space="preserve"> </w:t>
      </w:r>
      <w:r w:rsidRPr="00361319">
        <w:t>համայնքը՝</w:t>
      </w:r>
      <w:r w:rsidRPr="00361319">
        <w:rPr>
          <w:lang w:val="fr-FR"/>
        </w:rPr>
        <w:t xml:space="preserve"> </w:t>
      </w:r>
      <w:r w:rsidRPr="00361319">
        <w:t>հանքից</w:t>
      </w:r>
      <w:r>
        <w:rPr>
          <w:lang w:val="fr-FR"/>
        </w:rPr>
        <w:t xml:space="preserve"> 2.9</w:t>
      </w:r>
      <w:r w:rsidRPr="00361319">
        <w:t>կմ</w:t>
      </w:r>
      <w:r w:rsidRPr="00361319">
        <w:rPr>
          <w:lang w:val="fr-FR"/>
        </w:rPr>
        <w:t xml:space="preserve"> </w:t>
      </w:r>
      <w:r>
        <w:t>և</w:t>
      </w:r>
      <w:r w:rsidRPr="00361319">
        <w:rPr>
          <w:lang w:val="fr-FR"/>
        </w:rPr>
        <w:t xml:space="preserve"> </w:t>
      </w:r>
      <w:r>
        <w:t>Մայակովսկի</w:t>
      </w:r>
      <w:r w:rsidRPr="00361319">
        <w:rPr>
          <w:lang w:val="fr-FR"/>
        </w:rPr>
        <w:t xml:space="preserve"> </w:t>
      </w:r>
      <w:r>
        <w:t>համայնքը՝</w:t>
      </w:r>
      <w:r w:rsidRPr="00361319">
        <w:rPr>
          <w:lang w:val="fr-FR"/>
        </w:rPr>
        <w:t xml:space="preserve"> 2,0</w:t>
      </w:r>
      <w:r w:rsidRPr="00361319">
        <w:t>կմ</w:t>
      </w:r>
      <w:r w:rsidRPr="00361319">
        <w:rPr>
          <w:lang w:val="fr-FR"/>
        </w:rPr>
        <w:t>:</w:t>
      </w:r>
    </w:p>
    <w:p w:rsidR="00DC7DE8" w:rsidRPr="005009B9" w:rsidRDefault="00DC7DE8" w:rsidP="000B1747">
      <w:pPr>
        <w:pStyle w:val="BodyText"/>
        <w:spacing w:line="360" w:lineRule="auto"/>
        <w:ind w:left="567" w:right="567" w:hanging="27"/>
        <w:jc w:val="both"/>
        <w:rPr>
          <w:lang w:val="fr-FR"/>
        </w:rPr>
      </w:pPr>
      <w:r w:rsidRPr="005009B9">
        <w:t>Հանքավայրի</w:t>
      </w:r>
      <w:r w:rsidRPr="005009B9">
        <w:rPr>
          <w:lang w:val="fr-FR"/>
        </w:rPr>
        <w:t xml:space="preserve"> </w:t>
      </w:r>
      <w:r w:rsidRPr="005009B9">
        <w:t>շրջանի</w:t>
      </w:r>
      <w:r w:rsidRPr="005009B9">
        <w:rPr>
          <w:lang w:val="fr-FR"/>
        </w:rPr>
        <w:t xml:space="preserve"> </w:t>
      </w:r>
      <w:r w:rsidRPr="005009B9">
        <w:t>խոշորագույն</w:t>
      </w:r>
      <w:r w:rsidRPr="005009B9">
        <w:rPr>
          <w:lang w:val="fr-FR"/>
        </w:rPr>
        <w:t xml:space="preserve"> </w:t>
      </w:r>
      <w:r w:rsidRPr="005009B9">
        <w:t>քաղաքաշինական</w:t>
      </w:r>
      <w:r w:rsidRPr="005009B9">
        <w:rPr>
          <w:lang w:val="fr-FR"/>
        </w:rPr>
        <w:t xml:space="preserve"> </w:t>
      </w:r>
      <w:r w:rsidRPr="005009B9">
        <w:t>միավորը</w:t>
      </w:r>
      <w:r w:rsidRPr="005009B9">
        <w:rPr>
          <w:rFonts w:cs="Arial LatArm"/>
          <w:lang w:val="af-ZA"/>
        </w:rPr>
        <w:t xml:space="preserve"> Աբովյան քաղաք</w:t>
      </w:r>
      <w:r w:rsidRPr="005009B9">
        <w:rPr>
          <w:rFonts w:cs="Arial LatArm"/>
        </w:rPr>
        <w:t>ն</w:t>
      </w:r>
      <w:r w:rsidRPr="005009B9">
        <w:rPr>
          <w:rFonts w:cs="Arial LatArm"/>
          <w:lang w:val="fr-FR"/>
        </w:rPr>
        <w:t xml:space="preserve">, </w:t>
      </w:r>
      <w:r w:rsidRPr="005009B9">
        <w:rPr>
          <w:rFonts w:cs="Arial LatArm"/>
        </w:rPr>
        <w:t>որի</w:t>
      </w:r>
      <w:r w:rsidRPr="005009B9">
        <w:rPr>
          <w:rFonts w:cs="Arial LatArm"/>
          <w:lang w:val="af-ZA"/>
        </w:rPr>
        <w:t xml:space="preserve"> հարևանությամբ է անցնում Երևան-Սևան մայրուղին: 2016</w:t>
      </w:r>
      <w:r w:rsidRPr="005009B9">
        <w:rPr>
          <w:rFonts w:cs="Arial LatArm"/>
        </w:rPr>
        <w:t>թ</w:t>
      </w:r>
      <w:r w:rsidRPr="005009B9">
        <w:rPr>
          <w:rFonts w:cs="Arial LatArm"/>
          <w:lang w:val="af-ZA"/>
        </w:rPr>
        <w:t xml:space="preserve">. </w:t>
      </w:r>
      <w:r w:rsidRPr="005009B9">
        <w:rPr>
          <w:rFonts w:cs="Arial LatArm"/>
        </w:rPr>
        <w:t>հունվարի</w:t>
      </w:r>
      <w:r w:rsidRPr="005009B9">
        <w:rPr>
          <w:rFonts w:cs="Arial LatArm"/>
          <w:lang w:val="af-ZA"/>
        </w:rPr>
        <w:t xml:space="preserve"> 1-</w:t>
      </w:r>
      <w:r w:rsidRPr="005009B9">
        <w:rPr>
          <w:rFonts w:cs="Arial LatArm"/>
        </w:rPr>
        <w:t>ի</w:t>
      </w:r>
      <w:r w:rsidRPr="005009B9">
        <w:rPr>
          <w:rFonts w:cs="Arial LatArm"/>
          <w:lang w:val="af-ZA"/>
        </w:rPr>
        <w:t xml:space="preserve"> </w:t>
      </w:r>
      <w:r w:rsidRPr="005009B9">
        <w:rPr>
          <w:rFonts w:cs="Arial LatArm"/>
        </w:rPr>
        <w:t>դրությամբ</w:t>
      </w:r>
      <w:r w:rsidRPr="005009B9">
        <w:rPr>
          <w:rFonts w:cs="Arial LatArm"/>
          <w:lang w:val="af-ZA"/>
        </w:rPr>
        <w:t xml:space="preserve"> </w:t>
      </w:r>
      <w:r w:rsidRPr="005009B9">
        <w:rPr>
          <w:rFonts w:cs="Arial LatArm"/>
        </w:rPr>
        <w:t>բնակչության</w:t>
      </w:r>
      <w:r w:rsidRPr="005009B9">
        <w:rPr>
          <w:rFonts w:cs="Arial LatArm"/>
          <w:lang w:val="af-ZA"/>
        </w:rPr>
        <w:t xml:space="preserve"> </w:t>
      </w:r>
      <w:r w:rsidRPr="005009B9">
        <w:rPr>
          <w:rFonts w:cs="Arial LatArm"/>
        </w:rPr>
        <w:t>թվաքանակը</w:t>
      </w:r>
      <w:r w:rsidRPr="005009B9">
        <w:rPr>
          <w:rFonts w:cs="Arial LatArm"/>
          <w:lang w:val="af-ZA"/>
        </w:rPr>
        <w:t xml:space="preserve"> կազմել է 44417 </w:t>
      </w:r>
      <w:r w:rsidRPr="005009B9">
        <w:rPr>
          <w:rFonts w:cs="Arial LatArm"/>
        </w:rPr>
        <w:t>մարդ</w:t>
      </w:r>
      <w:r w:rsidRPr="005009B9">
        <w:rPr>
          <w:rFonts w:cs="Arial LatArm"/>
          <w:lang w:val="af-ZA"/>
        </w:rPr>
        <w:t xml:space="preserve">: </w:t>
      </w:r>
      <w:r w:rsidRPr="005009B9">
        <w:rPr>
          <w:rFonts w:cs="Arial LatArm"/>
        </w:rPr>
        <w:t>Այստեղ</w:t>
      </w:r>
      <w:r w:rsidRPr="005009B9">
        <w:rPr>
          <w:rFonts w:cs="Arial LatArm"/>
          <w:lang w:val="af-ZA"/>
        </w:rPr>
        <w:t xml:space="preserve"> </w:t>
      </w:r>
      <w:r w:rsidRPr="005009B9">
        <w:rPr>
          <w:rFonts w:cs="Arial LatArm"/>
        </w:rPr>
        <w:t>է</w:t>
      </w:r>
      <w:r w:rsidRPr="005009B9">
        <w:rPr>
          <w:rFonts w:cs="Arial LatArm"/>
          <w:lang w:val="af-ZA"/>
        </w:rPr>
        <w:t xml:space="preserve"> </w:t>
      </w:r>
      <w:r w:rsidRPr="005009B9">
        <w:rPr>
          <w:rFonts w:cs="Arial LatArm"/>
        </w:rPr>
        <w:t>բնակվում</w:t>
      </w:r>
      <w:r w:rsidRPr="005009B9">
        <w:rPr>
          <w:rFonts w:cs="Arial LatArm"/>
          <w:lang w:val="af-ZA"/>
        </w:rPr>
        <w:t xml:space="preserve"> </w:t>
      </w:r>
      <w:r w:rsidRPr="005009B9">
        <w:rPr>
          <w:rFonts w:cs="Arial LatArm"/>
        </w:rPr>
        <w:t>մարզի</w:t>
      </w:r>
      <w:r w:rsidRPr="005009B9">
        <w:rPr>
          <w:rFonts w:cs="Arial LatArm"/>
          <w:lang w:val="af-ZA"/>
        </w:rPr>
        <w:t xml:space="preserve"> </w:t>
      </w:r>
      <w:r w:rsidRPr="005009B9">
        <w:rPr>
          <w:rFonts w:cs="Arial LatArm"/>
        </w:rPr>
        <w:t>քաղաքային</w:t>
      </w:r>
      <w:r w:rsidRPr="005009B9">
        <w:rPr>
          <w:rFonts w:cs="Arial LatArm"/>
          <w:lang w:val="af-ZA"/>
        </w:rPr>
        <w:t xml:space="preserve"> </w:t>
      </w:r>
      <w:r w:rsidRPr="005009B9">
        <w:rPr>
          <w:rFonts w:cs="Arial LatArm"/>
        </w:rPr>
        <w:t>բնակչության</w:t>
      </w:r>
      <w:r w:rsidRPr="005009B9">
        <w:rPr>
          <w:rFonts w:cs="Arial LatArm"/>
          <w:lang w:val="af-ZA"/>
        </w:rPr>
        <w:t xml:space="preserve"> 32.2%-</w:t>
      </w:r>
      <w:r w:rsidRPr="005009B9">
        <w:rPr>
          <w:rFonts w:cs="Arial LatArm"/>
        </w:rPr>
        <w:t>ը</w:t>
      </w:r>
      <w:r w:rsidRPr="005009B9">
        <w:rPr>
          <w:rFonts w:cs="Arial LatArm"/>
          <w:lang w:val="af-ZA"/>
        </w:rPr>
        <w:t xml:space="preserve">, </w:t>
      </w:r>
      <w:r w:rsidRPr="005009B9">
        <w:rPr>
          <w:rFonts w:cs="Arial LatArm"/>
        </w:rPr>
        <w:t>որը</w:t>
      </w:r>
      <w:r w:rsidRPr="005009B9">
        <w:rPr>
          <w:rFonts w:cs="Arial LatArm"/>
          <w:lang w:val="af-ZA"/>
        </w:rPr>
        <w:t xml:space="preserve"> </w:t>
      </w:r>
      <w:r w:rsidRPr="005009B9">
        <w:rPr>
          <w:rFonts w:cs="Arial LatArm"/>
        </w:rPr>
        <w:t>կազմում</w:t>
      </w:r>
      <w:r w:rsidRPr="005009B9">
        <w:rPr>
          <w:rFonts w:cs="Arial LatArm"/>
          <w:lang w:val="af-ZA"/>
        </w:rPr>
        <w:t xml:space="preserve">  </w:t>
      </w:r>
      <w:r w:rsidRPr="005009B9">
        <w:rPr>
          <w:rFonts w:cs="Arial LatArm"/>
        </w:rPr>
        <w:t>է</w:t>
      </w:r>
      <w:r w:rsidRPr="005009B9">
        <w:rPr>
          <w:rFonts w:cs="Arial LatArm"/>
          <w:lang w:val="af-ZA"/>
        </w:rPr>
        <w:t xml:space="preserve"> </w:t>
      </w:r>
      <w:r w:rsidRPr="005009B9">
        <w:rPr>
          <w:rFonts w:cs="Arial LatArm"/>
        </w:rPr>
        <w:t>մարզի</w:t>
      </w:r>
      <w:r w:rsidRPr="005009B9">
        <w:rPr>
          <w:rFonts w:cs="Arial LatArm"/>
          <w:lang w:val="af-ZA"/>
        </w:rPr>
        <w:t xml:space="preserve"> </w:t>
      </w:r>
      <w:r w:rsidRPr="005009B9">
        <w:rPr>
          <w:rFonts w:cs="Arial LatArm"/>
        </w:rPr>
        <w:t>ընդհանուր</w:t>
      </w:r>
      <w:r w:rsidRPr="005009B9">
        <w:rPr>
          <w:rFonts w:cs="Arial LatArm"/>
          <w:lang w:val="af-ZA"/>
        </w:rPr>
        <w:t xml:space="preserve"> </w:t>
      </w:r>
      <w:r w:rsidRPr="005009B9">
        <w:rPr>
          <w:rFonts w:cs="Arial LatArm"/>
        </w:rPr>
        <w:t>բնակչության</w:t>
      </w:r>
      <w:r w:rsidRPr="005009B9">
        <w:rPr>
          <w:rFonts w:cs="Arial LatArm"/>
          <w:lang w:val="af-ZA"/>
        </w:rPr>
        <w:t xml:space="preserve"> 17.5%-</w:t>
      </w:r>
      <w:r w:rsidRPr="005009B9">
        <w:rPr>
          <w:rFonts w:cs="Arial LatArm"/>
        </w:rPr>
        <w:t>ը</w:t>
      </w:r>
      <w:r w:rsidRPr="005009B9">
        <w:rPr>
          <w:rFonts w:cs="Arial LatArm"/>
          <w:lang w:val="af-ZA"/>
        </w:rPr>
        <w:t>: Վերջին 3 տարիներին  բնակչության թվաքանակը նվազել է 400-ով: Վարչական տարածքը կազմում է 1112 հա, որից արդյունաբերական հողեր՝ 93հա, գյուղատնտեսա</w:t>
      </w:r>
      <w:r>
        <w:rPr>
          <w:rFonts w:cs="Arial LatArm"/>
          <w:lang w:val="af-ZA"/>
        </w:rPr>
        <w:t>կան՝ 107հա, բնակելի՝ 327հա, որից տնամերձ՝ 116հա, հասարակական՝ 342</w:t>
      </w:r>
      <w:r w:rsidRPr="005009B9">
        <w:rPr>
          <w:rFonts w:cs="Arial LatArm"/>
          <w:lang w:val="af-ZA"/>
        </w:rPr>
        <w:t>հա: Քաղաքն ունի 265 բազմաբնակարան և 1500 անհատական բնակելի տներ: Քաղաքը նախկինում համարվել է խոշոր արդյունաբերական կենտրոն: Գ</w:t>
      </w:r>
      <w:r w:rsidRPr="005009B9">
        <w:rPr>
          <w:rFonts w:cs="Arial LatArm"/>
        </w:rPr>
        <w:t>ործում</w:t>
      </w:r>
      <w:r w:rsidRPr="005009B9">
        <w:rPr>
          <w:rFonts w:cs="Arial LatArm"/>
          <w:lang w:val="af-ZA"/>
        </w:rPr>
        <w:t xml:space="preserve"> </w:t>
      </w:r>
      <w:r w:rsidRPr="005009B9">
        <w:rPr>
          <w:rFonts w:cs="Arial LatArm"/>
        </w:rPr>
        <w:t>են</w:t>
      </w:r>
      <w:r w:rsidRPr="005009B9">
        <w:rPr>
          <w:rFonts w:cs="Arial LatArm"/>
          <w:lang w:val="af-ZA"/>
        </w:rPr>
        <w:t xml:space="preserve"> </w:t>
      </w:r>
      <w:r w:rsidRPr="005009B9">
        <w:rPr>
          <w:rFonts w:cs="Arial LatArm"/>
        </w:rPr>
        <w:t>սննդամթերքի</w:t>
      </w:r>
      <w:r w:rsidRPr="005009B9">
        <w:rPr>
          <w:rFonts w:cs="Arial LatArm"/>
          <w:lang w:val="af-ZA"/>
        </w:rPr>
        <w:t xml:space="preserve">, </w:t>
      </w:r>
      <w:r w:rsidRPr="005009B9">
        <w:rPr>
          <w:rFonts w:cs="Arial LatArm"/>
        </w:rPr>
        <w:t>խմիչքների</w:t>
      </w:r>
      <w:r w:rsidRPr="005009B9">
        <w:rPr>
          <w:rFonts w:cs="Arial LatArm"/>
          <w:lang w:val="af-ZA"/>
        </w:rPr>
        <w:t xml:space="preserve">, </w:t>
      </w:r>
      <w:r w:rsidRPr="005009B9">
        <w:rPr>
          <w:rFonts w:cs="Arial LatArm"/>
        </w:rPr>
        <w:t>դեղերի</w:t>
      </w:r>
      <w:r w:rsidRPr="005009B9">
        <w:rPr>
          <w:rFonts w:cs="Arial LatArm"/>
          <w:lang w:val="af-ZA"/>
        </w:rPr>
        <w:t xml:space="preserve"> </w:t>
      </w:r>
      <w:r w:rsidRPr="005009B9">
        <w:rPr>
          <w:rFonts w:cs="Arial LatArm"/>
        </w:rPr>
        <w:t>և</w:t>
      </w:r>
      <w:r w:rsidRPr="005009B9">
        <w:rPr>
          <w:rFonts w:cs="Arial LatArm"/>
          <w:lang w:val="af-ZA"/>
        </w:rPr>
        <w:t xml:space="preserve"> </w:t>
      </w:r>
      <w:r w:rsidRPr="005009B9">
        <w:rPr>
          <w:rFonts w:cs="Arial LatArm"/>
        </w:rPr>
        <w:t>դեղագործական</w:t>
      </w:r>
      <w:r w:rsidRPr="005009B9">
        <w:rPr>
          <w:rFonts w:cs="Arial LatArm"/>
          <w:lang w:val="af-ZA"/>
        </w:rPr>
        <w:t xml:space="preserve">  </w:t>
      </w:r>
      <w:r w:rsidRPr="005009B9">
        <w:rPr>
          <w:rFonts w:cs="Arial LatArm"/>
        </w:rPr>
        <w:t>ապրանքների</w:t>
      </w:r>
      <w:r w:rsidRPr="005009B9">
        <w:rPr>
          <w:rFonts w:cs="Arial LatArm"/>
          <w:lang w:val="af-ZA"/>
        </w:rPr>
        <w:t xml:space="preserve">, ինչպես նաև </w:t>
      </w:r>
      <w:r w:rsidRPr="005009B9">
        <w:rPr>
          <w:rFonts w:cs="Arial LatArm"/>
        </w:rPr>
        <w:t>օրգանական</w:t>
      </w:r>
      <w:r w:rsidRPr="005009B9">
        <w:rPr>
          <w:rFonts w:cs="Arial LatArm"/>
          <w:lang w:val="af-ZA"/>
        </w:rPr>
        <w:t xml:space="preserve"> </w:t>
      </w:r>
      <w:r w:rsidRPr="005009B9">
        <w:rPr>
          <w:rFonts w:cs="Arial LatArm"/>
        </w:rPr>
        <w:t>պարարտանյութերի</w:t>
      </w:r>
      <w:r w:rsidRPr="005009B9">
        <w:rPr>
          <w:rFonts w:cs="Arial LatArm"/>
          <w:lang w:val="af-ZA"/>
        </w:rPr>
        <w:t xml:space="preserve"> </w:t>
      </w:r>
      <w:r w:rsidRPr="005009B9">
        <w:rPr>
          <w:rFonts w:cs="Arial LatArm"/>
        </w:rPr>
        <w:t>արտադրության</w:t>
      </w:r>
      <w:r w:rsidRPr="005009B9">
        <w:rPr>
          <w:rFonts w:cs="Arial LatArm"/>
          <w:lang w:val="af-ZA"/>
        </w:rPr>
        <w:t xml:space="preserve"> </w:t>
      </w:r>
      <w:r w:rsidRPr="005009B9">
        <w:rPr>
          <w:rFonts w:cs="Arial LatArm"/>
        </w:rPr>
        <w:t>ձեռնարկություններ</w:t>
      </w:r>
      <w:r w:rsidRPr="005009B9">
        <w:rPr>
          <w:rFonts w:cs="Arial LatArm"/>
          <w:lang w:val="af-ZA"/>
        </w:rPr>
        <w:t xml:space="preserve">, </w:t>
      </w:r>
      <w:r w:rsidRPr="005009B9">
        <w:rPr>
          <w:rFonts w:cs="Arial LatArm"/>
        </w:rPr>
        <w:t>հանքարդյունաբերական</w:t>
      </w:r>
      <w:r w:rsidRPr="005009B9">
        <w:rPr>
          <w:rFonts w:cs="Arial LatArm"/>
          <w:lang w:val="af-ZA"/>
        </w:rPr>
        <w:t xml:space="preserve"> </w:t>
      </w:r>
      <w:r w:rsidRPr="005009B9">
        <w:rPr>
          <w:rFonts w:cs="Arial LatArm"/>
        </w:rPr>
        <w:t>տեխնիկայի</w:t>
      </w:r>
      <w:r w:rsidRPr="005009B9">
        <w:rPr>
          <w:rFonts w:cs="Arial LatArm"/>
          <w:lang w:val="af-ZA"/>
        </w:rPr>
        <w:t xml:space="preserve"> </w:t>
      </w:r>
      <w:r w:rsidRPr="005009B9">
        <w:rPr>
          <w:rFonts w:cs="Arial LatArm"/>
        </w:rPr>
        <w:t>ներմուծման</w:t>
      </w:r>
      <w:r w:rsidRPr="005009B9">
        <w:rPr>
          <w:rFonts w:cs="Arial LatArm"/>
          <w:lang w:val="af-ZA"/>
        </w:rPr>
        <w:t xml:space="preserve">, </w:t>
      </w:r>
      <w:r w:rsidRPr="005009B9">
        <w:rPr>
          <w:rFonts w:cs="Arial LatArm"/>
        </w:rPr>
        <w:t>շինարարական</w:t>
      </w:r>
      <w:r w:rsidRPr="005009B9">
        <w:rPr>
          <w:rFonts w:cs="Arial LatArm"/>
          <w:lang w:val="af-ZA"/>
        </w:rPr>
        <w:t xml:space="preserve"> </w:t>
      </w:r>
      <w:r w:rsidRPr="005009B9">
        <w:rPr>
          <w:rFonts w:cs="Arial LatArm"/>
        </w:rPr>
        <w:t>կազմակերպություններ</w:t>
      </w:r>
      <w:r w:rsidRPr="005009B9">
        <w:rPr>
          <w:rFonts w:cs="Arial LatArm"/>
          <w:lang w:val="af-ZA"/>
        </w:rPr>
        <w:t xml:space="preserve">: </w:t>
      </w:r>
      <w:r w:rsidRPr="005009B9">
        <w:rPr>
          <w:rFonts w:cs="Arial LatArm"/>
        </w:rPr>
        <w:t>Քաղաքում</w:t>
      </w:r>
      <w:r w:rsidRPr="005009B9">
        <w:rPr>
          <w:rFonts w:cs="Arial LatArm"/>
          <w:lang w:val="af-ZA"/>
        </w:rPr>
        <w:t xml:space="preserve"> </w:t>
      </w:r>
      <w:r w:rsidRPr="005009B9">
        <w:rPr>
          <w:rFonts w:cs="Arial LatArm"/>
        </w:rPr>
        <w:t>է</w:t>
      </w:r>
      <w:r w:rsidRPr="005009B9">
        <w:rPr>
          <w:rFonts w:cs="Arial LatArm"/>
          <w:lang w:val="af-ZA"/>
        </w:rPr>
        <w:t xml:space="preserve"> </w:t>
      </w:r>
      <w:r w:rsidRPr="005009B9">
        <w:rPr>
          <w:rFonts w:cs="Arial LatArm"/>
        </w:rPr>
        <w:t>գտնվում</w:t>
      </w:r>
      <w:r w:rsidRPr="005009B9">
        <w:rPr>
          <w:rFonts w:cs="Arial LatArm"/>
          <w:lang w:val="af-ZA"/>
        </w:rPr>
        <w:t xml:space="preserve"> </w:t>
      </w:r>
      <w:r w:rsidRPr="005009B9">
        <w:rPr>
          <w:rFonts w:cs="Arial LatArm"/>
        </w:rPr>
        <w:t>Տուբերկուլյոզի</w:t>
      </w:r>
      <w:r w:rsidRPr="005009B9">
        <w:rPr>
          <w:rFonts w:cs="Arial LatArm"/>
          <w:lang w:val="af-ZA"/>
        </w:rPr>
        <w:t xml:space="preserve"> </w:t>
      </w:r>
      <w:r w:rsidRPr="005009B9">
        <w:rPr>
          <w:rFonts w:cs="Arial LatArm"/>
        </w:rPr>
        <w:t>դեմ</w:t>
      </w:r>
      <w:r w:rsidRPr="005009B9">
        <w:rPr>
          <w:rFonts w:cs="Arial LatArm"/>
          <w:lang w:val="af-ZA"/>
        </w:rPr>
        <w:t xml:space="preserve"> </w:t>
      </w:r>
      <w:r w:rsidRPr="005009B9">
        <w:rPr>
          <w:rFonts w:cs="Arial LatArm"/>
        </w:rPr>
        <w:t>պայքարի</w:t>
      </w:r>
      <w:r w:rsidRPr="005009B9">
        <w:rPr>
          <w:rFonts w:cs="Arial LatArm"/>
          <w:lang w:val="af-ZA"/>
        </w:rPr>
        <w:t xml:space="preserve"> </w:t>
      </w:r>
      <w:r w:rsidRPr="005009B9">
        <w:rPr>
          <w:rFonts w:cs="Arial LatArm"/>
        </w:rPr>
        <w:t>ազգային</w:t>
      </w:r>
      <w:r w:rsidRPr="005009B9">
        <w:rPr>
          <w:rFonts w:cs="Arial LatArm"/>
          <w:lang w:val="af-ZA"/>
        </w:rPr>
        <w:t xml:space="preserve"> </w:t>
      </w:r>
      <w:r w:rsidRPr="005009B9">
        <w:rPr>
          <w:rFonts w:cs="Arial LatArm"/>
        </w:rPr>
        <w:t>կենտրոնը</w:t>
      </w:r>
      <w:r w:rsidRPr="005009B9">
        <w:rPr>
          <w:rFonts w:cs="Arial LatArm"/>
          <w:lang w:val="af-ZA"/>
        </w:rPr>
        <w:t>: Ք</w:t>
      </w:r>
      <w:r w:rsidRPr="005009B9">
        <w:rPr>
          <w:rFonts w:cs="Arial LatArm"/>
        </w:rPr>
        <w:t>աղաքում</w:t>
      </w:r>
      <w:r w:rsidRPr="005009B9">
        <w:rPr>
          <w:rFonts w:cs="Arial LatArm"/>
          <w:lang w:val="af-ZA"/>
        </w:rPr>
        <w:t xml:space="preserve"> </w:t>
      </w:r>
      <w:r w:rsidRPr="005009B9">
        <w:rPr>
          <w:rFonts w:cs="Arial LatArm"/>
        </w:rPr>
        <w:t>գործում</w:t>
      </w:r>
      <w:r w:rsidRPr="005009B9">
        <w:rPr>
          <w:rFonts w:cs="Arial LatArm"/>
          <w:lang w:val="af-ZA"/>
        </w:rPr>
        <w:t xml:space="preserve"> </w:t>
      </w:r>
      <w:r w:rsidRPr="005009B9">
        <w:rPr>
          <w:rFonts w:cs="Arial LatArm"/>
        </w:rPr>
        <w:t>են</w:t>
      </w:r>
      <w:r w:rsidRPr="005009B9">
        <w:rPr>
          <w:rFonts w:cs="Arial LatArm"/>
          <w:lang w:val="af-ZA"/>
        </w:rPr>
        <w:t xml:space="preserve"> </w:t>
      </w:r>
      <w:r w:rsidRPr="005009B9">
        <w:rPr>
          <w:rFonts w:cs="Arial LatArm"/>
        </w:rPr>
        <w:t>պետական</w:t>
      </w:r>
      <w:r w:rsidRPr="005009B9">
        <w:rPr>
          <w:rFonts w:cs="Arial LatArm"/>
          <w:lang w:val="af-ZA"/>
        </w:rPr>
        <w:t xml:space="preserve"> </w:t>
      </w:r>
      <w:r w:rsidRPr="005009B9">
        <w:rPr>
          <w:rFonts w:cs="Arial LatArm"/>
        </w:rPr>
        <w:t>ճարտարագիտական</w:t>
      </w:r>
      <w:r w:rsidRPr="005009B9">
        <w:rPr>
          <w:rFonts w:cs="Arial LatArm"/>
          <w:lang w:val="af-ZA"/>
        </w:rPr>
        <w:t xml:space="preserve"> </w:t>
      </w:r>
      <w:r w:rsidRPr="005009B9">
        <w:rPr>
          <w:rFonts w:cs="Arial LatArm"/>
        </w:rPr>
        <w:t>քոլեջը</w:t>
      </w:r>
      <w:r w:rsidRPr="005009B9">
        <w:rPr>
          <w:rFonts w:cs="Arial LatArm"/>
          <w:lang w:val="af-ZA"/>
        </w:rPr>
        <w:t xml:space="preserve">, </w:t>
      </w:r>
      <w:r w:rsidRPr="005009B9">
        <w:rPr>
          <w:rFonts w:cs="Arial LatArm"/>
        </w:rPr>
        <w:t>պետական</w:t>
      </w:r>
      <w:r w:rsidRPr="005009B9">
        <w:rPr>
          <w:rFonts w:cs="Arial LatArm"/>
          <w:lang w:val="af-ZA"/>
        </w:rPr>
        <w:t xml:space="preserve"> </w:t>
      </w:r>
      <w:r w:rsidRPr="005009B9">
        <w:rPr>
          <w:rFonts w:cs="Arial LatArm"/>
        </w:rPr>
        <w:t>էներգետիկական</w:t>
      </w:r>
      <w:r w:rsidRPr="005009B9">
        <w:rPr>
          <w:rFonts w:cs="Arial LatArm"/>
          <w:lang w:val="af-ZA"/>
        </w:rPr>
        <w:t xml:space="preserve"> </w:t>
      </w:r>
      <w:r w:rsidRPr="005009B9">
        <w:rPr>
          <w:rFonts w:cs="Arial LatArm"/>
        </w:rPr>
        <w:t>քոլեջը</w:t>
      </w:r>
      <w:r w:rsidRPr="005009B9">
        <w:rPr>
          <w:rFonts w:cs="Arial LatArm"/>
          <w:lang w:val="af-ZA"/>
        </w:rPr>
        <w:t xml:space="preserve">,   </w:t>
      </w:r>
      <w:r w:rsidRPr="005009B9">
        <w:rPr>
          <w:rFonts w:cs="Arial LatArm"/>
        </w:rPr>
        <w:t>Լ</w:t>
      </w:r>
      <w:r w:rsidRPr="005009B9">
        <w:rPr>
          <w:rFonts w:cs="Arial LatArm"/>
          <w:lang w:val="af-ZA"/>
        </w:rPr>
        <w:t xml:space="preserve">. </w:t>
      </w:r>
      <w:r w:rsidRPr="005009B9">
        <w:rPr>
          <w:rFonts w:cs="Arial LatArm"/>
        </w:rPr>
        <w:t>Օրբելու</w:t>
      </w:r>
      <w:r w:rsidRPr="005009B9">
        <w:rPr>
          <w:rFonts w:cs="Arial LatArm"/>
          <w:lang w:val="af-ZA"/>
        </w:rPr>
        <w:t xml:space="preserve"> </w:t>
      </w:r>
      <w:r w:rsidRPr="005009B9">
        <w:rPr>
          <w:rFonts w:cs="Arial LatArm"/>
        </w:rPr>
        <w:t>անվան</w:t>
      </w:r>
      <w:r w:rsidRPr="005009B9">
        <w:rPr>
          <w:rFonts w:cs="Arial LatArm"/>
          <w:lang w:val="af-ZA"/>
        </w:rPr>
        <w:t xml:space="preserve"> </w:t>
      </w:r>
      <w:r w:rsidRPr="005009B9">
        <w:rPr>
          <w:rFonts w:cs="Arial LatArm"/>
        </w:rPr>
        <w:t>համալսարանը</w:t>
      </w:r>
      <w:r w:rsidRPr="005009B9">
        <w:rPr>
          <w:rFonts w:cs="Arial LatArm"/>
          <w:lang w:val="af-ZA"/>
        </w:rPr>
        <w:t xml:space="preserve"> </w:t>
      </w:r>
      <w:r w:rsidRPr="005009B9">
        <w:rPr>
          <w:rFonts w:cs="Arial LatArm"/>
        </w:rPr>
        <w:t>և</w:t>
      </w:r>
      <w:r w:rsidRPr="005009B9">
        <w:rPr>
          <w:rFonts w:cs="Arial LatArm"/>
          <w:lang w:val="af-ZA"/>
        </w:rPr>
        <w:t xml:space="preserve"> </w:t>
      </w:r>
      <w:r w:rsidRPr="005009B9">
        <w:rPr>
          <w:rFonts w:cs="Arial LatArm"/>
        </w:rPr>
        <w:t>բժշկական</w:t>
      </w:r>
      <w:r w:rsidRPr="005009B9">
        <w:rPr>
          <w:rFonts w:cs="Arial LatArm"/>
          <w:lang w:val="af-ZA"/>
        </w:rPr>
        <w:t xml:space="preserve"> </w:t>
      </w:r>
      <w:r w:rsidRPr="005009B9">
        <w:rPr>
          <w:rFonts w:cs="Arial LatArm"/>
        </w:rPr>
        <w:t>ուսումնարանը</w:t>
      </w:r>
      <w:r w:rsidRPr="005009B9">
        <w:rPr>
          <w:rFonts w:cs="Arial LatArm"/>
          <w:lang w:val="af-ZA"/>
        </w:rPr>
        <w:t>:</w:t>
      </w:r>
    </w:p>
    <w:p w:rsidR="00DC7DE8" w:rsidRPr="005009B9" w:rsidRDefault="00DC7DE8" w:rsidP="000B1747">
      <w:pPr>
        <w:adjustRightInd w:val="0"/>
        <w:spacing w:line="360" w:lineRule="auto"/>
        <w:ind w:left="567" w:right="567" w:hanging="27"/>
        <w:jc w:val="both"/>
        <w:rPr>
          <w:sz w:val="24"/>
          <w:szCs w:val="24"/>
          <w:lang w:val="fr-FR" w:eastAsia="ru-RU"/>
        </w:rPr>
      </w:pPr>
      <w:r w:rsidRPr="005009B9">
        <w:rPr>
          <w:sz w:val="24"/>
          <w:szCs w:val="24"/>
          <w:lang w:val="fr-FR"/>
        </w:rPr>
        <w:t>«</w:t>
      </w:r>
      <w:r>
        <w:rPr>
          <w:sz w:val="24"/>
          <w:szCs w:val="24"/>
        </w:rPr>
        <w:t>Ա</w:t>
      </w:r>
      <w:r>
        <w:rPr>
          <w:sz w:val="24"/>
          <w:szCs w:val="24"/>
          <w:lang w:val="hy-AM"/>
        </w:rPr>
        <w:t>Ր</w:t>
      </w:r>
      <w:r>
        <w:rPr>
          <w:sz w:val="24"/>
          <w:szCs w:val="24"/>
        </w:rPr>
        <w:t>ՔԱՐԱՐՏ</w:t>
      </w:r>
      <w:r w:rsidRPr="005009B9">
        <w:rPr>
          <w:sz w:val="24"/>
          <w:szCs w:val="24"/>
          <w:lang w:val="fr-FR"/>
        </w:rPr>
        <w:t xml:space="preserve">» ՍՊԸ կողմից հայցվող </w:t>
      </w:r>
      <w:r w:rsidRPr="005009B9">
        <w:rPr>
          <w:sz w:val="24"/>
          <w:szCs w:val="24"/>
          <w:lang w:eastAsia="ru-RU"/>
        </w:rPr>
        <w:t>տեղամասը</w:t>
      </w:r>
      <w:r w:rsidRPr="005009B9">
        <w:rPr>
          <w:sz w:val="24"/>
          <w:szCs w:val="24"/>
          <w:lang w:val="fr-FR" w:eastAsia="ru-RU"/>
        </w:rPr>
        <w:t xml:space="preserve"> </w:t>
      </w:r>
      <w:r w:rsidRPr="005009B9">
        <w:rPr>
          <w:sz w:val="24"/>
          <w:szCs w:val="24"/>
          <w:lang w:val="ru-RU" w:eastAsia="ru-RU"/>
        </w:rPr>
        <w:t>գտնվում</w:t>
      </w:r>
      <w:r w:rsidRPr="005009B9">
        <w:rPr>
          <w:sz w:val="24"/>
          <w:szCs w:val="24"/>
          <w:lang w:val="fr-FR" w:eastAsia="ru-RU"/>
        </w:rPr>
        <w:t xml:space="preserve"> </w:t>
      </w:r>
      <w:r w:rsidRPr="005009B9">
        <w:rPr>
          <w:sz w:val="24"/>
          <w:szCs w:val="24"/>
          <w:lang w:val="ru-RU" w:eastAsia="ru-RU"/>
        </w:rPr>
        <w:t>է</w:t>
      </w:r>
      <w:r w:rsidRPr="005009B9">
        <w:rPr>
          <w:sz w:val="24"/>
          <w:szCs w:val="24"/>
          <w:lang w:val="fr-FR" w:eastAsia="ru-RU"/>
        </w:rPr>
        <w:t xml:space="preserve"> </w:t>
      </w:r>
      <w:r w:rsidRPr="005009B9">
        <w:rPr>
          <w:sz w:val="24"/>
          <w:szCs w:val="24"/>
          <w:lang w:val="ru-RU" w:eastAsia="ru-RU"/>
        </w:rPr>
        <w:t>բարենպաստ</w:t>
      </w:r>
      <w:r w:rsidRPr="005009B9">
        <w:rPr>
          <w:sz w:val="24"/>
          <w:szCs w:val="24"/>
          <w:lang w:val="fr-FR" w:eastAsia="ru-RU"/>
        </w:rPr>
        <w:t xml:space="preserve"> </w:t>
      </w:r>
      <w:r w:rsidRPr="005009B9">
        <w:rPr>
          <w:sz w:val="24"/>
          <w:szCs w:val="24"/>
          <w:lang w:val="ru-RU" w:eastAsia="ru-RU"/>
        </w:rPr>
        <w:t>ճանապարհա</w:t>
      </w:r>
      <w:r w:rsidRPr="005009B9">
        <w:rPr>
          <w:sz w:val="24"/>
          <w:szCs w:val="24"/>
          <w:lang w:val="fr-FR" w:eastAsia="ru-RU"/>
        </w:rPr>
        <w:t>-</w:t>
      </w:r>
      <w:r w:rsidRPr="005009B9">
        <w:rPr>
          <w:sz w:val="24"/>
          <w:szCs w:val="24"/>
          <w:lang w:val="ru-RU" w:eastAsia="ru-RU"/>
        </w:rPr>
        <w:t>տրանսպորտային</w:t>
      </w:r>
      <w:r w:rsidRPr="005009B9">
        <w:rPr>
          <w:sz w:val="24"/>
          <w:szCs w:val="24"/>
          <w:lang w:val="fr-FR" w:eastAsia="ru-RU"/>
        </w:rPr>
        <w:t xml:space="preserve"> </w:t>
      </w:r>
      <w:r w:rsidRPr="005009B9">
        <w:rPr>
          <w:sz w:val="24"/>
          <w:szCs w:val="24"/>
          <w:lang w:val="ru-RU" w:eastAsia="ru-RU"/>
        </w:rPr>
        <w:t>պայմաններում</w:t>
      </w:r>
      <w:r w:rsidRPr="005009B9">
        <w:rPr>
          <w:sz w:val="24"/>
          <w:szCs w:val="24"/>
          <w:lang w:val="fr-FR" w:eastAsia="ru-RU"/>
        </w:rPr>
        <w:t xml:space="preserve">: </w:t>
      </w:r>
      <w:r w:rsidRPr="005009B9">
        <w:rPr>
          <w:sz w:val="24"/>
          <w:szCs w:val="24"/>
          <w:lang w:val="ru-RU" w:eastAsia="ru-RU"/>
        </w:rPr>
        <w:t>Տեղամասի</w:t>
      </w:r>
      <w:r w:rsidRPr="005009B9">
        <w:rPr>
          <w:sz w:val="24"/>
          <w:szCs w:val="24"/>
          <w:lang w:val="fr-FR" w:eastAsia="ru-RU"/>
        </w:rPr>
        <w:t xml:space="preserve"> </w:t>
      </w:r>
      <w:r>
        <w:rPr>
          <w:sz w:val="24"/>
          <w:szCs w:val="24"/>
          <w:lang w:val="ru-RU" w:eastAsia="ru-RU"/>
        </w:rPr>
        <w:t>հարևանությամբ</w:t>
      </w:r>
      <w:r w:rsidRPr="00803B65">
        <w:rPr>
          <w:sz w:val="24"/>
          <w:szCs w:val="24"/>
          <w:lang w:val="fr-FR" w:eastAsia="ru-RU"/>
        </w:rPr>
        <w:t xml:space="preserve"> </w:t>
      </w:r>
      <w:r w:rsidRPr="005009B9">
        <w:rPr>
          <w:sz w:val="24"/>
          <w:szCs w:val="24"/>
          <w:lang w:val="ru-RU" w:eastAsia="ru-RU"/>
        </w:rPr>
        <w:t>անցնում</w:t>
      </w:r>
      <w:r w:rsidRPr="005009B9">
        <w:rPr>
          <w:sz w:val="24"/>
          <w:szCs w:val="24"/>
          <w:lang w:val="fr-FR" w:eastAsia="ru-RU"/>
        </w:rPr>
        <w:t xml:space="preserve"> </w:t>
      </w:r>
      <w:r w:rsidRPr="005009B9">
        <w:rPr>
          <w:sz w:val="24"/>
          <w:szCs w:val="24"/>
          <w:lang w:val="ru-RU" w:eastAsia="ru-RU"/>
        </w:rPr>
        <w:t>է</w:t>
      </w:r>
      <w:r w:rsidRPr="005009B9">
        <w:rPr>
          <w:sz w:val="24"/>
          <w:szCs w:val="24"/>
          <w:lang w:val="fr-FR" w:eastAsia="ru-RU"/>
        </w:rPr>
        <w:t xml:space="preserve"> </w:t>
      </w:r>
      <w:r w:rsidRPr="005009B9">
        <w:rPr>
          <w:sz w:val="24"/>
          <w:szCs w:val="24"/>
          <w:lang w:val="ru-RU" w:eastAsia="ru-RU"/>
        </w:rPr>
        <w:t>Արամուս</w:t>
      </w:r>
      <w:r w:rsidRPr="005009B9">
        <w:rPr>
          <w:sz w:val="24"/>
          <w:szCs w:val="24"/>
          <w:lang w:val="fr-FR" w:eastAsia="ru-RU"/>
        </w:rPr>
        <w:t xml:space="preserve"> </w:t>
      </w:r>
      <w:r w:rsidRPr="005009B9">
        <w:rPr>
          <w:sz w:val="24"/>
          <w:szCs w:val="24"/>
          <w:lang w:val="ru-RU" w:eastAsia="ru-RU"/>
        </w:rPr>
        <w:t>և</w:t>
      </w:r>
      <w:r w:rsidRPr="005009B9">
        <w:rPr>
          <w:sz w:val="24"/>
          <w:szCs w:val="24"/>
          <w:lang w:val="fr-FR" w:eastAsia="ru-RU"/>
        </w:rPr>
        <w:t xml:space="preserve"> </w:t>
      </w:r>
      <w:r w:rsidRPr="005009B9">
        <w:rPr>
          <w:sz w:val="24"/>
          <w:szCs w:val="24"/>
          <w:lang w:val="ru-RU" w:eastAsia="ru-RU"/>
        </w:rPr>
        <w:t>Զովք</w:t>
      </w:r>
      <w:r w:rsidRPr="005009B9">
        <w:rPr>
          <w:sz w:val="24"/>
          <w:szCs w:val="24"/>
          <w:lang w:val="fr-FR" w:eastAsia="ru-RU"/>
        </w:rPr>
        <w:t xml:space="preserve"> </w:t>
      </w:r>
      <w:r w:rsidRPr="005009B9">
        <w:rPr>
          <w:sz w:val="24"/>
          <w:szCs w:val="24"/>
          <w:lang w:val="ru-RU" w:eastAsia="ru-RU"/>
        </w:rPr>
        <w:t>գյուղերը</w:t>
      </w:r>
      <w:r w:rsidRPr="005009B9">
        <w:rPr>
          <w:sz w:val="24"/>
          <w:szCs w:val="24"/>
          <w:lang w:val="fr-FR" w:eastAsia="ru-RU"/>
        </w:rPr>
        <w:t xml:space="preserve"> </w:t>
      </w:r>
      <w:r w:rsidRPr="005009B9">
        <w:rPr>
          <w:sz w:val="24"/>
          <w:szCs w:val="24"/>
          <w:lang w:val="ru-RU" w:eastAsia="ru-RU"/>
        </w:rPr>
        <w:t>իրար</w:t>
      </w:r>
      <w:r w:rsidRPr="005009B9">
        <w:rPr>
          <w:sz w:val="24"/>
          <w:szCs w:val="24"/>
          <w:lang w:val="fr-FR" w:eastAsia="ru-RU"/>
        </w:rPr>
        <w:t xml:space="preserve"> </w:t>
      </w:r>
      <w:r w:rsidRPr="005009B9">
        <w:rPr>
          <w:sz w:val="24"/>
          <w:szCs w:val="24"/>
          <w:lang w:val="ru-RU" w:eastAsia="ru-RU"/>
        </w:rPr>
        <w:t>միացնող</w:t>
      </w:r>
      <w:r w:rsidRPr="005009B9">
        <w:rPr>
          <w:sz w:val="24"/>
          <w:szCs w:val="24"/>
          <w:lang w:val="fr-FR" w:eastAsia="ru-RU"/>
        </w:rPr>
        <w:t xml:space="preserve"> </w:t>
      </w:r>
      <w:r w:rsidRPr="005009B9">
        <w:rPr>
          <w:sz w:val="24"/>
          <w:szCs w:val="24"/>
          <w:lang w:val="ru-RU" w:eastAsia="ru-RU"/>
        </w:rPr>
        <w:t>տեղական</w:t>
      </w:r>
      <w:r w:rsidRPr="005009B9">
        <w:rPr>
          <w:sz w:val="24"/>
          <w:szCs w:val="24"/>
          <w:lang w:val="fr-FR" w:eastAsia="ru-RU"/>
        </w:rPr>
        <w:t xml:space="preserve"> </w:t>
      </w:r>
      <w:r w:rsidRPr="005009B9">
        <w:rPr>
          <w:sz w:val="24"/>
          <w:szCs w:val="24"/>
          <w:lang w:val="ru-RU" w:eastAsia="ru-RU"/>
        </w:rPr>
        <w:t>նշանակության</w:t>
      </w:r>
      <w:r w:rsidRPr="005009B9">
        <w:rPr>
          <w:sz w:val="24"/>
          <w:szCs w:val="24"/>
          <w:lang w:val="fr-FR" w:eastAsia="ru-RU"/>
        </w:rPr>
        <w:t xml:space="preserve"> </w:t>
      </w:r>
      <w:r w:rsidRPr="005009B9">
        <w:rPr>
          <w:sz w:val="24"/>
          <w:szCs w:val="24"/>
          <w:lang w:val="ru-RU" w:eastAsia="ru-RU"/>
        </w:rPr>
        <w:lastRenderedPageBreak/>
        <w:t>ավտոճանապարհը</w:t>
      </w:r>
      <w:r w:rsidRPr="005009B9">
        <w:rPr>
          <w:sz w:val="24"/>
          <w:szCs w:val="24"/>
          <w:lang w:val="fr-FR" w:eastAsia="ru-RU"/>
        </w:rPr>
        <w:t>:</w:t>
      </w:r>
    </w:p>
    <w:p w:rsidR="00DC7DE8" w:rsidRPr="005009B9" w:rsidRDefault="00DC7DE8" w:rsidP="000B1747">
      <w:pPr>
        <w:spacing w:line="360" w:lineRule="auto"/>
        <w:ind w:left="567" w:right="567" w:hanging="27"/>
        <w:jc w:val="both"/>
        <w:rPr>
          <w:sz w:val="24"/>
          <w:szCs w:val="24"/>
          <w:lang w:val="fr-FR"/>
        </w:rPr>
      </w:pPr>
      <w:r w:rsidRPr="005009B9">
        <w:rPr>
          <w:noProof/>
          <w:sz w:val="24"/>
          <w:szCs w:val="24"/>
        </w:rPr>
        <mc:AlternateContent>
          <mc:Choice Requires="wps">
            <w:drawing>
              <wp:anchor distT="0" distB="0" distL="114300" distR="114300" simplePos="0" relativeHeight="251667968" behindDoc="0" locked="0" layoutInCell="1" allowOverlap="1">
                <wp:simplePos x="0" y="0"/>
                <wp:positionH relativeFrom="column">
                  <wp:posOffset>3241040</wp:posOffset>
                </wp:positionH>
                <wp:positionV relativeFrom="paragraph">
                  <wp:posOffset>5728335</wp:posOffset>
                </wp:positionV>
                <wp:extent cx="90170" cy="90170"/>
                <wp:effectExtent l="12065" t="13335" r="12065" b="10795"/>
                <wp:wrapNone/>
                <wp:docPr id="29" name="Прямоугольник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rect">
                          <a:avLst/>
                        </a:prstGeom>
                        <a:solidFill>
                          <a:srgbClr val="0000FF"/>
                        </a:solidFill>
                        <a:ln w="9525">
                          <a:solidFill>
                            <a:srgbClr val="0000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469843" id="Прямоугольник 29" o:spid="_x0000_s1026" style="position:absolute;margin-left:255.2pt;margin-top:451.05pt;width:7.1pt;height:7.1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" fillcolor="blue" strokecolor="blue"/>
            </w:pict>
          </mc:Fallback>
        </mc:AlternateContent>
      </w:r>
      <w:r w:rsidRPr="005009B9">
        <w:rPr>
          <w:noProof/>
          <w:sz w:val="24"/>
          <w:szCs w:val="24"/>
        </w:rPr>
        <w:drawing>
          <wp:inline distT="0" distB="0" distL="0" distR="0">
            <wp:extent cx="5398770" cy="7601585"/>
            <wp:effectExtent l="0" t="0" r="0" b="0"/>
            <wp:docPr id="27" name="Рисунок 27" descr="Armenian Atla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menian Atlas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8770" cy="7601585"/>
                    </a:xfrm>
                    <a:prstGeom prst="rect">
                      <a:avLst/>
                    </a:prstGeom>
                    <a:noFill/>
                    <a:ln>
                      <a:noFill/>
                    </a:ln>
                  </pic:spPr>
                </pic:pic>
              </a:graphicData>
            </a:graphic>
          </wp:inline>
        </w:drawing>
      </w:r>
    </w:p>
    <w:p w:rsidR="00DC7DE8" w:rsidRPr="005009B9" w:rsidRDefault="00DC7DE8" w:rsidP="000B1747">
      <w:pPr>
        <w:spacing w:line="360" w:lineRule="auto"/>
        <w:ind w:left="567" w:right="567" w:hanging="27"/>
        <w:jc w:val="both"/>
        <w:rPr>
          <w:sz w:val="24"/>
          <w:szCs w:val="24"/>
          <w:lang w:val="fr-FR"/>
        </w:rPr>
      </w:pPr>
    </w:p>
    <w:p w:rsidR="00DC7DE8" w:rsidRPr="00DC7DE8" w:rsidRDefault="00DC7DE8" w:rsidP="000B1747">
      <w:pPr>
        <w:ind w:left="567" w:right="567" w:hanging="27"/>
        <w:rPr>
          <w:sz w:val="24"/>
          <w:szCs w:val="24"/>
          <w:lang w:val="fr-FR"/>
        </w:rPr>
      </w:pPr>
      <w:r w:rsidRPr="005009B9">
        <w:rPr>
          <w:noProof/>
          <w:sz w:val="18"/>
          <w:szCs w:val="18"/>
        </w:rPr>
        <mc:AlternateContent>
          <mc:Choice Requires="wps">
            <w:drawing>
              <wp:anchor distT="0" distB="0" distL="114300" distR="114300" simplePos="0" relativeHeight="251671040" behindDoc="0" locked="0" layoutInCell="1" allowOverlap="1">
                <wp:simplePos x="0" y="0"/>
                <wp:positionH relativeFrom="column">
                  <wp:posOffset>102125</wp:posOffset>
                </wp:positionH>
                <wp:positionV relativeFrom="paragraph">
                  <wp:posOffset>27609</wp:posOffset>
                </wp:positionV>
                <wp:extent cx="90170" cy="90170"/>
                <wp:effectExtent l="13335" t="6985" r="10795" b="7620"/>
                <wp:wrapNone/>
                <wp:docPr id="28" name="Прямоугольник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rect">
                          <a:avLst/>
                        </a:prstGeom>
                        <a:solidFill>
                          <a:srgbClr val="0000FF"/>
                        </a:solidFill>
                        <a:ln w="9525">
                          <a:solidFill>
                            <a:srgbClr val="0000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F439A7" id="Прямоугольник 28" o:spid="_x0000_s1026" style="position:absolute;margin-left:8.05pt;margin-top:2.15pt;width:7.1pt;height:7.1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" fillcolor="blue" strokecolor="blue"/>
            </w:pict>
          </mc:Fallback>
        </mc:AlternateContent>
      </w:r>
      <w:r w:rsidRPr="005009B9">
        <w:rPr>
          <w:sz w:val="18"/>
          <w:szCs w:val="18"/>
        </w:rPr>
        <w:t>Կամարիսի</w:t>
      </w:r>
      <w:r w:rsidRPr="005009B9">
        <w:rPr>
          <w:sz w:val="18"/>
          <w:szCs w:val="18"/>
          <w:lang w:val="fr-FR"/>
        </w:rPr>
        <w:t xml:space="preserve"> </w:t>
      </w:r>
      <w:r w:rsidRPr="005009B9">
        <w:rPr>
          <w:sz w:val="18"/>
          <w:szCs w:val="18"/>
        </w:rPr>
        <w:t>բազալտի</w:t>
      </w:r>
      <w:r w:rsidRPr="005009B9">
        <w:rPr>
          <w:sz w:val="18"/>
          <w:szCs w:val="18"/>
          <w:lang w:val="fr-FR"/>
        </w:rPr>
        <w:t xml:space="preserve"> </w:t>
      </w:r>
      <w:r w:rsidRPr="005009B9">
        <w:rPr>
          <w:sz w:val="18"/>
          <w:szCs w:val="18"/>
        </w:rPr>
        <w:t>հանքավայրի</w:t>
      </w:r>
      <w:r w:rsidRPr="005009B9">
        <w:rPr>
          <w:sz w:val="18"/>
          <w:szCs w:val="18"/>
          <w:lang w:val="fr-FR"/>
        </w:rPr>
        <w:t xml:space="preserve"> 2-րդ </w:t>
      </w:r>
      <w:r w:rsidRPr="005009B9">
        <w:rPr>
          <w:sz w:val="18"/>
          <w:szCs w:val="18"/>
        </w:rPr>
        <w:t>տեղամաս</w:t>
      </w:r>
    </w:p>
    <w:p w:rsidR="00DC7DE8" w:rsidRPr="005009B9" w:rsidRDefault="00DC7DE8" w:rsidP="000B1747">
      <w:pPr>
        <w:spacing w:line="360" w:lineRule="auto"/>
        <w:ind w:left="567" w:right="567" w:hanging="27"/>
        <w:jc w:val="both"/>
        <w:rPr>
          <w:sz w:val="24"/>
          <w:szCs w:val="24"/>
          <w:lang w:val="fr-FR"/>
        </w:rPr>
      </w:pPr>
    </w:p>
    <w:p w:rsidR="00DC7DE8" w:rsidRDefault="00DC7DE8" w:rsidP="000B1747">
      <w:pPr>
        <w:spacing w:line="360" w:lineRule="auto"/>
        <w:ind w:left="567" w:right="567" w:hanging="27"/>
        <w:jc w:val="both"/>
        <w:rPr>
          <w:sz w:val="24"/>
          <w:szCs w:val="24"/>
          <w:lang w:val="fr-FR"/>
        </w:rPr>
      </w:pPr>
    </w:p>
    <w:p w:rsidR="00DC7DE8" w:rsidRDefault="00DC7DE8" w:rsidP="000B1747">
      <w:pPr>
        <w:ind w:left="567" w:right="567" w:hanging="27"/>
        <w:jc w:val="center"/>
        <w:rPr>
          <w:sz w:val="28"/>
          <w:szCs w:val="28"/>
          <w:lang w:val="hy-AM"/>
        </w:rPr>
      </w:pPr>
      <w:r>
        <w:rPr>
          <w:sz w:val="28"/>
          <w:szCs w:val="28"/>
          <w:lang w:val="hy-AM"/>
        </w:rPr>
        <w:lastRenderedPageBreak/>
        <w:t>Հանքավայրի</w:t>
      </w:r>
      <w:r w:rsidRPr="00B8516B">
        <w:rPr>
          <w:sz w:val="28"/>
          <w:szCs w:val="28"/>
          <w:lang w:val="hy-AM"/>
        </w:rPr>
        <w:t xml:space="preserve"> իրավիճակային քարտեզ</w:t>
      </w:r>
    </w:p>
    <w:p w:rsidR="00DC7DE8" w:rsidRDefault="00DC7DE8" w:rsidP="000B1747">
      <w:pPr>
        <w:ind w:left="567" w:right="567" w:hanging="27"/>
        <w:jc w:val="center"/>
        <w:rPr>
          <w:noProof/>
          <w:lang w:val="hy-AM" w:eastAsia="ru-RU"/>
        </w:rPr>
      </w:pPr>
      <w:r>
        <w:rPr>
          <w:sz w:val="24"/>
          <w:szCs w:val="24"/>
          <w:lang w:val="hy-AM"/>
        </w:rPr>
        <w:t>Մասշտաբ 1:100000</w:t>
      </w:r>
    </w:p>
    <w:p w:rsidR="00DC7DE8" w:rsidRDefault="00DC7DE8" w:rsidP="000B1747">
      <w:pPr>
        <w:ind w:left="567" w:right="567" w:hanging="27"/>
        <w:jc w:val="center"/>
        <w:rPr>
          <w:lang w:val="hy-AM"/>
        </w:rPr>
      </w:pPr>
      <w:r w:rsidRPr="007D4B67">
        <w:rPr>
          <w:noProof/>
        </w:rPr>
        <w:drawing>
          <wp:inline distT="0" distB="0" distL="0" distR="0">
            <wp:extent cx="5786638" cy="6659329"/>
            <wp:effectExtent l="114300" t="114300" r="138430" b="14160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a:picLocks noChangeAspect="1" noChangeArrowheads="1"/>
                    </pic:cNvPicPr>
                  </pic:nvPicPr>
                  <pic:blipFill rotWithShape="1">
                    <a:blip r:embed="rId13">
                      <a:extLst>
                        <a:ext uri="{28A0092B-C50C-407E-A947-70E740481C1C}">
                          <a14:useLocalDpi xmlns:a14="http://schemas.microsoft.com/office/drawing/2010/main" val="0"/>
                        </a:ext>
                      </a:extLst>
                    </a:blip>
                    <a:srcRect l="-1415" t="5833" r="1"/>
                    <a:stretch/>
                  </pic:blipFill>
                  <pic:spPr bwMode="auto">
                    <a:xfrm>
                      <a:off x="0" y="0"/>
                      <a:ext cx="5786120" cy="6659245"/>
                    </a:xfrm>
                    <a:prstGeom prst="rect">
                      <a:avLst/>
                    </a:prstGeom>
                    <a:solidFill>
                      <a:srgbClr val="FFFFFF">
                        <a:shade val="85000"/>
                      </a:srgbClr>
                    </a:solidFill>
                    <a:ln w="88900" cap="sq">
                      <a:solidFill>
                        <a:srgbClr val="FFC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DC7DE8" w:rsidRDefault="00DC7DE8" w:rsidP="000B1747">
      <w:pPr>
        <w:ind w:left="567" w:right="567" w:hanging="27"/>
        <w:rPr>
          <w:sz w:val="24"/>
          <w:szCs w:val="24"/>
          <w:lang w:val="hy-AM"/>
        </w:rPr>
      </w:pPr>
      <w:r>
        <w:rPr>
          <w:sz w:val="24"/>
          <w:szCs w:val="24"/>
          <w:lang w:val="hy-AM"/>
        </w:rPr>
        <w:t xml:space="preserve">1.- </w:t>
      </w:r>
      <w:r w:rsidRPr="00DC28C3">
        <w:rPr>
          <w:sz w:val="24"/>
          <w:szCs w:val="24"/>
          <w:lang w:val="hy-AM"/>
        </w:rPr>
        <w:t>Կամարիս</w:t>
      </w:r>
      <w:r>
        <w:rPr>
          <w:sz w:val="24"/>
          <w:szCs w:val="24"/>
          <w:lang w:val="hy-AM"/>
        </w:rPr>
        <w:t xml:space="preserve">ի բազալտի հանքավայրի 2-րդ </w:t>
      </w:r>
      <w:r w:rsidRPr="00DC28C3">
        <w:rPr>
          <w:sz w:val="24"/>
          <w:szCs w:val="24"/>
          <w:lang w:val="hy-AM"/>
        </w:rPr>
        <w:t xml:space="preserve"> տեղամաս</w:t>
      </w:r>
    </w:p>
    <w:p w:rsidR="00DC7DE8" w:rsidRPr="005009B9" w:rsidRDefault="00DC7DE8" w:rsidP="000B1747">
      <w:pPr>
        <w:ind w:left="567" w:right="567" w:hanging="27"/>
        <w:rPr>
          <w:sz w:val="24"/>
          <w:szCs w:val="24"/>
          <w:lang w:val="fr-FR"/>
        </w:rPr>
        <w:sectPr w:rsidR="00DC7DE8" w:rsidRPr="005009B9" w:rsidSect="000B1747">
          <w:footerReference w:type="even" r:id="rId14"/>
          <w:footerReference w:type="default" r:id="rId15"/>
          <w:pgSz w:w="11906" w:h="16838"/>
          <w:pgMar w:top="1134" w:right="566" w:bottom="1134" w:left="990" w:header="709" w:footer="709" w:gutter="0"/>
          <w:cols w:space="708"/>
          <w:titlePg/>
          <w:docGrid w:linePitch="360"/>
        </w:sectPr>
      </w:pPr>
    </w:p>
    <w:p w:rsidR="00DC7DE8" w:rsidRPr="000B1747" w:rsidRDefault="00DC7DE8" w:rsidP="000B1747">
      <w:pPr>
        <w:pStyle w:val="ListParagraph"/>
        <w:tabs>
          <w:tab w:val="left" w:pos="2542"/>
        </w:tabs>
        <w:spacing w:before="24"/>
        <w:ind w:left="567" w:right="567" w:hanging="27"/>
        <w:rPr>
          <w:b/>
          <w:bCs/>
          <w:sz w:val="25"/>
          <w:szCs w:val="25"/>
          <w:lang w:val="hy-AM"/>
        </w:rPr>
      </w:pPr>
    </w:p>
    <w:p w:rsidR="00F94584" w:rsidRPr="000B1747" w:rsidRDefault="000B1747" w:rsidP="000B1747">
      <w:pPr>
        <w:pStyle w:val="ListParagraph"/>
        <w:tabs>
          <w:tab w:val="left" w:pos="2542"/>
        </w:tabs>
        <w:spacing w:before="24"/>
        <w:ind w:left="567" w:right="567" w:firstLine="0"/>
        <w:rPr>
          <w:b/>
          <w:bCs/>
          <w:sz w:val="25"/>
          <w:szCs w:val="25"/>
          <w:lang w:val="hy-AM"/>
        </w:rPr>
      </w:pPr>
      <w:r>
        <w:rPr>
          <w:b/>
          <w:bCs/>
          <w:sz w:val="25"/>
          <w:szCs w:val="25"/>
          <w:lang w:val="hy-AM"/>
        </w:rPr>
        <w:t xml:space="preserve">2,2 </w:t>
      </w:r>
      <w:r w:rsidR="004A4B88" w:rsidRPr="000B1747">
        <w:rPr>
          <w:b/>
          <w:bCs/>
          <w:sz w:val="25"/>
          <w:szCs w:val="25"/>
          <w:lang w:val="hy-AM"/>
        </w:rPr>
        <w:t>Ռելիեֆ,</w:t>
      </w:r>
      <w:r w:rsidR="004A4B88" w:rsidRPr="000B1747">
        <w:rPr>
          <w:b/>
          <w:bCs/>
          <w:spacing w:val="-5"/>
          <w:sz w:val="25"/>
          <w:szCs w:val="25"/>
          <w:lang w:val="hy-AM"/>
        </w:rPr>
        <w:t xml:space="preserve"> </w:t>
      </w:r>
      <w:r w:rsidR="004A4B88" w:rsidRPr="000B1747">
        <w:rPr>
          <w:b/>
          <w:bCs/>
          <w:sz w:val="25"/>
          <w:szCs w:val="25"/>
          <w:lang w:val="hy-AM"/>
        </w:rPr>
        <w:t>երկրաձևաբանություն</w:t>
      </w:r>
    </w:p>
    <w:p w:rsidR="00705456" w:rsidRDefault="00705456" w:rsidP="000B1747">
      <w:pPr>
        <w:tabs>
          <w:tab w:val="left" w:pos="2542"/>
        </w:tabs>
        <w:spacing w:before="24"/>
        <w:ind w:left="567" w:right="567" w:hanging="27"/>
        <w:rPr>
          <w:b/>
          <w:bCs/>
          <w:i/>
          <w:sz w:val="25"/>
          <w:szCs w:val="25"/>
          <w:lang w:val="fr-FR"/>
        </w:rPr>
      </w:pPr>
    </w:p>
    <w:p w:rsidR="00DC7DE8" w:rsidRPr="005009B9" w:rsidRDefault="00DC7DE8" w:rsidP="000B1747">
      <w:pPr>
        <w:spacing w:line="360" w:lineRule="auto"/>
        <w:ind w:left="567" w:right="567" w:hanging="27"/>
        <w:jc w:val="both"/>
        <w:rPr>
          <w:sz w:val="24"/>
          <w:szCs w:val="24"/>
          <w:lang w:val="fr-FR"/>
        </w:rPr>
      </w:pPr>
      <w:r w:rsidRPr="005009B9">
        <w:rPr>
          <w:sz w:val="24"/>
          <w:szCs w:val="24"/>
        </w:rPr>
        <w:t>Կամարիսի</w:t>
      </w:r>
      <w:r w:rsidRPr="00DC7DE8">
        <w:rPr>
          <w:sz w:val="24"/>
          <w:szCs w:val="24"/>
          <w:lang w:val="fr-FR"/>
        </w:rPr>
        <w:t xml:space="preserve"> </w:t>
      </w:r>
      <w:r w:rsidRPr="005009B9">
        <w:rPr>
          <w:sz w:val="24"/>
          <w:szCs w:val="24"/>
        </w:rPr>
        <w:t>բազալտների</w:t>
      </w:r>
      <w:r w:rsidRPr="00DC7DE8">
        <w:rPr>
          <w:sz w:val="24"/>
          <w:szCs w:val="24"/>
          <w:lang w:val="fr-FR"/>
        </w:rPr>
        <w:t xml:space="preserve"> </w:t>
      </w:r>
      <w:r w:rsidRPr="005009B9">
        <w:rPr>
          <w:sz w:val="24"/>
          <w:szCs w:val="24"/>
        </w:rPr>
        <w:t>հանքավայրի</w:t>
      </w:r>
      <w:r w:rsidRPr="00DC7DE8">
        <w:rPr>
          <w:sz w:val="24"/>
          <w:szCs w:val="24"/>
          <w:lang w:val="fr-FR"/>
        </w:rPr>
        <w:t xml:space="preserve"> 2-</w:t>
      </w:r>
      <w:r w:rsidRPr="005009B9">
        <w:rPr>
          <w:sz w:val="24"/>
          <w:szCs w:val="24"/>
        </w:rPr>
        <w:t>րդ</w:t>
      </w:r>
      <w:r w:rsidRPr="00DC7DE8">
        <w:rPr>
          <w:sz w:val="24"/>
          <w:szCs w:val="24"/>
          <w:lang w:val="fr-FR"/>
        </w:rPr>
        <w:t xml:space="preserve"> </w:t>
      </w:r>
      <w:r w:rsidRPr="005009B9">
        <w:rPr>
          <w:sz w:val="24"/>
          <w:szCs w:val="24"/>
        </w:rPr>
        <w:t>տեղամասի</w:t>
      </w:r>
      <w:r w:rsidRPr="005009B9">
        <w:rPr>
          <w:sz w:val="24"/>
          <w:szCs w:val="24"/>
          <w:lang w:val="fr-FR"/>
        </w:rPr>
        <w:t xml:space="preserve"> </w:t>
      </w:r>
      <w:r w:rsidRPr="005009B9">
        <w:rPr>
          <w:sz w:val="24"/>
          <w:szCs w:val="24"/>
        </w:rPr>
        <w:t>շրջանը</w:t>
      </w:r>
      <w:r w:rsidRPr="005009B9">
        <w:rPr>
          <w:sz w:val="24"/>
          <w:szCs w:val="24"/>
          <w:lang w:val="fr-FR"/>
        </w:rPr>
        <w:t xml:space="preserve"> երկրաձևաբանական տեսակետից տեղադրված է Կոտայքի (Քանաքեռի) հրաբխային սարահարթի կենտրոնական մասում, որը բլրային ռելիեֆով տարածք է` կտրտված բազմաթիվ ձորակներով և սարավանդային խոր գետահովիտներով: </w:t>
      </w:r>
    </w:p>
    <w:p w:rsidR="00DC7DE8" w:rsidRPr="005009B9" w:rsidRDefault="00DC7DE8" w:rsidP="000B1747">
      <w:pPr>
        <w:spacing w:line="360" w:lineRule="auto"/>
        <w:ind w:left="567" w:right="567" w:hanging="27"/>
        <w:jc w:val="both"/>
        <w:rPr>
          <w:sz w:val="24"/>
          <w:szCs w:val="24"/>
          <w:lang w:val="fr-FR"/>
        </w:rPr>
      </w:pPr>
      <w:r w:rsidRPr="005009B9">
        <w:rPr>
          <w:sz w:val="24"/>
          <w:szCs w:val="24"/>
          <w:lang w:val="fr-FR"/>
        </w:rPr>
        <w:t>Կոտայքի սարահարթը տարածվում է Հրազդան գետի միջին հոսանքի ձախափնյա մասից մինչև Գեղամա լեռների արևմտյան ստորոտները : Գեղամաս լեռնաշղթան կենտրոնական մասում բարձրացած հիմքով լեռնավահան է, մոտ 65 կմ երկարությամբ և 35 կմ լայնությամբ, որի վրա շարված են բազմաթիվ հրաբխային կոներ, այդ թվում ամենաբարձր գագաթ </w:t>
      </w:r>
      <w:hyperlink r:id="rId16" w:tooltip="Աժդահակ (լեռնագագաթ)" w:history="1">
        <w:r w:rsidRPr="005009B9">
          <w:rPr>
            <w:sz w:val="24"/>
            <w:szCs w:val="24"/>
            <w:lang w:val="fr-FR"/>
          </w:rPr>
          <w:t>Աժդահակը</w:t>
        </w:r>
      </w:hyperlink>
      <w:r w:rsidRPr="005009B9">
        <w:rPr>
          <w:sz w:val="24"/>
          <w:szCs w:val="24"/>
          <w:lang w:val="fr-FR"/>
        </w:rPr>
        <w:t>՝ 3597.</w:t>
      </w:r>
      <w:r>
        <w:rPr>
          <w:sz w:val="24"/>
          <w:szCs w:val="24"/>
          <w:lang w:val="fr-FR"/>
        </w:rPr>
        <w:t>3</w:t>
      </w:r>
      <w:r w:rsidRPr="005009B9">
        <w:rPr>
          <w:sz w:val="24"/>
          <w:szCs w:val="24"/>
          <w:lang w:val="fr-FR"/>
        </w:rPr>
        <w:t>մ բարձրությամբ, ինչպես նաև </w:t>
      </w:r>
      <w:hyperlink r:id="rId17" w:tooltip="Սևկատար" w:history="1">
        <w:r w:rsidRPr="005009B9">
          <w:rPr>
            <w:sz w:val="24"/>
            <w:szCs w:val="24"/>
            <w:lang w:val="fr-FR"/>
          </w:rPr>
          <w:t>Սևկատարը</w:t>
        </w:r>
      </w:hyperlink>
      <w:r w:rsidRPr="005009B9">
        <w:rPr>
          <w:sz w:val="24"/>
          <w:szCs w:val="24"/>
          <w:lang w:val="fr-FR"/>
        </w:rPr>
        <w:t> 3225.1մ,  </w:t>
      </w:r>
      <w:hyperlink r:id="rId18" w:tooltip="Սպիտակասար" w:history="1">
        <w:r w:rsidRPr="005009B9">
          <w:rPr>
            <w:sz w:val="24"/>
            <w:szCs w:val="24"/>
            <w:lang w:val="fr-FR"/>
          </w:rPr>
          <w:t>Սպիտակասարը</w:t>
        </w:r>
      </w:hyperlink>
      <w:r w:rsidRPr="005009B9">
        <w:rPr>
          <w:sz w:val="24"/>
          <w:szCs w:val="24"/>
          <w:lang w:val="fr-FR"/>
        </w:rPr>
        <w:t xml:space="preserve"> 3555.7մ,  </w:t>
      </w:r>
      <w:hyperlink r:id="rId19" w:tooltip="Նազելի" w:history="1">
        <w:r w:rsidRPr="005009B9">
          <w:rPr>
            <w:sz w:val="24"/>
            <w:szCs w:val="24"/>
            <w:lang w:val="fr-FR"/>
          </w:rPr>
          <w:t>Նազելին</w:t>
        </w:r>
      </w:hyperlink>
      <w:r w:rsidRPr="005009B9">
        <w:rPr>
          <w:sz w:val="24"/>
          <w:szCs w:val="24"/>
          <w:lang w:val="fr-FR"/>
        </w:rPr>
        <w:t xml:space="preserve"> 3312մ,  </w:t>
      </w:r>
      <w:hyperlink r:id="rId20" w:tooltip="Վիշապասար" w:history="1">
        <w:r w:rsidRPr="005009B9">
          <w:rPr>
            <w:sz w:val="24"/>
            <w:szCs w:val="24"/>
            <w:lang w:val="fr-FR"/>
          </w:rPr>
          <w:t>Վիշապասարը</w:t>
        </w:r>
      </w:hyperlink>
      <w:r w:rsidRPr="005009B9">
        <w:rPr>
          <w:sz w:val="24"/>
          <w:szCs w:val="24"/>
          <w:lang w:val="fr-FR"/>
        </w:rPr>
        <w:t xml:space="preserve">  3157.7մ,  </w:t>
      </w:r>
      <w:hyperlink r:id="rId21" w:tooltip="Եռակատար (դեռ գրված չէ)" w:history="1">
        <w:r w:rsidRPr="005009B9">
          <w:rPr>
            <w:sz w:val="24"/>
            <w:szCs w:val="24"/>
            <w:lang w:val="fr-FR"/>
          </w:rPr>
          <w:t>Եռակատարը</w:t>
        </w:r>
      </w:hyperlink>
      <w:r w:rsidRPr="005009B9">
        <w:rPr>
          <w:sz w:val="24"/>
          <w:szCs w:val="24"/>
          <w:lang w:val="fr-FR"/>
        </w:rPr>
        <w:t xml:space="preserve"> 2589.6մ,  </w:t>
      </w:r>
      <w:hyperlink r:id="rId22" w:tooltip="Գեղասար (լեռնագագաթ)" w:history="1">
        <w:r w:rsidRPr="005009B9">
          <w:rPr>
            <w:sz w:val="24"/>
            <w:szCs w:val="24"/>
            <w:lang w:val="fr-FR"/>
          </w:rPr>
          <w:t>Գեղասարը</w:t>
        </w:r>
      </w:hyperlink>
      <w:r w:rsidRPr="005009B9">
        <w:rPr>
          <w:sz w:val="24"/>
          <w:szCs w:val="24"/>
          <w:lang w:val="fr-FR"/>
        </w:rPr>
        <w:t xml:space="preserve"> 3443մ,  </w:t>
      </w:r>
      <w:hyperlink r:id="rId23" w:tooltip="Ծաղկավետ (լեռնագագաթ)" w:history="1">
        <w:r w:rsidRPr="005009B9">
          <w:rPr>
            <w:sz w:val="24"/>
            <w:szCs w:val="24"/>
            <w:lang w:val="fr-FR"/>
          </w:rPr>
          <w:t>Ծաղկավետը</w:t>
        </w:r>
      </w:hyperlink>
      <w:r w:rsidRPr="005009B9">
        <w:rPr>
          <w:sz w:val="24"/>
          <w:szCs w:val="24"/>
          <w:lang w:val="fr-FR"/>
        </w:rPr>
        <w:t> 3076մ, </w:t>
      </w:r>
      <w:hyperlink r:id="rId24" w:tooltip="Մանկունք (լեռնագագաթ)" w:history="1">
        <w:r w:rsidRPr="005009B9">
          <w:rPr>
            <w:sz w:val="24"/>
            <w:szCs w:val="24"/>
            <w:lang w:val="fr-FR"/>
          </w:rPr>
          <w:t>Մանկունքը</w:t>
        </w:r>
      </w:hyperlink>
      <w:r w:rsidRPr="005009B9">
        <w:rPr>
          <w:sz w:val="24"/>
          <w:szCs w:val="24"/>
          <w:lang w:val="fr-FR"/>
        </w:rPr>
        <w:t xml:space="preserve">  2932.1մ։ Հաճախ Գեղամա լեռնաշղթայի մեջ են մտցվում նաև </w:t>
      </w:r>
      <w:hyperlink r:id="rId25" w:tooltip="Հատիս" w:history="1">
        <w:r w:rsidRPr="005009B9">
          <w:rPr>
            <w:sz w:val="24"/>
            <w:szCs w:val="24"/>
            <w:lang w:val="fr-FR"/>
          </w:rPr>
          <w:t>Հատիս</w:t>
        </w:r>
      </w:hyperlink>
      <w:r w:rsidRPr="005009B9">
        <w:rPr>
          <w:sz w:val="24"/>
          <w:szCs w:val="24"/>
          <w:lang w:val="fr-FR"/>
        </w:rPr>
        <w:t> 2529.4մ,  </w:t>
      </w:r>
      <w:hyperlink r:id="rId26" w:tooltip="Գութանասար" w:history="1">
        <w:r w:rsidRPr="005009B9">
          <w:rPr>
            <w:sz w:val="24"/>
            <w:szCs w:val="24"/>
            <w:lang w:val="fr-FR"/>
          </w:rPr>
          <w:t>Գութանասար</w:t>
        </w:r>
      </w:hyperlink>
      <w:r w:rsidRPr="005009B9">
        <w:rPr>
          <w:sz w:val="24"/>
          <w:szCs w:val="24"/>
          <w:lang w:val="fr-FR"/>
        </w:rPr>
        <w:t xml:space="preserve"> 2299.6մ,  </w:t>
      </w:r>
      <w:hyperlink r:id="rId27" w:tooltip="Մենակսար" w:history="1">
        <w:r w:rsidRPr="005009B9">
          <w:rPr>
            <w:sz w:val="24"/>
            <w:szCs w:val="24"/>
            <w:lang w:val="fr-FR"/>
          </w:rPr>
          <w:t>Մենակսար</w:t>
        </w:r>
      </w:hyperlink>
      <w:r w:rsidRPr="005009B9">
        <w:rPr>
          <w:sz w:val="24"/>
          <w:szCs w:val="24"/>
          <w:lang w:val="fr-FR"/>
        </w:rPr>
        <w:t xml:space="preserve">  2399.4մ, </w:t>
      </w:r>
      <w:hyperlink r:id="rId28" w:tooltip="Մեծ Լճասար (դեռ գրված չէ)" w:history="1">
        <w:r w:rsidRPr="005009B9">
          <w:rPr>
            <w:sz w:val="24"/>
            <w:szCs w:val="24"/>
            <w:lang w:val="fr-FR"/>
          </w:rPr>
          <w:t>Մեծ Լճասար</w:t>
        </w:r>
      </w:hyperlink>
      <w:r w:rsidRPr="005009B9">
        <w:rPr>
          <w:sz w:val="24"/>
          <w:szCs w:val="24"/>
          <w:lang w:val="fr-FR"/>
        </w:rPr>
        <w:t> 2393.8մ,  </w:t>
      </w:r>
      <w:hyperlink r:id="rId29" w:tooltip="Փոքր Լճասար (դեռ գրված չէ)" w:history="1">
        <w:r w:rsidRPr="005009B9">
          <w:rPr>
            <w:sz w:val="24"/>
            <w:szCs w:val="24"/>
            <w:lang w:val="fr-FR"/>
          </w:rPr>
          <w:t>Փոքր Լճասար</w:t>
        </w:r>
      </w:hyperlink>
      <w:r w:rsidRPr="005009B9">
        <w:rPr>
          <w:sz w:val="24"/>
          <w:szCs w:val="24"/>
          <w:lang w:val="fr-FR"/>
        </w:rPr>
        <w:t>  2334.2մ, </w:t>
      </w:r>
      <w:hyperlink r:id="rId30" w:tooltip="Արմաղան լեռ" w:history="1">
        <w:r w:rsidRPr="005009B9">
          <w:rPr>
            <w:sz w:val="24"/>
            <w:szCs w:val="24"/>
            <w:lang w:val="fr-FR"/>
          </w:rPr>
          <w:t>Արմաղան</w:t>
        </w:r>
      </w:hyperlink>
      <w:r w:rsidRPr="005009B9">
        <w:rPr>
          <w:sz w:val="24"/>
          <w:szCs w:val="24"/>
          <w:lang w:val="fr-FR"/>
        </w:rPr>
        <w:t xml:space="preserve"> 2829.1մ և այլ հրաբխային լեռնագագաթներ, որոնք բավական հեռու են տեղադրված բուն լեռնաշղթայից։ </w:t>
      </w:r>
    </w:p>
    <w:p w:rsidR="00DC7DE8" w:rsidRPr="005009B9" w:rsidRDefault="00DC7DE8" w:rsidP="000B1747">
      <w:pPr>
        <w:spacing w:line="360" w:lineRule="auto"/>
        <w:ind w:left="567" w:right="567" w:hanging="27"/>
        <w:jc w:val="both"/>
        <w:rPr>
          <w:sz w:val="24"/>
          <w:szCs w:val="24"/>
          <w:lang w:val="fr-FR"/>
        </w:rPr>
      </w:pPr>
      <w:r w:rsidRPr="005009B9">
        <w:rPr>
          <w:sz w:val="24"/>
          <w:szCs w:val="24"/>
          <w:lang w:val="fr-FR"/>
        </w:rPr>
        <w:t>Հարավ-արևմուտքում Կոտայքի սարահարթը աստիճանաբար ցածրանալով ձուլվում է Արարատյան դաշտին, արևելքում առաջացնում է Ավանի գոգավորությունը, ապա Գետառ և Ջրվեժ գետերի ջրբաժանը : Ունի դեպի արևմուտք և հարավ-արևմուտք ընդհանուր թեքություն, 1200-1500մ բարձրություն, թույլ մասնատված, լավային ալիքավոր մակերևույթ : Տեղ-տեղ բաձրանում են 50-60մ հարաբերական բարձրությամբ մնացորդային բլրակներ և խարամային կոներ :</w:t>
      </w:r>
    </w:p>
    <w:p w:rsidR="00DC7DE8" w:rsidRPr="005009B9" w:rsidRDefault="00DC7DE8" w:rsidP="000B1747">
      <w:pPr>
        <w:spacing w:line="360" w:lineRule="auto"/>
        <w:ind w:left="567" w:right="567" w:hanging="27"/>
        <w:jc w:val="both"/>
        <w:rPr>
          <w:sz w:val="24"/>
          <w:szCs w:val="24"/>
          <w:lang w:val="fr-FR"/>
        </w:rPr>
      </w:pPr>
      <w:r w:rsidRPr="005009B9">
        <w:rPr>
          <w:sz w:val="24"/>
          <w:szCs w:val="24"/>
        </w:rPr>
        <w:t>Շրջանի</w:t>
      </w:r>
      <w:r w:rsidRPr="005009B9">
        <w:rPr>
          <w:sz w:val="24"/>
          <w:szCs w:val="24"/>
          <w:lang w:val="fr-FR"/>
        </w:rPr>
        <w:t xml:space="preserve"> </w:t>
      </w:r>
      <w:r w:rsidRPr="005009B9">
        <w:rPr>
          <w:sz w:val="24"/>
          <w:szCs w:val="24"/>
        </w:rPr>
        <w:t>լեռների</w:t>
      </w:r>
      <w:r w:rsidRPr="005009B9">
        <w:rPr>
          <w:sz w:val="24"/>
          <w:szCs w:val="24"/>
          <w:lang w:val="fr-FR"/>
        </w:rPr>
        <w:t xml:space="preserve"> երկրա</w:t>
      </w:r>
      <w:r w:rsidRPr="005009B9">
        <w:rPr>
          <w:sz w:val="24"/>
          <w:szCs w:val="24"/>
        </w:rPr>
        <w:t>ձևաբանական</w:t>
      </w:r>
      <w:r w:rsidRPr="005009B9">
        <w:rPr>
          <w:sz w:val="24"/>
          <w:szCs w:val="24"/>
          <w:lang w:val="fr-FR"/>
        </w:rPr>
        <w:t xml:space="preserve"> և լանջերի թեքության </w:t>
      </w:r>
      <w:r w:rsidRPr="005009B9">
        <w:rPr>
          <w:sz w:val="24"/>
          <w:szCs w:val="24"/>
        </w:rPr>
        <w:t>սխեմատիկ</w:t>
      </w:r>
      <w:r w:rsidRPr="005009B9">
        <w:rPr>
          <w:sz w:val="24"/>
          <w:szCs w:val="24"/>
          <w:lang w:val="fr-FR"/>
        </w:rPr>
        <w:t xml:space="preserve"> </w:t>
      </w:r>
      <w:r w:rsidRPr="005009B9">
        <w:rPr>
          <w:sz w:val="24"/>
          <w:szCs w:val="24"/>
        </w:rPr>
        <w:t>քարտեզները</w:t>
      </w:r>
      <w:r w:rsidRPr="005009B9">
        <w:rPr>
          <w:sz w:val="24"/>
          <w:szCs w:val="24"/>
          <w:lang w:val="fr-FR"/>
        </w:rPr>
        <w:t xml:space="preserve"> </w:t>
      </w:r>
      <w:r w:rsidRPr="005009B9">
        <w:rPr>
          <w:sz w:val="24"/>
          <w:szCs w:val="24"/>
        </w:rPr>
        <w:t>ներկայացված</w:t>
      </w:r>
      <w:r w:rsidRPr="005009B9">
        <w:rPr>
          <w:sz w:val="24"/>
          <w:szCs w:val="24"/>
          <w:lang w:val="fr-FR"/>
        </w:rPr>
        <w:t xml:space="preserve"> </w:t>
      </w:r>
      <w:r w:rsidRPr="005009B9">
        <w:rPr>
          <w:sz w:val="24"/>
          <w:szCs w:val="24"/>
        </w:rPr>
        <w:t>են</w:t>
      </w:r>
      <w:r w:rsidRPr="005009B9">
        <w:rPr>
          <w:sz w:val="24"/>
          <w:szCs w:val="24"/>
          <w:lang w:val="fr-FR"/>
        </w:rPr>
        <w:t xml:space="preserve"> </w:t>
      </w:r>
      <w:r w:rsidRPr="005009B9">
        <w:rPr>
          <w:sz w:val="24"/>
          <w:szCs w:val="24"/>
        </w:rPr>
        <w:t>ստորև</w:t>
      </w:r>
      <w:r w:rsidRPr="005009B9">
        <w:rPr>
          <w:sz w:val="24"/>
          <w:szCs w:val="24"/>
          <w:lang w:val="fr-FR"/>
        </w:rPr>
        <w:t xml:space="preserve"> </w:t>
      </w:r>
      <w:r w:rsidRPr="005009B9">
        <w:rPr>
          <w:sz w:val="24"/>
          <w:szCs w:val="24"/>
        </w:rPr>
        <w:t>նկար</w:t>
      </w:r>
      <w:r w:rsidRPr="005009B9">
        <w:rPr>
          <w:sz w:val="24"/>
          <w:szCs w:val="24"/>
          <w:lang w:val="fr-FR"/>
        </w:rPr>
        <w:t xml:space="preserve"> 3 և 4-</w:t>
      </w:r>
      <w:r w:rsidRPr="005009B9">
        <w:rPr>
          <w:sz w:val="24"/>
          <w:szCs w:val="24"/>
        </w:rPr>
        <w:t>ում</w:t>
      </w:r>
      <w:r w:rsidRPr="005009B9">
        <w:rPr>
          <w:sz w:val="24"/>
          <w:szCs w:val="24"/>
          <w:lang w:val="fr-FR"/>
        </w:rPr>
        <w:t>:</w:t>
      </w:r>
    </w:p>
    <w:p w:rsidR="00DC7DE8" w:rsidRDefault="00DC7DE8" w:rsidP="000B1747">
      <w:pPr>
        <w:spacing w:line="360" w:lineRule="auto"/>
        <w:ind w:left="567" w:right="567" w:hanging="27"/>
        <w:jc w:val="both"/>
        <w:rPr>
          <w:sz w:val="24"/>
          <w:szCs w:val="24"/>
          <w:lang w:val="fr-FR"/>
        </w:rPr>
      </w:pPr>
      <w:r w:rsidRPr="005009B9">
        <w:rPr>
          <w:sz w:val="24"/>
          <w:szCs w:val="24"/>
          <w:lang w:val="fr-FR"/>
        </w:rPr>
        <w:t xml:space="preserve">Ըստ  ՀՀՇՆ II-2-94 «Սեյսմակայուն Շինարարություն Նախագծման Նորմեր» նորմատիվային փաստաթղթի դրույթների տեղամասի տարածքը գտնվում է երկրորդ սեյսմիկ գոտու մեջ: Այդ գոտուն համապատասխանում է 0.3g </w:t>
      </w:r>
      <w:r w:rsidRPr="005009B9">
        <w:rPr>
          <w:sz w:val="24"/>
          <w:szCs w:val="24"/>
          <w:lang w:val="fr-FR"/>
        </w:rPr>
        <w:lastRenderedPageBreak/>
        <w:t xml:space="preserve">հորիզոնական արագացման </w:t>
      </w:r>
      <w:r>
        <w:rPr>
          <w:sz w:val="24"/>
          <w:szCs w:val="24"/>
          <w:lang w:val="fr-FR"/>
        </w:rPr>
        <w:t>արժեքը :</w:t>
      </w:r>
      <w:r w:rsidRPr="005009B9">
        <w:rPr>
          <w:sz w:val="24"/>
          <w:szCs w:val="24"/>
          <w:lang w:val="fr-FR"/>
        </w:rPr>
        <w:t xml:space="preserve">Տեղամասի տարածքում սողանքային երևույթներ չեն արձանագրվել : Մոտակա սողանքային մարմինը գտնվում է տեղամասից շուրջ 6կմ հյուսիս-հյուսիս-արմուտք : </w:t>
      </w:r>
    </w:p>
    <w:p w:rsidR="00485CD6" w:rsidRPr="005009B9" w:rsidRDefault="0045422E" w:rsidP="000B1747">
      <w:pPr>
        <w:spacing w:line="360" w:lineRule="auto"/>
        <w:ind w:left="567" w:right="567" w:hanging="27"/>
        <w:jc w:val="both"/>
        <w:rPr>
          <w:sz w:val="24"/>
          <w:szCs w:val="24"/>
          <w:lang w:val="fr-FR"/>
        </w:rPr>
        <w:sectPr w:rsidR="00485CD6" w:rsidRPr="005009B9" w:rsidSect="000B1747">
          <w:pgSz w:w="11906" w:h="16838"/>
          <w:pgMar w:top="1134" w:right="851" w:bottom="1134" w:left="990" w:header="709" w:footer="709" w:gutter="0"/>
          <w:cols w:space="708"/>
          <w:titlePg/>
          <w:docGrid w:linePitch="360"/>
        </w:sectPr>
      </w:pPr>
      <w:r>
        <w:rPr>
          <w:sz w:val="24"/>
          <w:szCs w:val="24"/>
          <w:lang w:val="fr-FR"/>
        </w:rPr>
        <w:t>:</w:t>
      </w:r>
    </w:p>
    <w:p w:rsidR="00485CD6" w:rsidRPr="005009B9" w:rsidRDefault="00485CD6" w:rsidP="000B1747">
      <w:pPr>
        <w:spacing w:line="360" w:lineRule="auto"/>
        <w:ind w:left="567" w:right="567" w:hanging="27"/>
        <w:jc w:val="center"/>
        <w:rPr>
          <w:sz w:val="24"/>
          <w:szCs w:val="24"/>
          <w:lang w:val="ru-RU"/>
        </w:rPr>
      </w:pPr>
      <w:r w:rsidRPr="005009B9">
        <w:rPr>
          <w:noProof/>
        </w:rPr>
        <w:lastRenderedPageBreak/>
        <w:drawing>
          <wp:inline distT="0" distB="0" distL="0" distR="0">
            <wp:extent cx="8642985" cy="4150360"/>
            <wp:effectExtent l="0" t="0" r="5715" b="2540"/>
            <wp:docPr id="31" name="Рисунок 31" descr="Geomorfologia_Aramus_Qaras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eomorfologia_Aramus_Qarashe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642985" cy="4150360"/>
                    </a:xfrm>
                    <a:prstGeom prst="rect">
                      <a:avLst/>
                    </a:prstGeom>
                    <a:noFill/>
                    <a:ln>
                      <a:noFill/>
                    </a:ln>
                  </pic:spPr>
                </pic:pic>
              </a:graphicData>
            </a:graphic>
          </wp:inline>
        </w:drawing>
      </w:r>
      <w:r w:rsidRPr="005009B9">
        <w:rPr>
          <w:noProof/>
          <w:sz w:val="24"/>
          <w:szCs w:val="24"/>
        </w:rPr>
        <mc:AlternateContent>
          <mc:Choice Requires="wps">
            <w:drawing>
              <wp:anchor distT="0" distB="0" distL="114300" distR="114300" simplePos="0" relativeHeight="251674112" behindDoc="0" locked="0" layoutInCell="1" allowOverlap="1">
                <wp:simplePos x="0" y="0"/>
                <wp:positionH relativeFrom="column">
                  <wp:posOffset>685800</wp:posOffset>
                </wp:positionH>
                <wp:positionV relativeFrom="paragraph">
                  <wp:posOffset>3086100</wp:posOffset>
                </wp:positionV>
                <wp:extent cx="2954655" cy="536575"/>
                <wp:effectExtent l="0" t="0" r="0" b="0"/>
                <wp:wrapNone/>
                <wp:docPr id="32" name="Прямоугольник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4655" cy="536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3D71" w:rsidRPr="00F6691B" w:rsidRDefault="00C83D71" w:rsidP="00485CD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2" o:spid="_x0000_s1026" style="position:absolute;left:0;text-align:left;margin-left:54pt;margin-top:243pt;width:232.65pt;height:42.2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" filled="f" stroked="f">
                <v:textbox>
                  <w:txbxContent>
                    <w:p w:rsidR="00C83D71" w:rsidRPr="00F6691B" w:rsidRDefault="00C83D71" w:rsidP="00485CD6"/>
                  </w:txbxContent>
                </v:textbox>
              </v:rect>
            </w:pict>
          </mc:Fallback>
        </mc:AlternateContent>
      </w:r>
    </w:p>
    <w:p w:rsidR="00485CD6" w:rsidRPr="005009B9" w:rsidRDefault="00485CD6" w:rsidP="000B1747">
      <w:pPr>
        <w:tabs>
          <w:tab w:val="left" w:pos="8328"/>
        </w:tabs>
        <w:ind w:left="567" w:right="567" w:hanging="27"/>
        <w:jc w:val="center"/>
        <w:rPr>
          <w:sz w:val="24"/>
          <w:szCs w:val="24"/>
          <w:lang w:val="ru-RU"/>
        </w:rPr>
      </w:pPr>
      <w:r w:rsidRPr="005009B9">
        <w:rPr>
          <w:sz w:val="24"/>
          <w:szCs w:val="24"/>
          <w:lang w:val="ru-RU"/>
        </w:rPr>
        <w:t xml:space="preserve">Նկար </w:t>
      </w:r>
      <w:r w:rsidRPr="005009B9">
        <w:rPr>
          <w:sz w:val="24"/>
          <w:szCs w:val="24"/>
        </w:rPr>
        <w:t>3</w:t>
      </w:r>
      <w:r w:rsidRPr="005009B9">
        <w:rPr>
          <w:sz w:val="24"/>
          <w:szCs w:val="24"/>
          <w:lang w:val="ru-RU"/>
        </w:rPr>
        <w:t>.</w:t>
      </w:r>
    </w:p>
    <w:p w:rsidR="00485CD6" w:rsidRPr="005009B9" w:rsidRDefault="00485CD6" w:rsidP="000B1747">
      <w:pPr>
        <w:ind w:left="567" w:right="567" w:hanging="27"/>
        <w:rPr>
          <w:sz w:val="24"/>
          <w:szCs w:val="24"/>
          <w:lang w:val="ru-RU"/>
        </w:rPr>
      </w:pPr>
    </w:p>
    <w:p w:rsidR="00485CD6" w:rsidRPr="005009B9" w:rsidRDefault="00485CD6" w:rsidP="000B1747">
      <w:pPr>
        <w:ind w:left="567" w:right="567" w:hanging="27"/>
        <w:rPr>
          <w:sz w:val="24"/>
          <w:szCs w:val="24"/>
          <w:lang w:val="ru-RU"/>
        </w:rPr>
        <w:sectPr w:rsidR="00485CD6" w:rsidRPr="005009B9" w:rsidSect="000B1747">
          <w:pgSz w:w="16838" w:h="11906" w:orient="landscape"/>
          <w:pgMar w:top="1701" w:right="1134" w:bottom="851" w:left="990" w:header="709" w:footer="709" w:gutter="0"/>
          <w:cols w:space="708"/>
          <w:titlePg/>
          <w:docGrid w:linePitch="360"/>
        </w:sectPr>
      </w:pPr>
    </w:p>
    <w:p w:rsidR="00485CD6" w:rsidRPr="005009B9" w:rsidRDefault="00485CD6" w:rsidP="000B1747">
      <w:pPr>
        <w:spacing w:line="360" w:lineRule="auto"/>
        <w:ind w:left="567" w:right="567" w:hanging="27"/>
        <w:jc w:val="center"/>
        <w:rPr>
          <w:sz w:val="24"/>
          <w:szCs w:val="24"/>
          <w:lang w:val="ru-RU"/>
        </w:rPr>
      </w:pPr>
      <w:r w:rsidRPr="005009B9">
        <w:rPr>
          <w:noProof/>
        </w:rPr>
        <w:lastRenderedPageBreak/>
        <w:drawing>
          <wp:inline distT="0" distB="0" distL="0" distR="0">
            <wp:extent cx="5398770" cy="4524375"/>
            <wp:effectExtent l="0" t="0" r="0" b="9525"/>
            <wp:docPr id="30" name="Рисунок 30" descr="Slope_Aramus_Qaras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lope_Aramus_Qarashen"/>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398770" cy="4524375"/>
                    </a:xfrm>
                    <a:prstGeom prst="rect">
                      <a:avLst/>
                    </a:prstGeom>
                    <a:noFill/>
                    <a:ln>
                      <a:noFill/>
                    </a:ln>
                  </pic:spPr>
                </pic:pic>
              </a:graphicData>
            </a:graphic>
          </wp:inline>
        </w:drawing>
      </w:r>
    </w:p>
    <w:p w:rsidR="00485CD6" w:rsidRPr="000B23A1" w:rsidRDefault="00485CD6" w:rsidP="000B1747">
      <w:pPr>
        <w:spacing w:line="360" w:lineRule="auto"/>
        <w:ind w:left="567" w:right="567" w:hanging="27"/>
        <w:jc w:val="center"/>
        <w:rPr>
          <w:sz w:val="24"/>
          <w:szCs w:val="24"/>
          <w:lang w:val="ru-RU"/>
        </w:rPr>
        <w:sectPr w:rsidR="00485CD6" w:rsidRPr="000B23A1" w:rsidSect="000B1747">
          <w:pgSz w:w="11906" w:h="16838"/>
          <w:pgMar w:top="1134" w:right="851" w:bottom="993" w:left="990" w:header="709" w:footer="709" w:gutter="0"/>
          <w:cols w:space="708"/>
          <w:titlePg/>
          <w:docGrid w:linePitch="360"/>
        </w:sectPr>
      </w:pPr>
      <w:r w:rsidRPr="005009B9">
        <w:rPr>
          <w:sz w:val="24"/>
          <w:szCs w:val="24"/>
        </w:rPr>
        <w:t>Նկար</w:t>
      </w:r>
      <w:r w:rsidRPr="005009B9">
        <w:rPr>
          <w:sz w:val="24"/>
          <w:szCs w:val="24"/>
          <w:lang w:val="ru-RU"/>
        </w:rPr>
        <w:t xml:space="preserve"> 4</w:t>
      </w:r>
    </w:p>
    <w:p w:rsidR="005C691E" w:rsidRPr="00FA7397" w:rsidRDefault="005C691E" w:rsidP="000B1747">
      <w:pPr>
        <w:spacing w:line="360" w:lineRule="auto"/>
        <w:ind w:right="567"/>
        <w:rPr>
          <w:sz w:val="24"/>
          <w:szCs w:val="24"/>
          <w:lang w:val="ru-RU"/>
        </w:rPr>
      </w:pPr>
    </w:p>
    <w:p w:rsidR="00CF40FA" w:rsidRPr="00C65DF6" w:rsidRDefault="00CF40FA" w:rsidP="000B1747">
      <w:pPr>
        <w:spacing w:line="276" w:lineRule="auto"/>
        <w:ind w:right="567"/>
        <w:rPr>
          <w:b/>
          <w:bCs/>
          <w:i/>
          <w:iCs/>
          <w:sz w:val="24"/>
          <w:szCs w:val="24"/>
          <w:lang w:val="hy-AM"/>
        </w:rPr>
      </w:pPr>
    </w:p>
    <w:p w:rsidR="00277C64" w:rsidRPr="00194F87" w:rsidRDefault="00CF40FA" w:rsidP="000B1747">
      <w:pPr>
        <w:spacing w:line="276" w:lineRule="auto"/>
        <w:ind w:left="567" w:right="567" w:hanging="27"/>
        <w:rPr>
          <w:sz w:val="20"/>
          <w:szCs w:val="20"/>
          <w:lang w:val="fr-FR"/>
        </w:rPr>
      </w:pPr>
      <w:r w:rsidRPr="00194F87">
        <w:rPr>
          <w:b/>
          <w:bCs/>
          <w:iCs/>
          <w:sz w:val="24"/>
          <w:szCs w:val="24"/>
          <w:lang w:val="hy-AM"/>
        </w:rPr>
        <w:t xml:space="preserve">2.3. </w:t>
      </w:r>
      <w:r w:rsidR="00277C64" w:rsidRPr="00194F87">
        <w:rPr>
          <w:b/>
          <w:bCs/>
          <w:iCs/>
          <w:sz w:val="24"/>
          <w:szCs w:val="24"/>
          <w:lang w:val="hy-AM"/>
        </w:rPr>
        <w:t>Տեկտոնիկա</w:t>
      </w:r>
      <w:r w:rsidR="00277C64" w:rsidRPr="00194F87">
        <w:rPr>
          <w:b/>
          <w:bCs/>
          <w:iCs/>
          <w:sz w:val="24"/>
          <w:szCs w:val="24"/>
          <w:lang w:val="fr-FR"/>
        </w:rPr>
        <w:t xml:space="preserve">, </w:t>
      </w:r>
      <w:r w:rsidR="00277C64" w:rsidRPr="00194F87">
        <w:rPr>
          <w:b/>
          <w:bCs/>
          <w:iCs/>
          <w:sz w:val="24"/>
          <w:szCs w:val="24"/>
          <w:lang w:val="hy-AM"/>
        </w:rPr>
        <w:t>սեյսմիկություն</w:t>
      </w:r>
      <w:r w:rsidR="005C691E" w:rsidRPr="00194F87">
        <w:rPr>
          <w:b/>
          <w:bCs/>
          <w:iCs/>
          <w:sz w:val="24"/>
          <w:szCs w:val="24"/>
          <w:lang w:val="hy-AM"/>
        </w:rPr>
        <w:t>, սողանքներ</w:t>
      </w:r>
      <w:r w:rsidR="00277C64" w:rsidRPr="00194F87">
        <w:rPr>
          <w:sz w:val="20"/>
          <w:szCs w:val="20"/>
          <w:lang w:val="fr-FR"/>
        </w:rPr>
        <w:tab/>
      </w:r>
    </w:p>
    <w:p w:rsidR="00F94584" w:rsidRPr="00194F87" w:rsidRDefault="00277C64" w:rsidP="000B1747">
      <w:pPr>
        <w:spacing w:line="360" w:lineRule="auto"/>
        <w:ind w:left="567" w:right="567" w:hanging="27"/>
        <w:jc w:val="both"/>
        <w:rPr>
          <w:sz w:val="24"/>
          <w:szCs w:val="24"/>
          <w:lang w:val="fr-FR"/>
        </w:rPr>
      </w:pPr>
      <w:r w:rsidRPr="00194F87">
        <w:rPr>
          <w:sz w:val="24"/>
          <w:szCs w:val="24"/>
          <w:lang w:val="hy-AM"/>
        </w:rPr>
        <w:t>Հանքավայրի</w:t>
      </w:r>
      <w:r w:rsidRPr="00194F87">
        <w:rPr>
          <w:sz w:val="24"/>
          <w:szCs w:val="24"/>
          <w:lang w:val="fr-FR"/>
        </w:rPr>
        <w:t xml:space="preserve"> </w:t>
      </w:r>
      <w:r w:rsidRPr="00194F87">
        <w:rPr>
          <w:sz w:val="24"/>
          <w:szCs w:val="24"/>
          <w:lang w:val="hy-AM"/>
        </w:rPr>
        <w:t>շրջանի</w:t>
      </w:r>
      <w:r w:rsidRPr="00194F87">
        <w:rPr>
          <w:sz w:val="24"/>
          <w:szCs w:val="24"/>
          <w:lang w:val="fr-FR"/>
        </w:rPr>
        <w:t xml:space="preserve"> </w:t>
      </w:r>
      <w:r w:rsidRPr="00194F87">
        <w:rPr>
          <w:sz w:val="24"/>
          <w:szCs w:val="24"/>
          <w:lang w:val="hy-AM"/>
        </w:rPr>
        <w:t>անմիջական</w:t>
      </w:r>
      <w:r w:rsidRPr="00194F87">
        <w:rPr>
          <w:sz w:val="24"/>
          <w:szCs w:val="24"/>
          <w:lang w:val="fr-FR"/>
        </w:rPr>
        <w:t xml:space="preserve"> </w:t>
      </w:r>
      <w:r w:rsidRPr="00194F87">
        <w:rPr>
          <w:sz w:val="24"/>
          <w:szCs w:val="24"/>
          <w:lang w:val="hy-AM"/>
        </w:rPr>
        <w:t>հարևանությամբ</w:t>
      </w:r>
      <w:r w:rsidRPr="00194F87">
        <w:rPr>
          <w:sz w:val="24"/>
          <w:szCs w:val="24"/>
          <w:lang w:val="fr-FR"/>
        </w:rPr>
        <w:t xml:space="preserve"> </w:t>
      </w:r>
      <w:r w:rsidRPr="00194F87">
        <w:rPr>
          <w:sz w:val="24"/>
          <w:szCs w:val="24"/>
          <w:lang w:val="hy-AM"/>
        </w:rPr>
        <w:t>խոշոր</w:t>
      </w:r>
      <w:r w:rsidRPr="00194F87">
        <w:rPr>
          <w:sz w:val="24"/>
          <w:szCs w:val="24"/>
          <w:lang w:val="fr-FR"/>
        </w:rPr>
        <w:t xml:space="preserve"> </w:t>
      </w:r>
      <w:r w:rsidRPr="00194F87">
        <w:rPr>
          <w:sz w:val="24"/>
          <w:szCs w:val="24"/>
          <w:lang w:val="hy-AM"/>
        </w:rPr>
        <w:t>խզումային</w:t>
      </w:r>
      <w:r w:rsidRPr="00194F87">
        <w:rPr>
          <w:sz w:val="24"/>
          <w:szCs w:val="24"/>
          <w:lang w:val="fr-FR"/>
        </w:rPr>
        <w:t xml:space="preserve"> </w:t>
      </w:r>
      <w:r w:rsidRPr="00194F87">
        <w:rPr>
          <w:sz w:val="24"/>
          <w:szCs w:val="24"/>
          <w:lang w:val="hy-AM"/>
        </w:rPr>
        <w:t>ստրուկտուրաները</w:t>
      </w:r>
      <w:r w:rsidRPr="00194F87">
        <w:rPr>
          <w:sz w:val="24"/>
          <w:szCs w:val="24"/>
          <w:lang w:val="fr-FR"/>
        </w:rPr>
        <w:t xml:space="preserve"> </w:t>
      </w:r>
      <w:r w:rsidRPr="00194F87">
        <w:rPr>
          <w:sz w:val="24"/>
          <w:szCs w:val="24"/>
          <w:lang w:val="hy-AM"/>
        </w:rPr>
        <w:t>փաստված</w:t>
      </w:r>
      <w:r w:rsidRPr="00194F87">
        <w:rPr>
          <w:sz w:val="24"/>
          <w:szCs w:val="24"/>
          <w:lang w:val="fr-FR"/>
        </w:rPr>
        <w:t xml:space="preserve"> </w:t>
      </w:r>
      <w:r w:rsidRPr="00194F87">
        <w:rPr>
          <w:sz w:val="24"/>
          <w:szCs w:val="24"/>
          <w:lang w:val="hy-AM"/>
        </w:rPr>
        <w:t>չեն</w:t>
      </w:r>
      <w:r w:rsidRPr="00194F87">
        <w:rPr>
          <w:sz w:val="24"/>
          <w:szCs w:val="24"/>
          <w:lang w:val="fr-FR"/>
        </w:rPr>
        <w:t xml:space="preserve">, </w:t>
      </w:r>
      <w:r w:rsidRPr="00194F87">
        <w:rPr>
          <w:sz w:val="24"/>
          <w:szCs w:val="24"/>
          <w:lang w:val="hy-AM"/>
        </w:rPr>
        <w:t>նկատվում</w:t>
      </w:r>
      <w:r w:rsidRPr="00194F87">
        <w:rPr>
          <w:sz w:val="24"/>
          <w:szCs w:val="24"/>
          <w:lang w:val="fr-FR"/>
        </w:rPr>
        <w:t xml:space="preserve"> </w:t>
      </w:r>
      <w:r w:rsidRPr="00194F87">
        <w:rPr>
          <w:sz w:val="24"/>
          <w:szCs w:val="24"/>
          <w:lang w:val="hy-AM"/>
        </w:rPr>
        <w:t>են</w:t>
      </w:r>
      <w:r w:rsidRPr="00194F87">
        <w:rPr>
          <w:sz w:val="24"/>
          <w:szCs w:val="24"/>
          <w:lang w:val="fr-FR"/>
        </w:rPr>
        <w:t xml:space="preserve"> </w:t>
      </w:r>
      <w:r w:rsidRPr="00194F87">
        <w:rPr>
          <w:sz w:val="24"/>
          <w:szCs w:val="24"/>
          <w:lang w:val="hy-AM"/>
        </w:rPr>
        <w:t>միայն</w:t>
      </w:r>
      <w:r w:rsidRPr="00194F87">
        <w:rPr>
          <w:sz w:val="24"/>
          <w:szCs w:val="24"/>
          <w:lang w:val="fr-FR"/>
        </w:rPr>
        <w:t xml:space="preserve"> </w:t>
      </w:r>
      <w:r w:rsidRPr="00194F87">
        <w:rPr>
          <w:sz w:val="24"/>
          <w:szCs w:val="24"/>
          <w:lang w:val="hy-AM"/>
        </w:rPr>
        <w:t>տարբեր</w:t>
      </w:r>
      <w:r w:rsidRPr="00194F87">
        <w:rPr>
          <w:sz w:val="24"/>
          <w:szCs w:val="24"/>
          <w:lang w:val="fr-FR"/>
        </w:rPr>
        <w:t xml:space="preserve"> </w:t>
      </w:r>
      <w:r w:rsidRPr="00194F87">
        <w:rPr>
          <w:sz w:val="24"/>
          <w:szCs w:val="24"/>
          <w:lang w:val="hy-AM"/>
        </w:rPr>
        <w:t>ուղղվածության</w:t>
      </w:r>
      <w:r w:rsidRPr="00194F87">
        <w:rPr>
          <w:sz w:val="24"/>
          <w:szCs w:val="24"/>
          <w:lang w:val="fr-FR"/>
        </w:rPr>
        <w:t xml:space="preserve"> </w:t>
      </w:r>
      <w:r w:rsidRPr="00194F87">
        <w:rPr>
          <w:sz w:val="24"/>
          <w:szCs w:val="24"/>
          <w:lang w:val="hy-AM"/>
        </w:rPr>
        <w:t>բազմաթիվ</w:t>
      </w:r>
      <w:r w:rsidRPr="00194F87">
        <w:rPr>
          <w:sz w:val="24"/>
          <w:szCs w:val="24"/>
          <w:lang w:val="fr-FR"/>
        </w:rPr>
        <w:t xml:space="preserve"> </w:t>
      </w:r>
      <w:r w:rsidRPr="00194F87">
        <w:rPr>
          <w:sz w:val="24"/>
          <w:szCs w:val="24"/>
          <w:lang w:val="hy-AM"/>
        </w:rPr>
        <w:t>մանր</w:t>
      </w:r>
      <w:r w:rsidRPr="00194F87">
        <w:rPr>
          <w:sz w:val="24"/>
          <w:szCs w:val="24"/>
          <w:lang w:val="fr-FR"/>
        </w:rPr>
        <w:t xml:space="preserve"> </w:t>
      </w:r>
      <w:r w:rsidRPr="00194F87">
        <w:rPr>
          <w:sz w:val="24"/>
          <w:szCs w:val="24"/>
          <w:lang w:val="hy-AM"/>
        </w:rPr>
        <w:t>տեկտոնական</w:t>
      </w:r>
      <w:r w:rsidRPr="00194F87">
        <w:rPr>
          <w:sz w:val="24"/>
          <w:szCs w:val="24"/>
          <w:lang w:val="fr-FR"/>
        </w:rPr>
        <w:t xml:space="preserve"> </w:t>
      </w:r>
      <w:r w:rsidRPr="00194F87">
        <w:rPr>
          <w:sz w:val="24"/>
          <w:szCs w:val="24"/>
          <w:lang w:val="hy-AM"/>
        </w:rPr>
        <w:t>խախտումներ</w:t>
      </w:r>
      <w:r w:rsidRPr="00194F87">
        <w:rPr>
          <w:sz w:val="24"/>
          <w:szCs w:val="24"/>
          <w:lang w:val="fr-FR"/>
        </w:rPr>
        <w:t>:</w:t>
      </w:r>
    </w:p>
    <w:p w:rsidR="00277C64" w:rsidRPr="00612354" w:rsidRDefault="00CF40FA" w:rsidP="000B1747">
      <w:pPr>
        <w:spacing w:line="360" w:lineRule="auto"/>
        <w:ind w:left="567" w:right="567" w:hanging="27"/>
        <w:jc w:val="both"/>
        <w:rPr>
          <w:sz w:val="24"/>
          <w:szCs w:val="24"/>
          <w:lang w:val="fr-FR"/>
        </w:rPr>
      </w:pPr>
      <w:r w:rsidRPr="00194F87">
        <w:rPr>
          <w:sz w:val="24"/>
          <w:szCs w:val="24"/>
          <w:lang w:val="fr-FR"/>
        </w:rPr>
        <w:t xml:space="preserve">        </w:t>
      </w:r>
      <w:r w:rsidR="00277C64" w:rsidRPr="00194F87">
        <w:rPr>
          <w:sz w:val="24"/>
          <w:szCs w:val="24"/>
        </w:rPr>
        <w:t>ՀՀ</w:t>
      </w:r>
      <w:r w:rsidR="00277C64" w:rsidRPr="00194F87">
        <w:rPr>
          <w:sz w:val="24"/>
          <w:szCs w:val="24"/>
          <w:lang w:val="fr-FR"/>
        </w:rPr>
        <w:t xml:space="preserve"> </w:t>
      </w:r>
      <w:r w:rsidR="00277C64" w:rsidRPr="00194F87">
        <w:rPr>
          <w:sz w:val="24"/>
          <w:szCs w:val="24"/>
        </w:rPr>
        <w:t>գտնվում</w:t>
      </w:r>
      <w:r w:rsidR="00277C64" w:rsidRPr="00194F87">
        <w:rPr>
          <w:sz w:val="24"/>
          <w:szCs w:val="24"/>
          <w:lang w:val="fr-FR"/>
        </w:rPr>
        <w:t xml:space="preserve"> </w:t>
      </w:r>
      <w:r w:rsidR="00277C64" w:rsidRPr="00194F87">
        <w:rPr>
          <w:sz w:val="24"/>
          <w:szCs w:val="24"/>
        </w:rPr>
        <w:t>է</w:t>
      </w:r>
      <w:r w:rsidR="00277C64" w:rsidRPr="00194F87">
        <w:rPr>
          <w:sz w:val="24"/>
          <w:szCs w:val="24"/>
          <w:lang w:val="fr-FR"/>
        </w:rPr>
        <w:t xml:space="preserve"> </w:t>
      </w:r>
      <w:r w:rsidR="00277C64" w:rsidRPr="00194F87">
        <w:rPr>
          <w:sz w:val="24"/>
          <w:szCs w:val="24"/>
        </w:rPr>
        <w:t>ակտիվ</w:t>
      </w:r>
      <w:r w:rsidR="00277C64" w:rsidRPr="00194F87">
        <w:rPr>
          <w:sz w:val="24"/>
          <w:szCs w:val="24"/>
          <w:lang w:val="fr-FR"/>
        </w:rPr>
        <w:t xml:space="preserve"> </w:t>
      </w:r>
      <w:r w:rsidR="00277C64" w:rsidRPr="00194F87">
        <w:rPr>
          <w:sz w:val="24"/>
          <w:szCs w:val="24"/>
        </w:rPr>
        <w:t>երկրաշարժային</w:t>
      </w:r>
      <w:r w:rsidR="00277C64" w:rsidRPr="00194F87">
        <w:rPr>
          <w:sz w:val="24"/>
          <w:szCs w:val="24"/>
          <w:lang w:val="fr-FR"/>
        </w:rPr>
        <w:t xml:space="preserve"> </w:t>
      </w:r>
      <w:r w:rsidR="00277C64" w:rsidRPr="00194F87">
        <w:rPr>
          <w:sz w:val="24"/>
          <w:szCs w:val="24"/>
        </w:rPr>
        <w:t>գոտում</w:t>
      </w:r>
      <w:r w:rsidR="00277C64" w:rsidRPr="00194F87">
        <w:rPr>
          <w:sz w:val="24"/>
          <w:szCs w:val="24"/>
          <w:lang w:val="fr-FR"/>
        </w:rPr>
        <w:t xml:space="preserve">; </w:t>
      </w:r>
      <w:r w:rsidR="00277C64" w:rsidRPr="00194F87">
        <w:rPr>
          <w:sz w:val="24"/>
          <w:szCs w:val="24"/>
        </w:rPr>
        <w:t>Հյուսիսից</w:t>
      </w:r>
      <w:r w:rsidR="00277C64" w:rsidRPr="00194F87">
        <w:rPr>
          <w:sz w:val="24"/>
          <w:szCs w:val="24"/>
          <w:lang w:val="fr-FR"/>
        </w:rPr>
        <w:t xml:space="preserve"> </w:t>
      </w:r>
      <w:r w:rsidR="00277C64" w:rsidRPr="00194F87">
        <w:rPr>
          <w:sz w:val="24"/>
          <w:szCs w:val="24"/>
        </w:rPr>
        <w:t>հարավ</w:t>
      </w:r>
      <w:r w:rsidR="00277C64" w:rsidRPr="00194F87">
        <w:rPr>
          <w:sz w:val="24"/>
          <w:szCs w:val="24"/>
          <w:lang w:val="fr-FR"/>
        </w:rPr>
        <w:t xml:space="preserve"> </w:t>
      </w:r>
      <w:r w:rsidR="00277C64" w:rsidRPr="00194F87">
        <w:rPr>
          <w:sz w:val="24"/>
          <w:szCs w:val="24"/>
        </w:rPr>
        <w:t>առանձնացվում</w:t>
      </w:r>
      <w:r w:rsidR="00277C64" w:rsidRPr="00194F87">
        <w:rPr>
          <w:sz w:val="24"/>
          <w:szCs w:val="24"/>
          <w:lang w:val="fr-FR"/>
        </w:rPr>
        <w:t xml:space="preserve"> </w:t>
      </w:r>
      <w:r w:rsidR="00277C64" w:rsidRPr="00194F87">
        <w:rPr>
          <w:sz w:val="24"/>
          <w:szCs w:val="24"/>
        </w:rPr>
        <w:t>են</w:t>
      </w:r>
      <w:r w:rsidR="00277C64" w:rsidRPr="00194F87">
        <w:rPr>
          <w:sz w:val="24"/>
          <w:szCs w:val="24"/>
          <w:lang w:val="fr-FR"/>
        </w:rPr>
        <w:t xml:space="preserve"> </w:t>
      </w:r>
      <w:r w:rsidR="00277C64" w:rsidRPr="00194F87">
        <w:rPr>
          <w:sz w:val="24"/>
          <w:szCs w:val="24"/>
        </w:rPr>
        <w:t>հետևյալ</w:t>
      </w:r>
      <w:r w:rsidR="00277C64" w:rsidRPr="00194F87">
        <w:rPr>
          <w:sz w:val="24"/>
          <w:szCs w:val="24"/>
          <w:lang w:val="fr-FR"/>
        </w:rPr>
        <w:t xml:space="preserve"> </w:t>
      </w:r>
      <w:r w:rsidR="00277C64" w:rsidRPr="00194F87">
        <w:rPr>
          <w:sz w:val="24"/>
          <w:szCs w:val="24"/>
        </w:rPr>
        <w:t>սեյսմիկ</w:t>
      </w:r>
      <w:r w:rsidR="00277C64" w:rsidRPr="00194F87">
        <w:rPr>
          <w:sz w:val="24"/>
          <w:szCs w:val="24"/>
          <w:lang w:val="fr-FR"/>
        </w:rPr>
        <w:t xml:space="preserve"> </w:t>
      </w:r>
      <w:r w:rsidR="00277C64" w:rsidRPr="00194F87">
        <w:rPr>
          <w:sz w:val="24"/>
          <w:szCs w:val="24"/>
        </w:rPr>
        <w:t>զոնաները</w:t>
      </w:r>
      <w:r w:rsidR="00277C64" w:rsidRPr="00612354">
        <w:rPr>
          <w:sz w:val="24"/>
          <w:szCs w:val="24"/>
          <w:lang w:val="fr-FR"/>
        </w:rPr>
        <w:t xml:space="preserve">. </w:t>
      </w:r>
      <w:r w:rsidR="00277C64" w:rsidRPr="00612354">
        <w:rPr>
          <w:sz w:val="24"/>
          <w:szCs w:val="24"/>
        </w:rPr>
        <w:t>Մերձքուռյան</w:t>
      </w:r>
      <w:r w:rsidR="00277C64" w:rsidRPr="00612354">
        <w:rPr>
          <w:sz w:val="24"/>
          <w:szCs w:val="24"/>
          <w:lang w:val="fr-FR"/>
        </w:rPr>
        <w:t xml:space="preserve">, </w:t>
      </w:r>
      <w:r w:rsidR="00277C64" w:rsidRPr="00612354">
        <w:rPr>
          <w:sz w:val="24"/>
          <w:szCs w:val="24"/>
        </w:rPr>
        <w:t>Սոմխեթա</w:t>
      </w:r>
      <w:r w:rsidR="00277C64" w:rsidRPr="00612354">
        <w:rPr>
          <w:sz w:val="24"/>
          <w:szCs w:val="24"/>
          <w:lang w:val="fr-FR"/>
        </w:rPr>
        <w:t>-</w:t>
      </w:r>
      <w:r w:rsidR="00277C64" w:rsidRPr="00612354">
        <w:rPr>
          <w:sz w:val="24"/>
          <w:szCs w:val="24"/>
        </w:rPr>
        <w:t>Ղարաբաղի</w:t>
      </w:r>
      <w:r w:rsidR="00277C64" w:rsidRPr="00612354">
        <w:rPr>
          <w:sz w:val="24"/>
          <w:szCs w:val="24"/>
          <w:lang w:val="fr-FR"/>
        </w:rPr>
        <w:t xml:space="preserve">, </w:t>
      </w:r>
      <w:r w:rsidR="00277C64" w:rsidRPr="00612354">
        <w:rPr>
          <w:sz w:val="24"/>
          <w:szCs w:val="24"/>
        </w:rPr>
        <w:t>Մերձսևանյան</w:t>
      </w:r>
      <w:r w:rsidR="00277C64" w:rsidRPr="00612354">
        <w:rPr>
          <w:sz w:val="24"/>
          <w:szCs w:val="24"/>
          <w:lang w:val="fr-FR"/>
        </w:rPr>
        <w:t xml:space="preserve">, </w:t>
      </w:r>
      <w:r w:rsidR="00277C64" w:rsidRPr="00612354">
        <w:rPr>
          <w:sz w:val="24"/>
          <w:szCs w:val="24"/>
        </w:rPr>
        <w:t>Կապան</w:t>
      </w:r>
      <w:r w:rsidR="00277C64" w:rsidRPr="00612354">
        <w:rPr>
          <w:sz w:val="24"/>
          <w:szCs w:val="24"/>
          <w:lang w:val="fr-FR"/>
        </w:rPr>
        <w:t>-</w:t>
      </w:r>
      <w:r w:rsidR="00277C64" w:rsidRPr="00612354">
        <w:rPr>
          <w:sz w:val="24"/>
          <w:szCs w:val="24"/>
        </w:rPr>
        <w:t>Գոգորանի</w:t>
      </w:r>
      <w:r w:rsidR="00277C64" w:rsidRPr="00612354">
        <w:rPr>
          <w:sz w:val="24"/>
          <w:szCs w:val="24"/>
          <w:lang w:val="fr-FR"/>
        </w:rPr>
        <w:t xml:space="preserve">, </w:t>
      </w:r>
      <w:r w:rsidR="00277C64" w:rsidRPr="00612354">
        <w:rPr>
          <w:sz w:val="24"/>
          <w:szCs w:val="24"/>
        </w:rPr>
        <w:t>Ծաղկունյաց</w:t>
      </w:r>
      <w:r w:rsidR="00277C64" w:rsidRPr="00612354">
        <w:rPr>
          <w:sz w:val="24"/>
          <w:szCs w:val="24"/>
          <w:lang w:val="fr-FR"/>
        </w:rPr>
        <w:t>-</w:t>
      </w:r>
      <w:r w:rsidR="00277C64" w:rsidRPr="00612354">
        <w:rPr>
          <w:sz w:val="24"/>
          <w:szCs w:val="24"/>
        </w:rPr>
        <w:t>Զանգեզուրի</w:t>
      </w:r>
      <w:r w:rsidR="00277C64" w:rsidRPr="00612354">
        <w:rPr>
          <w:sz w:val="24"/>
          <w:szCs w:val="24"/>
          <w:lang w:val="fr-FR"/>
        </w:rPr>
        <w:t xml:space="preserve">, </w:t>
      </w:r>
      <w:r w:rsidR="00277C64" w:rsidRPr="00612354">
        <w:rPr>
          <w:sz w:val="24"/>
          <w:szCs w:val="24"/>
        </w:rPr>
        <w:t>Երևան</w:t>
      </w:r>
      <w:r w:rsidR="00277C64" w:rsidRPr="00612354">
        <w:rPr>
          <w:sz w:val="24"/>
          <w:szCs w:val="24"/>
          <w:lang w:val="fr-FR"/>
        </w:rPr>
        <w:t>-</w:t>
      </w:r>
      <w:r w:rsidR="00277C64" w:rsidRPr="00612354">
        <w:rPr>
          <w:sz w:val="24"/>
          <w:szCs w:val="24"/>
        </w:rPr>
        <w:t>Օրդուբադի</w:t>
      </w:r>
      <w:r w:rsidR="00277C64" w:rsidRPr="00612354">
        <w:rPr>
          <w:sz w:val="24"/>
          <w:szCs w:val="24"/>
          <w:lang w:val="fr-FR"/>
        </w:rPr>
        <w:t xml:space="preserve">, </w:t>
      </w:r>
      <w:r w:rsidR="00277C64" w:rsidRPr="00612354">
        <w:rPr>
          <w:sz w:val="24"/>
          <w:szCs w:val="24"/>
        </w:rPr>
        <w:t>Ուրծ</w:t>
      </w:r>
      <w:r w:rsidR="00277C64" w:rsidRPr="00612354">
        <w:rPr>
          <w:sz w:val="24"/>
          <w:szCs w:val="24"/>
          <w:lang w:val="fr-FR"/>
        </w:rPr>
        <w:t>-</w:t>
      </w:r>
      <w:r w:rsidR="00277C64" w:rsidRPr="00612354">
        <w:rPr>
          <w:sz w:val="24"/>
          <w:szCs w:val="24"/>
        </w:rPr>
        <w:t>Վայքի</w:t>
      </w:r>
      <w:r w:rsidR="00277C64" w:rsidRPr="00612354">
        <w:rPr>
          <w:sz w:val="24"/>
          <w:szCs w:val="24"/>
          <w:lang w:val="fr-FR"/>
        </w:rPr>
        <w:t xml:space="preserve">: </w:t>
      </w:r>
      <w:r w:rsidR="00277C64" w:rsidRPr="00612354">
        <w:rPr>
          <w:sz w:val="24"/>
          <w:szCs w:val="24"/>
        </w:rPr>
        <w:t>Հիմնականում</w:t>
      </w:r>
      <w:r w:rsidR="00277C64" w:rsidRPr="00612354">
        <w:rPr>
          <w:sz w:val="24"/>
          <w:szCs w:val="24"/>
          <w:lang w:val="fr-FR"/>
        </w:rPr>
        <w:t xml:space="preserve"> </w:t>
      </w:r>
      <w:r w:rsidR="00277C64" w:rsidRPr="00612354">
        <w:rPr>
          <w:sz w:val="24"/>
          <w:szCs w:val="24"/>
        </w:rPr>
        <w:t>նշված</w:t>
      </w:r>
      <w:r w:rsidR="00277C64" w:rsidRPr="00612354">
        <w:rPr>
          <w:sz w:val="24"/>
          <w:szCs w:val="24"/>
          <w:lang w:val="fr-FR"/>
        </w:rPr>
        <w:t xml:space="preserve"> </w:t>
      </w:r>
      <w:r w:rsidR="00277C64" w:rsidRPr="00612354">
        <w:rPr>
          <w:sz w:val="24"/>
          <w:szCs w:val="24"/>
        </w:rPr>
        <w:t>զոնաների</w:t>
      </w:r>
      <w:r w:rsidR="00277C64" w:rsidRPr="00612354">
        <w:rPr>
          <w:sz w:val="24"/>
          <w:szCs w:val="24"/>
          <w:lang w:val="fr-FR"/>
        </w:rPr>
        <w:t xml:space="preserve"> </w:t>
      </w:r>
      <w:r w:rsidR="00277C64" w:rsidRPr="00612354">
        <w:rPr>
          <w:sz w:val="24"/>
          <w:szCs w:val="24"/>
        </w:rPr>
        <w:t>սահմաններով</w:t>
      </w:r>
      <w:r w:rsidR="00277C64" w:rsidRPr="00612354">
        <w:rPr>
          <w:sz w:val="24"/>
          <w:szCs w:val="24"/>
          <w:lang w:val="fr-FR"/>
        </w:rPr>
        <w:t xml:space="preserve"> </w:t>
      </w:r>
      <w:r w:rsidR="00277C64" w:rsidRPr="00612354">
        <w:rPr>
          <w:sz w:val="24"/>
          <w:szCs w:val="24"/>
        </w:rPr>
        <w:t>է</w:t>
      </w:r>
      <w:r w:rsidR="00277C64" w:rsidRPr="00612354">
        <w:rPr>
          <w:sz w:val="24"/>
          <w:szCs w:val="24"/>
          <w:lang w:val="fr-FR"/>
        </w:rPr>
        <w:t xml:space="preserve"> </w:t>
      </w:r>
      <w:r w:rsidR="00277C64" w:rsidRPr="00612354">
        <w:rPr>
          <w:sz w:val="24"/>
          <w:szCs w:val="24"/>
        </w:rPr>
        <w:t>անցնում</w:t>
      </w:r>
      <w:r w:rsidR="00277C64" w:rsidRPr="00612354">
        <w:rPr>
          <w:sz w:val="24"/>
          <w:szCs w:val="24"/>
          <w:lang w:val="fr-FR"/>
        </w:rPr>
        <w:t xml:space="preserve"> </w:t>
      </w:r>
      <w:r w:rsidR="00277C64" w:rsidRPr="00612354">
        <w:rPr>
          <w:sz w:val="24"/>
          <w:szCs w:val="24"/>
        </w:rPr>
        <w:t>երկրկեղևի</w:t>
      </w:r>
      <w:r w:rsidR="00277C64" w:rsidRPr="00612354">
        <w:rPr>
          <w:sz w:val="24"/>
          <w:szCs w:val="24"/>
          <w:lang w:val="fr-FR"/>
        </w:rPr>
        <w:t xml:space="preserve"> </w:t>
      </w:r>
      <w:r w:rsidR="00277C64" w:rsidRPr="00612354">
        <w:rPr>
          <w:sz w:val="24"/>
          <w:szCs w:val="24"/>
        </w:rPr>
        <w:t>խորքային</w:t>
      </w:r>
      <w:r w:rsidR="00277C64" w:rsidRPr="00612354">
        <w:rPr>
          <w:sz w:val="24"/>
          <w:szCs w:val="24"/>
          <w:lang w:val="fr-FR"/>
        </w:rPr>
        <w:t xml:space="preserve"> </w:t>
      </w:r>
      <w:r w:rsidR="00277C64" w:rsidRPr="00612354">
        <w:rPr>
          <w:sz w:val="24"/>
          <w:szCs w:val="24"/>
        </w:rPr>
        <w:t>բեկվածքները</w:t>
      </w:r>
      <w:r w:rsidR="00277C64" w:rsidRPr="00612354">
        <w:rPr>
          <w:sz w:val="24"/>
          <w:szCs w:val="24"/>
          <w:lang w:val="fr-FR"/>
        </w:rPr>
        <w:t xml:space="preserve">, </w:t>
      </w:r>
      <w:r w:rsidR="00277C64" w:rsidRPr="00612354">
        <w:rPr>
          <w:sz w:val="24"/>
          <w:szCs w:val="24"/>
        </w:rPr>
        <w:t>որոնցից</w:t>
      </w:r>
      <w:r w:rsidR="00277C64" w:rsidRPr="00612354">
        <w:rPr>
          <w:sz w:val="24"/>
          <w:szCs w:val="24"/>
          <w:lang w:val="fr-FR"/>
        </w:rPr>
        <w:t xml:space="preserve"> </w:t>
      </w:r>
      <w:r w:rsidR="00277C64" w:rsidRPr="00612354">
        <w:rPr>
          <w:sz w:val="24"/>
          <w:szCs w:val="24"/>
        </w:rPr>
        <w:t>ամենախոշորն</w:t>
      </w:r>
      <w:r w:rsidR="00277C64" w:rsidRPr="00612354">
        <w:rPr>
          <w:sz w:val="24"/>
          <w:szCs w:val="24"/>
          <w:lang w:val="fr-FR"/>
        </w:rPr>
        <w:t xml:space="preserve"> </w:t>
      </w:r>
      <w:r w:rsidR="00277C64" w:rsidRPr="00612354">
        <w:rPr>
          <w:sz w:val="24"/>
          <w:szCs w:val="24"/>
        </w:rPr>
        <w:t>են</w:t>
      </w:r>
      <w:r w:rsidR="00277C64" w:rsidRPr="00612354">
        <w:rPr>
          <w:sz w:val="24"/>
          <w:szCs w:val="24"/>
          <w:lang w:val="fr-FR"/>
        </w:rPr>
        <w:t xml:space="preserve"> </w:t>
      </w:r>
      <w:r w:rsidR="00277C64" w:rsidRPr="00612354">
        <w:rPr>
          <w:sz w:val="24"/>
          <w:szCs w:val="24"/>
        </w:rPr>
        <w:t>Սևան</w:t>
      </w:r>
      <w:r w:rsidR="00277C64" w:rsidRPr="00612354">
        <w:rPr>
          <w:sz w:val="24"/>
          <w:szCs w:val="24"/>
          <w:lang w:val="fr-FR"/>
        </w:rPr>
        <w:t>-</w:t>
      </w:r>
      <w:r w:rsidR="00277C64" w:rsidRPr="00612354">
        <w:rPr>
          <w:sz w:val="24"/>
          <w:szCs w:val="24"/>
        </w:rPr>
        <w:t>Աքերայի</w:t>
      </w:r>
      <w:r w:rsidR="00277C64" w:rsidRPr="00612354">
        <w:rPr>
          <w:sz w:val="24"/>
          <w:szCs w:val="24"/>
          <w:lang w:val="fr-FR"/>
        </w:rPr>
        <w:t xml:space="preserve">, </w:t>
      </w:r>
      <w:r w:rsidR="00277C64" w:rsidRPr="00612354">
        <w:rPr>
          <w:sz w:val="24"/>
          <w:szCs w:val="24"/>
        </w:rPr>
        <w:t>Շիրակ</w:t>
      </w:r>
      <w:r w:rsidR="00277C64" w:rsidRPr="00612354">
        <w:rPr>
          <w:sz w:val="24"/>
          <w:szCs w:val="24"/>
          <w:lang w:val="fr-FR"/>
        </w:rPr>
        <w:t xml:space="preserve"> –</w:t>
      </w:r>
      <w:r w:rsidR="00277C64" w:rsidRPr="00612354">
        <w:rPr>
          <w:sz w:val="24"/>
          <w:szCs w:val="24"/>
        </w:rPr>
        <w:t>Զանգեզուրի</w:t>
      </w:r>
      <w:r w:rsidR="00277C64" w:rsidRPr="00612354">
        <w:rPr>
          <w:sz w:val="24"/>
          <w:szCs w:val="24"/>
          <w:lang w:val="fr-FR"/>
        </w:rPr>
        <w:t xml:space="preserve"> </w:t>
      </w:r>
      <w:r w:rsidR="00277C64" w:rsidRPr="00612354">
        <w:rPr>
          <w:sz w:val="24"/>
          <w:szCs w:val="24"/>
        </w:rPr>
        <w:t>և</w:t>
      </w:r>
      <w:r w:rsidR="00277C64" w:rsidRPr="00612354">
        <w:rPr>
          <w:sz w:val="24"/>
          <w:szCs w:val="24"/>
          <w:lang w:val="fr-FR"/>
        </w:rPr>
        <w:t xml:space="preserve"> </w:t>
      </w:r>
      <w:r w:rsidR="00277C64" w:rsidRPr="00612354">
        <w:rPr>
          <w:sz w:val="24"/>
          <w:szCs w:val="24"/>
        </w:rPr>
        <w:t>Միջին</w:t>
      </w:r>
      <w:r w:rsidR="00277C64" w:rsidRPr="00612354">
        <w:rPr>
          <w:sz w:val="24"/>
          <w:szCs w:val="24"/>
          <w:lang w:val="fr-FR"/>
        </w:rPr>
        <w:t xml:space="preserve"> </w:t>
      </w:r>
      <w:r w:rsidR="00277C64" w:rsidRPr="00612354">
        <w:rPr>
          <w:sz w:val="24"/>
          <w:szCs w:val="24"/>
        </w:rPr>
        <w:t>Արաքսյան</w:t>
      </w:r>
      <w:r w:rsidR="00277C64" w:rsidRPr="00612354">
        <w:rPr>
          <w:sz w:val="24"/>
          <w:szCs w:val="24"/>
          <w:lang w:val="fr-FR"/>
        </w:rPr>
        <w:t xml:space="preserve"> /</w:t>
      </w:r>
      <w:r w:rsidR="00277C64" w:rsidRPr="00612354">
        <w:rPr>
          <w:sz w:val="24"/>
          <w:szCs w:val="24"/>
        </w:rPr>
        <w:t>Երևանյան</w:t>
      </w:r>
      <w:r w:rsidR="00277C64" w:rsidRPr="00612354">
        <w:rPr>
          <w:sz w:val="24"/>
          <w:szCs w:val="24"/>
          <w:lang w:val="fr-FR"/>
        </w:rPr>
        <w:t xml:space="preserve">/ </w:t>
      </w:r>
      <w:r w:rsidR="00277C64" w:rsidRPr="00612354">
        <w:rPr>
          <w:sz w:val="24"/>
          <w:szCs w:val="24"/>
        </w:rPr>
        <w:t>բեկվածքները</w:t>
      </w:r>
      <w:r w:rsidR="00277C64" w:rsidRPr="00612354">
        <w:rPr>
          <w:sz w:val="24"/>
          <w:szCs w:val="24"/>
          <w:lang w:val="fr-FR"/>
        </w:rPr>
        <w:t xml:space="preserve">: </w:t>
      </w:r>
      <w:r w:rsidR="00277C64" w:rsidRPr="00612354">
        <w:rPr>
          <w:sz w:val="24"/>
          <w:szCs w:val="24"/>
        </w:rPr>
        <w:t>Բեկվածքների</w:t>
      </w:r>
      <w:r w:rsidR="00277C64" w:rsidRPr="00612354">
        <w:rPr>
          <w:sz w:val="24"/>
          <w:szCs w:val="24"/>
          <w:lang w:val="fr-FR"/>
        </w:rPr>
        <w:t xml:space="preserve"> </w:t>
      </w:r>
      <w:r w:rsidR="00277C64" w:rsidRPr="00612354">
        <w:rPr>
          <w:sz w:val="24"/>
          <w:szCs w:val="24"/>
        </w:rPr>
        <w:t>այս</w:t>
      </w:r>
      <w:r w:rsidR="00277C64" w:rsidRPr="00612354">
        <w:rPr>
          <w:sz w:val="24"/>
          <w:szCs w:val="24"/>
          <w:lang w:val="fr-FR"/>
        </w:rPr>
        <w:t xml:space="preserve"> </w:t>
      </w:r>
      <w:r w:rsidR="00277C64" w:rsidRPr="00612354">
        <w:rPr>
          <w:sz w:val="24"/>
          <w:szCs w:val="24"/>
        </w:rPr>
        <w:t>զոնաները</w:t>
      </w:r>
      <w:r w:rsidR="00277C64" w:rsidRPr="00612354">
        <w:rPr>
          <w:sz w:val="24"/>
          <w:szCs w:val="24"/>
          <w:lang w:val="fr-FR"/>
        </w:rPr>
        <w:t xml:space="preserve"> </w:t>
      </w:r>
      <w:r w:rsidR="00277C64" w:rsidRPr="00612354">
        <w:rPr>
          <w:sz w:val="24"/>
          <w:szCs w:val="24"/>
        </w:rPr>
        <w:t>թափանցում</w:t>
      </w:r>
      <w:r w:rsidR="00277C64" w:rsidRPr="00612354">
        <w:rPr>
          <w:sz w:val="24"/>
          <w:szCs w:val="24"/>
          <w:lang w:val="fr-FR"/>
        </w:rPr>
        <w:t xml:space="preserve"> </w:t>
      </w:r>
      <w:r w:rsidR="00277C64" w:rsidRPr="00612354">
        <w:rPr>
          <w:sz w:val="24"/>
          <w:szCs w:val="24"/>
        </w:rPr>
        <w:t>են</w:t>
      </w:r>
      <w:r w:rsidR="00277C64" w:rsidRPr="00612354">
        <w:rPr>
          <w:sz w:val="24"/>
          <w:szCs w:val="24"/>
          <w:lang w:val="fr-FR"/>
        </w:rPr>
        <w:t xml:space="preserve"> </w:t>
      </w:r>
      <w:r w:rsidR="00277C64" w:rsidRPr="00612354">
        <w:rPr>
          <w:sz w:val="24"/>
          <w:szCs w:val="24"/>
        </w:rPr>
        <w:t>երկրկեղևի</w:t>
      </w:r>
      <w:r w:rsidR="00277C64" w:rsidRPr="00612354">
        <w:rPr>
          <w:sz w:val="24"/>
          <w:szCs w:val="24"/>
          <w:lang w:val="fr-FR"/>
        </w:rPr>
        <w:t xml:space="preserve"> 40-50 </w:t>
      </w:r>
      <w:r w:rsidR="00277C64" w:rsidRPr="00612354">
        <w:rPr>
          <w:sz w:val="24"/>
          <w:szCs w:val="24"/>
        </w:rPr>
        <w:t>մետր</w:t>
      </w:r>
      <w:r w:rsidR="00277C64" w:rsidRPr="00612354">
        <w:rPr>
          <w:sz w:val="24"/>
          <w:szCs w:val="24"/>
          <w:lang w:val="fr-FR"/>
        </w:rPr>
        <w:t xml:space="preserve"> </w:t>
      </w:r>
      <w:r w:rsidR="00277C64" w:rsidRPr="00612354">
        <w:rPr>
          <w:sz w:val="24"/>
          <w:szCs w:val="24"/>
        </w:rPr>
        <w:t>խորություններ</w:t>
      </w:r>
      <w:r w:rsidR="00277C64" w:rsidRPr="00612354">
        <w:rPr>
          <w:sz w:val="24"/>
          <w:szCs w:val="24"/>
          <w:lang w:val="fr-FR"/>
        </w:rPr>
        <w:t xml:space="preserve">, </w:t>
      </w:r>
      <w:r w:rsidR="00277C64" w:rsidRPr="00612354">
        <w:rPr>
          <w:sz w:val="24"/>
          <w:szCs w:val="24"/>
        </w:rPr>
        <w:t>իսկ</w:t>
      </w:r>
      <w:r w:rsidR="00277C64" w:rsidRPr="00612354">
        <w:rPr>
          <w:sz w:val="24"/>
          <w:szCs w:val="24"/>
          <w:lang w:val="fr-FR"/>
        </w:rPr>
        <w:t xml:space="preserve"> </w:t>
      </w:r>
      <w:r w:rsidR="00277C64" w:rsidRPr="00612354">
        <w:rPr>
          <w:sz w:val="24"/>
          <w:szCs w:val="24"/>
        </w:rPr>
        <w:t>երկրկեղևի</w:t>
      </w:r>
      <w:r w:rsidR="00277C64" w:rsidRPr="00612354">
        <w:rPr>
          <w:sz w:val="24"/>
          <w:szCs w:val="24"/>
          <w:lang w:val="fr-FR"/>
        </w:rPr>
        <w:t xml:space="preserve"> </w:t>
      </w:r>
      <w:r w:rsidR="00277C64" w:rsidRPr="00612354">
        <w:rPr>
          <w:sz w:val="24"/>
          <w:szCs w:val="24"/>
        </w:rPr>
        <w:t>մակերեսին</w:t>
      </w:r>
      <w:r w:rsidR="00277C64" w:rsidRPr="00612354">
        <w:rPr>
          <w:sz w:val="24"/>
          <w:szCs w:val="24"/>
          <w:lang w:val="fr-FR"/>
        </w:rPr>
        <w:t xml:space="preserve"> </w:t>
      </w:r>
      <w:r w:rsidR="00277C64" w:rsidRPr="00612354">
        <w:rPr>
          <w:sz w:val="24"/>
          <w:szCs w:val="24"/>
        </w:rPr>
        <w:t>արտահայտվում</w:t>
      </w:r>
      <w:r w:rsidR="00277C64" w:rsidRPr="00612354">
        <w:rPr>
          <w:sz w:val="24"/>
          <w:szCs w:val="24"/>
          <w:lang w:val="fr-FR"/>
        </w:rPr>
        <w:t xml:space="preserve"> </w:t>
      </w:r>
      <w:r w:rsidR="00277C64" w:rsidRPr="00612354">
        <w:rPr>
          <w:sz w:val="24"/>
          <w:szCs w:val="24"/>
        </w:rPr>
        <w:t>են</w:t>
      </w:r>
      <w:r w:rsidR="00277C64" w:rsidRPr="00612354">
        <w:rPr>
          <w:sz w:val="24"/>
          <w:szCs w:val="24"/>
          <w:lang w:val="fr-FR"/>
        </w:rPr>
        <w:t xml:space="preserve"> 5-10 </w:t>
      </w:r>
      <w:r w:rsidR="00277C64" w:rsidRPr="00612354">
        <w:rPr>
          <w:sz w:val="24"/>
          <w:szCs w:val="24"/>
        </w:rPr>
        <w:t>կմ</w:t>
      </w:r>
      <w:r w:rsidR="00277C64" w:rsidRPr="00612354">
        <w:rPr>
          <w:sz w:val="24"/>
          <w:szCs w:val="24"/>
          <w:lang w:val="fr-FR"/>
        </w:rPr>
        <w:t xml:space="preserve"> </w:t>
      </w:r>
      <w:r w:rsidR="00277C64" w:rsidRPr="00612354">
        <w:rPr>
          <w:sz w:val="24"/>
          <w:szCs w:val="24"/>
        </w:rPr>
        <w:t>լայնություն</w:t>
      </w:r>
      <w:r w:rsidR="00277C64" w:rsidRPr="00612354">
        <w:rPr>
          <w:sz w:val="24"/>
          <w:szCs w:val="24"/>
          <w:lang w:val="fr-FR"/>
        </w:rPr>
        <w:t xml:space="preserve"> </w:t>
      </w:r>
      <w:r w:rsidR="00277C64" w:rsidRPr="00612354">
        <w:rPr>
          <w:sz w:val="24"/>
          <w:szCs w:val="24"/>
        </w:rPr>
        <w:t>ունեցող</w:t>
      </w:r>
      <w:r w:rsidR="00277C64" w:rsidRPr="00612354">
        <w:rPr>
          <w:sz w:val="24"/>
          <w:szCs w:val="24"/>
          <w:lang w:val="fr-FR"/>
        </w:rPr>
        <w:t xml:space="preserve"> </w:t>
      </w:r>
      <w:r w:rsidR="00277C64" w:rsidRPr="00612354">
        <w:rPr>
          <w:sz w:val="24"/>
          <w:szCs w:val="24"/>
        </w:rPr>
        <w:t>գոտիներով</w:t>
      </w:r>
      <w:r w:rsidR="00277C64" w:rsidRPr="00612354">
        <w:rPr>
          <w:sz w:val="24"/>
          <w:szCs w:val="24"/>
          <w:lang w:val="fr-FR"/>
        </w:rPr>
        <w:t xml:space="preserve">, </w:t>
      </w:r>
      <w:r w:rsidR="00277C64" w:rsidRPr="00612354">
        <w:rPr>
          <w:sz w:val="24"/>
          <w:szCs w:val="24"/>
        </w:rPr>
        <w:t>որոնց</w:t>
      </w:r>
      <w:r w:rsidR="00277C64" w:rsidRPr="00612354">
        <w:rPr>
          <w:sz w:val="24"/>
          <w:szCs w:val="24"/>
          <w:lang w:val="fr-FR"/>
        </w:rPr>
        <w:t xml:space="preserve"> </w:t>
      </w:r>
      <w:r w:rsidR="00277C64" w:rsidRPr="00612354">
        <w:rPr>
          <w:sz w:val="24"/>
          <w:szCs w:val="24"/>
        </w:rPr>
        <w:t>բնորոշ</w:t>
      </w:r>
      <w:r w:rsidR="00277C64" w:rsidRPr="00612354">
        <w:rPr>
          <w:sz w:val="24"/>
          <w:szCs w:val="24"/>
          <w:lang w:val="fr-FR"/>
        </w:rPr>
        <w:t xml:space="preserve"> </w:t>
      </w:r>
      <w:r w:rsidR="00277C64" w:rsidRPr="00612354">
        <w:rPr>
          <w:sz w:val="24"/>
          <w:szCs w:val="24"/>
        </w:rPr>
        <w:t>է</w:t>
      </w:r>
      <w:r w:rsidR="00277C64" w:rsidRPr="00612354">
        <w:rPr>
          <w:sz w:val="24"/>
          <w:szCs w:val="24"/>
          <w:lang w:val="fr-FR"/>
        </w:rPr>
        <w:t xml:space="preserve"> </w:t>
      </w:r>
      <w:r w:rsidR="00277C64" w:rsidRPr="00612354">
        <w:rPr>
          <w:sz w:val="24"/>
          <w:szCs w:val="24"/>
        </w:rPr>
        <w:t>օֆիոլիթային</w:t>
      </w:r>
      <w:r w:rsidR="00277C64" w:rsidRPr="00612354">
        <w:rPr>
          <w:sz w:val="24"/>
          <w:szCs w:val="24"/>
          <w:lang w:val="fr-FR"/>
        </w:rPr>
        <w:t xml:space="preserve"> </w:t>
      </w:r>
      <w:r w:rsidR="00277C64" w:rsidRPr="00612354">
        <w:rPr>
          <w:sz w:val="24"/>
          <w:szCs w:val="24"/>
        </w:rPr>
        <w:t>զուգորդության</w:t>
      </w:r>
      <w:r w:rsidR="00277C64" w:rsidRPr="00612354">
        <w:rPr>
          <w:sz w:val="24"/>
          <w:szCs w:val="24"/>
          <w:lang w:val="fr-FR"/>
        </w:rPr>
        <w:t xml:space="preserve"> </w:t>
      </w:r>
      <w:r w:rsidR="00277C64" w:rsidRPr="00612354">
        <w:rPr>
          <w:sz w:val="24"/>
          <w:szCs w:val="24"/>
        </w:rPr>
        <w:t>ձևափոխված</w:t>
      </w:r>
      <w:r w:rsidR="00277C64" w:rsidRPr="00612354">
        <w:rPr>
          <w:sz w:val="24"/>
          <w:szCs w:val="24"/>
          <w:lang w:val="fr-FR"/>
        </w:rPr>
        <w:t xml:space="preserve"> </w:t>
      </w:r>
      <w:r w:rsidR="00277C64" w:rsidRPr="00612354">
        <w:rPr>
          <w:sz w:val="24"/>
          <w:szCs w:val="24"/>
        </w:rPr>
        <w:t>ապարներ</w:t>
      </w:r>
      <w:r w:rsidR="00277C64" w:rsidRPr="00612354">
        <w:rPr>
          <w:sz w:val="24"/>
          <w:szCs w:val="24"/>
          <w:lang w:val="fr-FR"/>
        </w:rPr>
        <w:t>:</w:t>
      </w:r>
    </w:p>
    <w:p w:rsidR="00277C64" w:rsidRPr="00612354" w:rsidRDefault="00025BF7" w:rsidP="000B1747">
      <w:pPr>
        <w:pStyle w:val="BodyText"/>
        <w:spacing w:before="99" w:line="360" w:lineRule="auto"/>
        <w:ind w:left="567" w:right="567" w:hanging="27"/>
        <w:jc w:val="both"/>
        <w:rPr>
          <w:lang w:val="fr-FR"/>
        </w:rPr>
      </w:pPr>
      <w:r w:rsidRPr="00612354">
        <w:rPr>
          <w:lang w:val="fr-FR"/>
        </w:rPr>
        <w:t xml:space="preserve">           </w:t>
      </w:r>
      <w:r w:rsidR="00277C64" w:rsidRPr="00612354">
        <w:t>Կազմված</w:t>
      </w:r>
      <w:r w:rsidR="00277C64" w:rsidRPr="00612354">
        <w:rPr>
          <w:lang w:val="fr-FR"/>
        </w:rPr>
        <w:t xml:space="preserve"> </w:t>
      </w:r>
      <w:r w:rsidR="00277C64" w:rsidRPr="00612354">
        <w:t>է</w:t>
      </w:r>
      <w:r w:rsidR="00277C64" w:rsidRPr="00612354">
        <w:rPr>
          <w:lang w:val="fr-FR"/>
        </w:rPr>
        <w:t xml:space="preserve"> </w:t>
      </w:r>
      <w:r w:rsidR="00277C64" w:rsidRPr="00612354">
        <w:t>ՀՀ</w:t>
      </w:r>
      <w:r w:rsidR="00277C64" w:rsidRPr="00612354">
        <w:rPr>
          <w:lang w:val="fr-FR"/>
        </w:rPr>
        <w:t xml:space="preserve"> </w:t>
      </w:r>
      <w:r w:rsidR="00277C64" w:rsidRPr="00612354">
        <w:rPr>
          <w:i/>
        </w:rPr>
        <w:t>սեյսմիկ</w:t>
      </w:r>
      <w:r w:rsidR="00277C64" w:rsidRPr="00612354">
        <w:rPr>
          <w:i/>
          <w:lang w:val="fr-FR"/>
        </w:rPr>
        <w:t xml:space="preserve"> </w:t>
      </w:r>
      <w:r w:rsidR="00277C64" w:rsidRPr="00612354">
        <w:rPr>
          <w:i/>
        </w:rPr>
        <w:t>գոտիավորման</w:t>
      </w:r>
      <w:r w:rsidR="00277C64" w:rsidRPr="00612354">
        <w:rPr>
          <w:i/>
          <w:lang w:val="fr-FR"/>
        </w:rPr>
        <w:t xml:space="preserve"> </w:t>
      </w:r>
      <w:r w:rsidR="00277C64" w:rsidRPr="00612354">
        <w:t>սխեմատիկ</w:t>
      </w:r>
      <w:r w:rsidR="00277C64" w:rsidRPr="00612354">
        <w:rPr>
          <w:lang w:val="fr-FR"/>
        </w:rPr>
        <w:t xml:space="preserve"> </w:t>
      </w:r>
      <w:r w:rsidR="00277C64" w:rsidRPr="00612354">
        <w:t>քարտեզը</w:t>
      </w:r>
      <w:r w:rsidR="00277C64" w:rsidRPr="00612354">
        <w:rPr>
          <w:lang w:val="fr-FR"/>
        </w:rPr>
        <w:t xml:space="preserve">, </w:t>
      </w:r>
      <w:r w:rsidR="00277C64" w:rsidRPr="00612354">
        <w:t>որով</w:t>
      </w:r>
      <w:r w:rsidR="00277C64" w:rsidRPr="00612354">
        <w:rPr>
          <w:lang w:val="fr-FR"/>
        </w:rPr>
        <w:t xml:space="preserve"> </w:t>
      </w:r>
      <w:r w:rsidR="00277C64" w:rsidRPr="00612354">
        <w:t>երկրի</w:t>
      </w:r>
      <w:r w:rsidR="00277C64" w:rsidRPr="00612354">
        <w:rPr>
          <w:lang w:val="fr-FR"/>
        </w:rPr>
        <w:t xml:space="preserve"> </w:t>
      </w:r>
      <w:r w:rsidR="00277C64" w:rsidRPr="00612354">
        <w:t>տարածքը</w:t>
      </w:r>
      <w:r w:rsidR="00277C64" w:rsidRPr="00612354">
        <w:rPr>
          <w:lang w:val="fr-FR"/>
        </w:rPr>
        <w:t xml:space="preserve"> </w:t>
      </w:r>
      <w:r w:rsidR="00277C64" w:rsidRPr="00612354">
        <w:t>ստորաբաժանված</w:t>
      </w:r>
      <w:r w:rsidR="00277C64" w:rsidRPr="00612354">
        <w:rPr>
          <w:lang w:val="fr-FR"/>
        </w:rPr>
        <w:t xml:space="preserve"> </w:t>
      </w:r>
      <w:r w:rsidR="00277C64" w:rsidRPr="00612354">
        <w:t>է</w:t>
      </w:r>
      <w:r w:rsidR="00277C64" w:rsidRPr="00612354">
        <w:rPr>
          <w:lang w:val="fr-FR"/>
        </w:rPr>
        <w:t xml:space="preserve"> </w:t>
      </w:r>
      <w:r w:rsidR="00277C64" w:rsidRPr="00612354">
        <w:t>գոտիների՝</w:t>
      </w:r>
      <w:r w:rsidR="00277C64" w:rsidRPr="00612354">
        <w:rPr>
          <w:lang w:val="fr-FR"/>
        </w:rPr>
        <w:t xml:space="preserve"> </w:t>
      </w:r>
      <w:r w:rsidR="00277C64" w:rsidRPr="00612354">
        <w:t>ըստ</w:t>
      </w:r>
      <w:r w:rsidR="00277C64" w:rsidRPr="00612354">
        <w:rPr>
          <w:lang w:val="fr-FR"/>
        </w:rPr>
        <w:t xml:space="preserve"> </w:t>
      </w:r>
      <w:r w:rsidR="00277C64" w:rsidRPr="00612354">
        <w:t>միևնույն</w:t>
      </w:r>
      <w:r w:rsidR="00277C64" w:rsidRPr="00612354">
        <w:rPr>
          <w:lang w:val="fr-FR"/>
        </w:rPr>
        <w:t xml:space="preserve"> </w:t>
      </w:r>
      <w:r w:rsidR="00277C64" w:rsidRPr="00612354">
        <w:t>մեծության</w:t>
      </w:r>
      <w:r w:rsidR="00277C64" w:rsidRPr="00612354">
        <w:rPr>
          <w:lang w:val="fr-FR"/>
        </w:rPr>
        <w:t xml:space="preserve"> </w:t>
      </w:r>
      <w:r w:rsidR="00277C64" w:rsidRPr="00612354">
        <w:t>սեյսմիկ</w:t>
      </w:r>
      <w:r w:rsidR="00277C64" w:rsidRPr="00612354">
        <w:rPr>
          <w:lang w:val="fr-FR"/>
        </w:rPr>
        <w:t xml:space="preserve"> </w:t>
      </w:r>
      <w:r w:rsidR="00277C64" w:rsidRPr="00612354">
        <w:t>վտանգի</w:t>
      </w:r>
      <w:r w:rsidR="00277C64" w:rsidRPr="00612354">
        <w:rPr>
          <w:lang w:val="fr-FR"/>
        </w:rPr>
        <w:t xml:space="preserve"> </w:t>
      </w:r>
      <w:r w:rsidR="00277C64" w:rsidRPr="00612354">
        <w:t>աստիճանի</w:t>
      </w:r>
      <w:r w:rsidR="00277C64" w:rsidRPr="00612354">
        <w:rPr>
          <w:lang w:val="fr-FR"/>
        </w:rPr>
        <w:t xml:space="preserve">: </w:t>
      </w:r>
      <w:r w:rsidR="00277C64" w:rsidRPr="00612354">
        <w:t>Համաձայն</w:t>
      </w:r>
      <w:r w:rsidR="00277C64" w:rsidRPr="00612354">
        <w:rPr>
          <w:lang w:val="fr-FR"/>
        </w:rPr>
        <w:t xml:space="preserve"> </w:t>
      </w:r>
      <w:r w:rsidR="00277C64" w:rsidRPr="00612354">
        <w:t>այդ</w:t>
      </w:r>
      <w:r w:rsidR="00277C64" w:rsidRPr="00612354">
        <w:rPr>
          <w:lang w:val="fr-FR"/>
        </w:rPr>
        <w:t xml:space="preserve"> </w:t>
      </w:r>
      <w:r w:rsidR="00277C64" w:rsidRPr="00612354">
        <w:t>քարտեզի</w:t>
      </w:r>
      <w:r w:rsidR="00277C64" w:rsidRPr="00612354">
        <w:rPr>
          <w:lang w:val="fr-FR"/>
        </w:rPr>
        <w:t xml:space="preserve"> </w:t>
      </w:r>
      <w:r w:rsidR="00277C64" w:rsidRPr="00612354">
        <w:rPr>
          <w:lang w:val="hy-AM"/>
        </w:rPr>
        <w:t>հանքավայրի</w:t>
      </w:r>
      <w:r w:rsidR="00277C64" w:rsidRPr="00612354">
        <w:rPr>
          <w:lang w:val="fr-FR"/>
        </w:rPr>
        <w:t xml:space="preserve"> </w:t>
      </w:r>
      <w:r w:rsidR="00277C64" w:rsidRPr="00612354">
        <w:t>համար</w:t>
      </w:r>
      <w:r w:rsidR="00277C64" w:rsidRPr="00612354">
        <w:rPr>
          <w:lang w:val="fr-FR"/>
        </w:rPr>
        <w:t xml:space="preserve"> </w:t>
      </w:r>
    </w:p>
    <w:p w:rsidR="0023596B" w:rsidRPr="00612354" w:rsidRDefault="00CF40FA" w:rsidP="000B1747">
      <w:pPr>
        <w:pStyle w:val="BodyText"/>
        <w:spacing w:line="360" w:lineRule="auto"/>
        <w:ind w:left="567" w:right="567" w:hanging="27"/>
        <w:jc w:val="both"/>
        <w:rPr>
          <w:lang w:val="fr-FR"/>
        </w:rPr>
      </w:pPr>
      <w:r w:rsidRPr="00612354">
        <w:rPr>
          <w:lang w:val="fr-FR"/>
        </w:rPr>
        <w:t xml:space="preserve">            </w:t>
      </w:r>
      <w:r w:rsidR="00277C64" w:rsidRPr="00612354">
        <w:t>ՀՀ</w:t>
      </w:r>
      <w:r w:rsidR="00277C64" w:rsidRPr="00612354">
        <w:rPr>
          <w:lang w:val="fr-FR"/>
        </w:rPr>
        <w:t xml:space="preserve"> </w:t>
      </w:r>
      <w:r w:rsidR="00277C64" w:rsidRPr="00612354">
        <w:t>Շինարարության</w:t>
      </w:r>
      <w:r w:rsidR="00277C64" w:rsidRPr="00612354">
        <w:rPr>
          <w:lang w:val="fr-FR"/>
        </w:rPr>
        <w:t xml:space="preserve"> </w:t>
      </w:r>
      <w:r w:rsidR="00277C64" w:rsidRPr="00612354">
        <w:t>նախարարի</w:t>
      </w:r>
      <w:r w:rsidR="00277C64" w:rsidRPr="00612354">
        <w:rPr>
          <w:lang w:val="fr-FR"/>
        </w:rPr>
        <w:t xml:space="preserve"> </w:t>
      </w:r>
      <w:r w:rsidR="00277C64" w:rsidRPr="00612354">
        <w:t>ՀՀՇՆ</w:t>
      </w:r>
      <w:r w:rsidR="00277C64" w:rsidRPr="00612354">
        <w:rPr>
          <w:lang w:val="fr-FR"/>
        </w:rPr>
        <w:t xml:space="preserve"> II-6.02-2006 </w:t>
      </w:r>
      <w:r w:rsidR="00277C64" w:rsidRPr="00612354">
        <w:t>հրամանով</w:t>
      </w:r>
      <w:r w:rsidR="00277C64" w:rsidRPr="00612354">
        <w:rPr>
          <w:lang w:val="fr-FR"/>
        </w:rPr>
        <w:t xml:space="preserve"> </w:t>
      </w:r>
      <w:r w:rsidR="00277C64" w:rsidRPr="00612354">
        <w:t>սահմանվում</w:t>
      </w:r>
      <w:r w:rsidR="00277C64" w:rsidRPr="00612354">
        <w:rPr>
          <w:lang w:val="fr-FR"/>
        </w:rPr>
        <w:t xml:space="preserve"> </w:t>
      </w:r>
      <w:r w:rsidR="00277C64" w:rsidRPr="00612354">
        <w:t>է</w:t>
      </w:r>
      <w:r w:rsidR="00277C64" w:rsidRPr="00612354">
        <w:rPr>
          <w:lang w:val="fr-FR"/>
        </w:rPr>
        <w:t xml:space="preserve"> </w:t>
      </w:r>
      <w:r w:rsidR="00277C64" w:rsidRPr="00612354">
        <w:t>այն</w:t>
      </w:r>
      <w:r w:rsidR="00277C64" w:rsidRPr="00612354">
        <w:rPr>
          <w:lang w:val="fr-FR"/>
        </w:rPr>
        <w:t xml:space="preserve"> </w:t>
      </w:r>
      <w:r w:rsidR="00277C64" w:rsidRPr="00612354">
        <w:t>չափանիշները</w:t>
      </w:r>
      <w:r w:rsidR="00277C64" w:rsidRPr="00612354">
        <w:rPr>
          <w:lang w:val="fr-FR"/>
        </w:rPr>
        <w:t xml:space="preserve">, </w:t>
      </w:r>
      <w:r w:rsidR="00277C64" w:rsidRPr="00612354">
        <w:t>որոնք</w:t>
      </w:r>
      <w:r w:rsidR="00277C64" w:rsidRPr="00612354">
        <w:rPr>
          <w:lang w:val="fr-FR"/>
        </w:rPr>
        <w:t xml:space="preserve"> </w:t>
      </w:r>
      <w:r w:rsidR="00277C64" w:rsidRPr="00612354">
        <w:t>պետք</w:t>
      </w:r>
      <w:r w:rsidR="00277C64" w:rsidRPr="00612354">
        <w:rPr>
          <w:lang w:val="fr-FR"/>
        </w:rPr>
        <w:t xml:space="preserve"> </w:t>
      </w:r>
      <w:r w:rsidR="00277C64" w:rsidRPr="00612354">
        <w:t>է</w:t>
      </w:r>
      <w:r w:rsidR="00277C64" w:rsidRPr="00612354">
        <w:rPr>
          <w:lang w:val="fr-FR"/>
        </w:rPr>
        <w:t xml:space="preserve"> </w:t>
      </w:r>
      <w:r w:rsidR="00277C64" w:rsidRPr="00612354">
        <w:t>դրվեն</w:t>
      </w:r>
      <w:r w:rsidR="00277C64" w:rsidRPr="00612354">
        <w:rPr>
          <w:lang w:val="fr-FR"/>
        </w:rPr>
        <w:t xml:space="preserve"> </w:t>
      </w:r>
      <w:r w:rsidR="00277C64" w:rsidRPr="00612354">
        <w:t>շենքերի</w:t>
      </w:r>
      <w:r w:rsidR="00277C64" w:rsidRPr="00612354">
        <w:rPr>
          <w:lang w:val="fr-FR"/>
        </w:rPr>
        <w:t xml:space="preserve"> </w:t>
      </w:r>
      <w:r w:rsidR="00277C64" w:rsidRPr="00612354">
        <w:t>ու</w:t>
      </w:r>
      <w:r w:rsidR="00277C64" w:rsidRPr="00612354">
        <w:rPr>
          <w:lang w:val="fr-FR"/>
        </w:rPr>
        <w:t xml:space="preserve"> </w:t>
      </w:r>
      <w:r w:rsidR="00277C64" w:rsidRPr="00612354">
        <w:t>կառուցվածքների</w:t>
      </w:r>
      <w:r w:rsidR="00277C64" w:rsidRPr="00612354">
        <w:rPr>
          <w:lang w:val="fr-FR"/>
        </w:rPr>
        <w:t xml:space="preserve"> </w:t>
      </w:r>
      <w:r w:rsidR="00277C64" w:rsidRPr="00612354">
        <w:t>նախագծման</w:t>
      </w:r>
      <w:r w:rsidR="00277C64" w:rsidRPr="00612354">
        <w:rPr>
          <w:lang w:val="hy-AM"/>
        </w:rPr>
        <w:t xml:space="preserve"> ու </w:t>
      </w:r>
      <w:r w:rsidR="00277C64" w:rsidRPr="00612354">
        <w:t>կառուցման</w:t>
      </w:r>
      <w:r w:rsidR="00277C64" w:rsidRPr="00612354">
        <w:rPr>
          <w:lang w:val="fr-FR"/>
        </w:rPr>
        <w:t xml:space="preserve"> </w:t>
      </w:r>
      <w:r w:rsidR="00277C64" w:rsidRPr="00612354">
        <w:t>ընթացքում</w:t>
      </w:r>
      <w:r w:rsidR="00277C64" w:rsidRPr="00612354">
        <w:rPr>
          <w:lang w:val="fr-FR"/>
        </w:rPr>
        <w:t xml:space="preserve"> </w:t>
      </w:r>
      <w:r w:rsidR="00277C64" w:rsidRPr="00612354">
        <w:rPr>
          <w:i/>
          <w:lang w:val="fr-FR"/>
        </w:rPr>
        <w:t>/</w:t>
      </w:r>
      <w:r w:rsidR="00277C64" w:rsidRPr="00612354">
        <w:rPr>
          <w:i/>
        </w:rPr>
        <w:t>սեյսմակայունության</w:t>
      </w:r>
      <w:r w:rsidR="00277C64" w:rsidRPr="00612354">
        <w:rPr>
          <w:i/>
          <w:lang w:val="fr-FR"/>
        </w:rPr>
        <w:t xml:space="preserve"> </w:t>
      </w:r>
      <w:r w:rsidR="00277C64" w:rsidRPr="00612354">
        <w:rPr>
          <w:i/>
        </w:rPr>
        <w:t>հիմնական</w:t>
      </w:r>
      <w:r w:rsidR="00277C64" w:rsidRPr="00612354">
        <w:rPr>
          <w:i/>
          <w:lang w:val="fr-FR"/>
        </w:rPr>
        <w:t xml:space="preserve"> </w:t>
      </w:r>
      <w:r w:rsidR="00277C64" w:rsidRPr="00612354">
        <w:rPr>
          <w:i/>
        </w:rPr>
        <w:t>սկզբունքներ</w:t>
      </w:r>
      <w:r w:rsidR="00277C64" w:rsidRPr="00612354">
        <w:rPr>
          <w:i/>
          <w:lang w:val="fr-FR"/>
        </w:rPr>
        <w:t xml:space="preserve">/: </w:t>
      </w:r>
      <w:r w:rsidR="00277C64" w:rsidRPr="00612354">
        <w:t>Սեյսմակայուն</w:t>
      </w:r>
      <w:r w:rsidR="00277C64" w:rsidRPr="00612354">
        <w:rPr>
          <w:lang w:val="fr-FR"/>
        </w:rPr>
        <w:t xml:space="preserve"> </w:t>
      </w:r>
      <w:r w:rsidR="00277C64" w:rsidRPr="00612354">
        <w:t>շինարարությունը</w:t>
      </w:r>
      <w:r w:rsidR="00277C64" w:rsidRPr="00612354">
        <w:rPr>
          <w:lang w:val="fr-FR"/>
        </w:rPr>
        <w:t xml:space="preserve"> </w:t>
      </w:r>
      <w:r w:rsidR="00277C64" w:rsidRPr="00612354">
        <w:t>իրականացվում</w:t>
      </w:r>
      <w:r w:rsidR="00277C64" w:rsidRPr="00612354">
        <w:rPr>
          <w:lang w:val="fr-FR"/>
        </w:rPr>
        <w:t xml:space="preserve"> </w:t>
      </w:r>
      <w:r w:rsidR="00277C64" w:rsidRPr="00612354">
        <w:t>է</w:t>
      </w:r>
      <w:r w:rsidR="00277C64" w:rsidRPr="00612354">
        <w:rPr>
          <w:lang w:val="fr-FR"/>
        </w:rPr>
        <w:t xml:space="preserve"> </w:t>
      </w:r>
      <w:r w:rsidR="00277C64" w:rsidRPr="00612354">
        <w:t>տարբերակված՝</w:t>
      </w:r>
      <w:r w:rsidR="00277C64" w:rsidRPr="00612354">
        <w:rPr>
          <w:lang w:val="fr-FR"/>
        </w:rPr>
        <w:t xml:space="preserve"> </w:t>
      </w:r>
      <w:r w:rsidR="00277C64" w:rsidRPr="00612354">
        <w:t>երեք</w:t>
      </w:r>
      <w:r w:rsidR="00277C64" w:rsidRPr="00612354">
        <w:rPr>
          <w:lang w:val="fr-FR"/>
        </w:rPr>
        <w:t xml:space="preserve">, </w:t>
      </w:r>
      <w:r w:rsidR="00277C64" w:rsidRPr="00612354">
        <w:t>ըստ</w:t>
      </w:r>
      <w:r w:rsidR="00277C64" w:rsidRPr="00612354">
        <w:rPr>
          <w:lang w:val="fr-FR"/>
        </w:rPr>
        <w:t xml:space="preserve"> </w:t>
      </w:r>
      <w:r w:rsidR="00277C64" w:rsidRPr="00612354">
        <w:t>ուժգնության</w:t>
      </w:r>
      <w:r w:rsidR="00277C64" w:rsidRPr="00612354">
        <w:rPr>
          <w:lang w:val="fr-FR"/>
        </w:rPr>
        <w:t xml:space="preserve"> </w:t>
      </w:r>
      <w:r w:rsidR="00277C64" w:rsidRPr="00612354">
        <w:t>աճող</w:t>
      </w:r>
      <w:r w:rsidR="00277C64" w:rsidRPr="00612354">
        <w:rPr>
          <w:lang w:val="fr-FR"/>
        </w:rPr>
        <w:t xml:space="preserve"> </w:t>
      </w:r>
      <w:r w:rsidR="00277C64" w:rsidRPr="00612354">
        <w:t>հաջորդականությամբ</w:t>
      </w:r>
      <w:r w:rsidR="00277C64" w:rsidRPr="00612354">
        <w:rPr>
          <w:lang w:val="fr-FR"/>
        </w:rPr>
        <w:t xml:space="preserve"> </w:t>
      </w:r>
      <w:r w:rsidR="00277C64" w:rsidRPr="00612354">
        <w:t>՝</w:t>
      </w:r>
      <w:r w:rsidR="00277C64" w:rsidRPr="00612354">
        <w:rPr>
          <w:lang w:val="fr-FR"/>
        </w:rPr>
        <w:t xml:space="preserve"> 1, 2, 3 </w:t>
      </w:r>
      <w:r w:rsidR="00277C64" w:rsidRPr="00612354">
        <w:t>սեյսմիկ</w:t>
      </w:r>
      <w:r w:rsidR="00277C64" w:rsidRPr="00612354">
        <w:rPr>
          <w:lang w:val="fr-FR"/>
        </w:rPr>
        <w:t xml:space="preserve"> </w:t>
      </w:r>
      <w:r w:rsidR="00277C64" w:rsidRPr="00612354">
        <w:t>գոտիներում</w:t>
      </w:r>
      <w:r w:rsidR="00277C64" w:rsidRPr="00612354">
        <w:rPr>
          <w:lang w:val="fr-FR"/>
        </w:rPr>
        <w:t xml:space="preserve">, </w:t>
      </w:r>
      <w:r w:rsidR="00277C64" w:rsidRPr="00612354">
        <w:t>որոնց</w:t>
      </w:r>
      <w:r w:rsidR="00277C64" w:rsidRPr="00612354">
        <w:rPr>
          <w:lang w:val="fr-FR"/>
        </w:rPr>
        <w:t xml:space="preserve"> </w:t>
      </w:r>
      <w:r w:rsidR="00277C64" w:rsidRPr="00612354">
        <w:t>համար</w:t>
      </w:r>
      <w:r w:rsidR="00277C64" w:rsidRPr="00612354">
        <w:rPr>
          <w:lang w:val="fr-FR"/>
        </w:rPr>
        <w:t xml:space="preserve"> </w:t>
      </w:r>
      <w:r w:rsidR="00277C64" w:rsidRPr="00612354">
        <w:rPr>
          <w:i/>
        </w:rPr>
        <w:t>գրունտի</w:t>
      </w:r>
      <w:r w:rsidR="00277C64" w:rsidRPr="00612354">
        <w:rPr>
          <w:i/>
          <w:lang w:val="fr-FR"/>
        </w:rPr>
        <w:t xml:space="preserve"> </w:t>
      </w:r>
      <w:r w:rsidR="00277C64" w:rsidRPr="00612354">
        <w:rPr>
          <w:i/>
        </w:rPr>
        <w:t>հորիզոնական</w:t>
      </w:r>
      <w:r w:rsidR="00277C64" w:rsidRPr="00612354">
        <w:rPr>
          <w:i/>
          <w:lang w:val="fr-FR"/>
        </w:rPr>
        <w:t xml:space="preserve"> </w:t>
      </w:r>
      <w:r w:rsidR="00277C64" w:rsidRPr="00612354">
        <w:rPr>
          <w:i/>
        </w:rPr>
        <w:t>արագացման</w:t>
      </w:r>
      <w:r w:rsidR="00277C64" w:rsidRPr="00612354">
        <w:rPr>
          <w:i/>
          <w:lang w:val="fr-FR"/>
        </w:rPr>
        <w:t xml:space="preserve"> </w:t>
      </w:r>
      <w:r w:rsidR="00277C64" w:rsidRPr="00612354">
        <w:t>մեծությունը</w:t>
      </w:r>
      <w:r w:rsidR="00277C64" w:rsidRPr="00612354">
        <w:rPr>
          <w:lang w:val="fr-FR"/>
        </w:rPr>
        <w:t xml:space="preserve"> </w:t>
      </w:r>
      <w:r w:rsidR="00277C64" w:rsidRPr="00612354">
        <w:t>համապատասխանաբար</w:t>
      </w:r>
      <w:r w:rsidR="00277C64" w:rsidRPr="00612354">
        <w:rPr>
          <w:lang w:val="fr-FR"/>
        </w:rPr>
        <w:t xml:space="preserve"> 20, 30 </w:t>
      </w:r>
      <w:r w:rsidR="00277C64" w:rsidRPr="00612354">
        <w:t>և</w:t>
      </w:r>
      <w:r w:rsidR="00277C64" w:rsidRPr="00612354">
        <w:rPr>
          <w:lang w:val="fr-FR"/>
        </w:rPr>
        <w:t xml:space="preserve"> 40 </w:t>
      </w:r>
      <w:r w:rsidR="00277C64" w:rsidRPr="00612354">
        <w:t>սմ</w:t>
      </w:r>
      <w:r w:rsidR="00277C64" w:rsidRPr="00612354">
        <w:rPr>
          <w:lang w:val="fr-FR"/>
        </w:rPr>
        <w:t>/</w:t>
      </w:r>
      <w:r w:rsidR="00277C64" w:rsidRPr="00612354">
        <w:t>վրկ</w:t>
      </w:r>
      <w:r w:rsidR="00277C64" w:rsidRPr="00612354">
        <w:rPr>
          <w:position w:val="7"/>
          <w:lang w:val="fr-FR"/>
        </w:rPr>
        <w:t xml:space="preserve">2 </w:t>
      </w:r>
      <w:r w:rsidR="00277C64" w:rsidRPr="00612354">
        <w:t>է</w:t>
      </w:r>
      <w:r w:rsidR="00277C64" w:rsidRPr="00612354">
        <w:rPr>
          <w:lang w:val="fr-FR"/>
        </w:rPr>
        <w:t xml:space="preserve">: </w:t>
      </w:r>
      <w:r w:rsidR="00277C64" w:rsidRPr="00612354">
        <w:t>Նույն</w:t>
      </w:r>
      <w:r w:rsidR="00277C64" w:rsidRPr="00612354">
        <w:rPr>
          <w:lang w:val="fr-FR"/>
        </w:rPr>
        <w:t xml:space="preserve"> </w:t>
      </w:r>
      <w:r w:rsidR="00277C64" w:rsidRPr="00612354">
        <w:t>հրամանի</w:t>
      </w:r>
      <w:r w:rsidR="00277C64" w:rsidRPr="00612354">
        <w:rPr>
          <w:lang w:val="fr-FR"/>
        </w:rPr>
        <w:t xml:space="preserve"> </w:t>
      </w:r>
      <w:r w:rsidR="00277C64" w:rsidRPr="00612354">
        <w:t>հավելվածում</w:t>
      </w:r>
      <w:r w:rsidR="00277C64" w:rsidRPr="00612354">
        <w:rPr>
          <w:lang w:val="fr-FR"/>
        </w:rPr>
        <w:t xml:space="preserve"> </w:t>
      </w:r>
      <w:r w:rsidR="00277C64" w:rsidRPr="00612354">
        <w:t>ներկայացված</w:t>
      </w:r>
      <w:r w:rsidR="00277C64" w:rsidRPr="00612354">
        <w:rPr>
          <w:lang w:val="fr-FR"/>
        </w:rPr>
        <w:t xml:space="preserve"> </w:t>
      </w:r>
      <w:r w:rsidR="00277C64" w:rsidRPr="00612354">
        <w:t>է</w:t>
      </w:r>
      <w:r w:rsidR="00277C64" w:rsidRPr="00612354">
        <w:rPr>
          <w:lang w:val="fr-FR"/>
        </w:rPr>
        <w:t xml:space="preserve"> </w:t>
      </w:r>
      <w:r w:rsidR="00277C64" w:rsidRPr="00612354">
        <w:t>ՀՀ</w:t>
      </w:r>
      <w:r w:rsidR="00277C64" w:rsidRPr="00612354">
        <w:rPr>
          <w:lang w:val="fr-FR"/>
        </w:rPr>
        <w:t xml:space="preserve"> </w:t>
      </w:r>
      <w:r w:rsidR="00277C64" w:rsidRPr="00612354">
        <w:t>բնակավայրերի</w:t>
      </w:r>
      <w:r w:rsidR="00277C64" w:rsidRPr="00612354">
        <w:rPr>
          <w:lang w:val="fr-FR"/>
        </w:rPr>
        <w:t xml:space="preserve"> </w:t>
      </w:r>
      <w:r w:rsidR="00277C64" w:rsidRPr="00612354">
        <w:t>ցուցակը</w:t>
      </w:r>
      <w:r w:rsidR="00277C64" w:rsidRPr="00612354">
        <w:rPr>
          <w:lang w:val="fr-FR"/>
        </w:rPr>
        <w:t xml:space="preserve"> </w:t>
      </w:r>
      <w:r w:rsidR="00277C64" w:rsidRPr="00612354">
        <w:t>ըստ</w:t>
      </w:r>
      <w:r w:rsidR="00277C64" w:rsidRPr="00612354">
        <w:rPr>
          <w:lang w:val="fr-FR"/>
        </w:rPr>
        <w:t xml:space="preserve"> </w:t>
      </w:r>
      <w:r w:rsidR="00277C64" w:rsidRPr="00612354">
        <w:t>սեյսմիկ</w:t>
      </w:r>
      <w:r w:rsidR="00277C64" w:rsidRPr="00612354">
        <w:rPr>
          <w:lang w:val="fr-FR"/>
        </w:rPr>
        <w:t xml:space="preserve"> </w:t>
      </w:r>
      <w:r w:rsidR="00277C64" w:rsidRPr="00612354">
        <w:t>գոտինների</w:t>
      </w:r>
      <w:r w:rsidR="00277C64" w:rsidRPr="00612354">
        <w:rPr>
          <w:lang w:val="fr-FR"/>
        </w:rPr>
        <w:t xml:space="preserve">: </w:t>
      </w:r>
    </w:p>
    <w:p w:rsidR="005C691E" w:rsidRPr="00612354" w:rsidRDefault="005C691E" w:rsidP="000B1747">
      <w:pPr>
        <w:spacing w:line="360" w:lineRule="auto"/>
        <w:ind w:left="567" w:right="567" w:hanging="27"/>
        <w:jc w:val="both"/>
        <w:rPr>
          <w:sz w:val="24"/>
          <w:szCs w:val="24"/>
          <w:lang w:val="fr-FR" w:eastAsia="ru-RU"/>
        </w:rPr>
      </w:pPr>
      <w:r w:rsidRPr="00612354">
        <w:rPr>
          <w:sz w:val="24"/>
          <w:szCs w:val="24"/>
          <w:lang w:val="ru-RU" w:eastAsia="ru-RU"/>
        </w:rPr>
        <w:t>Սողանքային</w:t>
      </w:r>
      <w:r w:rsidRPr="00612354">
        <w:rPr>
          <w:sz w:val="24"/>
          <w:szCs w:val="24"/>
          <w:lang w:val="fr-FR" w:eastAsia="ru-RU"/>
        </w:rPr>
        <w:t xml:space="preserve"> </w:t>
      </w:r>
      <w:r w:rsidRPr="00612354">
        <w:rPr>
          <w:sz w:val="24"/>
          <w:szCs w:val="24"/>
          <w:lang w:val="ru-RU" w:eastAsia="ru-RU"/>
        </w:rPr>
        <w:t>երևույթներ</w:t>
      </w:r>
      <w:r w:rsidRPr="00612354">
        <w:rPr>
          <w:sz w:val="24"/>
          <w:szCs w:val="24"/>
          <w:lang w:val="fr-FR" w:eastAsia="ru-RU"/>
        </w:rPr>
        <w:t xml:space="preserve"> </w:t>
      </w:r>
      <w:r w:rsidR="00194F87">
        <w:rPr>
          <w:sz w:val="24"/>
          <w:szCs w:val="24"/>
          <w:lang w:val="hy-AM" w:eastAsia="ru-RU"/>
        </w:rPr>
        <w:t>հանքավայրի</w:t>
      </w:r>
      <w:r w:rsidRPr="00612354">
        <w:rPr>
          <w:sz w:val="24"/>
          <w:szCs w:val="24"/>
          <w:lang w:val="fr-FR" w:eastAsia="ru-RU"/>
        </w:rPr>
        <w:t xml:space="preserve"> </w:t>
      </w:r>
      <w:r w:rsidRPr="00612354">
        <w:rPr>
          <w:sz w:val="24"/>
          <w:szCs w:val="24"/>
          <w:lang w:val="ru-RU" w:eastAsia="ru-RU"/>
        </w:rPr>
        <w:t>տարածքում</w:t>
      </w:r>
      <w:r w:rsidRPr="00612354">
        <w:rPr>
          <w:sz w:val="24"/>
          <w:szCs w:val="24"/>
          <w:lang w:val="fr-FR" w:eastAsia="ru-RU"/>
        </w:rPr>
        <w:t xml:space="preserve"> </w:t>
      </w:r>
      <w:r w:rsidRPr="00612354">
        <w:rPr>
          <w:sz w:val="24"/>
          <w:szCs w:val="24"/>
          <w:lang w:val="ru-RU" w:eastAsia="ru-RU"/>
        </w:rPr>
        <w:t>չեն</w:t>
      </w:r>
      <w:r w:rsidRPr="00612354">
        <w:rPr>
          <w:sz w:val="24"/>
          <w:szCs w:val="24"/>
          <w:lang w:val="fr-FR" w:eastAsia="ru-RU"/>
        </w:rPr>
        <w:t xml:space="preserve"> </w:t>
      </w:r>
      <w:r w:rsidRPr="00612354">
        <w:rPr>
          <w:sz w:val="24"/>
          <w:szCs w:val="24"/>
          <w:lang w:val="ru-RU" w:eastAsia="ru-RU"/>
        </w:rPr>
        <w:t>արձանագրվել</w:t>
      </w:r>
      <w:r w:rsidRPr="00612354">
        <w:rPr>
          <w:sz w:val="24"/>
          <w:szCs w:val="24"/>
          <w:lang w:val="fr-FR" w:eastAsia="ru-RU"/>
        </w:rPr>
        <w:t xml:space="preserve">: </w:t>
      </w:r>
      <w:r w:rsidRPr="00612354">
        <w:rPr>
          <w:sz w:val="24"/>
          <w:szCs w:val="24"/>
          <w:lang w:val="ru-RU" w:eastAsia="ru-RU"/>
        </w:rPr>
        <w:t>Մոտակա</w:t>
      </w:r>
      <w:r w:rsidRPr="00612354">
        <w:rPr>
          <w:sz w:val="24"/>
          <w:szCs w:val="24"/>
          <w:lang w:val="fr-FR" w:eastAsia="ru-RU"/>
        </w:rPr>
        <w:t xml:space="preserve"> </w:t>
      </w:r>
      <w:r w:rsidRPr="00612354">
        <w:rPr>
          <w:sz w:val="24"/>
          <w:szCs w:val="24"/>
          <w:lang w:val="ru-RU" w:eastAsia="ru-RU"/>
        </w:rPr>
        <w:t>սողանքային</w:t>
      </w:r>
      <w:r w:rsidRPr="00612354">
        <w:rPr>
          <w:sz w:val="24"/>
          <w:szCs w:val="24"/>
          <w:lang w:val="fr-FR" w:eastAsia="ru-RU"/>
        </w:rPr>
        <w:t xml:space="preserve"> </w:t>
      </w:r>
      <w:r w:rsidRPr="00612354">
        <w:rPr>
          <w:sz w:val="24"/>
          <w:szCs w:val="24"/>
          <w:lang w:val="ru-RU" w:eastAsia="ru-RU"/>
        </w:rPr>
        <w:t>մարմինները</w:t>
      </w:r>
      <w:r w:rsidRPr="00612354">
        <w:rPr>
          <w:sz w:val="24"/>
          <w:szCs w:val="24"/>
          <w:lang w:val="fr-FR" w:eastAsia="ru-RU"/>
        </w:rPr>
        <w:t xml:space="preserve"> </w:t>
      </w:r>
      <w:r w:rsidRPr="00612354">
        <w:rPr>
          <w:sz w:val="24"/>
          <w:szCs w:val="24"/>
          <w:lang w:val="ru-RU" w:eastAsia="ru-RU"/>
        </w:rPr>
        <w:t>գտնվում</w:t>
      </w:r>
      <w:r w:rsidRPr="00612354">
        <w:rPr>
          <w:sz w:val="24"/>
          <w:szCs w:val="24"/>
          <w:lang w:val="fr-FR" w:eastAsia="ru-RU"/>
        </w:rPr>
        <w:t xml:space="preserve"> </w:t>
      </w:r>
      <w:r w:rsidR="00612354">
        <w:rPr>
          <w:sz w:val="24"/>
          <w:szCs w:val="24"/>
          <w:lang w:val="fr-FR" w:eastAsia="ru-RU"/>
        </w:rPr>
        <w:t>են</w:t>
      </w:r>
      <w:r w:rsidRPr="00612354">
        <w:rPr>
          <w:sz w:val="24"/>
          <w:szCs w:val="24"/>
          <w:lang w:val="fr-FR" w:eastAsia="ru-RU"/>
        </w:rPr>
        <w:t xml:space="preserve"> </w:t>
      </w:r>
      <w:r w:rsidRPr="00612354">
        <w:rPr>
          <w:sz w:val="24"/>
          <w:szCs w:val="24"/>
          <w:lang w:eastAsia="ru-RU"/>
        </w:rPr>
        <w:t>հանքավայրից</w:t>
      </w:r>
      <w:r w:rsidRPr="00612354">
        <w:rPr>
          <w:sz w:val="24"/>
          <w:szCs w:val="24"/>
          <w:lang w:val="fr-FR" w:eastAsia="ru-RU"/>
        </w:rPr>
        <w:t xml:space="preserve">  </w:t>
      </w:r>
      <w:r w:rsidRPr="00612354">
        <w:rPr>
          <w:sz w:val="24"/>
          <w:szCs w:val="24"/>
          <w:lang w:val="ru-RU" w:eastAsia="ru-RU"/>
        </w:rPr>
        <w:t>մոտ</w:t>
      </w:r>
      <w:r w:rsidRPr="00612354">
        <w:rPr>
          <w:sz w:val="24"/>
          <w:szCs w:val="24"/>
          <w:lang w:val="fr-FR" w:eastAsia="ru-RU"/>
        </w:rPr>
        <w:t xml:space="preserve"> 5</w:t>
      </w:r>
      <w:r w:rsidRPr="00612354">
        <w:rPr>
          <w:sz w:val="24"/>
          <w:szCs w:val="24"/>
          <w:lang w:val="ru-RU" w:eastAsia="ru-RU"/>
        </w:rPr>
        <w:t>կմ</w:t>
      </w:r>
      <w:r w:rsidRPr="00612354">
        <w:rPr>
          <w:sz w:val="24"/>
          <w:szCs w:val="24"/>
          <w:lang w:val="fr-FR" w:eastAsia="ru-RU"/>
        </w:rPr>
        <w:t xml:space="preserve"> </w:t>
      </w:r>
      <w:r w:rsidRPr="00612354">
        <w:rPr>
          <w:sz w:val="24"/>
          <w:szCs w:val="24"/>
          <w:lang w:val="ru-RU" w:eastAsia="ru-RU"/>
        </w:rPr>
        <w:t>հյուսիս</w:t>
      </w:r>
      <w:r w:rsidRPr="00612354">
        <w:rPr>
          <w:sz w:val="24"/>
          <w:szCs w:val="24"/>
          <w:lang w:val="fr-FR" w:eastAsia="ru-RU"/>
        </w:rPr>
        <w:t>-</w:t>
      </w:r>
      <w:r w:rsidRPr="00612354">
        <w:rPr>
          <w:sz w:val="24"/>
          <w:szCs w:val="24"/>
          <w:lang w:val="ru-RU" w:eastAsia="ru-RU"/>
        </w:rPr>
        <w:t>արև</w:t>
      </w:r>
      <w:r w:rsidRPr="00612354">
        <w:rPr>
          <w:sz w:val="24"/>
          <w:szCs w:val="24"/>
          <w:lang w:eastAsia="ru-RU"/>
        </w:rPr>
        <w:t>ելք</w:t>
      </w:r>
      <w:r w:rsidRPr="00612354">
        <w:rPr>
          <w:sz w:val="24"/>
          <w:szCs w:val="24"/>
          <w:lang w:val="fr-FR" w:eastAsia="ru-RU"/>
        </w:rPr>
        <w:t xml:space="preserve">: </w:t>
      </w:r>
    </w:p>
    <w:p w:rsidR="005C691E" w:rsidRPr="00FA7397" w:rsidRDefault="005C691E" w:rsidP="000B1747">
      <w:pPr>
        <w:spacing w:line="312" w:lineRule="auto"/>
        <w:ind w:left="567" w:right="567" w:hanging="27"/>
        <w:jc w:val="center"/>
        <w:rPr>
          <w:b/>
          <w:i/>
          <w:sz w:val="24"/>
          <w:szCs w:val="24"/>
          <w:lang w:val="fr-FR"/>
        </w:rPr>
      </w:pPr>
    </w:p>
    <w:p w:rsidR="005C691E" w:rsidRPr="00D03561" w:rsidRDefault="005C691E" w:rsidP="000B1747">
      <w:pPr>
        <w:tabs>
          <w:tab w:val="left" w:pos="180"/>
          <w:tab w:val="left" w:pos="360"/>
        </w:tabs>
        <w:spacing w:line="360" w:lineRule="auto"/>
        <w:ind w:left="567" w:right="567" w:hanging="27"/>
        <w:jc w:val="both"/>
        <w:rPr>
          <w:rFonts w:eastAsia="Calibri"/>
          <w:sz w:val="24"/>
          <w:szCs w:val="24"/>
          <w:lang w:val="hy-AM"/>
        </w:rPr>
      </w:pPr>
      <w:r w:rsidRPr="00FA7397">
        <w:rPr>
          <w:sz w:val="24"/>
          <w:szCs w:val="24"/>
          <w:lang w:val="fr-FR" w:eastAsia="ru-RU"/>
        </w:rPr>
        <w:t xml:space="preserve">   </w:t>
      </w:r>
      <w:r w:rsidRPr="00D03561">
        <w:rPr>
          <w:rFonts w:eastAsia="Calibri"/>
          <w:sz w:val="24"/>
          <w:szCs w:val="24"/>
          <w:lang w:val="hy-AM"/>
        </w:rPr>
        <w:t xml:space="preserve">«Ըստ ՀՀՇՆ II-06.02-2006 «Սեյսմակայուն շինարարության. նախագծման նորմեր»   </w:t>
      </w:r>
      <w:r w:rsidRPr="00D03561">
        <w:rPr>
          <w:rFonts w:eastAsia="Calibri"/>
          <w:sz w:val="24"/>
          <w:szCs w:val="24"/>
          <w:lang w:val="hy-AM"/>
        </w:rPr>
        <w:lastRenderedPageBreak/>
        <w:t>նորմատիվային փաստաթղթի դրույթների տեղամասի տարածքը գտնվում է 3-րդ սեյսմիկ գոտում մեջ: Այդ գոտուն համապատասխանում է 0.4g հորիզոնական արագացման արժեքը:   Նկարագրվող տարածաշրջանում երկրաշարժերի հնարավոր ուժգնությունը կազմում է 9 բալ և ավելի:</w:t>
      </w:r>
    </w:p>
    <w:p w:rsidR="005C691E" w:rsidRPr="00194F87" w:rsidRDefault="005C691E" w:rsidP="000B1747">
      <w:pPr>
        <w:ind w:left="567" w:right="567" w:hanging="27"/>
        <w:jc w:val="both"/>
        <w:rPr>
          <w:b/>
          <w:i/>
          <w:noProof/>
          <w:sz w:val="24"/>
          <w:szCs w:val="24"/>
          <w:lang w:val="hy-AM" w:eastAsia="ru-RU"/>
        </w:rPr>
      </w:pPr>
    </w:p>
    <w:p w:rsidR="005C691E" w:rsidRPr="007D3BC4" w:rsidRDefault="005C691E" w:rsidP="000B1747">
      <w:pPr>
        <w:ind w:left="567" w:right="567" w:hanging="27"/>
        <w:jc w:val="both"/>
        <w:rPr>
          <w:rFonts w:eastAsia="Calibri" w:cs="Times LatArm"/>
          <w:sz w:val="24"/>
          <w:szCs w:val="24"/>
          <w:lang w:val="hy-AM"/>
        </w:rPr>
      </w:pPr>
    </w:p>
    <w:p w:rsidR="005C691E" w:rsidRPr="00C4716C" w:rsidRDefault="005C691E" w:rsidP="000B1747">
      <w:pPr>
        <w:spacing w:line="312" w:lineRule="auto"/>
        <w:ind w:left="567" w:right="567" w:hanging="27"/>
        <w:jc w:val="center"/>
        <w:rPr>
          <w:b/>
          <w:i/>
          <w:sz w:val="24"/>
          <w:szCs w:val="24"/>
        </w:rPr>
      </w:pPr>
      <w:r w:rsidRPr="00AB1C21">
        <w:rPr>
          <w:b/>
          <w:noProof/>
          <w:sz w:val="24"/>
          <w:szCs w:val="24"/>
          <w:highlight w:val="lightGray"/>
        </w:rPr>
        <w:drawing>
          <wp:inline distT="0" distB="0" distL="0" distR="0" wp14:anchorId="6E0B85D4" wp14:editId="4B19F6BF">
            <wp:extent cx="5951551" cy="1875146"/>
            <wp:effectExtent l="0" t="0" r="0" b="0"/>
            <wp:docPr id="23" name="Рисунок 23" descr="երկրաշար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երկրաշարժ"/>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61952" cy="1878423"/>
                    </a:xfrm>
                    <a:prstGeom prst="rect">
                      <a:avLst/>
                    </a:prstGeom>
                    <a:noFill/>
                    <a:ln>
                      <a:noFill/>
                    </a:ln>
                  </pic:spPr>
                </pic:pic>
              </a:graphicData>
            </a:graphic>
          </wp:inline>
        </w:drawing>
      </w:r>
    </w:p>
    <w:p w:rsidR="00CC53AF" w:rsidRPr="00021DF7" w:rsidRDefault="005C691E" w:rsidP="00021DF7">
      <w:pPr>
        <w:spacing w:line="360" w:lineRule="auto"/>
        <w:ind w:left="567" w:right="567" w:hanging="27"/>
        <w:jc w:val="center"/>
        <w:rPr>
          <w:rFonts w:eastAsia="Calibri"/>
          <w:b/>
          <w:sz w:val="24"/>
          <w:szCs w:val="24"/>
        </w:rPr>
      </w:pPr>
      <w:r w:rsidRPr="006E3F51">
        <w:rPr>
          <w:b/>
          <w:sz w:val="24"/>
          <w:szCs w:val="24"/>
          <w:lang w:val="fr-FR"/>
        </w:rPr>
        <w:t>Նկար 6.</w:t>
      </w:r>
      <w:r w:rsidRPr="006E3F51">
        <w:rPr>
          <w:rFonts w:eastAsia="Calibri"/>
          <w:b/>
          <w:sz w:val="24"/>
          <w:szCs w:val="24"/>
          <w:lang w:val="fr-FR"/>
        </w:rPr>
        <w:t xml:space="preserve"> </w:t>
      </w:r>
      <w:r w:rsidRPr="006E3F51">
        <w:rPr>
          <w:rFonts w:eastAsia="Calibri"/>
          <w:b/>
          <w:sz w:val="24"/>
          <w:szCs w:val="24"/>
        </w:rPr>
        <w:t>Սեյսմիկ</w:t>
      </w:r>
      <w:r w:rsidRPr="006E3F51">
        <w:rPr>
          <w:rFonts w:eastAsia="Calibri"/>
          <w:b/>
          <w:sz w:val="24"/>
          <w:szCs w:val="24"/>
          <w:lang w:val="fr-FR"/>
        </w:rPr>
        <w:t xml:space="preserve"> </w:t>
      </w:r>
      <w:r w:rsidRPr="006E3F51">
        <w:rPr>
          <w:rFonts w:eastAsia="Calibri"/>
          <w:b/>
          <w:sz w:val="24"/>
          <w:szCs w:val="24"/>
        </w:rPr>
        <w:t>շրջանացման</w:t>
      </w:r>
      <w:r w:rsidRPr="006E3F51">
        <w:rPr>
          <w:rFonts w:eastAsia="Calibri"/>
          <w:b/>
          <w:sz w:val="24"/>
          <w:szCs w:val="24"/>
          <w:lang w:val="fr-FR"/>
        </w:rPr>
        <w:t xml:space="preserve"> </w:t>
      </w:r>
      <w:r w:rsidRPr="006E3F51">
        <w:rPr>
          <w:rFonts w:eastAsia="Calibri"/>
          <w:b/>
          <w:sz w:val="24"/>
          <w:szCs w:val="24"/>
        </w:rPr>
        <w:t>սխեմատիկ</w:t>
      </w:r>
      <w:r w:rsidRPr="006E3F51">
        <w:rPr>
          <w:rFonts w:eastAsia="Calibri"/>
          <w:b/>
          <w:sz w:val="24"/>
          <w:szCs w:val="24"/>
          <w:lang w:val="fr-FR"/>
        </w:rPr>
        <w:t xml:space="preserve"> </w:t>
      </w:r>
      <w:r w:rsidRPr="006E3F51">
        <w:rPr>
          <w:rFonts w:eastAsia="Calibri"/>
          <w:b/>
          <w:sz w:val="24"/>
          <w:szCs w:val="24"/>
        </w:rPr>
        <w:t>քարտեզ</w:t>
      </w:r>
    </w:p>
    <w:p w:rsidR="00F94584" w:rsidRPr="009F2967" w:rsidRDefault="00F94584" w:rsidP="000B1747">
      <w:pPr>
        <w:pStyle w:val="BodyText"/>
        <w:spacing w:line="276" w:lineRule="auto"/>
        <w:ind w:left="567" w:right="567" w:hanging="27"/>
        <w:rPr>
          <w:lang w:val="fr-FR"/>
        </w:rPr>
      </w:pPr>
    </w:p>
    <w:p w:rsidR="00514A18" w:rsidRPr="003B03CE" w:rsidRDefault="00514A18" w:rsidP="000B1747">
      <w:pPr>
        <w:spacing w:before="200" w:line="276" w:lineRule="auto"/>
        <w:ind w:left="567" w:right="567" w:hanging="27"/>
        <w:jc w:val="center"/>
        <w:rPr>
          <w:b/>
          <w:bCs/>
          <w:i/>
          <w:sz w:val="26"/>
          <w:szCs w:val="26"/>
          <w:lang w:val="fr-FR"/>
        </w:rPr>
      </w:pPr>
      <w:r w:rsidRPr="005E6607">
        <w:rPr>
          <w:b/>
          <w:bCs/>
          <w:i/>
          <w:sz w:val="26"/>
          <w:szCs w:val="26"/>
          <w:lang w:val="fr-FR"/>
        </w:rPr>
        <w:t xml:space="preserve">2.4. </w:t>
      </w:r>
      <w:r w:rsidR="004A4B88">
        <w:rPr>
          <w:b/>
          <w:bCs/>
          <w:i/>
          <w:sz w:val="26"/>
          <w:szCs w:val="26"/>
        </w:rPr>
        <w:t>Շրջանի</w:t>
      </w:r>
      <w:r w:rsidR="004A4B88" w:rsidRPr="003B03CE">
        <w:rPr>
          <w:b/>
          <w:bCs/>
          <w:i/>
          <w:sz w:val="26"/>
          <w:szCs w:val="26"/>
          <w:lang w:val="fr-FR"/>
        </w:rPr>
        <w:t xml:space="preserve"> </w:t>
      </w:r>
      <w:r w:rsidR="004A4B88">
        <w:rPr>
          <w:b/>
          <w:bCs/>
          <w:i/>
          <w:sz w:val="26"/>
          <w:szCs w:val="26"/>
        </w:rPr>
        <w:t>կլիման</w:t>
      </w:r>
    </w:p>
    <w:p w:rsidR="00F94584" w:rsidRPr="003B03CE" w:rsidRDefault="004A4B88" w:rsidP="000B1747">
      <w:pPr>
        <w:pStyle w:val="BodyText"/>
        <w:spacing w:line="360" w:lineRule="auto"/>
        <w:ind w:left="567" w:right="567" w:hanging="27"/>
        <w:jc w:val="both"/>
        <w:rPr>
          <w:rFonts w:ascii="Times New Roman" w:eastAsia="Times New Roman" w:hAnsi="Times New Roman" w:cs="Times New Roman"/>
          <w:lang w:val="fr-FR"/>
        </w:rPr>
      </w:pPr>
      <w:r>
        <w:t>Հայաստանի</w:t>
      </w:r>
      <w:r w:rsidRPr="003B03CE">
        <w:rPr>
          <w:lang w:val="fr-FR"/>
        </w:rPr>
        <w:t xml:space="preserve"> </w:t>
      </w:r>
      <w:r>
        <w:t>աշխարհագրական</w:t>
      </w:r>
      <w:r w:rsidRPr="003B03CE">
        <w:rPr>
          <w:lang w:val="fr-FR"/>
        </w:rPr>
        <w:t xml:space="preserve"> </w:t>
      </w:r>
      <w:r>
        <w:t>դիրքը</w:t>
      </w:r>
      <w:r w:rsidRPr="003B03CE">
        <w:rPr>
          <w:rFonts w:ascii="Times New Roman" w:eastAsia="Times New Roman" w:hAnsi="Times New Roman" w:cs="Times New Roman"/>
          <w:lang w:val="fr-FR"/>
        </w:rPr>
        <w:t xml:space="preserve">, </w:t>
      </w:r>
      <w:r>
        <w:t>ծովի</w:t>
      </w:r>
      <w:r w:rsidRPr="003B03CE">
        <w:rPr>
          <w:lang w:val="fr-FR"/>
        </w:rPr>
        <w:t xml:space="preserve"> </w:t>
      </w:r>
      <w:r>
        <w:t>մակարդակից</w:t>
      </w:r>
      <w:r w:rsidRPr="003B03CE">
        <w:rPr>
          <w:lang w:val="fr-FR"/>
        </w:rPr>
        <w:t xml:space="preserve"> </w:t>
      </w:r>
      <w:r>
        <w:t>բավականին</w:t>
      </w:r>
      <w:r w:rsidRPr="003B03CE">
        <w:rPr>
          <w:lang w:val="fr-FR"/>
        </w:rPr>
        <w:t xml:space="preserve"> </w:t>
      </w:r>
      <w:r>
        <w:t>բարձր</w:t>
      </w:r>
      <w:r w:rsidRPr="003B03CE">
        <w:rPr>
          <w:lang w:val="fr-FR"/>
        </w:rPr>
        <w:t xml:space="preserve"> </w:t>
      </w:r>
      <w:r>
        <w:t>և</w:t>
      </w:r>
      <w:r w:rsidRPr="003B03CE">
        <w:rPr>
          <w:lang w:val="fr-FR"/>
        </w:rPr>
        <w:t xml:space="preserve"> </w:t>
      </w:r>
      <w:r>
        <w:t>ծովերից</w:t>
      </w:r>
      <w:r w:rsidRPr="003B03CE">
        <w:rPr>
          <w:lang w:val="fr-FR"/>
        </w:rPr>
        <w:t xml:space="preserve"> </w:t>
      </w:r>
      <w:r>
        <w:t>ու</w:t>
      </w:r>
      <w:r w:rsidRPr="003B03CE">
        <w:rPr>
          <w:lang w:val="fr-FR"/>
        </w:rPr>
        <w:t xml:space="preserve"> </w:t>
      </w:r>
      <w:r>
        <w:t>օվկիանոսներից</w:t>
      </w:r>
      <w:r w:rsidRPr="003B03CE">
        <w:rPr>
          <w:lang w:val="fr-FR"/>
        </w:rPr>
        <w:t xml:space="preserve"> </w:t>
      </w:r>
      <w:r>
        <w:t>հեռու</w:t>
      </w:r>
      <w:r w:rsidRPr="003B03CE">
        <w:rPr>
          <w:lang w:val="fr-FR"/>
        </w:rPr>
        <w:t xml:space="preserve"> </w:t>
      </w:r>
      <w:r>
        <w:t>գտնվելը</w:t>
      </w:r>
      <w:r w:rsidRPr="003B03CE">
        <w:rPr>
          <w:rFonts w:ascii="Times New Roman" w:eastAsia="Times New Roman" w:hAnsi="Times New Roman" w:cs="Times New Roman"/>
          <w:lang w:val="fr-FR"/>
        </w:rPr>
        <w:t xml:space="preserve">, </w:t>
      </w:r>
      <w:r>
        <w:t>բարդ</w:t>
      </w:r>
      <w:r w:rsidRPr="003B03CE">
        <w:rPr>
          <w:rFonts w:ascii="Times New Roman" w:eastAsia="Times New Roman" w:hAnsi="Times New Roman" w:cs="Times New Roman"/>
          <w:lang w:val="fr-FR"/>
        </w:rPr>
        <w:t xml:space="preserve">, </w:t>
      </w:r>
      <w:r>
        <w:t>խիստ</w:t>
      </w:r>
      <w:r w:rsidRPr="003B03CE">
        <w:rPr>
          <w:lang w:val="fr-FR"/>
        </w:rPr>
        <w:t xml:space="preserve"> </w:t>
      </w:r>
      <w:r>
        <w:t>մասնատված</w:t>
      </w:r>
      <w:r w:rsidRPr="003B03CE">
        <w:rPr>
          <w:lang w:val="fr-FR"/>
        </w:rPr>
        <w:t xml:space="preserve"> </w:t>
      </w:r>
      <w:r>
        <w:t>ռելիեֆը</w:t>
      </w:r>
      <w:r w:rsidRPr="003B03CE">
        <w:rPr>
          <w:lang w:val="fr-FR"/>
        </w:rPr>
        <w:t xml:space="preserve"> </w:t>
      </w:r>
      <w:r>
        <w:t>և</w:t>
      </w:r>
      <w:r w:rsidRPr="003B03CE">
        <w:rPr>
          <w:lang w:val="fr-FR"/>
        </w:rPr>
        <w:t xml:space="preserve"> </w:t>
      </w:r>
      <w:r>
        <w:t>այլ</w:t>
      </w:r>
      <w:r w:rsidRPr="003B03CE">
        <w:rPr>
          <w:lang w:val="fr-FR"/>
        </w:rPr>
        <w:t xml:space="preserve"> </w:t>
      </w:r>
      <w:r>
        <w:t>առանձնահատկությունները</w:t>
      </w:r>
      <w:r w:rsidRPr="003B03CE">
        <w:rPr>
          <w:lang w:val="fr-FR"/>
        </w:rPr>
        <w:t xml:space="preserve"> </w:t>
      </w:r>
      <w:r>
        <w:t>պայմանավորում</w:t>
      </w:r>
      <w:r w:rsidRPr="003B03CE">
        <w:rPr>
          <w:lang w:val="fr-FR"/>
        </w:rPr>
        <w:t xml:space="preserve"> </w:t>
      </w:r>
      <w:r>
        <w:t>են</w:t>
      </w:r>
      <w:r w:rsidRPr="003B03CE">
        <w:rPr>
          <w:lang w:val="fr-FR"/>
        </w:rPr>
        <w:t xml:space="preserve"> </w:t>
      </w:r>
      <w:r>
        <w:t>նրա</w:t>
      </w:r>
      <w:r w:rsidRPr="003B03CE">
        <w:rPr>
          <w:lang w:val="fr-FR"/>
        </w:rPr>
        <w:t xml:space="preserve"> </w:t>
      </w:r>
      <w:r>
        <w:t>բնակլիմայական</w:t>
      </w:r>
      <w:r w:rsidRPr="003B03CE">
        <w:rPr>
          <w:lang w:val="fr-FR"/>
        </w:rPr>
        <w:t xml:space="preserve"> </w:t>
      </w:r>
      <w:r>
        <w:t>պայմանների</w:t>
      </w:r>
      <w:r w:rsidRPr="003B03CE">
        <w:rPr>
          <w:lang w:val="fr-FR"/>
        </w:rPr>
        <w:t xml:space="preserve"> </w:t>
      </w:r>
      <w:r>
        <w:t>մեծ</w:t>
      </w:r>
      <w:r w:rsidRPr="003B03CE">
        <w:rPr>
          <w:lang w:val="fr-FR"/>
        </w:rPr>
        <w:t xml:space="preserve"> </w:t>
      </w:r>
      <w:r>
        <w:t>բազմազանությունը</w:t>
      </w:r>
      <w:r w:rsidRPr="003B03CE">
        <w:rPr>
          <w:rFonts w:ascii="Times New Roman" w:eastAsia="Times New Roman" w:hAnsi="Times New Roman" w:cs="Times New Roman"/>
          <w:lang w:val="fr-FR"/>
        </w:rPr>
        <w:t xml:space="preserve">, </w:t>
      </w:r>
      <w:r>
        <w:t>որոնցից</w:t>
      </w:r>
      <w:r w:rsidRPr="003B03CE">
        <w:rPr>
          <w:lang w:val="fr-FR"/>
        </w:rPr>
        <w:t xml:space="preserve"> </w:t>
      </w:r>
      <w:r>
        <w:t>որոշիչ</w:t>
      </w:r>
      <w:r w:rsidRPr="003B03CE">
        <w:rPr>
          <w:lang w:val="fr-FR"/>
        </w:rPr>
        <w:t xml:space="preserve"> </w:t>
      </w:r>
      <w:r>
        <w:t>գործոններն</w:t>
      </w:r>
      <w:r w:rsidRPr="003B03CE">
        <w:rPr>
          <w:lang w:val="fr-FR"/>
        </w:rPr>
        <w:t xml:space="preserve"> </w:t>
      </w:r>
      <w:r>
        <w:t>են</w:t>
      </w:r>
      <w:r w:rsidRPr="003B03CE">
        <w:rPr>
          <w:lang w:val="fr-FR"/>
        </w:rPr>
        <w:t xml:space="preserve"> </w:t>
      </w:r>
      <w:r>
        <w:t>հանդիսանում</w:t>
      </w:r>
      <w:r w:rsidRPr="003B03CE">
        <w:rPr>
          <w:rFonts w:ascii="Times New Roman" w:eastAsia="Times New Roman" w:hAnsi="Times New Roman" w:cs="Times New Roman"/>
          <w:lang w:val="fr-FR"/>
        </w:rPr>
        <w:t>.</w:t>
      </w:r>
    </w:p>
    <w:p w:rsidR="00F94584" w:rsidRPr="005E6607" w:rsidRDefault="004A4B88" w:rsidP="000B1747">
      <w:pPr>
        <w:pStyle w:val="BodyText"/>
        <w:spacing w:before="159" w:line="360" w:lineRule="auto"/>
        <w:ind w:left="567" w:right="567" w:hanging="27"/>
        <w:jc w:val="both"/>
        <w:rPr>
          <w:lang w:val="fr-FR"/>
        </w:rPr>
      </w:pPr>
      <w:r>
        <w:rPr>
          <w:b/>
          <w:bCs/>
        </w:rPr>
        <w:t>ա</w:t>
      </w:r>
      <w:r w:rsidRPr="005E6607">
        <w:rPr>
          <w:b/>
          <w:bCs/>
          <w:lang w:val="fr-FR"/>
        </w:rPr>
        <w:t xml:space="preserve">/ </w:t>
      </w:r>
      <w:r>
        <w:t>առանձին</w:t>
      </w:r>
      <w:r w:rsidRPr="005E6607">
        <w:rPr>
          <w:lang w:val="fr-FR"/>
        </w:rPr>
        <w:t xml:space="preserve"> </w:t>
      </w:r>
      <w:r>
        <w:t>ֆիզիկա</w:t>
      </w:r>
      <w:r w:rsidRPr="005E6607">
        <w:rPr>
          <w:lang w:val="fr-FR"/>
        </w:rPr>
        <w:t>-</w:t>
      </w:r>
      <w:r>
        <w:t>աշխարհագրական</w:t>
      </w:r>
      <w:r w:rsidRPr="005E6607">
        <w:rPr>
          <w:lang w:val="fr-FR"/>
        </w:rPr>
        <w:t xml:space="preserve"> </w:t>
      </w:r>
      <w:r>
        <w:t>շրջանների</w:t>
      </w:r>
      <w:r w:rsidRPr="005E6607">
        <w:rPr>
          <w:lang w:val="fr-FR"/>
        </w:rPr>
        <w:t xml:space="preserve"> </w:t>
      </w:r>
      <w:r>
        <w:t>միջև</w:t>
      </w:r>
      <w:r w:rsidRPr="005E6607">
        <w:rPr>
          <w:lang w:val="fr-FR"/>
        </w:rPr>
        <w:t xml:space="preserve"> </w:t>
      </w:r>
      <w:r>
        <w:t>բարձրության</w:t>
      </w:r>
      <w:r w:rsidRPr="005E6607">
        <w:rPr>
          <w:lang w:val="fr-FR"/>
        </w:rPr>
        <w:t xml:space="preserve"> </w:t>
      </w:r>
      <w:r>
        <w:t>նիշերի</w:t>
      </w:r>
      <w:r w:rsidRPr="005E6607">
        <w:rPr>
          <w:lang w:val="fr-FR"/>
        </w:rPr>
        <w:t xml:space="preserve"> </w:t>
      </w:r>
      <w:r>
        <w:t>մեծ</w:t>
      </w:r>
      <w:r w:rsidRPr="005E6607">
        <w:rPr>
          <w:spacing w:val="-2"/>
          <w:lang w:val="fr-FR"/>
        </w:rPr>
        <w:t xml:space="preserve"> </w:t>
      </w:r>
      <w:r>
        <w:t>տատանումները</w:t>
      </w:r>
      <w:r w:rsidRPr="005E6607">
        <w:rPr>
          <w:lang w:val="fr-FR"/>
        </w:rPr>
        <w:t>,</w:t>
      </w:r>
    </w:p>
    <w:p w:rsidR="00F94584" w:rsidRPr="005E6607" w:rsidRDefault="004A4B88" w:rsidP="000B1747">
      <w:pPr>
        <w:pStyle w:val="BodyText"/>
        <w:spacing w:line="360" w:lineRule="auto"/>
        <w:ind w:left="567" w:right="567" w:hanging="27"/>
        <w:jc w:val="both"/>
        <w:rPr>
          <w:lang w:val="fr-FR"/>
        </w:rPr>
      </w:pPr>
      <w:r>
        <w:rPr>
          <w:b/>
          <w:bCs/>
        </w:rPr>
        <w:t>բ</w:t>
      </w:r>
      <w:r w:rsidRPr="005E6607">
        <w:rPr>
          <w:b/>
          <w:bCs/>
          <w:lang w:val="fr-FR"/>
        </w:rPr>
        <w:t xml:space="preserve">/ </w:t>
      </w:r>
      <w:r>
        <w:t>արեգակնային</w:t>
      </w:r>
      <w:r w:rsidRPr="005E6607">
        <w:rPr>
          <w:lang w:val="fr-FR"/>
        </w:rPr>
        <w:t xml:space="preserve"> </w:t>
      </w:r>
      <w:r>
        <w:t>ճառագայթման</w:t>
      </w:r>
      <w:r w:rsidRPr="005E6607">
        <w:rPr>
          <w:lang w:val="fr-FR"/>
        </w:rPr>
        <w:t xml:space="preserve"> </w:t>
      </w:r>
      <w:r>
        <w:t>բարձր</w:t>
      </w:r>
      <w:r w:rsidRPr="005E6607">
        <w:rPr>
          <w:lang w:val="fr-FR"/>
        </w:rPr>
        <w:t xml:space="preserve"> </w:t>
      </w:r>
      <w:r>
        <w:t>ինտենսիվությունը</w:t>
      </w:r>
      <w:r w:rsidRPr="005E6607">
        <w:rPr>
          <w:lang w:val="fr-FR"/>
        </w:rPr>
        <w:t>,</w:t>
      </w:r>
    </w:p>
    <w:p w:rsidR="00F94584" w:rsidRPr="005E6607" w:rsidRDefault="004A4B88" w:rsidP="000B1747">
      <w:pPr>
        <w:pStyle w:val="BodyText"/>
        <w:spacing w:before="49" w:line="360" w:lineRule="auto"/>
        <w:ind w:left="567" w:right="567" w:hanging="27"/>
        <w:jc w:val="both"/>
        <w:rPr>
          <w:lang w:val="fr-FR"/>
        </w:rPr>
      </w:pPr>
      <w:r>
        <w:rPr>
          <w:b/>
          <w:bCs/>
        </w:rPr>
        <w:t>գ</w:t>
      </w:r>
      <w:r w:rsidRPr="005E6607">
        <w:rPr>
          <w:b/>
          <w:bCs/>
          <w:lang w:val="fr-FR"/>
        </w:rPr>
        <w:t xml:space="preserve">/ </w:t>
      </w:r>
      <w:r>
        <w:t>կլիմայի</w:t>
      </w:r>
      <w:r w:rsidRPr="005E6607">
        <w:rPr>
          <w:lang w:val="fr-FR"/>
        </w:rPr>
        <w:t xml:space="preserve"> </w:t>
      </w:r>
      <w:r>
        <w:t>խիստ</w:t>
      </w:r>
      <w:r w:rsidRPr="005E6607">
        <w:rPr>
          <w:lang w:val="fr-FR"/>
        </w:rPr>
        <w:t xml:space="preserve"> </w:t>
      </w:r>
      <w:r>
        <w:t>ցամաքայնությունը</w:t>
      </w:r>
      <w:r w:rsidRPr="005E6607">
        <w:rPr>
          <w:lang w:val="fr-FR"/>
        </w:rPr>
        <w:t xml:space="preserve"> (</w:t>
      </w:r>
      <w:r>
        <w:t>օդի</w:t>
      </w:r>
      <w:r w:rsidRPr="005E6607">
        <w:rPr>
          <w:lang w:val="fr-FR"/>
        </w:rPr>
        <w:t xml:space="preserve"> </w:t>
      </w:r>
      <w:r>
        <w:t>ջերմաստիճանի</w:t>
      </w:r>
      <w:r w:rsidRPr="005E6607">
        <w:rPr>
          <w:lang w:val="fr-FR"/>
        </w:rPr>
        <w:t xml:space="preserve"> </w:t>
      </w:r>
      <w:r>
        <w:t>օրական</w:t>
      </w:r>
      <w:r w:rsidRPr="005E6607">
        <w:rPr>
          <w:lang w:val="fr-FR"/>
        </w:rPr>
        <w:t xml:space="preserve"> </w:t>
      </w:r>
      <w:r>
        <w:t>և</w:t>
      </w:r>
      <w:r w:rsidRPr="005E6607">
        <w:rPr>
          <w:lang w:val="fr-FR"/>
        </w:rPr>
        <w:t xml:space="preserve"> </w:t>
      </w:r>
      <w:r>
        <w:t>տարեկան</w:t>
      </w:r>
      <w:r w:rsidRPr="005E6607">
        <w:rPr>
          <w:lang w:val="fr-FR"/>
        </w:rPr>
        <w:t xml:space="preserve"> </w:t>
      </w:r>
      <w:r>
        <w:t>մեծ</w:t>
      </w:r>
      <w:r w:rsidRPr="005E6607">
        <w:rPr>
          <w:spacing w:val="-2"/>
          <w:lang w:val="fr-FR"/>
        </w:rPr>
        <w:t xml:space="preserve"> </w:t>
      </w:r>
      <w:r>
        <w:t>տատանումները</w:t>
      </w:r>
      <w:r w:rsidRPr="005E6607">
        <w:rPr>
          <w:lang w:val="fr-FR"/>
        </w:rPr>
        <w:t>),</w:t>
      </w:r>
    </w:p>
    <w:p w:rsidR="00F94584" w:rsidRPr="005E6607" w:rsidRDefault="004A4B88" w:rsidP="000B1747">
      <w:pPr>
        <w:pStyle w:val="BodyText"/>
        <w:spacing w:line="360" w:lineRule="auto"/>
        <w:ind w:left="567" w:right="567" w:hanging="27"/>
        <w:jc w:val="both"/>
        <w:rPr>
          <w:lang w:val="fr-FR"/>
        </w:rPr>
      </w:pPr>
      <w:r>
        <w:rPr>
          <w:b/>
          <w:bCs/>
        </w:rPr>
        <w:t>դ</w:t>
      </w:r>
      <w:r w:rsidRPr="005E6607">
        <w:rPr>
          <w:lang w:val="fr-FR"/>
        </w:rPr>
        <w:t xml:space="preserve">/ </w:t>
      </w:r>
      <w:r>
        <w:t>տարածքի</w:t>
      </w:r>
      <w:r w:rsidRPr="005E6607">
        <w:rPr>
          <w:lang w:val="fr-FR"/>
        </w:rPr>
        <w:t xml:space="preserve"> </w:t>
      </w:r>
      <w:r>
        <w:t>լեռնահովտային</w:t>
      </w:r>
      <w:r w:rsidRPr="005E6607">
        <w:rPr>
          <w:lang w:val="fr-FR"/>
        </w:rPr>
        <w:t xml:space="preserve"> </w:t>
      </w:r>
      <w:r>
        <w:t>շրջանառության</w:t>
      </w:r>
      <w:r w:rsidRPr="005E6607">
        <w:rPr>
          <w:lang w:val="fr-FR"/>
        </w:rPr>
        <w:t xml:space="preserve"> </w:t>
      </w:r>
      <w:r>
        <w:t>առանձնահատկությունները</w:t>
      </w:r>
      <w:r w:rsidRPr="005E6607">
        <w:rPr>
          <w:lang w:val="fr-FR"/>
        </w:rPr>
        <w:t>,</w:t>
      </w:r>
      <w:r w:rsidR="00374DFB">
        <w:rPr>
          <w:lang w:val="fr-FR"/>
        </w:rPr>
        <w:t xml:space="preserve">                  </w:t>
      </w:r>
      <w:r w:rsidRPr="005E6607">
        <w:rPr>
          <w:lang w:val="fr-FR"/>
        </w:rPr>
        <w:t xml:space="preserve"> </w:t>
      </w:r>
      <w:r>
        <w:rPr>
          <w:b/>
          <w:bCs/>
        </w:rPr>
        <w:t>ե</w:t>
      </w:r>
      <w:r w:rsidRPr="005E6607">
        <w:rPr>
          <w:lang w:val="fr-FR"/>
        </w:rPr>
        <w:t xml:space="preserve">/ </w:t>
      </w:r>
      <w:r>
        <w:t>խիստ</w:t>
      </w:r>
      <w:r w:rsidRPr="005E6607">
        <w:rPr>
          <w:lang w:val="fr-FR"/>
        </w:rPr>
        <w:t xml:space="preserve"> </w:t>
      </w:r>
      <w:r>
        <w:t>արտահայտված</w:t>
      </w:r>
      <w:r w:rsidRPr="005E6607">
        <w:rPr>
          <w:lang w:val="fr-FR"/>
        </w:rPr>
        <w:t xml:space="preserve"> </w:t>
      </w:r>
      <w:r>
        <w:t>ուղղաձիգ</w:t>
      </w:r>
      <w:r w:rsidRPr="005E6607">
        <w:rPr>
          <w:lang w:val="fr-FR"/>
        </w:rPr>
        <w:t xml:space="preserve"> </w:t>
      </w:r>
      <w:r>
        <w:t>գոտիականությունը</w:t>
      </w:r>
      <w:r w:rsidRPr="005E6607">
        <w:rPr>
          <w:lang w:val="fr-FR"/>
        </w:rPr>
        <w:t>:</w:t>
      </w:r>
    </w:p>
    <w:p w:rsidR="00F94584" w:rsidRPr="005E6607" w:rsidRDefault="004A4B88" w:rsidP="000B1747">
      <w:pPr>
        <w:pStyle w:val="BodyText"/>
        <w:spacing w:before="159" w:line="360" w:lineRule="auto"/>
        <w:ind w:left="567" w:right="567" w:hanging="27"/>
        <w:jc w:val="both"/>
        <w:rPr>
          <w:rFonts w:ascii="Times New Roman" w:eastAsia="Times New Roman" w:hAnsi="Times New Roman" w:cs="Times New Roman"/>
          <w:lang w:val="fr-FR"/>
        </w:rPr>
      </w:pPr>
      <w:r>
        <w:t>ՀՀ</w:t>
      </w:r>
      <w:r w:rsidRPr="005E6607">
        <w:rPr>
          <w:rFonts w:ascii="Times New Roman" w:eastAsia="Times New Roman" w:hAnsi="Times New Roman" w:cs="Times New Roman"/>
          <w:lang w:val="fr-FR"/>
        </w:rPr>
        <w:t>-</w:t>
      </w:r>
      <w:r>
        <w:t>ն</w:t>
      </w:r>
      <w:r w:rsidRPr="005E6607">
        <w:rPr>
          <w:lang w:val="fr-FR"/>
        </w:rPr>
        <w:t xml:space="preserve"> </w:t>
      </w:r>
      <w:r>
        <w:t>գտնվում</w:t>
      </w:r>
      <w:r w:rsidRPr="005E6607">
        <w:rPr>
          <w:lang w:val="fr-FR"/>
        </w:rPr>
        <w:t xml:space="preserve"> </w:t>
      </w:r>
      <w:r>
        <w:t>է</w:t>
      </w:r>
      <w:r w:rsidRPr="005E6607">
        <w:rPr>
          <w:lang w:val="fr-FR"/>
        </w:rPr>
        <w:t xml:space="preserve"> </w:t>
      </w:r>
      <w:r>
        <w:t>մերձարևադարձային</w:t>
      </w:r>
      <w:r w:rsidRPr="005E6607">
        <w:rPr>
          <w:lang w:val="fr-FR"/>
        </w:rPr>
        <w:t xml:space="preserve"> </w:t>
      </w:r>
      <w:r>
        <w:t>գոտու</w:t>
      </w:r>
      <w:r w:rsidRPr="005E6607">
        <w:rPr>
          <w:lang w:val="fr-FR"/>
        </w:rPr>
        <w:t xml:space="preserve"> </w:t>
      </w:r>
      <w:r>
        <w:t>հյուսիսային</w:t>
      </w:r>
      <w:r w:rsidRPr="005E6607">
        <w:rPr>
          <w:lang w:val="fr-FR"/>
        </w:rPr>
        <w:t xml:space="preserve"> </w:t>
      </w:r>
      <w:r>
        <w:t>լայնություններում</w:t>
      </w:r>
      <w:r w:rsidRPr="005E6607">
        <w:rPr>
          <w:lang w:val="fr-FR"/>
        </w:rPr>
        <w:t xml:space="preserve"> </w:t>
      </w:r>
      <w:r>
        <w:t>և</w:t>
      </w:r>
      <w:r w:rsidRPr="005E6607">
        <w:rPr>
          <w:lang w:val="fr-FR"/>
        </w:rPr>
        <w:t xml:space="preserve"> </w:t>
      </w:r>
      <w:r>
        <w:t>բնութագրվում</w:t>
      </w:r>
      <w:r w:rsidRPr="005E6607">
        <w:rPr>
          <w:lang w:val="fr-FR"/>
        </w:rPr>
        <w:t xml:space="preserve"> </w:t>
      </w:r>
      <w:r>
        <w:t>է</w:t>
      </w:r>
      <w:r w:rsidRPr="005E6607">
        <w:rPr>
          <w:lang w:val="fr-FR"/>
        </w:rPr>
        <w:t xml:space="preserve"> </w:t>
      </w:r>
      <w:r>
        <w:t>չոր</w:t>
      </w:r>
      <w:r w:rsidRPr="005E6607">
        <w:rPr>
          <w:lang w:val="fr-FR"/>
        </w:rPr>
        <w:t xml:space="preserve"> </w:t>
      </w:r>
      <w:r>
        <w:t>ցամաքային</w:t>
      </w:r>
      <w:r w:rsidRPr="005E6607">
        <w:rPr>
          <w:lang w:val="fr-FR"/>
        </w:rPr>
        <w:t xml:space="preserve"> </w:t>
      </w:r>
      <w:r>
        <w:t>կլիմայով</w:t>
      </w:r>
      <w:r w:rsidRPr="005E6607">
        <w:rPr>
          <w:lang w:val="fr-FR"/>
        </w:rPr>
        <w:t xml:space="preserve"> </w:t>
      </w:r>
      <w:r>
        <w:t>ու</w:t>
      </w:r>
      <w:r w:rsidRPr="005E6607">
        <w:rPr>
          <w:lang w:val="fr-FR"/>
        </w:rPr>
        <w:t xml:space="preserve"> </w:t>
      </w:r>
      <w:r>
        <w:t>կլիմայական</w:t>
      </w:r>
      <w:r w:rsidRPr="005E6607">
        <w:rPr>
          <w:lang w:val="fr-FR"/>
        </w:rPr>
        <w:t xml:space="preserve"> </w:t>
      </w:r>
      <w:r>
        <w:t>հակադրություններով</w:t>
      </w:r>
      <w:r w:rsidRPr="005E6607">
        <w:rPr>
          <w:rFonts w:ascii="Times New Roman" w:eastAsia="Times New Roman" w:hAnsi="Times New Roman" w:cs="Times New Roman"/>
          <w:lang w:val="fr-FR"/>
        </w:rPr>
        <w:t xml:space="preserve">: </w:t>
      </w:r>
      <w:r>
        <w:t>Լեռնային</w:t>
      </w:r>
      <w:r w:rsidRPr="005E6607">
        <w:rPr>
          <w:lang w:val="fr-FR"/>
        </w:rPr>
        <w:t xml:space="preserve"> </w:t>
      </w:r>
      <w:r>
        <w:t>երկրներին</w:t>
      </w:r>
      <w:r w:rsidRPr="005E6607">
        <w:rPr>
          <w:lang w:val="fr-FR"/>
        </w:rPr>
        <w:t xml:space="preserve"> </w:t>
      </w:r>
      <w:r>
        <w:t>հատուկ</w:t>
      </w:r>
      <w:r w:rsidRPr="005E6607">
        <w:rPr>
          <w:lang w:val="fr-FR"/>
        </w:rPr>
        <w:t xml:space="preserve"> </w:t>
      </w:r>
      <w:r>
        <w:t>օրինաչափությամբ՝</w:t>
      </w:r>
      <w:r w:rsidRPr="005E6607">
        <w:rPr>
          <w:lang w:val="fr-FR"/>
        </w:rPr>
        <w:t xml:space="preserve"> </w:t>
      </w:r>
      <w:r>
        <w:t>ՀՀ</w:t>
      </w:r>
      <w:r w:rsidRPr="005E6607">
        <w:rPr>
          <w:rFonts w:ascii="Times New Roman" w:eastAsia="Times New Roman" w:hAnsi="Times New Roman" w:cs="Times New Roman"/>
          <w:lang w:val="fr-FR"/>
        </w:rPr>
        <w:t>-</w:t>
      </w:r>
      <w:r>
        <w:t>ում</w:t>
      </w:r>
      <w:r w:rsidRPr="005E6607">
        <w:rPr>
          <w:lang w:val="fr-FR"/>
        </w:rPr>
        <w:t xml:space="preserve"> </w:t>
      </w:r>
      <w:r>
        <w:t>կլիմայական</w:t>
      </w:r>
      <w:r w:rsidRPr="005E6607">
        <w:rPr>
          <w:lang w:val="fr-FR"/>
        </w:rPr>
        <w:t xml:space="preserve"> </w:t>
      </w:r>
      <w:r>
        <w:t>գոտիները</w:t>
      </w:r>
      <w:r w:rsidRPr="005E6607">
        <w:rPr>
          <w:lang w:val="fr-FR"/>
        </w:rPr>
        <w:t xml:space="preserve"> </w:t>
      </w:r>
      <w:r>
        <w:lastRenderedPageBreak/>
        <w:t>փոխվում</w:t>
      </w:r>
      <w:r w:rsidRPr="005E6607">
        <w:rPr>
          <w:lang w:val="fr-FR"/>
        </w:rPr>
        <w:t xml:space="preserve"> </w:t>
      </w:r>
      <w:r>
        <w:t>են</w:t>
      </w:r>
      <w:r w:rsidRPr="005E6607">
        <w:rPr>
          <w:lang w:val="fr-FR"/>
        </w:rPr>
        <w:t xml:space="preserve"> </w:t>
      </w:r>
      <w:r>
        <w:t>ըստ</w:t>
      </w:r>
      <w:r w:rsidRPr="005E6607">
        <w:rPr>
          <w:lang w:val="fr-FR"/>
        </w:rPr>
        <w:t xml:space="preserve"> </w:t>
      </w:r>
      <w:r>
        <w:t>բարձրության</w:t>
      </w:r>
      <w:r w:rsidRPr="005E6607">
        <w:rPr>
          <w:rFonts w:ascii="Times New Roman" w:eastAsia="Times New Roman" w:hAnsi="Times New Roman" w:cs="Times New Roman"/>
          <w:lang w:val="fr-FR"/>
        </w:rPr>
        <w:t>:</w:t>
      </w:r>
    </w:p>
    <w:p w:rsidR="00F94584" w:rsidRPr="005E6607" w:rsidRDefault="004A4B88" w:rsidP="000B1747">
      <w:pPr>
        <w:pStyle w:val="BodyText"/>
        <w:spacing w:before="159" w:line="360" w:lineRule="auto"/>
        <w:ind w:left="567" w:right="567" w:hanging="27"/>
        <w:jc w:val="both"/>
        <w:rPr>
          <w:rFonts w:ascii="Times New Roman" w:eastAsia="Times New Roman" w:hAnsi="Times New Roman" w:cs="Times New Roman"/>
          <w:lang w:val="fr-FR"/>
        </w:rPr>
      </w:pPr>
      <w:r>
        <w:t>Ստորև</w:t>
      </w:r>
      <w:r w:rsidRPr="005E6607">
        <w:rPr>
          <w:lang w:val="fr-FR"/>
        </w:rPr>
        <w:t xml:space="preserve"> </w:t>
      </w:r>
      <w:r>
        <w:t>նկար</w:t>
      </w:r>
      <w:r w:rsidR="009F2967" w:rsidRPr="005E6607">
        <w:rPr>
          <w:lang w:val="fr-FR"/>
        </w:rPr>
        <w:t xml:space="preserve"> </w:t>
      </w:r>
      <w:r w:rsidR="009F2967">
        <w:rPr>
          <w:lang w:val="hy-AM"/>
        </w:rPr>
        <w:t>6</w:t>
      </w:r>
      <w:r w:rsidRPr="005E6607">
        <w:rPr>
          <w:lang w:val="fr-FR"/>
        </w:rPr>
        <w:t>-</w:t>
      </w:r>
      <w:r>
        <w:t>ում</w:t>
      </w:r>
      <w:r w:rsidRPr="005E6607">
        <w:rPr>
          <w:lang w:val="fr-FR"/>
        </w:rPr>
        <w:t xml:space="preserve"> </w:t>
      </w:r>
      <w:r>
        <w:t>ներկայացվում</w:t>
      </w:r>
      <w:r w:rsidRPr="005E6607">
        <w:rPr>
          <w:lang w:val="fr-FR"/>
        </w:rPr>
        <w:t xml:space="preserve"> </w:t>
      </w:r>
      <w:r>
        <w:t>է</w:t>
      </w:r>
      <w:r w:rsidRPr="005E6607">
        <w:rPr>
          <w:lang w:val="fr-FR"/>
        </w:rPr>
        <w:t xml:space="preserve"> </w:t>
      </w:r>
      <w:r>
        <w:t>ՀՀ</w:t>
      </w:r>
      <w:r w:rsidRPr="005E6607">
        <w:rPr>
          <w:lang w:val="fr-FR"/>
        </w:rPr>
        <w:t xml:space="preserve"> </w:t>
      </w:r>
      <w:r>
        <w:t>կլիմայական</w:t>
      </w:r>
      <w:r w:rsidRPr="005E6607">
        <w:rPr>
          <w:lang w:val="fr-FR"/>
        </w:rPr>
        <w:t xml:space="preserve"> </w:t>
      </w:r>
      <w:r>
        <w:t>շրջանացման</w:t>
      </w:r>
      <w:r w:rsidRPr="005E6607">
        <w:rPr>
          <w:lang w:val="fr-FR"/>
        </w:rPr>
        <w:t xml:space="preserve"> </w:t>
      </w:r>
      <w:r>
        <w:t>սխեմատիկ</w:t>
      </w:r>
      <w:r w:rsidRPr="005E6607">
        <w:rPr>
          <w:lang w:val="fr-FR"/>
        </w:rPr>
        <w:t xml:space="preserve"> </w:t>
      </w:r>
      <w:r>
        <w:t>քարտեզը</w:t>
      </w:r>
      <w:r w:rsidRPr="005E6607">
        <w:rPr>
          <w:rFonts w:ascii="Times New Roman" w:eastAsia="Times New Roman" w:hAnsi="Times New Roman" w:cs="Times New Roman"/>
          <w:lang w:val="fr-FR"/>
        </w:rPr>
        <w:t xml:space="preserve">, </w:t>
      </w:r>
      <w:r>
        <w:t>որը</w:t>
      </w:r>
      <w:r w:rsidRPr="005E6607">
        <w:rPr>
          <w:lang w:val="fr-FR"/>
        </w:rPr>
        <w:t xml:space="preserve"> </w:t>
      </w:r>
      <w:r>
        <w:t>ներբեռնվել</w:t>
      </w:r>
      <w:r w:rsidRPr="005E6607">
        <w:rPr>
          <w:lang w:val="fr-FR"/>
        </w:rPr>
        <w:t xml:space="preserve"> </w:t>
      </w:r>
      <w:r>
        <w:t>է</w:t>
      </w:r>
      <w:r w:rsidRPr="005E6607">
        <w:rPr>
          <w:lang w:val="fr-FR"/>
        </w:rPr>
        <w:t xml:space="preserve"> </w:t>
      </w:r>
      <w:r w:rsidRPr="005E6607">
        <w:rPr>
          <w:rFonts w:ascii="Times New Roman" w:eastAsia="Times New Roman" w:hAnsi="Times New Roman" w:cs="Times New Roman"/>
          <w:lang w:val="fr-FR"/>
        </w:rPr>
        <w:t>«</w:t>
      </w:r>
      <w:r>
        <w:t>Շինարարական</w:t>
      </w:r>
      <w:r w:rsidRPr="005E6607">
        <w:rPr>
          <w:lang w:val="fr-FR"/>
        </w:rPr>
        <w:t xml:space="preserve"> </w:t>
      </w:r>
      <w:r>
        <w:t>կլիմայաբանություն</w:t>
      </w:r>
      <w:r w:rsidRPr="005E6607">
        <w:rPr>
          <w:rFonts w:ascii="Times New Roman" w:eastAsia="Times New Roman" w:hAnsi="Times New Roman" w:cs="Times New Roman"/>
          <w:lang w:val="fr-FR"/>
        </w:rPr>
        <w:t xml:space="preserve">» </w:t>
      </w:r>
      <w:r>
        <w:t>ՀՀՇՆ</w:t>
      </w:r>
      <w:r w:rsidRPr="005E6607">
        <w:rPr>
          <w:lang w:val="fr-FR"/>
        </w:rPr>
        <w:t xml:space="preserve"> </w:t>
      </w:r>
      <w:r w:rsidRPr="005E6607">
        <w:rPr>
          <w:rFonts w:ascii="Times New Roman" w:eastAsia="Times New Roman" w:hAnsi="Times New Roman" w:cs="Times New Roman"/>
          <w:lang w:val="fr-FR"/>
        </w:rPr>
        <w:t xml:space="preserve">II-7.01-2011 </w:t>
      </w:r>
      <w:r>
        <w:t>փաստաթղթից</w:t>
      </w:r>
      <w:r w:rsidRPr="005E6607">
        <w:rPr>
          <w:rFonts w:ascii="Times New Roman" w:eastAsia="Times New Roman" w:hAnsi="Times New Roman" w:cs="Times New Roman"/>
          <w:lang w:val="fr-FR"/>
        </w:rPr>
        <w:t>:</w:t>
      </w:r>
    </w:p>
    <w:p w:rsidR="00F94584" w:rsidRPr="005E6607" w:rsidRDefault="00F94584" w:rsidP="000B1747">
      <w:pPr>
        <w:spacing w:line="276" w:lineRule="auto"/>
        <w:ind w:left="567" w:right="567" w:hanging="27"/>
        <w:jc w:val="both"/>
        <w:rPr>
          <w:rFonts w:ascii="Times New Roman" w:eastAsia="Times New Roman" w:hAnsi="Times New Roman" w:cs="Times New Roman"/>
          <w:lang w:val="fr-FR"/>
        </w:rPr>
      </w:pPr>
    </w:p>
    <w:p w:rsidR="009F2967" w:rsidRDefault="009F2967" w:rsidP="000B1747">
      <w:pPr>
        <w:spacing w:line="276" w:lineRule="auto"/>
        <w:ind w:left="567" w:right="567" w:hanging="27"/>
        <w:jc w:val="center"/>
        <w:rPr>
          <w:rFonts w:ascii="Times New Roman" w:eastAsia="Times New Roman" w:hAnsi="Times New Roman" w:cs="Times New Roman"/>
        </w:rPr>
      </w:pPr>
      <w:r>
        <w:rPr>
          <w:rFonts w:ascii="Times New Roman"/>
          <w:noProof/>
          <w:sz w:val="20"/>
        </w:rPr>
        <w:drawing>
          <wp:inline distT="0" distB="0" distL="0" distR="0" wp14:anchorId="3E1BEA68" wp14:editId="4FFC7CA2">
            <wp:extent cx="3365205" cy="3375945"/>
            <wp:effectExtent l="0" t="0" r="0" b="0"/>
            <wp:docPr id="1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jpeg"/>
                    <pic:cNvPicPr/>
                  </pic:nvPicPr>
                  <pic:blipFill>
                    <a:blip r:embed="rId34" cstate="print"/>
                    <a:stretch>
                      <a:fillRect/>
                    </a:stretch>
                  </pic:blipFill>
                  <pic:spPr>
                    <a:xfrm>
                      <a:off x="0" y="0"/>
                      <a:ext cx="3365205" cy="3375945"/>
                    </a:xfrm>
                    <a:prstGeom prst="rect">
                      <a:avLst/>
                    </a:prstGeom>
                  </pic:spPr>
                </pic:pic>
              </a:graphicData>
            </a:graphic>
          </wp:inline>
        </w:drawing>
      </w:r>
    </w:p>
    <w:p w:rsidR="009F2967" w:rsidRPr="00374DFB" w:rsidRDefault="00374DFB" w:rsidP="000B1747">
      <w:pPr>
        <w:pStyle w:val="BodyText"/>
        <w:spacing w:before="35" w:line="276" w:lineRule="auto"/>
        <w:ind w:left="567" w:right="567" w:hanging="27"/>
        <w:jc w:val="center"/>
        <w:rPr>
          <w:lang w:val="fr-FR"/>
        </w:rPr>
      </w:pPr>
      <w:r>
        <w:t>Նկար</w:t>
      </w:r>
      <w:r w:rsidRPr="005E6607">
        <w:rPr>
          <w:lang w:val="fr-FR"/>
        </w:rPr>
        <w:t xml:space="preserve"> </w:t>
      </w:r>
      <w:r>
        <w:rPr>
          <w:lang w:val="fr-FR"/>
        </w:rPr>
        <w:t>7</w:t>
      </w:r>
      <w:r w:rsidRPr="005E6607">
        <w:rPr>
          <w:lang w:val="fr-FR"/>
        </w:rPr>
        <w:t xml:space="preserve">. </w:t>
      </w:r>
      <w:r>
        <w:t>ՀՀ</w:t>
      </w:r>
      <w:r w:rsidRPr="005E6607">
        <w:rPr>
          <w:lang w:val="fr-FR"/>
        </w:rPr>
        <w:t xml:space="preserve"> </w:t>
      </w:r>
      <w:r>
        <w:t>կլիմայական</w:t>
      </w:r>
      <w:r w:rsidRPr="005E6607">
        <w:rPr>
          <w:lang w:val="fr-FR"/>
        </w:rPr>
        <w:t xml:space="preserve"> </w:t>
      </w:r>
      <w:r>
        <w:t>շրջանացման</w:t>
      </w:r>
      <w:r w:rsidRPr="005E6607">
        <w:rPr>
          <w:lang w:val="fr-FR"/>
        </w:rPr>
        <w:t xml:space="preserve"> </w:t>
      </w:r>
      <w:r>
        <w:t>սխեմատիկ</w:t>
      </w:r>
      <w:r w:rsidRPr="005E6607">
        <w:rPr>
          <w:lang w:val="fr-FR"/>
        </w:rPr>
        <w:t xml:space="preserve"> </w:t>
      </w:r>
      <w:r>
        <w:t>քարտեզ</w:t>
      </w:r>
    </w:p>
    <w:p w:rsidR="009F2967" w:rsidRPr="00FA7397" w:rsidRDefault="009F2967" w:rsidP="000B1747">
      <w:pPr>
        <w:tabs>
          <w:tab w:val="left" w:pos="902"/>
        </w:tabs>
        <w:spacing w:before="102" w:line="360" w:lineRule="auto"/>
        <w:ind w:left="567" w:right="567" w:hanging="27"/>
        <w:jc w:val="center"/>
        <w:rPr>
          <w:b/>
          <w:bCs/>
          <w:i/>
          <w:sz w:val="25"/>
          <w:szCs w:val="25"/>
          <w:lang w:val="fr-FR"/>
        </w:rPr>
      </w:pPr>
      <w:r w:rsidRPr="00977433">
        <w:rPr>
          <w:b/>
          <w:bCs/>
          <w:i/>
          <w:sz w:val="25"/>
          <w:szCs w:val="25"/>
        </w:rPr>
        <w:t>Տեղի</w:t>
      </w:r>
      <w:r w:rsidRPr="00977433">
        <w:rPr>
          <w:b/>
          <w:bCs/>
          <w:i/>
          <w:sz w:val="25"/>
          <w:szCs w:val="25"/>
          <w:lang w:val="fr-FR"/>
        </w:rPr>
        <w:t xml:space="preserve"> </w:t>
      </w:r>
      <w:r w:rsidRPr="00977433">
        <w:rPr>
          <w:b/>
          <w:bCs/>
          <w:i/>
          <w:sz w:val="25"/>
          <w:szCs w:val="25"/>
        </w:rPr>
        <w:t>կլիմայական</w:t>
      </w:r>
      <w:r w:rsidRPr="00977433">
        <w:rPr>
          <w:b/>
          <w:bCs/>
          <w:i/>
          <w:spacing w:val="-5"/>
          <w:sz w:val="25"/>
          <w:szCs w:val="25"/>
          <w:lang w:val="fr-FR"/>
        </w:rPr>
        <w:t xml:space="preserve"> </w:t>
      </w:r>
      <w:r w:rsidRPr="00977433">
        <w:rPr>
          <w:b/>
          <w:bCs/>
          <w:i/>
          <w:sz w:val="25"/>
          <w:szCs w:val="25"/>
        </w:rPr>
        <w:t>պայմանները</w:t>
      </w:r>
    </w:p>
    <w:p w:rsidR="00485CD6" w:rsidRPr="00F702CD" w:rsidRDefault="00485CD6" w:rsidP="000B1747">
      <w:pPr>
        <w:spacing w:line="360" w:lineRule="auto"/>
        <w:ind w:left="567" w:right="567" w:hanging="27"/>
        <w:jc w:val="both"/>
        <w:rPr>
          <w:sz w:val="24"/>
          <w:szCs w:val="24"/>
          <w:lang w:val="fr-FR"/>
        </w:rPr>
      </w:pPr>
      <w:r w:rsidRPr="00F702CD">
        <w:rPr>
          <w:sz w:val="24"/>
          <w:szCs w:val="24"/>
          <w:lang w:val="fr-FR"/>
        </w:rPr>
        <w:t>Կլիմայական տեսակետից Կամարիսի բազալտի 2-րդ տեղամասի շրջանը մտնում է չափավոր ցուրտ ձմեռով և տաք ամառով բնորոշվող գոտու մեջ:</w:t>
      </w:r>
    </w:p>
    <w:p w:rsidR="00485CD6" w:rsidRPr="00AD3B52" w:rsidRDefault="00485CD6" w:rsidP="000B1747">
      <w:pPr>
        <w:pStyle w:val="NormalWeb"/>
        <w:spacing w:before="0" w:beforeAutospacing="0" w:after="0" w:afterAutospacing="0" w:line="360" w:lineRule="auto"/>
        <w:ind w:left="567" w:right="567" w:hanging="27"/>
        <w:jc w:val="both"/>
        <w:rPr>
          <w:rFonts w:ascii="Sylfaen" w:hAnsi="Sylfaen" w:cs="Sylfaen"/>
          <w:lang w:val="fr-FR" w:eastAsia="en-US"/>
        </w:rPr>
      </w:pPr>
      <w:r w:rsidRPr="00F702CD">
        <w:rPr>
          <w:rFonts w:ascii="Sylfaen" w:hAnsi="Sylfaen" w:cs="Sylfaen"/>
          <w:lang w:val="fr-FR" w:eastAsia="en-US"/>
        </w:rPr>
        <w:t xml:space="preserve">Առաջին ձյունը տեղում է դեկտեմբերի վերջին տասնօրյակին և մնում է մինչև մարտ: Քամիների գերակշռող ուղղությունը հյուսիս-արևելքից դեպի հարավ-արևմուտք է: </w:t>
      </w:r>
      <w:r w:rsidRPr="00F702CD">
        <w:rPr>
          <w:rFonts w:cs="Sylfaen"/>
          <w:lang w:val="fr-FR" w:eastAsia="en-US"/>
        </w:rPr>
        <w:t>Օդի</w:t>
      </w:r>
      <w:r w:rsidRPr="00485CD6">
        <w:rPr>
          <w:rFonts w:cs="Sylfaen"/>
          <w:lang w:val="fr-FR" w:eastAsia="en-US"/>
        </w:rPr>
        <w:t xml:space="preserve"> </w:t>
      </w:r>
      <w:r w:rsidRPr="00AD3B52">
        <w:rPr>
          <w:rFonts w:cs="Sylfaen"/>
          <w:lang w:val="fr-FR" w:eastAsia="en-US"/>
        </w:rPr>
        <w:t>ջերմաստիճանի</w:t>
      </w:r>
      <w:r w:rsidRPr="00485CD6">
        <w:rPr>
          <w:rFonts w:cs="Sylfaen"/>
          <w:lang w:val="fr-FR" w:eastAsia="en-US"/>
        </w:rPr>
        <w:t xml:space="preserve"> </w:t>
      </w:r>
      <w:r w:rsidRPr="00AD3B52">
        <w:rPr>
          <w:rFonts w:cs="Sylfaen"/>
          <w:lang w:val="fr-FR" w:eastAsia="en-US"/>
        </w:rPr>
        <w:t>միջին</w:t>
      </w:r>
      <w:r w:rsidRPr="00485CD6">
        <w:rPr>
          <w:rFonts w:cs="Sylfaen"/>
          <w:lang w:val="fr-FR" w:eastAsia="en-US"/>
        </w:rPr>
        <w:t xml:space="preserve"> </w:t>
      </w:r>
      <w:r w:rsidRPr="00AD3B52">
        <w:rPr>
          <w:rFonts w:cs="Sylfaen"/>
          <w:lang w:val="fr-FR" w:eastAsia="en-US"/>
        </w:rPr>
        <w:t>տարեկան</w:t>
      </w:r>
      <w:r w:rsidRPr="00485CD6">
        <w:rPr>
          <w:rFonts w:cs="Sylfaen"/>
          <w:lang w:val="fr-FR" w:eastAsia="en-US"/>
        </w:rPr>
        <w:t xml:space="preserve"> </w:t>
      </w:r>
      <w:r w:rsidRPr="00AD3B52">
        <w:rPr>
          <w:rFonts w:cs="Sylfaen"/>
          <w:lang w:val="fr-FR" w:eastAsia="en-US"/>
        </w:rPr>
        <w:t>և</w:t>
      </w:r>
      <w:r w:rsidRPr="00485CD6">
        <w:rPr>
          <w:rFonts w:cs="Sylfaen"/>
          <w:lang w:val="fr-FR" w:eastAsia="en-US"/>
        </w:rPr>
        <w:t xml:space="preserve"> </w:t>
      </w:r>
      <w:r w:rsidRPr="00AD3B52">
        <w:rPr>
          <w:rFonts w:cs="Sylfaen"/>
          <w:lang w:val="fr-FR" w:eastAsia="en-US"/>
        </w:rPr>
        <w:t>ըստ</w:t>
      </w:r>
      <w:r w:rsidRPr="00485CD6">
        <w:rPr>
          <w:rFonts w:cs="Sylfaen"/>
          <w:lang w:val="fr-FR" w:eastAsia="en-US"/>
        </w:rPr>
        <w:t xml:space="preserve"> </w:t>
      </w:r>
      <w:r w:rsidRPr="00AD3B52">
        <w:rPr>
          <w:rFonts w:cs="Sylfaen"/>
          <w:lang w:val="fr-FR" w:eastAsia="en-US"/>
        </w:rPr>
        <w:t>ամիսների</w:t>
      </w:r>
      <w:r w:rsidRPr="00485CD6">
        <w:rPr>
          <w:rFonts w:cs="Sylfaen"/>
          <w:lang w:val="fr-FR" w:eastAsia="en-US"/>
        </w:rPr>
        <w:t xml:space="preserve"> </w:t>
      </w:r>
      <w:r w:rsidRPr="00AD3B52">
        <w:rPr>
          <w:rFonts w:cs="Sylfaen"/>
          <w:lang w:val="fr-FR" w:eastAsia="en-US"/>
        </w:rPr>
        <w:t>ցուցանիշները</w:t>
      </w:r>
      <w:r w:rsidRPr="00485CD6">
        <w:rPr>
          <w:rFonts w:cs="Sylfaen"/>
          <w:lang w:val="fr-FR" w:eastAsia="en-US"/>
        </w:rPr>
        <w:t xml:space="preserve"> </w:t>
      </w:r>
      <w:r w:rsidRPr="00AD3B52">
        <w:rPr>
          <w:rFonts w:cs="Sylfaen"/>
          <w:lang w:val="fr-FR" w:eastAsia="en-US"/>
        </w:rPr>
        <w:t>բերված</w:t>
      </w:r>
      <w:r w:rsidRPr="00485CD6">
        <w:rPr>
          <w:rFonts w:cs="Sylfaen"/>
          <w:lang w:val="fr-FR" w:eastAsia="en-US"/>
        </w:rPr>
        <w:t xml:space="preserve"> </w:t>
      </w:r>
      <w:r w:rsidRPr="00AD3B52">
        <w:rPr>
          <w:rFonts w:cs="Sylfaen"/>
          <w:lang w:val="fr-FR" w:eastAsia="en-US"/>
        </w:rPr>
        <w:t>են</w:t>
      </w:r>
      <w:r w:rsidRPr="00485CD6">
        <w:rPr>
          <w:rFonts w:cs="Sylfaen"/>
          <w:lang w:val="fr-FR" w:eastAsia="en-US"/>
        </w:rPr>
        <w:t xml:space="preserve"> </w:t>
      </w:r>
      <w:r w:rsidRPr="00AD3B52">
        <w:rPr>
          <w:rFonts w:cs="Sylfaen"/>
          <w:lang w:val="fr-FR" w:eastAsia="en-US"/>
        </w:rPr>
        <w:t>աղյուսակ</w:t>
      </w:r>
      <w:r w:rsidRPr="00485CD6">
        <w:rPr>
          <w:rFonts w:cs="Sylfaen"/>
          <w:lang w:val="fr-FR" w:eastAsia="en-US"/>
        </w:rPr>
        <w:t xml:space="preserve"> 1-</w:t>
      </w:r>
      <w:r w:rsidRPr="00AD3B52">
        <w:rPr>
          <w:rFonts w:cs="Sylfaen"/>
          <w:lang w:val="fr-FR" w:eastAsia="en-US"/>
        </w:rPr>
        <w:t>ում</w:t>
      </w:r>
      <w:r w:rsidRPr="00485CD6">
        <w:rPr>
          <w:rFonts w:cs="Sylfaen"/>
          <w:lang w:val="fr-FR" w:eastAsia="en-US"/>
        </w:rPr>
        <w:t>.</w:t>
      </w:r>
    </w:p>
    <w:p w:rsidR="00485CD6" w:rsidRPr="005009B9" w:rsidRDefault="00485CD6" w:rsidP="000B1747">
      <w:pPr>
        <w:pStyle w:val="NormalWeb"/>
        <w:spacing w:before="0" w:beforeAutospacing="0" w:after="0" w:afterAutospacing="0"/>
        <w:ind w:left="567" w:right="567" w:hanging="27"/>
        <w:jc w:val="center"/>
        <w:rPr>
          <w:rFonts w:ascii="Sylfaen" w:hAnsi="Sylfaen"/>
          <w:lang w:val="en-US"/>
        </w:rPr>
      </w:pPr>
      <w:r w:rsidRPr="005009B9">
        <w:rPr>
          <w:rFonts w:ascii="Sylfaen" w:hAnsi="Sylfaen"/>
        </w:rPr>
        <w:t>Աղյուսակ 1</w:t>
      </w:r>
      <w:r w:rsidRPr="005009B9">
        <w:rPr>
          <w:rFonts w:ascii="Sylfaen" w:hAnsi="Sylfaen"/>
          <w:lang w:val="en-US"/>
        </w:rPr>
        <w:t>.</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267"/>
        <w:gridCol w:w="681"/>
        <w:gridCol w:w="681"/>
        <w:gridCol w:w="681"/>
        <w:gridCol w:w="711"/>
        <w:gridCol w:w="711"/>
        <w:gridCol w:w="711"/>
        <w:gridCol w:w="711"/>
        <w:gridCol w:w="713"/>
        <w:gridCol w:w="667"/>
        <w:gridCol w:w="666"/>
        <w:gridCol w:w="682"/>
        <w:gridCol w:w="688"/>
      </w:tblGrid>
      <w:tr w:rsidR="00485CD6" w:rsidRPr="005009B9" w:rsidTr="00336399">
        <w:tc>
          <w:tcPr>
            <w:tcW w:w="9570" w:type="dxa"/>
            <w:gridSpan w:val="13"/>
            <w:vAlign w:val="center"/>
          </w:tcPr>
          <w:p w:rsidR="00485CD6" w:rsidRPr="005009B9" w:rsidRDefault="00485CD6" w:rsidP="000B1747">
            <w:pPr>
              <w:pStyle w:val="NormalWeb"/>
              <w:spacing w:before="0" w:beforeAutospacing="0" w:after="0" w:afterAutospacing="0"/>
              <w:ind w:hanging="27"/>
              <w:jc w:val="center"/>
              <w:rPr>
                <w:rFonts w:ascii="Sylfaen" w:hAnsi="Sylfaen"/>
                <w:lang w:val="en-US"/>
              </w:rPr>
            </w:pPr>
            <w:r w:rsidRPr="005009B9">
              <w:rPr>
                <w:rFonts w:ascii="Sylfaen" w:hAnsi="Sylfaen"/>
              </w:rPr>
              <w:t>Օդի միջին ջերմաստիճանը, C</w:t>
            </w:r>
            <w:r w:rsidRPr="005009B9">
              <w:rPr>
                <w:rFonts w:ascii="Sylfaen" w:hAnsi="Sylfaen"/>
                <w:vertAlign w:val="superscript"/>
              </w:rPr>
              <w:t>օ</w:t>
            </w:r>
          </w:p>
        </w:tc>
      </w:tr>
      <w:tr w:rsidR="00485CD6" w:rsidRPr="005009B9" w:rsidTr="00336399">
        <w:tc>
          <w:tcPr>
            <w:tcW w:w="1267" w:type="dxa"/>
            <w:vMerge w:val="restart"/>
            <w:vAlign w:val="center"/>
          </w:tcPr>
          <w:p w:rsidR="00485CD6" w:rsidRPr="005009B9" w:rsidRDefault="00485CD6" w:rsidP="000B1747">
            <w:pPr>
              <w:pStyle w:val="NormalWeb"/>
              <w:spacing w:before="0" w:beforeAutospacing="0" w:after="0" w:afterAutospacing="0"/>
              <w:ind w:hanging="27"/>
              <w:jc w:val="center"/>
              <w:rPr>
                <w:rFonts w:ascii="Sylfaen" w:hAnsi="Sylfaen"/>
                <w:lang w:val="en-US"/>
              </w:rPr>
            </w:pPr>
            <w:r w:rsidRPr="005009B9">
              <w:rPr>
                <w:rFonts w:ascii="Sylfaen" w:hAnsi="Sylfaen"/>
              </w:rPr>
              <w:t>Տարեկան</w:t>
            </w:r>
          </w:p>
        </w:tc>
        <w:tc>
          <w:tcPr>
            <w:tcW w:w="8303" w:type="dxa"/>
            <w:gridSpan w:val="12"/>
            <w:vAlign w:val="center"/>
          </w:tcPr>
          <w:p w:rsidR="00485CD6" w:rsidRPr="005009B9" w:rsidRDefault="00485CD6" w:rsidP="000B1747">
            <w:pPr>
              <w:pStyle w:val="NormalWeb"/>
              <w:spacing w:before="0" w:beforeAutospacing="0" w:after="0" w:afterAutospacing="0"/>
              <w:ind w:hanging="27"/>
              <w:jc w:val="center"/>
              <w:rPr>
                <w:rFonts w:ascii="Sylfaen" w:hAnsi="Sylfaen"/>
                <w:lang w:val="en-US"/>
              </w:rPr>
            </w:pPr>
            <w:r w:rsidRPr="005009B9">
              <w:rPr>
                <w:rFonts w:ascii="Sylfaen" w:hAnsi="Sylfaen"/>
              </w:rPr>
              <w:t>Ըստ ամիսների</w:t>
            </w:r>
          </w:p>
        </w:tc>
      </w:tr>
      <w:tr w:rsidR="00485CD6" w:rsidRPr="005009B9" w:rsidTr="00336399">
        <w:tc>
          <w:tcPr>
            <w:tcW w:w="1267" w:type="dxa"/>
            <w:vMerge/>
            <w:vAlign w:val="center"/>
          </w:tcPr>
          <w:p w:rsidR="00485CD6" w:rsidRPr="005009B9" w:rsidRDefault="00485CD6" w:rsidP="000B1747">
            <w:pPr>
              <w:pStyle w:val="NormalWeb"/>
              <w:spacing w:before="0" w:beforeAutospacing="0" w:after="0" w:afterAutospacing="0"/>
              <w:ind w:hanging="27"/>
              <w:jc w:val="center"/>
              <w:rPr>
                <w:rFonts w:ascii="Sylfaen" w:hAnsi="Sylfaen"/>
                <w:lang w:val="en-US"/>
              </w:rPr>
            </w:pPr>
          </w:p>
        </w:tc>
        <w:tc>
          <w:tcPr>
            <w:tcW w:w="681"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I</w:t>
            </w:r>
          </w:p>
        </w:tc>
        <w:tc>
          <w:tcPr>
            <w:tcW w:w="681"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II</w:t>
            </w:r>
          </w:p>
        </w:tc>
        <w:tc>
          <w:tcPr>
            <w:tcW w:w="681"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III</w:t>
            </w:r>
          </w:p>
        </w:tc>
        <w:tc>
          <w:tcPr>
            <w:tcW w:w="711"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IV</w:t>
            </w:r>
          </w:p>
        </w:tc>
        <w:tc>
          <w:tcPr>
            <w:tcW w:w="711"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V</w:t>
            </w:r>
          </w:p>
        </w:tc>
        <w:tc>
          <w:tcPr>
            <w:tcW w:w="711"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VI</w:t>
            </w:r>
          </w:p>
        </w:tc>
        <w:tc>
          <w:tcPr>
            <w:tcW w:w="711"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VII</w:t>
            </w:r>
          </w:p>
        </w:tc>
        <w:tc>
          <w:tcPr>
            <w:tcW w:w="713"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VIII</w:t>
            </w:r>
          </w:p>
        </w:tc>
        <w:tc>
          <w:tcPr>
            <w:tcW w:w="667"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IX</w:t>
            </w:r>
          </w:p>
        </w:tc>
        <w:tc>
          <w:tcPr>
            <w:tcW w:w="666"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X</w:t>
            </w:r>
          </w:p>
        </w:tc>
        <w:tc>
          <w:tcPr>
            <w:tcW w:w="682"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XI</w:t>
            </w:r>
          </w:p>
        </w:tc>
        <w:tc>
          <w:tcPr>
            <w:tcW w:w="688"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XII</w:t>
            </w:r>
          </w:p>
        </w:tc>
      </w:tr>
      <w:tr w:rsidR="00485CD6" w:rsidRPr="005009B9" w:rsidTr="00336399">
        <w:tc>
          <w:tcPr>
            <w:tcW w:w="1267" w:type="dxa"/>
            <w:vAlign w:val="center"/>
          </w:tcPr>
          <w:p w:rsidR="00485CD6" w:rsidRPr="005009B9" w:rsidRDefault="00485CD6" w:rsidP="000B1747">
            <w:pPr>
              <w:pStyle w:val="NormalWeb"/>
              <w:spacing w:before="0" w:beforeAutospacing="0" w:after="0" w:afterAutospacing="0"/>
              <w:ind w:hanging="27"/>
              <w:jc w:val="center"/>
              <w:rPr>
                <w:rFonts w:ascii="Sylfaen" w:hAnsi="Sylfaen"/>
                <w:lang w:val="en-US"/>
              </w:rPr>
            </w:pPr>
            <w:r w:rsidRPr="005009B9">
              <w:rPr>
                <w:rFonts w:ascii="Sylfaen" w:hAnsi="Sylfaen"/>
              </w:rPr>
              <w:t>13</w:t>
            </w:r>
          </w:p>
        </w:tc>
        <w:tc>
          <w:tcPr>
            <w:tcW w:w="681"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-3.6</w:t>
            </w:r>
          </w:p>
        </w:tc>
        <w:tc>
          <w:tcPr>
            <w:tcW w:w="681"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-1.4</w:t>
            </w:r>
          </w:p>
        </w:tc>
        <w:tc>
          <w:tcPr>
            <w:tcW w:w="681"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2.7</w:t>
            </w:r>
          </w:p>
        </w:tc>
        <w:tc>
          <w:tcPr>
            <w:tcW w:w="711"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10.8</w:t>
            </w:r>
          </w:p>
        </w:tc>
        <w:tc>
          <w:tcPr>
            <w:tcW w:w="711"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13.7</w:t>
            </w:r>
          </w:p>
        </w:tc>
        <w:tc>
          <w:tcPr>
            <w:tcW w:w="711"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16.8</w:t>
            </w:r>
          </w:p>
        </w:tc>
        <w:tc>
          <w:tcPr>
            <w:tcW w:w="711"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21.5</w:t>
            </w:r>
          </w:p>
        </w:tc>
        <w:tc>
          <w:tcPr>
            <w:tcW w:w="713"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23</w:t>
            </w:r>
          </w:p>
        </w:tc>
        <w:tc>
          <w:tcPr>
            <w:tcW w:w="667"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18</w:t>
            </w:r>
          </w:p>
        </w:tc>
        <w:tc>
          <w:tcPr>
            <w:tcW w:w="666"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12</w:t>
            </w:r>
          </w:p>
        </w:tc>
        <w:tc>
          <w:tcPr>
            <w:tcW w:w="682"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6.2</w:t>
            </w:r>
          </w:p>
        </w:tc>
        <w:tc>
          <w:tcPr>
            <w:tcW w:w="688" w:type="dxa"/>
            <w:vAlign w:val="center"/>
          </w:tcPr>
          <w:p w:rsidR="00485CD6" w:rsidRPr="00AD3B52" w:rsidRDefault="00485CD6" w:rsidP="000B1747">
            <w:pPr>
              <w:pStyle w:val="NormalWeb"/>
              <w:spacing w:before="0" w:beforeAutospacing="0" w:after="0" w:afterAutospacing="0"/>
              <w:ind w:hanging="27"/>
              <w:jc w:val="center"/>
              <w:rPr>
                <w:rFonts w:ascii="Sylfaen" w:hAnsi="Sylfaen"/>
                <w:sz w:val="16"/>
                <w:szCs w:val="16"/>
              </w:rPr>
            </w:pPr>
            <w:r w:rsidRPr="00AD3B52">
              <w:rPr>
                <w:rFonts w:ascii="Sylfaen" w:hAnsi="Sylfaen"/>
                <w:sz w:val="16"/>
                <w:szCs w:val="16"/>
              </w:rPr>
              <w:t>0.8</w:t>
            </w:r>
          </w:p>
        </w:tc>
      </w:tr>
    </w:tbl>
    <w:p w:rsidR="00485CD6" w:rsidRPr="005009B9" w:rsidRDefault="00485CD6" w:rsidP="000B1747">
      <w:pPr>
        <w:pStyle w:val="NormalWeb"/>
        <w:spacing w:before="0" w:beforeAutospacing="0" w:after="0" w:afterAutospacing="0"/>
        <w:ind w:left="567" w:right="567" w:hanging="27"/>
        <w:jc w:val="right"/>
        <w:rPr>
          <w:rFonts w:ascii="Sylfaen" w:hAnsi="Sylfaen"/>
          <w:lang w:val="en-US"/>
        </w:rPr>
      </w:pPr>
    </w:p>
    <w:p w:rsidR="00485CD6" w:rsidRPr="005009B9" w:rsidRDefault="00485CD6" w:rsidP="000B1747">
      <w:pPr>
        <w:pStyle w:val="NormalWeb"/>
        <w:spacing w:before="0" w:beforeAutospacing="0" w:after="0" w:afterAutospacing="0" w:line="360" w:lineRule="auto"/>
        <w:ind w:left="567" w:right="567" w:hanging="27"/>
        <w:jc w:val="both"/>
        <w:rPr>
          <w:rFonts w:ascii="Sylfaen" w:hAnsi="Sylfaen"/>
          <w:lang w:val="en-US"/>
        </w:rPr>
      </w:pPr>
      <w:r w:rsidRPr="005009B9">
        <w:rPr>
          <w:rFonts w:ascii="Sylfaen" w:hAnsi="Sylfaen"/>
          <w:lang w:val="en-US"/>
        </w:rPr>
        <w:t> </w:t>
      </w:r>
      <w:r w:rsidRPr="005009B9">
        <w:rPr>
          <w:rFonts w:ascii="Sylfaen" w:hAnsi="Sylfaen"/>
        </w:rPr>
        <w:t>Օդի</w:t>
      </w:r>
      <w:r w:rsidRPr="005009B9">
        <w:rPr>
          <w:rFonts w:ascii="Sylfaen" w:hAnsi="Sylfaen"/>
          <w:lang w:val="en-US"/>
        </w:rPr>
        <w:t xml:space="preserve"> </w:t>
      </w:r>
      <w:r w:rsidRPr="005009B9">
        <w:rPr>
          <w:rFonts w:ascii="Sylfaen" w:hAnsi="Sylfaen"/>
        </w:rPr>
        <w:t>բացարձակ</w:t>
      </w:r>
      <w:r w:rsidRPr="005009B9">
        <w:rPr>
          <w:rFonts w:ascii="Sylfaen" w:hAnsi="Sylfaen"/>
          <w:lang w:val="en-US"/>
        </w:rPr>
        <w:t xml:space="preserve"> </w:t>
      </w:r>
      <w:r w:rsidRPr="005009B9">
        <w:rPr>
          <w:rFonts w:ascii="Sylfaen" w:hAnsi="Sylfaen"/>
        </w:rPr>
        <w:t>մինիմալ</w:t>
      </w:r>
      <w:r w:rsidRPr="005009B9">
        <w:rPr>
          <w:rFonts w:ascii="Sylfaen" w:hAnsi="Sylfaen"/>
          <w:lang w:val="en-US"/>
        </w:rPr>
        <w:t xml:space="preserve"> </w:t>
      </w:r>
      <w:r w:rsidRPr="005009B9">
        <w:rPr>
          <w:rFonts w:ascii="Sylfaen" w:hAnsi="Sylfaen"/>
        </w:rPr>
        <w:t>ջերմաստիճանը՝</w:t>
      </w:r>
      <w:r w:rsidRPr="005009B9">
        <w:rPr>
          <w:rFonts w:ascii="Sylfaen" w:hAnsi="Sylfaen"/>
          <w:lang w:val="en-US"/>
        </w:rPr>
        <w:t xml:space="preserve"> -30°C, </w:t>
      </w:r>
      <w:r w:rsidRPr="005009B9">
        <w:rPr>
          <w:rFonts w:ascii="Sylfaen" w:hAnsi="Sylfaen"/>
        </w:rPr>
        <w:t>իսկ</w:t>
      </w:r>
      <w:r w:rsidRPr="005009B9">
        <w:rPr>
          <w:rFonts w:ascii="Sylfaen" w:hAnsi="Sylfaen"/>
          <w:lang w:val="en-US"/>
        </w:rPr>
        <w:t xml:space="preserve"> </w:t>
      </w:r>
      <w:r w:rsidRPr="005009B9">
        <w:rPr>
          <w:rFonts w:ascii="Sylfaen" w:hAnsi="Sylfaen"/>
        </w:rPr>
        <w:t>մաքսիմալը՝</w:t>
      </w:r>
      <w:r w:rsidRPr="005009B9">
        <w:rPr>
          <w:rFonts w:ascii="Sylfaen" w:hAnsi="Sylfaen"/>
          <w:lang w:val="en-US"/>
        </w:rPr>
        <w:t xml:space="preserve"> +39°C: </w:t>
      </w:r>
      <w:r w:rsidRPr="005009B9">
        <w:rPr>
          <w:rFonts w:ascii="Sylfaen" w:hAnsi="Sylfaen"/>
        </w:rPr>
        <w:t>Տարեկան</w:t>
      </w:r>
      <w:r w:rsidRPr="005009B9">
        <w:rPr>
          <w:rFonts w:ascii="Sylfaen" w:hAnsi="Sylfaen"/>
          <w:lang w:val="en-US"/>
        </w:rPr>
        <w:t xml:space="preserve"> </w:t>
      </w:r>
      <w:r w:rsidRPr="005009B9">
        <w:rPr>
          <w:rFonts w:ascii="Sylfaen" w:hAnsi="Sylfaen"/>
        </w:rPr>
        <w:t>տեղումների</w:t>
      </w:r>
      <w:r w:rsidRPr="005009B9">
        <w:rPr>
          <w:rFonts w:ascii="Sylfaen" w:hAnsi="Sylfaen"/>
          <w:lang w:val="en-US"/>
        </w:rPr>
        <w:t xml:space="preserve"> </w:t>
      </w:r>
      <w:r w:rsidRPr="005009B9">
        <w:rPr>
          <w:rFonts w:ascii="Sylfaen" w:hAnsi="Sylfaen"/>
        </w:rPr>
        <w:t>քանակը</w:t>
      </w:r>
      <w:r w:rsidRPr="005009B9">
        <w:rPr>
          <w:rFonts w:ascii="Sylfaen" w:hAnsi="Sylfaen"/>
          <w:lang w:val="en-US"/>
        </w:rPr>
        <w:t xml:space="preserve"> </w:t>
      </w:r>
      <w:r w:rsidRPr="005009B9">
        <w:rPr>
          <w:rFonts w:ascii="Sylfaen" w:hAnsi="Sylfaen"/>
        </w:rPr>
        <w:t>կազմում</w:t>
      </w:r>
      <w:r w:rsidRPr="005009B9">
        <w:rPr>
          <w:rFonts w:ascii="Sylfaen" w:hAnsi="Sylfaen"/>
          <w:lang w:val="en-US"/>
        </w:rPr>
        <w:t xml:space="preserve"> </w:t>
      </w:r>
      <w:r w:rsidRPr="005009B9">
        <w:rPr>
          <w:rFonts w:ascii="Sylfaen" w:hAnsi="Sylfaen"/>
        </w:rPr>
        <w:t>է</w:t>
      </w:r>
      <w:r w:rsidRPr="005009B9">
        <w:rPr>
          <w:rFonts w:ascii="Sylfaen" w:hAnsi="Sylfaen"/>
          <w:lang w:val="en-US"/>
        </w:rPr>
        <w:t xml:space="preserve"> 458/528 </w:t>
      </w:r>
      <w:r w:rsidRPr="005009B9">
        <w:rPr>
          <w:rFonts w:ascii="Sylfaen" w:hAnsi="Sylfaen"/>
        </w:rPr>
        <w:t>մմ</w:t>
      </w:r>
      <w:r w:rsidRPr="005009B9">
        <w:rPr>
          <w:rFonts w:ascii="Sylfaen" w:hAnsi="Sylfaen"/>
          <w:lang w:val="en-US"/>
        </w:rPr>
        <w:t xml:space="preserve">: </w:t>
      </w:r>
    </w:p>
    <w:p w:rsidR="00485CD6" w:rsidRPr="005009B9" w:rsidRDefault="00485CD6" w:rsidP="000B1747">
      <w:pPr>
        <w:pStyle w:val="NormalWeb"/>
        <w:spacing w:before="0" w:beforeAutospacing="0" w:after="0" w:afterAutospacing="0" w:line="360" w:lineRule="auto"/>
        <w:ind w:left="567" w:right="567" w:hanging="27"/>
        <w:jc w:val="both"/>
        <w:rPr>
          <w:rFonts w:ascii="Sylfaen" w:hAnsi="Sylfaen"/>
          <w:lang w:val="en-US"/>
        </w:rPr>
      </w:pPr>
      <w:r w:rsidRPr="005009B9">
        <w:rPr>
          <w:rFonts w:ascii="Sylfaen" w:hAnsi="Sylfaen"/>
        </w:rPr>
        <w:lastRenderedPageBreak/>
        <w:t>Հողի</w:t>
      </w:r>
      <w:r w:rsidRPr="005009B9">
        <w:rPr>
          <w:rFonts w:ascii="Sylfaen" w:hAnsi="Sylfaen"/>
          <w:lang w:val="en-US"/>
        </w:rPr>
        <w:t xml:space="preserve"> </w:t>
      </w:r>
      <w:r w:rsidRPr="005009B9">
        <w:rPr>
          <w:rFonts w:ascii="Sylfaen" w:hAnsi="Sylfaen"/>
        </w:rPr>
        <w:t>սառեցման</w:t>
      </w:r>
      <w:r w:rsidRPr="005009B9">
        <w:rPr>
          <w:rFonts w:ascii="Sylfaen" w:hAnsi="Sylfaen"/>
          <w:lang w:val="en-US"/>
        </w:rPr>
        <w:t xml:space="preserve"> </w:t>
      </w:r>
      <w:r w:rsidRPr="005009B9">
        <w:rPr>
          <w:rFonts w:ascii="Sylfaen" w:hAnsi="Sylfaen"/>
        </w:rPr>
        <w:t>խորությունը՝</w:t>
      </w:r>
      <w:r w:rsidRPr="005009B9">
        <w:rPr>
          <w:rFonts w:ascii="Sylfaen" w:hAnsi="Sylfaen"/>
          <w:lang w:val="en-US"/>
        </w:rPr>
        <w:t xml:space="preserve"> 80 </w:t>
      </w:r>
      <w:r w:rsidRPr="005009B9">
        <w:rPr>
          <w:rFonts w:ascii="Sylfaen" w:hAnsi="Sylfaen"/>
        </w:rPr>
        <w:t>սմ</w:t>
      </w:r>
      <w:r w:rsidRPr="005009B9">
        <w:rPr>
          <w:rFonts w:ascii="Sylfaen" w:hAnsi="Sylfaen"/>
          <w:lang w:val="en-US"/>
        </w:rPr>
        <w:t xml:space="preserve"> </w:t>
      </w:r>
      <w:r w:rsidRPr="005009B9">
        <w:rPr>
          <w:rFonts w:ascii="Sylfaen" w:hAnsi="Sylfaen"/>
        </w:rPr>
        <w:t>է</w:t>
      </w:r>
      <w:r w:rsidRPr="005009B9">
        <w:rPr>
          <w:rFonts w:ascii="Sylfaen" w:hAnsi="Sylfaen"/>
          <w:lang w:val="en-US"/>
        </w:rPr>
        <w:t xml:space="preserve">: </w:t>
      </w:r>
      <w:r w:rsidRPr="005009B9">
        <w:rPr>
          <w:rFonts w:ascii="Sylfaen" w:hAnsi="Sylfaen"/>
        </w:rPr>
        <w:t>Ձյան</w:t>
      </w:r>
      <w:r w:rsidRPr="005009B9">
        <w:rPr>
          <w:rFonts w:ascii="Sylfaen" w:hAnsi="Sylfaen"/>
          <w:lang w:val="en-US"/>
        </w:rPr>
        <w:t xml:space="preserve"> </w:t>
      </w:r>
      <w:r w:rsidRPr="005009B9">
        <w:rPr>
          <w:rFonts w:ascii="Sylfaen" w:hAnsi="Sylfaen"/>
        </w:rPr>
        <w:t>ծածկույթի</w:t>
      </w:r>
      <w:r w:rsidRPr="005009B9">
        <w:rPr>
          <w:rFonts w:ascii="Sylfaen" w:hAnsi="Sylfaen"/>
          <w:lang w:val="en-US"/>
        </w:rPr>
        <w:t xml:space="preserve"> </w:t>
      </w:r>
      <w:r w:rsidRPr="005009B9">
        <w:rPr>
          <w:rFonts w:ascii="Sylfaen" w:hAnsi="Sylfaen"/>
        </w:rPr>
        <w:t>միջին</w:t>
      </w:r>
      <w:r w:rsidRPr="005009B9">
        <w:rPr>
          <w:rFonts w:ascii="Sylfaen" w:hAnsi="Sylfaen"/>
          <w:lang w:val="en-US"/>
        </w:rPr>
        <w:t xml:space="preserve"> </w:t>
      </w:r>
      <w:r w:rsidRPr="005009B9">
        <w:rPr>
          <w:rFonts w:ascii="Sylfaen" w:hAnsi="Sylfaen"/>
        </w:rPr>
        <w:t>բարձրությունը՝</w:t>
      </w:r>
      <w:r w:rsidRPr="005009B9">
        <w:rPr>
          <w:rFonts w:ascii="Sylfaen" w:hAnsi="Sylfaen"/>
          <w:lang w:val="en-US"/>
        </w:rPr>
        <w:t xml:space="preserve"> 25 </w:t>
      </w:r>
      <w:r w:rsidRPr="005009B9">
        <w:rPr>
          <w:rFonts w:ascii="Sylfaen" w:hAnsi="Sylfaen"/>
        </w:rPr>
        <w:t>սմ</w:t>
      </w:r>
      <w:r w:rsidRPr="005009B9">
        <w:rPr>
          <w:rFonts w:ascii="Sylfaen" w:hAnsi="Sylfaen"/>
          <w:lang w:val="en-US"/>
        </w:rPr>
        <w:t xml:space="preserve">: </w:t>
      </w:r>
      <w:r w:rsidRPr="005009B9">
        <w:rPr>
          <w:rFonts w:ascii="Sylfaen" w:hAnsi="Sylfaen"/>
        </w:rPr>
        <w:t>Առաջին</w:t>
      </w:r>
      <w:r w:rsidRPr="005009B9">
        <w:rPr>
          <w:rFonts w:ascii="Sylfaen" w:hAnsi="Sylfaen"/>
          <w:lang w:val="en-US"/>
        </w:rPr>
        <w:t xml:space="preserve"> </w:t>
      </w:r>
      <w:r w:rsidRPr="005009B9">
        <w:rPr>
          <w:rFonts w:ascii="Sylfaen" w:hAnsi="Sylfaen"/>
        </w:rPr>
        <w:t>ձյունը</w:t>
      </w:r>
      <w:r w:rsidRPr="005009B9">
        <w:rPr>
          <w:rFonts w:ascii="Sylfaen" w:hAnsi="Sylfaen"/>
          <w:lang w:val="en-US"/>
        </w:rPr>
        <w:t xml:space="preserve"> </w:t>
      </w:r>
      <w:r w:rsidRPr="005009B9">
        <w:rPr>
          <w:rFonts w:ascii="Sylfaen" w:hAnsi="Sylfaen"/>
        </w:rPr>
        <w:t>տեղում</w:t>
      </w:r>
      <w:r w:rsidRPr="005009B9">
        <w:rPr>
          <w:rFonts w:ascii="Sylfaen" w:hAnsi="Sylfaen"/>
          <w:lang w:val="en-US"/>
        </w:rPr>
        <w:t xml:space="preserve"> </w:t>
      </w:r>
      <w:r w:rsidRPr="005009B9">
        <w:rPr>
          <w:rFonts w:ascii="Sylfaen" w:hAnsi="Sylfaen"/>
        </w:rPr>
        <w:t>է</w:t>
      </w:r>
      <w:r w:rsidRPr="005009B9">
        <w:rPr>
          <w:rFonts w:ascii="Sylfaen" w:hAnsi="Sylfaen"/>
          <w:lang w:val="en-US"/>
        </w:rPr>
        <w:t xml:space="preserve"> </w:t>
      </w:r>
      <w:r w:rsidRPr="005009B9">
        <w:rPr>
          <w:rFonts w:ascii="Sylfaen" w:hAnsi="Sylfaen"/>
        </w:rPr>
        <w:t>դեկտեմբերի</w:t>
      </w:r>
      <w:r w:rsidRPr="005009B9">
        <w:rPr>
          <w:rFonts w:ascii="Sylfaen" w:hAnsi="Sylfaen"/>
          <w:lang w:val="en-US"/>
        </w:rPr>
        <w:t xml:space="preserve"> </w:t>
      </w:r>
      <w:r w:rsidRPr="005009B9">
        <w:rPr>
          <w:rFonts w:ascii="Sylfaen" w:hAnsi="Sylfaen"/>
        </w:rPr>
        <w:t>վերջին</w:t>
      </w:r>
      <w:r w:rsidRPr="005009B9">
        <w:rPr>
          <w:rFonts w:ascii="Sylfaen" w:hAnsi="Sylfaen"/>
          <w:lang w:val="en-US"/>
        </w:rPr>
        <w:t xml:space="preserve"> </w:t>
      </w:r>
      <w:r w:rsidRPr="005009B9">
        <w:rPr>
          <w:rFonts w:ascii="Sylfaen" w:hAnsi="Sylfaen"/>
        </w:rPr>
        <w:t>տասնօրյակում</w:t>
      </w:r>
      <w:r w:rsidRPr="005009B9">
        <w:rPr>
          <w:rFonts w:ascii="Sylfaen" w:hAnsi="Sylfaen"/>
          <w:lang w:val="en-US"/>
        </w:rPr>
        <w:t xml:space="preserve"> </w:t>
      </w:r>
      <w:r w:rsidRPr="005009B9">
        <w:rPr>
          <w:rFonts w:ascii="Sylfaen" w:hAnsi="Sylfaen"/>
        </w:rPr>
        <w:t>և</w:t>
      </w:r>
      <w:r w:rsidRPr="005009B9">
        <w:rPr>
          <w:rFonts w:ascii="Sylfaen" w:hAnsi="Sylfaen"/>
          <w:lang w:val="en-US"/>
        </w:rPr>
        <w:t xml:space="preserve"> </w:t>
      </w:r>
      <w:r w:rsidRPr="005009B9">
        <w:rPr>
          <w:rFonts w:ascii="Sylfaen" w:hAnsi="Sylfaen"/>
        </w:rPr>
        <w:t>պահպանվում</w:t>
      </w:r>
      <w:r w:rsidRPr="005009B9">
        <w:rPr>
          <w:rFonts w:ascii="Sylfaen" w:hAnsi="Sylfaen"/>
          <w:lang w:val="en-US"/>
        </w:rPr>
        <w:t xml:space="preserve"> </w:t>
      </w:r>
      <w:r w:rsidRPr="005009B9">
        <w:rPr>
          <w:rFonts w:ascii="Sylfaen" w:hAnsi="Sylfaen"/>
        </w:rPr>
        <w:t>է</w:t>
      </w:r>
      <w:r w:rsidRPr="005009B9">
        <w:rPr>
          <w:rFonts w:ascii="Sylfaen" w:hAnsi="Sylfaen"/>
          <w:lang w:val="en-US"/>
        </w:rPr>
        <w:t xml:space="preserve"> </w:t>
      </w:r>
      <w:r w:rsidRPr="005009B9">
        <w:rPr>
          <w:rFonts w:ascii="Sylfaen" w:hAnsi="Sylfaen"/>
        </w:rPr>
        <w:t>մինչև</w:t>
      </w:r>
      <w:r w:rsidRPr="005009B9">
        <w:rPr>
          <w:rFonts w:ascii="Sylfaen" w:hAnsi="Sylfaen"/>
          <w:lang w:val="en-US"/>
        </w:rPr>
        <w:t xml:space="preserve"> </w:t>
      </w:r>
      <w:r w:rsidRPr="005009B9">
        <w:rPr>
          <w:rFonts w:ascii="Sylfaen" w:hAnsi="Sylfaen"/>
        </w:rPr>
        <w:t>մարտի</w:t>
      </w:r>
      <w:r w:rsidRPr="005009B9">
        <w:rPr>
          <w:rFonts w:ascii="Sylfaen" w:hAnsi="Sylfaen"/>
          <w:lang w:val="en-US"/>
        </w:rPr>
        <w:t xml:space="preserve"> </w:t>
      </w:r>
      <w:r w:rsidRPr="005009B9">
        <w:rPr>
          <w:rFonts w:ascii="Sylfaen" w:hAnsi="Sylfaen"/>
        </w:rPr>
        <w:t>վերջը</w:t>
      </w:r>
      <w:r w:rsidRPr="005009B9">
        <w:rPr>
          <w:rFonts w:ascii="Sylfaen" w:hAnsi="Sylfaen"/>
          <w:lang w:val="en-US"/>
        </w:rPr>
        <w:t>:</w:t>
      </w:r>
    </w:p>
    <w:p w:rsidR="00485CD6" w:rsidRPr="005009B9" w:rsidRDefault="00485CD6" w:rsidP="000B1747">
      <w:pPr>
        <w:pStyle w:val="NormalWeb"/>
        <w:spacing w:before="0" w:beforeAutospacing="0" w:after="0" w:afterAutospacing="0" w:line="360" w:lineRule="auto"/>
        <w:ind w:left="567" w:right="567" w:hanging="27"/>
        <w:jc w:val="both"/>
        <w:rPr>
          <w:rFonts w:ascii="Sylfaen" w:hAnsi="Sylfaen"/>
          <w:lang w:val="en-US"/>
        </w:rPr>
      </w:pPr>
      <w:r w:rsidRPr="005009B9">
        <w:rPr>
          <w:rFonts w:ascii="Sylfaen" w:hAnsi="Sylfaen"/>
          <w:lang w:val="en-US"/>
        </w:rPr>
        <w:t>Ստորև նկար 5-ում ներկայացված են շրջանին բնորոշ կլիմայի տիպերի տարածումը:</w:t>
      </w:r>
    </w:p>
    <w:p w:rsidR="00485CD6" w:rsidRPr="005009B9" w:rsidRDefault="00485CD6" w:rsidP="000B1747">
      <w:pPr>
        <w:spacing w:line="360" w:lineRule="auto"/>
        <w:ind w:left="567" w:right="567" w:hanging="27"/>
        <w:jc w:val="center"/>
      </w:pPr>
      <w:r w:rsidRPr="005009B9">
        <w:rPr>
          <w:noProof/>
        </w:rPr>
        <w:drawing>
          <wp:inline distT="0" distB="0" distL="0" distR="0">
            <wp:extent cx="5398770" cy="4484370"/>
            <wp:effectExtent l="0" t="0" r="0" b="0"/>
            <wp:docPr id="33" name="Рисунок 33" descr="CLIMA_Aramus_Qaras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LIMA_Aramus_Qarashen"/>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398770" cy="4484370"/>
                    </a:xfrm>
                    <a:prstGeom prst="rect">
                      <a:avLst/>
                    </a:prstGeom>
                    <a:noFill/>
                    <a:ln>
                      <a:noFill/>
                    </a:ln>
                  </pic:spPr>
                </pic:pic>
              </a:graphicData>
            </a:graphic>
          </wp:inline>
        </w:drawing>
      </w:r>
    </w:p>
    <w:p w:rsidR="00485CD6" w:rsidRPr="005009B9" w:rsidRDefault="00485CD6" w:rsidP="000B1747">
      <w:pPr>
        <w:spacing w:line="360" w:lineRule="auto"/>
        <w:ind w:left="567" w:right="567" w:hanging="27"/>
        <w:jc w:val="center"/>
        <w:rPr>
          <w:sz w:val="24"/>
          <w:szCs w:val="24"/>
        </w:rPr>
      </w:pPr>
      <w:r w:rsidRPr="005009B9">
        <w:rPr>
          <w:sz w:val="24"/>
          <w:szCs w:val="24"/>
        </w:rPr>
        <w:t>Նկար 5.</w:t>
      </w:r>
    </w:p>
    <w:p w:rsidR="00485CD6" w:rsidRPr="00977433" w:rsidRDefault="00485CD6" w:rsidP="000B1747">
      <w:pPr>
        <w:tabs>
          <w:tab w:val="left" w:pos="902"/>
        </w:tabs>
        <w:spacing w:before="102" w:line="360" w:lineRule="auto"/>
        <w:ind w:left="567" w:right="567" w:hanging="27"/>
        <w:jc w:val="center"/>
        <w:rPr>
          <w:b/>
          <w:bCs/>
          <w:i/>
          <w:sz w:val="25"/>
          <w:szCs w:val="25"/>
          <w:lang w:val="fr-FR"/>
        </w:rPr>
      </w:pPr>
    </w:p>
    <w:p w:rsidR="00F94584" w:rsidRDefault="00514A18" w:rsidP="000B1747">
      <w:pPr>
        <w:pStyle w:val="Heading3"/>
        <w:spacing w:before="206"/>
        <w:ind w:left="567" w:right="567" w:hanging="27"/>
      </w:pPr>
      <w:bookmarkStart w:id="19" w:name="_Toc65409833"/>
      <w:bookmarkStart w:id="20" w:name="_Toc65410006"/>
      <w:bookmarkStart w:id="21" w:name="_Toc65410180"/>
      <w:r>
        <w:t xml:space="preserve">2.5 </w:t>
      </w:r>
      <w:r w:rsidR="004A4B88">
        <w:t>Մթնոլորտային օդ</w:t>
      </w:r>
      <w:bookmarkEnd w:id="19"/>
      <w:bookmarkEnd w:id="20"/>
      <w:bookmarkEnd w:id="21"/>
    </w:p>
    <w:p w:rsidR="00F94584" w:rsidRDefault="004A4B88" w:rsidP="000B1747">
      <w:pPr>
        <w:pStyle w:val="BodyText"/>
        <w:spacing w:before="50" w:line="276" w:lineRule="auto"/>
        <w:ind w:left="567" w:right="567" w:hanging="27"/>
        <w:jc w:val="both"/>
      </w:pPr>
      <w:r>
        <w:t>ՀՀ տարածքում օդային ավազանի ֆոնային աղտոտվածությունը վերահսկվում է ՀՀ շրջակա միջավայրի նախարարության</w:t>
      </w:r>
      <w:r>
        <w:rPr>
          <w:spacing w:val="58"/>
        </w:rPr>
        <w:t xml:space="preserve"> </w:t>
      </w:r>
      <w:r>
        <w:t>կողմից:</w:t>
      </w:r>
    </w:p>
    <w:p w:rsidR="00F94584" w:rsidRDefault="004A4B88" w:rsidP="000B1747">
      <w:pPr>
        <w:pStyle w:val="BodyText"/>
        <w:spacing w:before="159" w:line="276" w:lineRule="auto"/>
        <w:ind w:left="567" w:right="567" w:hanging="27"/>
        <w:jc w:val="both"/>
      </w:pPr>
      <w:r>
        <w:t>Հանքի տարածքը գտնվում է բնակավայրերից հեռու /նվազագույնը</w:t>
      </w:r>
      <w:r w:rsidR="00485CD6">
        <w:t xml:space="preserve"> 1,5</w:t>
      </w:r>
      <w:r>
        <w:t>կմ/, այստեղ չկան գործող արդյունաբերական և խոշոր գյուղատնտեսական ձեռնարկություններ, համապատասխանաբար օդային ավազանը չի կրում անտրոպոգեն զգալի ազդեցություն:</w:t>
      </w:r>
    </w:p>
    <w:p w:rsidR="00F94584" w:rsidRDefault="004A4B88" w:rsidP="000B1747">
      <w:pPr>
        <w:pStyle w:val="BodyText"/>
        <w:spacing w:before="161" w:line="276" w:lineRule="auto"/>
        <w:ind w:left="567" w:right="567" w:hanging="27"/>
        <w:jc w:val="both"/>
      </w:pPr>
      <w:r>
        <w:t>Հանքավայրի տարածքում մշտական դիտակայաններ կամ պասիվ նմուշառիչներ չեն տեղադրված և օդային ավազանի աղտոտվածության վերաբերյալ տվյալներ չկան:</w:t>
      </w:r>
    </w:p>
    <w:p w:rsidR="00F94584" w:rsidRDefault="004A4B88" w:rsidP="000B1747">
      <w:pPr>
        <w:pStyle w:val="BodyText"/>
        <w:spacing w:before="159" w:line="276" w:lineRule="auto"/>
        <w:ind w:left="567" w:right="567" w:hanging="27"/>
        <w:jc w:val="both"/>
      </w:pPr>
      <w:r>
        <w:lastRenderedPageBreak/>
        <w:t>Որոշակի պատկերացում բնակավայրերի օդային ավազանների աղտոտվածության մասին կարելի է ստանալ անալիտիկ եղանակով: Դրա համար</w:t>
      </w:r>
    </w:p>
    <w:p w:rsidR="00F94584" w:rsidRDefault="004A4B88" w:rsidP="000B1747">
      <w:pPr>
        <w:pStyle w:val="BodyText"/>
        <w:spacing w:before="1" w:line="276" w:lineRule="auto"/>
        <w:ind w:left="567" w:right="567" w:hanging="27"/>
        <w:jc w:val="both"/>
      </w:pPr>
      <w:r>
        <w:t>«Էկոմոնիթորինգ»-ը առաջարկում է համապատասխան ձեռնարկ-ուղեցույց:</w:t>
      </w:r>
    </w:p>
    <w:p w:rsidR="00F94584" w:rsidRDefault="004A4B88" w:rsidP="000B1747">
      <w:pPr>
        <w:pStyle w:val="BodyText"/>
        <w:spacing w:before="14" w:line="276" w:lineRule="auto"/>
        <w:ind w:left="567" w:right="567" w:hanging="27"/>
        <w:jc w:val="both"/>
      </w:pPr>
      <w:r>
        <w:t xml:space="preserve">Ըստ ուղեցույցի, մինչև 10 հազար բնակչությամբ բնակավայրերի համար, որոնց թվին է դասվում </w:t>
      </w:r>
      <w:r w:rsidR="0095154E">
        <w:rPr>
          <w:lang w:val="hy-AM"/>
        </w:rPr>
        <w:t>Արամուս</w:t>
      </w:r>
      <w:r w:rsidR="00612354">
        <w:t xml:space="preserve"> </w:t>
      </w:r>
      <w:r w:rsidR="0095154E">
        <w:rPr>
          <w:lang w:val="hy-AM"/>
        </w:rPr>
        <w:t>համայնքը</w:t>
      </w:r>
      <w:r>
        <w:t>, օդի ֆոնային աղտոտվածության ցուցանիշներն են՝</w:t>
      </w:r>
    </w:p>
    <w:p w:rsidR="00F94584" w:rsidRDefault="004A4B88" w:rsidP="000B1747">
      <w:pPr>
        <w:pStyle w:val="BodyText"/>
        <w:spacing w:before="159" w:line="276" w:lineRule="auto"/>
        <w:ind w:left="567" w:right="567" w:hanging="27"/>
      </w:pPr>
      <w:r>
        <w:t>Փոշի՝ 0.2 մգ/մ</w:t>
      </w:r>
      <w:r>
        <w:rPr>
          <w:position w:val="7"/>
          <w:sz w:val="14"/>
          <w:szCs w:val="14"/>
        </w:rPr>
        <w:t>3</w:t>
      </w:r>
      <w:r>
        <w:t>;</w:t>
      </w:r>
    </w:p>
    <w:p w:rsidR="00B732B6" w:rsidRDefault="004A4B88" w:rsidP="000B1747">
      <w:pPr>
        <w:pStyle w:val="BodyText"/>
        <w:spacing w:before="207" w:line="276" w:lineRule="auto"/>
        <w:ind w:left="567" w:right="567" w:hanging="27"/>
      </w:pPr>
      <w:r>
        <w:t>Ծծմբի երկօքսիդ՝ 0.02 մգ/մ</w:t>
      </w:r>
      <w:r>
        <w:rPr>
          <w:position w:val="7"/>
          <w:sz w:val="14"/>
          <w:szCs w:val="14"/>
        </w:rPr>
        <w:t>3</w:t>
      </w:r>
      <w:r>
        <w:t xml:space="preserve">; </w:t>
      </w:r>
    </w:p>
    <w:p w:rsidR="00B732B6" w:rsidRDefault="004A4B88" w:rsidP="000B1747">
      <w:pPr>
        <w:pStyle w:val="BodyText"/>
        <w:spacing w:before="207" w:line="276" w:lineRule="auto"/>
        <w:ind w:left="567" w:right="567" w:hanging="27"/>
      </w:pPr>
      <w:r>
        <w:t>Ազոտի երկօքսիդ՝</w:t>
      </w:r>
      <w:r w:rsidR="002758D8">
        <w:t xml:space="preserve"> 0.2</w:t>
      </w:r>
      <w:r>
        <w:t xml:space="preserve"> մգ/մ</w:t>
      </w:r>
      <w:r>
        <w:rPr>
          <w:position w:val="7"/>
          <w:sz w:val="14"/>
          <w:szCs w:val="14"/>
        </w:rPr>
        <w:t>3</w:t>
      </w:r>
      <w:r>
        <w:t xml:space="preserve">; </w:t>
      </w:r>
    </w:p>
    <w:p w:rsidR="00F94584" w:rsidRDefault="004A4B88" w:rsidP="000B1747">
      <w:pPr>
        <w:pStyle w:val="BodyText"/>
        <w:spacing w:before="207" w:line="276" w:lineRule="auto"/>
        <w:ind w:left="567" w:right="567" w:hanging="27"/>
      </w:pPr>
      <w:r>
        <w:t>Ածխածնի օքսիդ՝</w:t>
      </w:r>
      <w:r w:rsidR="002758D8">
        <w:t xml:space="preserve"> 5</w:t>
      </w:r>
      <w:r>
        <w:t xml:space="preserve"> մգ/մ</w:t>
      </w:r>
      <w:r>
        <w:rPr>
          <w:position w:val="7"/>
          <w:sz w:val="14"/>
          <w:szCs w:val="14"/>
        </w:rPr>
        <w:t>3</w:t>
      </w:r>
      <w:r>
        <w:t>:</w:t>
      </w:r>
    </w:p>
    <w:p w:rsidR="002758D8" w:rsidRDefault="002758D8" w:rsidP="00021DF7">
      <w:pPr>
        <w:ind w:right="567"/>
        <w:rPr>
          <w:rFonts w:ascii="Times New Roman"/>
        </w:rPr>
        <w:sectPr w:rsidR="002758D8" w:rsidSect="00021DF7">
          <w:footerReference w:type="default" r:id="rId36"/>
          <w:pgSz w:w="11910" w:h="16840"/>
          <w:pgMar w:top="1500" w:right="280" w:bottom="1020" w:left="990" w:header="0" w:footer="0" w:gutter="0"/>
          <w:cols w:space="720"/>
          <w:docGrid w:linePitch="299"/>
        </w:sectPr>
      </w:pPr>
    </w:p>
    <w:p w:rsidR="002758D8" w:rsidRDefault="002758D8" w:rsidP="00021DF7">
      <w:pPr>
        <w:pStyle w:val="BodyText"/>
        <w:spacing w:before="207" w:line="276" w:lineRule="auto"/>
        <w:ind w:left="0" w:right="567"/>
      </w:pPr>
    </w:p>
    <w:p w:rsidR="00F94584" w:rsidRDefault="00F94584" w:rsidP="000B1747">
      <w:pPr>
        <w:pStyle w:val="BodyText"/>
        <w:spacing w:before="8"/>
        <w:ind w:left="567" w:right="567" w:hanging="27"/>
        <w:rPr>
          <w:sz w:val="26"/>
        </w:rPr>
      </w:pPr>
    </w:p>
    <w:p w:rsidR="00F94584" w:rsidRDefault="00514A18" w:rsidP="000B1747">
      <w:pPr>
        <w:pStyle w:val="Heading3"/>
        <w:ind w:left="567" w:right="567" w:hanging="27"/>
      </w:pPr>
      <w:bookmarkStart w:id="22" w:name="_Toc65409834"/>
      <w:bookmarkStart w:id="23" w:name="_Toc65410007"/>
      <w:bookmarkStart w:id="24" w:name="_Toc65410181"/>
      <w:r>
        <w:t xml:space="preserve">2.6 </w:t>
      </w:r>
      <w:r w:rsidR="004A4B88">
        <w:t>Ջրային ռեսուրսներ</w:t>
      </w:r>
      <w:bookmarkEnd w:id="22"/>
      <w:bookmarkEnd w:id="23"/>
      <w:bookmarkEnd w:id="24"/>
    </w:p>
    <w:p w:rsidR="00772899" w:rsidRDefault="00772899" w:rsidP="000B1747">
      <w:pPr>
        <w:ind w:left="567" w:right="567" w:hanging="27"/>
      </w:pPr>
    </w:p>
    <w:p w:rsidR="00772899" w:rsidRDefault="00772899" w:rsidP="000B1747">
      <w:pPr>
        <w:spacing w:before="11"/>
        <w:ind w:left="567" w:right="567" w:hanging="27"/>
        <w:rPr>
          <w:b/>
          <w:bCs/>
          <w:i/>
          <w:sz w:val="27"/>
          <w:szCs w:val="27"/>
        </w:rPr>
      </w:pPr>
    </w:p>
    <w:p w:rsidR="00485CD6" w:rsidRPr="005009B9" w:rsidRDefault="00485CD6" w:rsidP="000B1747">
      <w:pPr>
        <w:spacing w:line="360" w:lineRule="auto"/>
        <w:ind w:left="567" w:right="567" w:hanging="27"/>
        <w:jc w:val="both"/>
        <w:rPr>
          <w:rStyle w:val="apple-style-span"/>
          <w:rFonts w:cs="Tahoma"/>
          <w:lang w:val="fr-FR"/>
        </w:rPr>
      </w:pPr>
      <w:r w:rsidRPr="005009B9">
        <w:rPr>
          <w:rStyle w:val="apple-style-span"/>
          <w:bCs/>
        </w:rPr>
        <w:t>Տարածքի</w:t>
      </w:r>
      <w:r w:rsidRPr="005009B9">
        <w:rPr>
          <w:rStyle w:val="apple-style-span"/>
          <w:bCs/>
          <w:lang w:val="fr-FR"/>
        </w:rPr>
        <w:t xml:space="preserve"> </w:t>
      </w:r>
      <w:r w:rsidRPr="005009B9">
        <w:rPr>
          <w:rStyle w:val="apple-style-span"/>
          <w:bCs/>
        </w:rPr>
        <w:t>խոշորագույն</w:t>
      </w:r>
      <w:r w:rsidRPr="005009B9">
        <w:rPr>
          <w:rStyle w:val="apple-style-span"/>
          <w:bCs/>
          <w:lang w:val="fr-FR"/>
        </w:rPr>
        <w:t xml:space="preserve"> </w:t>
      </w:r>
      <w:r w:rsidRPr="005009B9">
        <w:rPr>
          <w:rStyle w:val="apple-style-span"/>
          <w:bCs/>
        </w:rPr>
        <w:t>ջրային</w:t>
      </w:r>
      <w:r w:rsidRPr="005009B9">
        <w:rPr>
          <w:rStyle w:val="apple-style-span"/>
          <w:bCs/>
          <w:lang w:val="fr-FR"/>
        </w:rPr>
        <w:t xml:space="preserve"> </w:t>
      </w:r>
      <w:r w:rsidRPr="005009B9">
        <w:rPr>
          <w:rStyle w:val="apple-style-span"/>
          <w:bCs/>
        </w:rPr>
        <w:t>երակը</w:t>
      </w:r>
      <w:r w:rsidRPr="005009B9">
        <w:rPr>
          <w:rStyle w:val="apple-style-span"/>
          <w:bCs/>
          <w:lang w:val="fr-FR"/>
        </w:rPr>
        <w:t xml:space="preserve"> </w:t>
      </w:r>
      <w:r w:rsidRPr="005009B9">
        <w:rPr>
          <w:rStyle w:val="apple-style-span"/>
          <w:bCs/>
        </w:rPr>
        <w:t>Հրազդան</w:t>
      </w:r>
      <w:r w:rsidRPr="005009B9">
        <w:rPr>
          <w:rStyle w:val="apple-style-span"/>
          <w:bCs/>
          <w:lang w:val="fr-FR"/>
        </w:rPr>
        <w:t xml:space="preserve"> </w:t>
      </w:r>
      <w:r w:rsidRPr="005009B9">
        <w:rPr>
          <w:rStyle w:val="apple-style-span"/>
          <w:bCs/>
        </w:rPr>
        <w:t>գետն</w:t>
      </w:r>
      <w:r w:rsidRPr="005009B9">
        <w:rPr>
          <w:rStyle w:val="apple-style-span"/>
          <w:bCs/>
          <w:lang w:val="fr-FR"/>
        </w:rPr>
        <w:t xml:space="preserve"> </w:t>
      </w:r>
      <w:r w:rsidRPr="005009B9">
        <w:rPr>
          <w:rStyle w:val="apple-style-span"/>
          <w:bCs/>
        </w:rPr>
        <w:t>է</w:t>
      </w:r>
      <w:r w:rsidRPr="00485CD6">
        <w:rPr>
          <w:rStyle w:val="apple-style-span"/>
          <w:bCs/>
        </w:rPr>
        <w:t xml:space="preserve">, </w:t>
      </w:r>
      <w:r w:rsidRPr="005009B9">
        <w:rPr>
          <w:rStyle w:val="apple-style-span"/>
          <w:bCs/>
        </w:rPr>
        <w:t>որը</w:t>
      </w:r>
      <w:r w:rsidRPr="005009B9">
        <w:rPr>
          <w:rStyle w:val="apple-style-span"/>
          <w:bCs/>
          <w:lang w:val="fr-FR"/>
        </w:rPr>
        <w:t xml:space="preserve"> </w:t>
      </w:r>
      <w:r w:rsidRPr="005009B9">
        <w:rPr>
          <w:rStyle w:val="apple-style-span"/>
          <w:bCs/>
        </w:rPr>
        <w:t>հանրապետության</w:t>
      </w:r>
      <w:r w:rsidRPr="005009B9">
        <w:rPr>
          <w:rStyle w:val="apple-style-span"/>
          <w:b/>
          <w:bCs/>
          <w:lang w:val="fr-FR"/>
        </w:rPr>
        <w:t xml:space="preserve"> </w:t>
      </w:r>
      <w:r w:rsidRPr="005009B9">
        <w:rPr>
          <w:rStyle w:val="apple-style-span"/>
        </w:rPr>
        <w:t>խոշորագույն</w:t>
      </w:r>
      <w:r w:rsidRPr="005009B9">
        <w:rPr>
          <w:rStyle w:val="apple-style-span"/>
          <w:rFonts w:cs="Arial"/>
          <w:lang w:val="fr-FR"/>
        </w:rPr>
        <w:t xml:space="preserve"> </w:t>
      </w:r>
      <w:r w:rsidRPr="005009B9">
        <w:rPr>
          <w:rStyle w:val="apple-style-span"/>
        </w:rPr>
        <w:t>ու</w:t>
      </w:r>
      <w:r w:rsidRPr="005009B9">
        <w:rPr>
          <w:rStyle w:val="apple-style-span"/>
          <w:rFonts w:cs="Arial"/>
          <w:lang w:val="fr-FR"/>
        </w:rPr>
        <w:t xml:space="preserve"> </w:t>
      </w:r>
      <w:r w:rsidRPr="005009B9">
        <w:rPr>
          <w:rStyle w:val="apple-style-span"/>
        </w:rPr>
        <w:t>կարևորագույն</w:t>
      </w:r>
      <w:r w:rsidRPr="005009B9">
        <w:rPr>
          <w:rStyle w:val="apple-style-span"/>
          <w:rFonts w:cs="Arial"/>
          <w:lang w:val="fr-FR"/>
        </w:rPr>
        <w:t xml:space="preserve"> </w:t>
      </w:r>
      <w:r w:rsidRPr="005009B9">
        <w:rPr>
          <w:rStyle w:val="apple-style-span"/>
        </w:rPr>
        <w:t>գետերից</w:t>
      </w:r>
      <w:r w:rsidRPr="005009B9">
        <w:rPr>
          <w:rStyle w:val="apple-style-span"/>
          <w:rFonts w:cs="Arial"/>
          <w:lang w:val="fr-FR"/>
        </w:rPr>
        <w:t xml:space="preserve"> </w:t>
      </w:r>
      <w:r w:rsidRPr="005009B9">
        <w:rPr>
          <w:rStyle w:val="apple-style-span"/>
        </w:rPr>
        <w:t>է</w:t>
      </w:r>
      <w:r w:rsidRPr="005009B9">
        <w:rPr>
          <w:rStyle w:val="apple-style-span"/>
          <w:rFonts w:cs="Arial"/>
          <w:lang w:val="fr-FR"/>
        </w:rPr>
        <w:t>`</w:t>
      </w:r>
      <w:r w:rsidRPr="005009B9">
        <w:rPr>
          <w:rStyle w:val="apple-converted-space"/>
          <w:rFonts w:cs="Arial"/>
          <w:lang w:val="fr-FR"/>
        </w:rPr>
        <w:t> </w:t>
      </w:r>
      <w:r w:rsidRPr="005009B9">
        <w:rPr>
          <w:rStyle w:val="apple-converted-space"/>
          <w:rFonts w:cs="Arial"/>
        </w:rPr>
        <w:t>Արաքսի</w:t>
      </w:r>
      <w:r w:rsidRPr="005009B9">
        <w:rPr>
          <w:rStyle w:val="apple-converted-space"/>
          <w:rFonts w:cs="Arial"/>
          <w:lang w:val="fr-FR"/>
        </w:rPr>
        <w:t xml:space="preserve"> </w:t>
      </w:r>
      <w:r w:rsidRPr="005009B9">
        <w:rPr>
          <w:rStyle w:val="apple-style-span"/>
        </w:rPr>
        <w:t>ձախ</w:t>
      </w:r>
      <w:r w:rsidRPr="005009B9">
        <w:rPr>
          <w:rStyle w:val="apple-style-span"/>
          <w:rFonts w:cs="Arial"/>
          <w:lang w:val="fr-FR"/>
        </w:rPr>
        <w:t xml:space="preserve"> </w:t>
      </w:r>
      <w:r w:rsidRPr="005009B9">
        <w:rPr>
          <w:rStyle w:val="apple-style-span"/>
        </w:rPr>
        <w:t>վտակը</w:t>
      </w:r>
      <w:r w:rsidRPr="005009B9">
        <w:rPr>
          <w:rStyle w:val="apple-style-span"/>
          <w:rFonts w:cs="Arial"/>
          <w:lang w:val="fr-FR"/>
        </w:rPr>
        <w:t xml:space="preserve">: </w:t>
      </w:r>
      <w:r w:rsidRPr="005009B9">
        <w:rPr>
          <w:rStyle w:val="apple-style-span"/>
        </w:rPr>
        <w:t>Ունի</w:t>
      </w:r>
      <w:r w:rsidRPr="005009B9">
        <w:rPr>
          <w:rStyle w:val="apple-style-span"/>
          <w:rFonts w:cs="Arial"/>
          <w:lang w:val="fr-FR"/>
        </w:rPr>
        <w:t xml:space="preserve"> 141</w:t>
      </w:r>
      <w:r w:rsidRPr="005009B9">
        <w:rPr>
          <w:rStyle w:val="apple-style-span"/>
        </w:rPr>
        <w:t>կմ</w:t>
      </w:r>
      <w:r w:rsidRPr="005009B9">
        <w:rPr>
          <w:rStyle w:val="apple-style-span"/>
          <w:rFonts w:cs="Arial"/>
          <w:lang w:val="fr-FR"/>
        </w:rPr>
        <w:t xml:space="preserve"> </w:t>
      </w:r>
      <w:r w:rsidRPr="005009B9">
        <w:rPr>
          <w:rStyle w:val="apple-style-span"/>
        </w:rPr>
        <w:t>երկարություն</w:t>
      </w:r>
      <w:r w:rsidRPr="005009B9">
        <w:rPr>
          <w:rStyle w:val="apple-style-span"/>
          <w:rFonts w:cs="Arial"/>
          <w:lang w:val="fr-FR"/>
        </w:rPr>
        <w:t xml:space="preserve">: </w:t>
      </w:r>
      <w:r w:rsidRPr="005009B9">
        <w:rPr>
          <w:rStyle w:val="apple-style-span"/>
        </w:rPr>
        <w:t>Ավազանի</w:t>
      </w:r>
      <w:r w:rsidRPr="005009B9">
        <w:rPr>
          <w:rStyle w:val="apple-style-span"/>
          <w:rFonts w:cs="Arial"/>
          <w:lang w:val="fr-FR"/>
        </w:rPr>
        <w:t xml:space="preserve"> </w:t>
      </w:r>
      <w:r w:rsidRPr="005009B9">
        <w:rPr>
          <w:rStyle w:val="apple-style-span"/>
        </w:rPr>
        <w:t>մակերեսը</w:t>
      </w:r>
      <w:r w:rsidRPr="005009B9">
        <w:rPr>
          <w:rStyle w:val="apple-style-span"/>
          <w:rFonts w:cs="Arial"/>
          <w:lang w:val="fr-FR"/>
        </w:rPr>
        <w:t xml:space="preserve"> 2650</w:t>
      </w:r>
      <w:r w:rsidRPr="005009B9">
        <w:rPr>
          <w:rStyle w:val="apple-style-span"/>
        </w:rPr>
        <w:t>կմ</w:t>
      </w:r>
      <w:r w:rsidRPr="005009B9">
        <w:rPr>
          <w:rStyle w:val="apple-style-span"/>
          <w:rFonts w:cs="Arial"/>
          <w:lang w:val="fr-FR"/>
        </w:rPr>
        <w:t xml:space="preserve">² </w:t>
      </w:r>
      <w:r w:rsidRPr="005009B9">
        <w:rPr>
          <w:rStyle w:val="apple-style-span"/>
        </w:rPr>
        <w:t>է</w:t>
      </w:r>
      <w:r w:rsidRPr="005009B9">
        <w:rPr>
          <w:rStyle w:val="apple-style-span"/>
          <w:rFonts w:cs="Arial"/>
          <w:lang w:val="fr-FR"/>
        </w:rPr>
        <w:t xml:space="preserve"> (</w:t>
      </w:r>
      <w:r w:rsidRPr="005009B9">
        <w:rPr>
          <w:rStyle w:val="apple-style-span"/>
        </w:rPr>
        <w:t>առանց</w:t>
      </w:r>
      <w:r w:rsidRPr="005009B9">
        <w:rPr>
          <w:rStyle w:val="apple-style-span"/>
          <w:rFonts w:cs="Arial"/>
          <w:lang w:val="fr-FR"/>
        </w:rPr>
        <w:t xml:space="preserve"> </w:t>
      </w:r>
      <w:r w:rsidRPr="005009B9">
        <w:rPr>
          <w:rStyle w:val="apple-style-span"/>
        </w:rPr>
        <w:t>Սևանա</w:t>
      </w:r>
      <w:r w:rsidRPr="005009B9">
        <w:rPr>
          <w:rStyle w:val="apple-style-span"/>
          <w:rFonts w:cs="Arial"/>
          <w:lang w:val="fr-FR"/>
        </w:rPr>
        <w:t xml:space="preserve"> </w:t>
      </w:r>
      <w:r w:rsidRPr="005009B9">
        <w:rPr>
          <w:rStyle w:val="apple-style-span"/>
        </w:rPr>
        <w:t>լճի</w:t>
      </w:r>
      <w:r w:rsidRPr="005009B9">
        <w:rPr>
          <w:rStyle w:val="apple-style-span"/>
          <w:rFonts w:cs="Arial"/>
          <w:lang w:val="fr-FR"/>
        </w:rPr>
        <w:t xml:space="preserve">): </w:t>
      </w:r>
      <w:r w:rsidRPr="005009B9">
        <w:rPr>
          <w:rStyle w:val="apple-style-span"/>
        </w:rPr>
        <w:t>Այն</w:t>
      </w:r>
      <w:r w:rsidRPr="005009B9">
        <w:rPr>
          <w:rStyle w:val="apple-style-span"/>
          <w:rFonts w:cs="Arial"/>
          <w:lang w:val="fr-FR"/>
        </w:rPr>
        <w:t xml:space="preserve"> </w:t>
      </w:r>
      <w:r w:rsidRPr="005009B9">
        <w:rPr>
          <w:rStyle w:val="apple-style-span"/>
        </w:rPr>
        <w:t>սկիզբ</w:t>
      </w:r>
      <w:r w:rsidRPr="005009B9">
        <w:rPr>
          <w:rStyle w:val="apple-style-span"/>
          <w:rFonts w:cs="Arial"/>
          <w:lang w:val="fr-FR"/>
        </w:rPr>
        <w:t xml:space="preserve"> </w:t>
      </w:r>
      <w:r w:rsidRPr="005009B9">
        <w:rPr>
          <w:rStyle w:val="apple-style-span"/>
        </w:rPr>
        <w:t>է</w:t>
      </w:r>
      <w:r w:rsidRPr="005009B9">
        <w:rPr>
          <w:rStyle w:val="apple-style-span"/>
          <w:rFonts w:cs="Arial"/>
          <w:lang w:val="fr-FR"/>
        </w:rPr>
        <w:t xml:space="preserve"> </w:t>
      </w:r>
      <w:r w:rsidRPr="005009B9">
        <w:rPr>
          <w:rStyle w:val="apple-style-span"/>
        </w:rPr>
        <w:t>առնում</w:t>
      </w:r>
      <w:r w:rsidRPr="005009B9">
        <w:rPr>
          <w:rStyle w:val="apple-style-span"/>
          <w:lang w:val="fr-FR"/>
        </w:rPr>
        <w:t xml:space="preserve"> </w:t>
      </w:r>
      <w:r w:rsidRPr="005009B9">
        <w:rPr>
          <w:rStyle w:val="apple-style-span"/>
        </w:rPr>
        <w:t>Սևանա</w:t>
      </w:r>
      <w:r w:rsidRPr="005009B9">
        <w:rPr>
          <w:rStyle w:val="apple-style-span"/>
          <w:lang w:val="fr-FR"/>
        </w:rPr>
        <w:t xml:space="preserve"> </w:t>
      </w:r>
      <w:r w:rsidRPr="005009B9">
        <w:rPr>
          <w:rStyle w:val="apple-style-span"/>
        </w:rPr>
        <w:t>լճից</w:t>
      </w:r>
      <w:r w:rsidRPr="005009B9">
        <w:rPr>
          <w:rStyle w:val="apple-style-span"/>
          <w:lang w:val="fr-FR"/>
        </w:rPr>
        <w:t>,</w:t>
      </w:r>
      <w:r w:rsidRPr="005009B9">
        <w:rPr>
          <w:rStyle w:val="apple-style-span"/>
          <w:rFonts w:cs="Arial"/>
          <w:lang w:val="fr-FR"/>
        </w:rPr>
        <w:t xml:space="preserve"> </w:t>
      </w:r>
      <w:r w:rsidRPr="005009B9">
        <w:rPr>
          <w:rStyle w:val="apple-style-span"/>
        </w:rPr>
        <w:t>հոսում</w:t>
      </w:r>
      <w:r w:rsidRPr="005009B9">
        <w:rPr>
          <w:rStyle w:val="apple-style-span"/>
          <w:rFonts w:cs="Arial"/>
          <w:lang w:val="fr-FR"/>
        </w:rPr>
        <w:t xml:space="preserve"> </w:t>
      </w:r>
      <w:r w:rsidRPr="005009B9">
        <w:rPr>
          <w:rStyle w:val="apple-style-span"/>
        </w:rPr>
        <w:t>հարավ</w:t>
      </w:r>
      <w:r w:rsidRPr="005009B9">
        <w:rPr>
          <w:rStyle w:val="apple-style-span"/>
          <w:rFonts w:cs="Arial"/>
          <w:lang w:val="fr-FR"/>
        </w:rPr>
        <w:t>-</w:t>
      </w:r>
      <w:r w:rsidRPr="005009B9">
        <w:rPr>
          <w:rStyle w:val="apple-style-span"/>
        </w:rPr>
        <w:t>արևմտյան</w:t>
      </w:r>
      <w:r w:rsidRPr="005009B9">
        <w:rPr>
          <w:rStyle w:val="apple-style-span"/>
          <w:rFonts w:cs="Arial"/>
          <w:lang w:val="fr-FR"/>
        </w:rPr>
        <w:t xml:space="preserve"> </w:t>
      </w:r>
      <w:r w:rsidRPr="005009B9">
        <w:rPr>
          <w:rStyle w:val="apple-style-span"/>
        </w:rPr>
        <w:t>ընդհանուր</w:t>
      </w:r>
      <w:r w:rsidRPr="005009B9">
        <w:rPr>
          <w:rStyle w:val="apple-style-span"/>
          <w:rFonts w:cs="Arial"/>
          <w:lang w:val="fr-FR"/>
        </w:rPr>
        <w:t xml:space="preserve"> </w:t>
      </w:r>
      <w:r w:rsidRPr="005009B9">
        <w:rPr>
          <w:rStyle w:val="apple-style-span"/>
        </w:rPr>
        <w:t>ուղղությամբ</w:t>
      </w:r>
      <w:r w:rsidRPr="005009B9">
        <w:rPr>
          <w:rStyle w:val="apple-style-span"/>
          <w:rFonts w:cs="Arial"/>
          <w:lang w:val="fr-FR"/>
        </w:rPr>
        <w:t xml:space="preserve">, </w:t>
      </w:r>
      <w:r w:rsidRPr="005009B9">
        <w:rPr>
          <w:rStyle w:val="apple-style-span"/>
        </w:rPr>
        <w:t>անցնում</w:t>
      </w:r>
      <w:r w:rsidRPr="005009B9">
        <w:rPr>
          <w:rStyle w:val="apple-converted-space"/>
          <w:rFonts w:cs="Arial"/>
          <w:lang w:val="fr-FR"/>
        </w:rPr>
        <w:t> </w:t>
      </w:r>
      <w:r w:rsidRPr="005009B9">
        <w:rPr>
          <w:rStyle w:val="apple-converted-space"/>
          <w:rFonts w:cs="Arial"/>
        </w:rPr>
        <w:t>Գեղարքունիքի</w:t>
      </w:r>
      <w:r w:rsidRPr="005009B9">
        <w:rPr>
          <w:rStyle w:val="apple-converted-space"/>
          <w:rFonts w:cs="Arial"/>
          <w:lang w:val="fr-FR"/>
        </w:rPr>
        <w:t xml:space="preserve">, </w:t>
      </w:r>
      <w:r w:rsidRPr="005009B9">
        <w:rPr>
          <w:rStyle w:val="apple-converted-space"/>
          <w:rFonts w:cs="Arial"/>
        </w:rPr>
        <w:t>Կոտայքի</w:t>
      </w:r>
      <w:r w:rsidRPr="005009B9">
        <w:rPr>
          <w:rStyle w:val="apple-converted-space"/>
          <w:rFonts w:cs="Arial"/>
          <w:lang w:val="fr-FR"/>
        </w:rPr>
        <w:t xml:space="preserve"> </w:t>
      </w:r>
      <w:r w:rsidRPr="005009B9">
        <w:rPr>
          <w:rStyle w:val="apple-converted-space"/>
          <w:rFonts w:cs="Arial"/>
        </w:rPr>
        <w:t>մարզերով</w:t>
      </w:r>
      <w:r w:rsidRPr="005009B9">
        <w:rPr>
          <w:rStyle w:val="apple-converted-space"/>
          <w:rFonts w:cs="Arial"/>
          <w:lang w:val="fr-FR"/>
        </w:rPr>
        <w:t xml:space="preserve">, </w:t>
      </w:r>
      <w:r w:rsidRPr="005009B9">
        <w:rPr>
          <w:rStyle w:val="apple-converted-space"/>
          <w:rFonts w:cs="Arial"/>
        </w:rPr>
        <w:t>Երևան</w:t>
      </w:r>
      <w:r w:rsidRPr="005009B9">
        <w:rPr>
          <w:rStyle w:val="apple-converted-space"/>
          <w:rFonts w:cs="Arial"/>
          <w:lang w:val="fr-FR"/>
        </w:rPr>
        <w:t xml:space="preserve"> </w:t>
      </w:r>
      <w:r w:rsidRPr="005009B9">
        <w:rPr>
          <w:rStyle w:val="apple-converted-space"/>
          <w:rFonts w:cs="Arial"/>
        </w:rPr>
        <w:t>քաղաքով</w:t>
      </w:r>
      <w:r w:rsidRPr="005009B9">
        <w:rPr>
          <w:rStyle w:val="apple-converted-space"/>
          <w:rFonts w:cs="Arial"/>
          <w:lang w:val="fr-FR"/>
        </w:rPr>
        <w:t xml:space="preserve">, </w:t>
      </w:r>
      <w:r w:rsidRPr="005009B9">
        <w:rPr>
          <w:rStyle w:val="apple-converted-space"/>
          <w:rFonts w:cs="Arial"/>
        </w:rPr>
        <w:t>Արարատի</w:t>
      </w:r>
      <w:r w:rsidRPr="005009B9">
        <w:rPr>
          <w:rStyle w:val="apple-converted-space"/>
          <w:rFonts w:cs="Arial"/>
          <w:lang w:val="fr-FR"/>
        </w:rPr>
        <w:t xml:space="preserve"> </w:t>
      </w:r>
      <w:r w:rsidRPr="005009B9">
        <w:rPr>
          <w:rStyle w:val="apple-converted-space"/>
          <w:rFonts w:cs="Arial"/>
        </w:rPr>
        <w:t>մարզով</w:t>
      </w:r>
      <w:r w:rsidRPr="005009B9">
        <w:rPr>
          <w:rStyle w:val="apple-converted-space"/>
          <w:rFonts w:cs="Arial"/>
          <w:lang w:val="fr-FR"/>
        </w:rPr>
        <w:t xml:space="preserve"> </w:t>
      </w:r>
      <w:r w:rsidRPr="005009B9">
        <w:rPr>
          <w:rStyle w:val="apple-converted-space"/>
          <w:rFonts w:cs="Arial"/>
        </w:rPr>
        <w:t>և</w:t>
      </w:r>
      <w:r w:rsidRPr="005009B9">
        <w:rPr>
          <w:rStyle w:val="apple-converted-space"/>
          <w:rFonts w:cs="Arial"/>
          <w:lang w:val="fr-FR"/>
        </w:rPr>
        <w:t xml:space="preserve"> </w:t>
      </w:r>
      <w:r w:rsidRPr="005009B9">
        <w:rPr>
          <w:rStyle w:val="apple-style-span"/>
        </w:rPr>
        <w:t>թափվում</w:t>
      </w:r>
      <w:r w:rsidRPr="005009B9">
        <w:rPr>
          <w:rStyle w:val="apple-style-span"/>
          <w:rFonts w:cs="Arial"/>
          <w:lang w:val="fr-FR"/>
        </w:rPr>
        <w:t xml:space="preserve"> </w:t>
      </w:r>
      <w:r w:rsidRPr="005009B9">
        <w:rPr>
          <w:rStyle w:val="apple-style-span"/>
        </w:rPr>
        <w:t>Արաքսը</w:t>
      </w:r>
      <w:r w:rsidRPr="005009B9">
        <w:rPr>
          <w:rStyle w:val="apple-style-span"/>
          <w:rFonts w:cs="Arial"/>
          <w:lang w:val="fr-FR"/>
        </w:rPr>
        <w:t xml:space="preserve">: </w:t>
      </w:r>
      <w:r w:rsidRPr="005009B9">
        <w:rPr>
          <w:rStyle w:val="apple-style-span"/>
        </w:rPr>
        <w:t>Վերին</w:t>
      </w:r>
      <w:r w:rsidRPr="005009B9">
        <w:rPr>
          <w:rStyle w:val="apple-style-span"/>
          <w:rFonts w:cs="Arial"/>
          <w:lang w:val="fr-FR"/>
        </w:rPr>
        <w:t xml:space="preserve"> </w:t>
      </w:r>
      <w:r w:rsidRPr="005009B9">
        <w:rPr>
          <w:rStyle w:val="apple-style-span"/>
        </w:rPr>
        <w:t>հոսանքում</w:t>
      </w:r>
      <w:r w:rsidRPr="005009B9">
        <w:rPr>
          <w:rStyle w:val="apple-style-span"/>
          <w:rFonts w:cs="Arial"/>
          <w:lang w:val="fr-FR"/>
        </w:rPr>
        <w:t xml:space="preserve"> </w:t>
      </w:r>
      <w:r w:rsidRPr="005009B9">
        <w:rPr>
          <w:rStyle w:val="apple-style-span"/>
        </w:rPr>
        <w:t>մոտ</w:t>
      </w:r>
      <w:r w:rsidRPr="005009B9">
        <w:rPr>
          <w:rStyle w:val="apple-style-span"/>
          <w:rFonts w:cs="Arial"/>
          <w:lang w:val="fr-FR"/>
        </w:rPr>
        <w:t xml:space="preserve"> 20</w:t>
      </w:r>
      <w:r w:rsidRPr="005009B9">
        <w:rPr>
          <w:rStyle w:val="apple-style-span"/>
        </w:rPr>
        <w:t>կմ</w:t>
      </w:r>
      <w:r w:rsidRPr="005009B9">
        <w:rPr>
          <w:rStyle w:val="apple-style-span"/>
          <w:rFonts w:cs="Arial"/>
          <w:lang w:val="fr-FR"/>
        </w:rPr>
        <w:t xml:space="preserve"> </w:t>
      </w:r>
      <w:r w:rsidRPr="005009B9">
        <w:rPr>
          <w:rStyle w:val="apple-style-span"/>
        </w:rPr>
        <w:t>հոսում</w:t>
      </w:r>
      <w:r w:rsidRPr="005009B9">
        <w:rPr>
          <w:rStyle w:val="apple-style-span"/>
          <w:rFonts w:cs="Arial"/>
          <w:lang w:val="fr-FR"/>
        </w:rPr>
        <w:t xml:space="preserve"> </w:t>
      </w:r>
      <w:r w:rsidRPr="005009B9">
        <w:rPr>
          <w:rStyle w:val="apple-style-span"/>
        </w:rPr>
        <w:t>է</w:t>
      </w:r>
      <w:r w:rsidRPr="005009B9">
        <w:rPr>
          <w:rStyle w:val="apple-style-span"/>
          <w:rFonts w:cs="Arial"/>
          <w:lang w:val="fr-FR"/>
        </w:rPr>
        <w:t xml:space="preserve"> </w:t>
      </w:r>
      <w:r w:rsidRPr="005009B9">
        <w:rPr>
          <w:rStyle w:val="apple-style-span"/>
        </w:rPr>
        <w:t>դեպի</w:t>
      </w:r>
      <w:r w:rsidRPr="005009B9">
        <w:rPr>
          <w:rStyle w:val="apple-style-span"/>
          <w:rFonts w:cs="Arial"/>
          <w:lang w:val="fr-FR"/>
        </w:rPr>
        <w:t xml:space="preserve"> </w:t>
      </w:r>
      <w:r w:rsidRPr="005009B9">
        <w:rPr>
          <w:rStyle w:val="apple-style-span"/>
        </w:rPr>
        <w:t>արևմուտք</w:t>
      </w:r>
      <w:r w:rsidRPr="005009B9">
        <w:rPr>
          <w:rStyle w:val="apple-style-span"/>
          <w:rFonts w:cs="Arial"/>
          <w:lang w:val="fr-FR"/>
        </w:rPr>
        <w:t xml:space="preserve">` </w:t>
      </w:r>
      <w:r w:rsidRPr="005009B9">
        <w:rPr>
          <w:rStyle w:val="apple-style-span"/>
        </w:rPr>
        <w:t>այդ</w:t>
      </w:r>
      <w:r w:rsidRPr="005009B9">
        <w:rPr>
          <w:rStyle w:val="apple-style-span"/>
          <w:rFonts w:cs="Arial"/>
          <w:lang w:val="fr-FR"/>
        </w:rPr>
        <w:t xml:space="preserve"> </w:t>
      </w:r>
      <w:r w:rsidRPr="005009B9">
        <w:rPr>
          <w:rStyle w:val="apple-style-span"/>
        </w:rPr>
        <w:t>ընթացքում</w:t>
      </w:r>
      <w:r w:rsidRPr="005009B9">
        <w:rPr>
          <w:rStyle w:val="apple-style-span"/>
          <w:rFonts w:cs="Arial"/>
          <w:lang w:val="fr-FR"/>
        </w:rPr>
        <w:t xml:space="preserve"> </w:t>
      </w:r>
      <w:r w:rsidRPr="005009B9">
        <w:rPr>
          <w:rStyle w:val="apple-style-span"/>
        </w:rPr>
        <w:t>առաջացնելով</w:t>
      </w:r>
      <w:r w:rsidRPr="005009B9">
        <w:rPr>
          <w:rStyle w:val="apple-style-span"/>
          <w:rFonts w:cs="Arial"/>
          <w:lang w:val="fr-FR"/>
        </w:rPr>
        <w:t xml:space="preserve"> </w:t>
      </w:r>
      <w:r w:rsidRPr="005009B9">
        <w:rPr>
          <w:rStyle w:val="apple-style-span"/>
        </w:rPr>
        <w:t>գալարներ</w:t>
      </w:r>
      <w:r w:rsidRPr="005009B9">
        <w:rPr>
          <w:rStyle w:val="apple-style-span"/>
          <w:rFonts w:cs="Arial"/>
          <w:lang w:val="fr-FR"/>
        </w:rPr>
        <w:t xml:space="preserve">, </w:t>
      </w:r>
      <w:r w:rsidRPr="005009B9">
        <w:rPr>
          <w:rStyle w:val="apple-style-span"/>
        </w:rPr>
        <w:t>միջին</w:t>
      </w:r>
      <w:r w:rsidRPr="005009B9">
        <w:rPr>
          <w:rStyle w:val="apple-style-span"/>
          <w:rFonts w:cs="Arial"/>
          <w:lang w:val="fr-FR"/>
        </w:rPr>
        <w:t xml:space="preserve"> </w:t>
      </w:r>
      <w:r w:rsidRPr="005009B9">
        <w:rPr>
          <w:rStyle w:val="apple-style-span"/>
        </w:rPr>
        <w:t>հոսանքում</w:t>
      </w:r>
      <w:r w:rsidRPr="005009B9">
        <w:rPr>
          <w:rStyle w:val="apple-style-span"/>
          <w:rFonts w:cs="Arial"/>
          <w:lang w:val="fr-FR"/>
        </w:rPr>
        <w:t xml:space="preserve"> </w:t>
      </w:r>
      <w:r w:rsidRPr="005009B9">
        <w:rPr>
          <w:rStyle w:val="apple-style-span"/>
        </w:rPr>
        <w:t>անցնում</w:t>
      </w:r>
      <w:r w:rsidRPr="005009B9">
        <w:rPr>
          <w:rStyle w:val="apple-style-span"/>
          <w:rFonts w:cs="Arial"/>
          <w:lang w:val="fr-FR"/>
        </w:rPr>
        <w:t xml:space="preserve"> </w:t>
      </w:r>
      <w:r w:rsidRPr="005009B9">
        <w:rPr>
          <w:rStyle w:val="apple-style-span"/>
        </w:rPr>
        <w:t>է</w:t>
      </w:r>
      <w:r w:rsidRPr="005009B9">
        <w:rPr>
          <w:rStyle w:val="apple-style-span"/>
          <w:rFonts w:cs="Arial"/>
          <w:lang w:val="fr-FR"/>
        </w:rPr>
        <w:t xml:space="preserve"> </w:t>
      </w:r>
      <w:r w:rsidRPr="005009B9">
        <w:rPr>
          <w:rStyle w:val="apple-style-span"/>
        </w:rPr>
        <w:t>նեղ</w:t>
      </w:r>
      <w:r w:rsidRPr="005009B9">
        <w:rPr>
          <w:rStyle w:val="apple-style-span"/>
          <w:rFonts w:cs="Arial"/>
          <w:lang w:val="fr-FR"/>
        </w:rPr>
        <w:t xml:space="preserve"> </w:t>
      </w:r>
      <w:r w:rsidRPr="005009B9">
        <w:rPr>
          <w:rStyle w:val="apple-style-span"/>
        </w:rPr>
        <w:t>ու</w:t>
      </w:r>
      <w:r w:rsidRPr="005009B9">
        <w:rPr>
          <w:rStyle w:val="apple-style-span"/>
          <w:rFonts w:cs="Arial"/>
          <w:lang w:val="fr-FR"/>
        </w:rPr>
        <w:t xml:space="preserve"> </w:t>
      </w:r>
      <w:r w:rsidRPr="005009B9">
        <w:rPr>
          <w:rStyle w:val="apple-style-span"/>
        </w:rPr>
        <w:t>խոր</w:t>
      </w:r>
      <w:r w:rsidRPr="005009B9">
        <w:rPr>
          <w:rStyle w:val="apple-style-span"/>
          <w:rFonts w:cs="Arial"/>
          <w:lang w:val="fr-FR"/>
        </w:rPr>
        <w:t xml:space="preserve"> (120-150</w:t>
      </w:r>
      <w:r w:rsidRPr="005009B9">
        <w:rPr>
          <w:rStyle w:val="apple-style-span"/>
        </w:rPr>
        <w:t>մ</w:t>
      </w:r>
      <w:r w:rsidRPr="005009B9">
        <w:rPr>
          <w:rStyle w:val="apple-style-span"/>
          <w:rFonts w:cs="Arial"/>
          <w:lang w:val="fr-FR"/>
        </w:rPr>
        <w:t xml:space="preserve">) </w:t>
      </w:r>
      <w:r w:rsidRPr="005009B9">
        <w:rPr>
          <w:rStyle w:val="apple-style-span"/>
        </w:rPr>
        <w:t>կիրճով</w:t>
      </w:r>
      <w:r w:rsidRPr="005009B9">
        <w:rPr>
          <w:rStyle w:val="apple-style-span"/>
          <w:rFonts w:cs="Arial"/>
          <w:lang w:val="fr-FR"/>
        </w:rPr>
        <w:t xml:space="preserve">, </w:t>
      </w:r>
      <w:r w:rsidRPr="005009B9">
        <w:rPr>
          <w:rStyle w:val="apple-style-span"/>
        </w:rPr>
        <w:t>ստորին</w:t>
      </w:r>
      <w:r w:rsidRPr="005009B9">
        <w:rPr>
          <w:rStyle w:val="apple-style-span"/>
          <w:rFonts w:cs="Arial"/>
          <w:lang w:val="fr-FR"/>
        </w:rPr>
        <w:t xml:space="preserve"> </w:t>
      </w:r>
      <w:r w:rsidRPr="005009B9">
        <w:rPr>
          <w:rStyle w:val="apple-style-span"/>
        </w:rPr>
        <w:t>հոսանքում</w:t>
      </w:r>
      <w:r w:rsidRPr="005009B9">
        <w:rPr>
          <w:rStyle w:val="apple-style-span"/>
          <w:rFonts w:cs="Arial"/>
          <w:lang w:val="fr-FR"/>
        </w:rPr>
        <w:t xml:space="preserve"> </w:t>
      </w:r>
      <w:r w:rsidRPr="005009B9">
        <w:rPr>
          <w:rStyle w:val="apple-style-span"/>
        </w:rPr>
        <w:t>ուղղվում</w:t>
      </w:r>
      <w:r w:rsidRPr="005009B9">
        <w:rPr>
          <w:rStyle w:val="apple-style-span"/>
          <w:rFonts w:cs="Arial"/>
          <w:lang w:val="fr-FR"/>
        </w:rPr>
        <w:t xml:space="preserve"> </w:t>
      </w:r>
      <w:r w:rsidRPr="005009B9">
        <w:rPr>
          <w:rStyle w:val="apple-style-span"/>
        </w:rPr>
        <w:t>է</w:t>
      </w:r>
      <w:r w:rsidRPr="005009B9">
        <w:rPr>
          <w:rStyle w:val="apple-style-span"/>
          <w:rFonts w:cs="Arial"/>
          <w:lang w:val="fr-FR"/>
        </w:rPr>
        <w:t xml:space="preserve"> </w:t>
      </w:r>
      <w:r w:rsidRPr="005009B9">
        <w:rPr>
          <w:rStyle w:val="apple-style-span"/>
        </w:rPr>
        <w:t>դեպի</w:t>
      </w:r>
      <w:r w:rsidRPr="005009B9">
        <w:rPr>
          <w:rStyle w:val="apple-style-span"/>
          <w:rFonts w:cs="Arial"/>
          <w:lang w:val="fr-FR"/>
        </w:rPr>
        <w:t xml:space="preserve"> </w:t>
      </w:r>
      <w:r w:rsidRPr="005009B9">
        <w:rPr>
          <w:rStyle w:val="apple-style-span"/>
        </w:rPr>
        <w:t>հարավ</w:t>
      </w:r>
      <w:r w:rsidRPr="005009B9">
        <w:rPr>
          <w:rStyle w:val="apple-style-span"/>
          <w:rFonts w:cs="Arial"/>
          <w:lang w:val="fr-FR"/>
        </w:rPr>
        <w:t>-</w:t>
      </w:r>
      <w:r w:rsidRPr="005009B9">
        <w:rPr>
          <w:rStyle w:val="apple-style-span"/>
        </w:rPr>
        <w:t>արևելք</w:t>
      </w:r>
      <w:r w:rsidRPr="005009B9">
        <w:rPr>
          <w:rStyle w:val="apple-style-span"/>
          <w:rFonts w:cs="Arial"/>
          <w:lang w:val="fr-FR"/>
        </w:rPr>
        <w:t xml:space="preserve">, </w:t>
      </w:r>
      <w:r w:rsidRPr="005009B9">
        <w:rPr>
          <w:rStyle w:val="apple-style-span"/>
        </w:rPr>
        <w:t>դուրս</w:t>
      </w:r>
      <w:r w:rsidRPr="005009B9">
        <w:rPr>
          <w:rStyle w:val="apple-style-span"/>
          <w:rFonts w:cs="Arial"/>
          <w:lang w:val="fr-FR"/>
        </w:rPr>
        <w:t xml:space="preserve"> </w:t>
      </w:r>
      <w:r w:rsidRPr="005009B9">
        <w:rPr>
          <w:rStyle w:val="apple-style-span"/>
        </w:rPr>
        <w:t>գալիս</w:t>
      </w:r>
      <w:r w:rsidRPr="005009B9">
        <w:rPr>
          <w:rStyle w:val="apple-style-span"/>
          <w:rFonts w:cs="Arial"/>
          <w:lang w:val="fr-FR"/>
        </w:rPr>
        <w:t xml:space="preserve"> </w:t>
      </w:r>
      <w:r w:rsidRPr="005009B9">
        <w:rPr>
          <w:rStyle w:val="apple-style-span"/>
        </w:rPr>
        <w:t>Արարատյան</w:t>
      </w:r>
      <w:r w:rsidRPr="005009B9">
        <w:rPr>
          <w:rStyle w:val="apple-style-span"/>
          <w:rFonts w:cs="Arial"/>
          <w:lang w:val="fr-FR"/>
        </w:rPr>
        <w:t xml:space="preserve"> </w:t>
      </w:r>
      <w:r w:rsidRPr="005009B9">
        <w:rPr>
          <w:rStyle w:val="apple-style-span"/>
        </w:rPr>
        <w:t>դաշտ</w:t>
      </w:r>
      <w:r w:rsidRPr="005009B9">
        <w:rPr>
          <w:rStyle w:val="apple-style-span"/>
          <w:rFonts w:cs="Arial"/>
          <w:lang w:val="fr-FR"/>
        </w:rPr>
        <w:t xml:space="preserve">, </w:t>
      </w:r>
      <w:r w:rsidRPr="005009B9">
        <w:rPr>
          <w:rStyle w:val="apple-style-span"/>
        </w:rPr>
        <w:t>դառնում</w:t>
      </w:r>
      <w:r w:rsidRPr="005009B9">
        <w:rPr>
          <w:rStyle w:val="apple-style-span"/>
          <w:rFonts w:cs="Arial"/>
          <w:lang w:val="fr-FR"/>
        </w:rPr>
        <w:t xml:space="preserve"> </w:t>
      </w:r>
      <w:r w:rsidRPr="005009B9">
        <w:rPr>
          <w:rStyle w:val="apple-style-span"/>
        </w:rPr>
        <w:t>հանդարտահոս</w:t>
      </w:r>
      <w:r w:rsidRPr="005009B9">
        <w:rPr>
          <w:rStyle w:val="apple-style-span"/>
          <w:rFonts w:cs="Arial"/>
          <w:lang w:val="fr-FR"/>
        </w:rPr>
        <w:t xml:space="preserve"> </w:t>
      </w:r>
      <w:r w:rsidRPr="005009B9">
        <w:rPr>
          <w:rStyle w:val="apple-style-span"/>
        </w:rPr>
        <w:t>ու</w:t>
      </w:r>
      <w:r w:rsidRPr="005009B9">
        <w:rPr>
          <w:rStyle w:val="apple-style-span"/>
          <w:rFonts w:cs="Arial"/>
          <w:lang w:val="fr-FR"/>
        </w:rPr>
        <w:t xml:space="preserve"> </w:t>
      </w:r>
      <w:r w:rsidRPr="005009B9">
        <w:rPr>
          <w:rStyle w:val="apple-style-span"/>
        </w:rPr>
        <w:t>ծովի</w:t>
      </w:r>
      <w:r w:rsidRPr="005009B9">
        <w:rPr>
          <w:rStyle w:val="apple-style-span"/>
          <w:rFonts w:cs="Arial"/>
          <w:lang w:val="fr-FR"/>
        </w:rPr>
        <w:t xml:space="preserve"> </w:t>
      </w:r>
      <w:r w:rsidRPr="005009B9">
        <w:rPr>
          <w:rStyle w:val="apple-style-span"/>
        </w:rPr>
        <w:t>մակարդակից</w:t>
      </w:r>
      <w:r w:rsidRPr="005009B9">
        <w:rPr>
          <w:rStyle w:val="apple-style-span"/>
          <w:rFonts w:cs="Arial"/>
          <w:lang w:val="fr-FR"/>
        </w:rPr>
        <w:t xml:space="preserve"> 820</w:t>
      </w:r>
      <w:r w:rsidRPr="005009B9">
        <w:rPr>
          <w:rStyle w:val="apple-style-span"/>
        </w:rPr>
        <w:t>մ</w:t>
      </w:r>
      <w:r w:rsidRPr="005009B9">
        <w:rPr>
          <w:rStyle w:val="apple-style-span"/>
          <w:rFonts w:cs="Arial"/>
          <w:lang w:val="fr-FR"/>
        </w:rPr>
        <w:t xml:space="preserve"> </w:t>
      </w:r>
      <w:r w:rsidRPr="005009B9">
        <w:rPr>
          <w:rStyle w:val="apple-style-span"/>
        </w:rPr>
        <w:t>բարձրության</w:t>
      </w:r>
      <w:r w:rsidRPr="005009B9">
        <w:rPr>
          <w:rStyle w:val="apple-style-span"/>
          <w:rFonts w:cs="Arial"/>
          <w:lang w:val="fr-FR"/>
        </w:rPr>
        <w:t xml:space="preserve"> </w:t>
      </w:r>
      <w:r w:rsidRPr="005009B9">
        <w:rPr>
          <w:rStyle w:val="apple-style-span"/>
        </w:rPr>
        <w:t>վրա</w:t>
      </w:r>
      <w:r w:rsidRPr="005009B9">
        <w:rPr>
          <w:rStyle w:val="apple-style-span"/>
          <w:rFonts w:cs="Arial"/>
          <w:lang w:val="fr-FR"/>
        </w:rPr>
        <w:t xml:space="preserve"> </w:t>
      </w:r>
      <w:r w:rsidRPr="005009B9">
        <w:rPr>
          <w:rStyle w:val="apple-style-span"/>
        </w:rPr>
        <w:t>լցվում</w:t>
      </w:r>
      <w:r w:rsidRPr="005009B9">
        <w:rPr>
          <w:rStyle w:val="apple-style-span"/>
          <w:rFonts w:cs="Arial"/>
          <w:lang w:val="fr-FR"/>
        </w:rPr>
        <w:t xml:space="preserve"> </w:t>
      </w:r>
      <w:r w:rsidRPr="005009B9">
        <w:rPr>
          <w:rStyle w:val="apple-style-span"/>
        </w:rPr>
        <w:t>Արաքսը</w:t>
      </w:r>
      <w:r w:rsidRPr="005009B9">
        <w:rPr>
          <w:rStyle w:val="apple-style-span"/>
          <w:rFonts w:cs="Arial"/>
          <w:lang w:val="fr-FR"/>
        </w:rPr>
        <w:t xml:space="preserve">: </w:t>
      </w:r>
      <w:r w:rsidRPr="005009B9">
        <w:rPr>
          <w:rStyle w:val="apple-style-span"/>
        </w:rPr>
        <w:t>Գետի</w:t>
      </w:r>
      <w:r w:rsidRPr="005009B9">
        <w:rPr>
          <w:rStyle w:val="apple-style-span"/>
          <w:rFonts w:cs="Arial"/>
          <w:lang w:val="fr-FR"/>
        </w:rPr>
        <w:t xml:space="preserve"> </w:t>
      </w:r>
      <w:r w:rsidRPr="005009B9">
        <w:rPr>
          <w:rStyle w:val="apple-style-span"/>
        </w:rPr>
        <w:t>ընդհանուր</w:t>
      </w:r>
      <w:r w:rsidRPr="005009B9">
        <w:rPr>
          <w:rStyle w:val="apple-style-span"/>
          <w:rFonts w:cs="Arial"/>
          <w:lang w:val="fr-FR"/>
        </w:rPr>
        <w:t xml:space="preserve"> </w:t>
      </w:r>
      <w:r w:rsidRPr="005009B9">
        <w:rPr>
          <w:rStyle w:val="apple-style-span"/>
        </w:rPr>
        <w:t>անկումը</w:t>
      </w:r>
      <w:r w:rsidRPr="005009B9">
        <w:rPr>
          <w:rStyle w:val="apple-style-span"/>
          <w:rFonts w:cs="Arial"/>
          <w:lang w:val="fr-FR"/>
        </w:rPr>
        <w:t xml:space="preserve"> </w:t>
      </w:r>
      <w:r w:rsidRPr="005009B9">
        <w:rPr>
          <w:rStyle w:val="apple-style-span"/>
        </w:rPr>
        <w:t>կազմում</w:t>
      </w:r>
      <w:r w:rsidRPr="005009B9">
        <w:rPr>
          <w:rStyle w:val="apple-style-span"/>
          <w:rFonts w:cs="Arial"/>
          <w:lang w:val="fr-FR"/>
        </w:rPr>
        <w:t xml:space="preserve"> </w:t>
      </w:r>
      <w:r w:rsidRPr="005009B9">
        <w:rPr>
          <w:rStyle w:val="apple-style-span"/>
        </w:rPr>
        <w:t>է</w:t>
      </w:r>
      <w:r w:rsidRPr="005009B9">
        <w:rPr>
          <w:rStyle w:val="apple-style-span"/>
          <w:rFonts w:cs="Arial"/>
          <w:lang w:val="fr-FR"/>
        </w:rPr>
        <w:t xml:space="preserve"> 1100 </w:t>
      </w:r>
      <w:r w:rsidRPr="005009B9">
        <w:rPr>
          <w:rStyle w:val="apple-style-span"/>
        </w:rPr>
        <w:t>մ</w:t>
      </w:r>
      <w:r w:rsidRPr="005009B9">
        <w:rPr>
          <w:rStyle w:val="apple-style-span"/>
          <w:rFonts w:cs="Arial"/>
          <w:lang w:val="fr-FR"/>
        </w:rPr>
        <w:t xml:space="preserve">: </w:t>
      </w:r>
      <w:r w:rsidRPr="005009B9">
        <w:rPr>
          <w:rStyle w:val="apple-style-span"/>
        </w:rPr>
        <w:t>Խոշոր</w:t>
      </w:r>
      <w:r w:rsidRPr="005009B9">
        <w:rPr>
          <w:rStyle w:val="apple-style-span"/>
          <w:rFonts w:cs="Tahoma"/>
          <w:lang w:val="fr-FR"/>
        </w:rPr>
        <w:t xml:space="preserve"> </w:t>
      </w:r>
      <w:r w:rsidRPr="005009B9">
        <w:rPr>
          <w:rStyle w:val="apple-style-span"/>
        </w:rPr>
        <w:t>վտակներն</w:t>
      </w:r>
      <w:r w:rsidRPr="005009B9">
        <w:rPr>
          <w:rStyle w:val="apple-style-span"/>
          <w:rFonts w:cs="Tahoma"/>
          <w:lang w:val="fr-FR"/>
        </w:rPr>
        <w:t xml:space="preserve"> </w:t>
      </w:r>
      <w:r w:rsidRPr="005009B9">
        <w:rPr>
          <w:rStyle w:val="apple-style-span"/>
        </w:rPr>
        <w:t>են</w:t>
      </w:r>
      <w:r w:rsidRPr="005009B9">
        <w:rPr>
          <w:rStyle w:val="apple-style-span"/>
          <w:rFonts w:cs="Tahoma"/>
          <w:lang w:val="fr-FR"/>
        </w:rPr>
        <w:t xml:space="preserve"> </w:t>
      </w:r>
      <w:r w:rsidRPr="005009B9">
        <w:rPr>
          <w:rStyle w:val="apple-style-span"/>
        </w:rPr>
        <w:t>Մարմարիկը</w:t>
      </w:r>
      <w:r w:rsidRPr="005009B9">
        <w:rPr>
          <w:rStyle w:val="apple-style-span"/>
          <w:rFonts w:cs="Tahoma"/>
          <w:lang w:val="fr-FR"/>
        </w:rPr>
        <w:t xml:space="preserve">, </w:t>
      </w:r>
      <w:r w:rsidRPr="005009B9">
        <w:rPr>
          <w:rStyle w:val="apple-style-span"/>
        </w:rPr>
        <w:t>Ծաղկաձորը</w:t>
      </w:r>
      <w:r w:rsidRPr="005009B9">
        <w:rPr>
          <w:rStyle w:val="apple-style-span"/>
          <w:rFonts w:cs="Tahoma"/>
          <w:lang w:val="fr-FR"/>
        </w:rPr>
        <w:t xml:space="preserve">, </w:t>
      </w:r>
      <w:r w:rsidRPr="005009B9">
        <w:rPr>
          <w:rStyle w:val="apple-style-span"/>
        </w:rPr>
        <w:t>Դալարը</w:t>
      </w:r>
      <w:r w:rsidRPr="005009B9">
        <w:rPr>
          <w:rStyle w:val="apple-style-span"/>
          <w:rFonts w:cs="Tahoma"/>
          <w:lang w:val="fr-FR"/>
        </w:rPr>
        <w:t xml:space="preserve">, </w:t>
      </w:r>
      <w:r w:rsidRPr="005009B9">
        <w:rPr>
          <w:rStyle w:val="apple-style-span"/>
        </w:rPr>
        <w:t>Արայի</w:t>
      </w:r>
      <w:r w:rsidRPr="005009B9">
        <w:rPr>
          <w:rStyle w:val="apple-style-span"/>
          <w:rFonts w:cs="Tahoma"/>
          <w:lang w:val="fr-FR"/>
        </w:rPr>
        <w:t xml:space="preserve"> </w:t>
      </w:r>
      <w:r w:rsidRPr="005009B9">
        <w:rPr>
          <w:rStyle w:val="apple-style-span"/>
        </w:rPr>
        <w:t>գետը</w:t>
      </w:r>
      <w:r w:rsidRPr="005009B9">
        <w:rPr>
          <w:rStyle w:val="apple-style-span"/>
          <w:rFonts w:cs="Tahoma"/>
          <w:lang w:val="fr-FR"/>
        </w:rPr>
        <w:t xml:space="preserve">, </w:t>
      </w:r>
      <w:r w:rsidRPr="005009B9">
        <w:rPr>
          <w:rStyle w:val="apple-style-span"/>
        </w:rPr>
        <w:t>Գետառը</w:t>
      </w:r>
      <w:r w:rsidRPr="005009B9">
        <w:rPr>
          <w:rStyle w:val="apple-style-span"/>
          <w:rFonts w:cs="Tahoma"/>
          <w:lang w:val="fr-FR"/>
        </w:rPr>
        <w:t xml:space="preserve">: </w:t>
      </w:r>
    </w:p>
    <w:p w:rsidR="00485CD6" w:rsidRPr="005009B9" w:rsidRDefault="00485CD6" w:rsidP="000B1747">
      <w:pPr>
        <w:spacing w:line="360" w:lineRule="auto"/>
        <w:ind w:left="567" w:right="567" w:hanging="27"/>
        <w:jc w:val="both"/>
        <w:rPr>
          <w:rStyle w:val="apple-style-span"/>
          <w:rFonts w:cs="Tahoma"/>
          <w:lang w:val="fr-FR"/>
        </w:rPr>
      </w:pPr>
      <w:r w:rsidRPr="005009B9">
        <w:rPr>
          <w:rStyle w:val="apple-style-span"/>
        </w:rPr>
        <w:t>Սնումը</w:t>
      </w:r>
      <w:r w:rsidRPr="005009B9">
        <w:rPr>
          <w:rStyle w:val="apple-style-span"/>
          <w:rFonts w:cs="Tahoma"/>
          <w:lang w:val="fr-FR"/>
        </w:rPr>
        <w:t xml:space="preserve"> </w:t>
      </w:r>
      <w:r w:rsidRPr="005009B9">
        <w:rPr>
          <w:rStyle w:val="apple-style-span"/>
        </w:rPr>
        <w:t>հիմնականում</w:t>
      </w:r>
      <w:r w:rsidRPr="005009B9">
        <w:rPr>
          <w:rStyle w:val="apple-style-span"/>
          <w:rFonts w:cs="Tahoma"/>
          <w:lang w:val="fr-FR"/>
        </w:rPr>
        <w:t xml:space="preserve"> </w:t>
      </w:r>
      <w:r w:rsidRPr="005009B9">
        <w:rPr>
          <w:rStyle w:val="apple-style-span"/>
        </w:rPr>
        <w:t>ստորգետնյա</w:t>
      </w:r>
      <w:r w:rsidRPr="005009B9">
        <w:rPr>
          <w:rStyle w:val="apple-style-span"/>
          <w:rFonts w:cs="Tahoma"/>
          <w:lang w:val="fr-FR"/>
        </w:rPr>
        <w:t xml:space="preserve"> (51%) </w:t>
      </w:r>
      <w:r w:rsidRPr="005009B9">
        <w:rPr>
          <w:rStyle w:val="apple-style-span"/>
        </w:rPr>
        <w:t>և</w:t>
      </w:r>
      <w:r w:rsidRPr="005009B9">
        <w:rPr>
          <w:rStyle w:val="apple-style-span"/>
          <w:rFonts w:cs="Tahoma"/>
          <w:lang w:val="fr-FR"/>
        </w:rPr>
        <w:t xml:space="preserve"> </w:t>
      </w:r>
      <w:r w:rsidRPr="005009B9">
        <w:rPr>
          <w:rStyle w:val="apple-style-span"/>
        </w:rPr>
        <w:t>հալոցքային</w:t>
      </w:r>
      <w:r w:rsidRPr="005009B9">
        <w:rPr>
          <w:rStyle w:val="apple-style-span"/>
          <w:rFonts w:cs="Tahoma"/>
          <w:lang w:val="fr-FR"/>
        </w:rPr>
        <w:t xml:space="preserve"> (37%) </w:t>
      </w:r>
      <w:r w:rsidRPr="005009B9">
        <w:rPr>
          <w:rStyle w:val="apple-style-span"/>
        </w:rPr>
        <w:t>է</w:t>
      </w:r>
      <w:r w:rsidRPr="005009B9">
        <w:rPr>
          <w:rStyle w:val="apple-style-span"/>
          <w:rFonts w:cs="Tahoma"/>
          <w:lang w:val="fr-FR"/>
        </w:rPr>
        <w:t xml:space="preserve">, </w:t>
      </w:r>
      <w:r w:rsidRPr="005009B9">
        <w:rPr>
          <w:rStyle w:val="apple-style-span"/>
        </w:rPr>
        <w:t>վարարումը՝</w:t>
      </w:r>
      <w:r w:rsidRPr="005009B9">
        <w:rPr>
          <w:rStyle w:val="apple-style-span"/>
          <w:rFonts w:cs="Tahoma"/>
          <w:lang w:val="fr-FR"/>
        </w:rPr>
        <w:t xml:space="preserve"> </w:t>
      </w:r>
      <w:r w:rsidRPr="005009B9">
        <w:rPr>
          <w:rStyle w:val="apple-style-span"/>
        </w:rPr>
        <w:t>գարնանը</w:t>
      </w:r>
      <w:r w:rsidRPr="005009B9">
        <w:rPr>
          <w:rStyle w:val="apple-style-span"/>
          <w:rFonts w:cs="Tahoma"/>
          <w:lang w:val="fr-FR"/>
        </w:rPr>
        <w:t xml:space="preserve">, </w:t>
      </w:r>
      <w:r w:rsidRPr="005009B9">
        <w:rPr>
          <w:rStyle w:val="apple-style-span"/>
        </w:rPr>
        <w:t>հորդացումները</w:t>
      </w:r>
      <w:r w:rsidRPr="005009B9">
        <w:rPr>
          <w:rStyle w:val="apple-style-span"/>
          <w:rFonts w:cs="Tahoma"/>
          <w:lang w:val="fr-FR"/>
        </w:rPr>
        <w:t xml:space="preserve">` </w:t>
      </w:r>
      <w:r w:rsidRPr="005009B9">
        <w:rPr>
          <w:rStyle w:val="apple-style-span"/>
        </w:rPr>
        <w:t>ամռանն</w:t>
      </w:r>
      <w:r w:rsidRPr="005009B9">
        <w:rPr>
          <w:rStyle w:val="apple-style-span"/>
          <w:rFonts w:cs="Tahoma"/>
          <w:lang w:val="fr-FR"/>
        </w:rPr>
        <w:t xml:space="preserve"> </w:t>
      </w:r>
      <w:r w:rsidRPr="005009B9">
        <w:rPr>
          <w:rStyle w:val="apple-style-span"/>
        </w:rPr>
        <w:t>ու</w:t>
      </w:r>
      <w:r w:rsidRPr="005009B9">
        <w:rPr>
          <w:rStyle w:val="apple-style-span"/>
          <w:rFonts w:cs="Tahoma"/>
          <w:lang w:val="fr-FR"/>
        </w:rPr>
        <w:t xml:space="preserve"> </w:t>
      </w:r>
      <w:r w:rsidRPr="005009B9">
        <w:rPr>
          <w:rStyle w:val="apple-style-span"/>
        </w:rPr>
        <w:t>աշնանը</w:t>
      </w:r>
      <w:r w:rsidRPr="005009B9">
        <w:rPr>
          <w:rStyle w:val="apple-style-span"/>
          <w:rFonts w:cs="Tahoma"/>
          <w:lang w:val="fr-FR"/>
        </w:rPr>
        <w:t xml:space="preserve">: </w:t>
      </w:r>
    </w:p>
    <w:p w:rsidR="00485CD6" w:rsidRPr="005009B9" w:rsidRDefault="00485CD6" w:rsidP="000B1747">
      <w:pPr>
        <w:spacing w:line="360" w:lineRule="auto"/>
        <w:ind w:left="567" w:right="567" w:hanging="27"/>
        <w:jc w:val="both"/>
        <w:rPr>
          <w:sz w:val="24"/>
          <w:szCs w:val="24"/>
          <w:lang w:val="fr-FR"/>
        </w:rPr>
      </w:pPr>
      <w:r w:rsidRPr="005009B9">
        <w:rPr>
          <w:rStyle w:val="apple-style-span"/>
          <w:rFonts w:cs="Tahoma"/>
        </w:rPr>
        <w:t>Հրազդան</w:t>
      </w:r>
      <w:r w:rsidRPr="005009B9">
        <w:rPr>
          <w:rStyle w:val="apple-style-span"/>
          <w:rFonts w:cs="Tahoma"/>
          <w:lang w:val="fr-FR"/>
        </w:rPr>
        <w:t xml:space="preserve"> </w:t>
      </w:r>
      <w:r w:rsidRPr="005009B9">
        <w:rPr>
          <w:rStyle w:val="apple-style-span"/>
          <w:rFonts w:cs="Tahoma"/>
        </w:rPr>
        <w:t>գետի</w:t>
      </w:r>
      <w:r w:rsidRPr="005009B9">
        <w:rPr>
          <w:rStyle w:val="apple-style-span"/>
          <w:rFonts w:cs="Tahoma"/>
          <w:lang w:val="fr-FR"/>
        </w:rPr>
        <w:t xml:space="preserve"> </w:t>
      </w:r>
      <w:r w:rsidRPr="005009B9">
        <w:rPr>
          <w:rStyle w:val="apple-style-span"/>
          <w:rFonts w:cs="Tahoma"/>
        </w:rPr>
        <w:t>բազմամյա</w:t>
      </w:r>
      <w:r w:rsidRPr="005009B9">
        <w:rPr>
          <w:rStyle w:val="apple-style-span"/>
          <w:rFonts w:cs="Tahoma"/>
          <w:lang w:val="fr-FR"/>
        </w:rPr>
        <w:t xml:space="preserve"> </w:t>
      </w:r>
      <w:r w:rsidRPr="005009B9">
        <w:rPr>
          <w:rStyle w:val="apple-style-span"/>
          <w:rFonts w:cs="Tahoma"/>
        </w:rPr>
        <w:t>միջին</w:t>
      </w:r>
      <w:r w:rsidRPr="005009B9">
        <w:rPr>
          <w:rStyle w:val="apple-style-span"/>
          <w:rFonts w:cs="Tahoma"/>
          <w:lang w:val="fr-FR"/>
        </w:rPr>
        <w:t xml:space="preserve"> </w:t>
      </w:r>
      <w:r w:rsidRPr="005009B9">
        <w:rPr>
          <w:rStyle w:val="apple-style-span"/>
          <w:rFonts w:cs="Tahoma"/>
        </w:rPr>
        <w:t>տարեկան</w:t>
      </w:r>
      <w:r w:rsidRPr="005009B9">
        <w:rPr>
          <w:rStyle w:val="apple-style-span"/>
          <w:rFonts w:cs="Tahoma"/>
          <w:lang w:val="fr-FR"/>
        </w:rPr>
        <w:t xml:space="preserve"> </w:t>
      </w:r>
      <w:r w:rsidRPr="005009B9">
        <w:rPr>
          <w:rStyle w:val="apple-style-span"/>
          <w:rFonts w:cs="Tahoma"/>
        </w:rPr>
        <w:t>հոսքի</w:t>
      </w:r>
      <w:r w:rsidRPr="005009B9">
        <w:rPr>
          <w:rStyle w:val="apple-style-span"/>
          <w:rFonts w:cs="Tahoma"/>
          <w:lang w:val="fr-FR"/>
        </w:rPr>
        <w:t xml:space="preserve"> </w:t>
      </w:r>
      <w:r w:rsidRPr="005009B9">
        <w:rPr>
          <w:rStyle w:val="apple-style-span"/>
          <w:rFonts w:cs="Tahoma"/>
        </w:rPr>
        <w:t>բնութագրիչները</w:t>
      </w:r>
      <w:r w:rsidRPr="005009B9">
        <w:rPr>
          <w:rStyle w:val="apple-style-span"/>
          <w:rFonts w:cs="Tahoma"/>
          <w:lang w:val="fr-FR"/>
        </w:rPr>
        <w:t xml:space="preserve"> </w:t>
      </w:r>
      <w:r w:rsidRPr="005009B9">
        <w:rPr>
          <w:rStyle w:val="apple-style-span"/>
          <w:rFonts w:cs="Tahoma"/>
        </w:rPr>
        <w:t>բերված</w:t>
      </w:r>
      <w:r w:rsidRPr="005009B9">
        <w:rPr>
          <w:rStyle w:val="apple-style-span"/>
          <w:rFonts w:cs="Tahoma"/>
          <w:lang w:val="fr-FR"/>
        </w:rPr>
        <w:t xml:space="preserve"> </w:t>
      </w:r>
      <w:r w:rsidRPr="005009B9">
        <w:rPr>
          <w:rStyle w:val="apple-style-span"/>
          <w:rFonts w:cs="Tahoma"/>
        </w:rPr>
        <w:t>են</w:t>
      </w:r>
      <w:r w:rsidRPr="005009B9">
        <w:rPr>
          <w:rStyle w:val="apple-style-span"/>
          <w:rFonts w:cs="Tahoma"/>
          <w:lang w:val="fr-FR"/>
        </w:rPr>
        <w:t xml:space="preserve"> </w:t>
      </w:r>
      <w:r w:rsidRPr="005009B9">
        <w:rPr>
          <w:rStyle w:val="apple-style-span"/>
          <w:rFonts w:cs="Tahoma"/>
        </w:rPr>
        <w:t>ստորև</w:t>
      </w:r>
      <w:r w:rsidRPr="005009B9">
        <w:rPr>
          <w:rStyle w:val="apple-style-span"/>
          <w:rFonts w:cs="Tahoma"/>
          <w:lang w:val="fr-FR"/>
        </w:rPr>
        <w:t xml:space="preserve"> </w:t>
      </w:r>
      <w:r w:rsidRPr="005009B9">
        <w:rPr>
          <w:rStyle w:val="apple-style-span"/>
          <w:rFonts w:cs="Tahoma"/>
        </w:rPr>
        <w:t>աղյուսակում</w:t>
      </w:r>
      <w:r w:rsidRPr="005009B9">
        <w:rPr>
          <w:rStyle w:val="apple-style-span"/>
          <w:rFonts w:cs="Tahoma"/>
          <w:lang w:val="fr-FR"/>
        </w:rPr>
        <w:t>:</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509"/>
        <w:gridCol w:w="1440"/>
        <w:gridCol w:w="1890"/>
        <w:gridCol w:w="1530"/>
        <w:gridCol w:w="1980"/>
        <w:gridCol w:w="1620"/>
      </w:tblGrid>
      <w:tr w:rsidR="00485CD6" w:rsidRPr="005009B9" w:rsidTr="00336399">
        <w:trPr>
          <w:trHeight w:val="1254"/>
          <w:jc w:val="center"/>
        </w:trPr>
        <w:tc>
          <w:tcPr>
            <w:tcW w:w="1509" w:type="dxa"/>
            <w:vAlign w:val="center"/>
          </w:tcPr>
          <w:p w:rsidR="00485CD6" w:rsidRPr="005009B9" w:rsidRDefault="00485CD6" w:rsidP="000B1747">
            <w:pPr>
              <w:ind w:hanging="27"/>
              <w:jc w:val="center"/>
              <w:rPr>
                <w:sz w:val="24"/>
                <w:szCs w:val="24"/>
              </w:rPr>
            </w:pPr>
            <w:r w:rsidRPr="005009B9">
              <w:rPr>
                <w:sz w:val="24"/>
                <w:szCs w:val="24"/>
              </w:rPr>
              <w:t>Գետը</w:t>
            </w:r>
          </w:p>
        </w:tc>
        <w:tc>
          <w:tcPr>
            <w:tcW w:w="1440" w:type="dxa"/>
            <w:vAlign w:val="center"/>
          </w:tcPr>
          <w:p w:rsidR="00485CD6" w:rsidRPr="005009B9" w:rsidRDefault="00485CD6" w:rsidP="000B1747">
            <w:pPr>
              <w:ind w:hanging="27"/>
              <w:jc w:val="center"/>
              <w:rPr>
                <w:sz w:val="24"/>
                <w:szCs w:val="24"/>
              </w:rPr>
            </w:pPr>
            <w:r w:rsidRPr="005009B9">
              <w:rPr>
                <w:sz w:val="24"/>
                <w:szCs w:val="24"/>
              </w:rPr>
              <w:t>Ծախսը,</w:t>
            </w:r>
          </w:p>
          <w:p w:rsidR="00485CD6" w:rsidRPr="005009B9" w:rsidRDefault="00485CD6" w:rsidP="000B1747">
            <w:pPr>
              <w:ind w:hanging="27"/>
              <w:jc w:val="center"/>
              <w:rPr>
                <w:sz w:val="24"/>
                <w:szCs w:val="24"/>
              </w:rPr>
            </w:pPr>
            <w:r w:rsidRPr="005009B9">
              <w:rPr>
                <w:sz w:val="24"/>
                <w:szCs w:val="24"/>
              </w:rPr>
              <w:t>մ</w:t>
            </w:r>
            <w:r w:rsidRPr="005009B9">
              <w:rPr>
                <w:sz w:val="24"/>
                <w:szCs w:val="24"/>
                <w:vertAlign w:val="superscript"/>
              </w:rPr>
              <w:t>3</w:t>
            </w:r>
            <w:r w:rsidRPr="005009B9">
              <w:rPr>
                <w:sz w:val="24"/>
                <w:szCs w:val="24"/>
              </w:rPr>
              <w:t>/վ</w:t>
            </w:r>
          </w:p>
        </w:tc>
        <w:tc>
          <w:tcPr>
            <w:tcW w:w="1890" w:type="dxa"/>
            <w:vAlign w:val="center"/>
          </w:tcPr>
          <w:p w:rsidR="00485CD6" w:rsidRPr="005009B9" w:rsidRDefault="00485CD6" w:rsidP="000B1747">
            <w:pPr>
              <w:ind w:hanging="27"/>
              <w:jc w:val="center"/>
              <w:rPr>
                <w:sz w:val="24"/>
                <w:szCs w:val="24"/>
              </w:rPr>
            </w:pPr>
            <w:r w:rsidRPr="005009B9">
              <w:rPr>
                <w:sz w:val="24"/>
                <w:szCs w:val="24"/>
              </w:rPr>
              <w:t>Տարեկան հոսքը, մլն.մ</w:t>
            </w:r>
            <w:r w:rsidRPr="005009B9">
              <w:rPr>
                <w:sz w:val="24"/>
                <w:szCs w:val="24"/>
                <w:vertAlign w:val="superscript"/>
              </w:rPr>
              <w:t>3</w:t>
            </w:r>
          </w:p>
        </w:tc>
        <w:tc>
          <w:tcPr>
            <w:tcW w:w="1530" w:type="dxa"/>
            <w:vAlign w:val="center"/>
          </w:tcPr>
          <w:p w:rsidR="00485CD6" w:rsidRPr="005009B9" w:rsidRDefault="00485CD6" w:rsidP="000B1747">
            <w:pPr>
              <w:ind w:hanging="27"/>
              <w:jc w:val="center"/>
              <w:rPr>
                <w:sz w:val="24"/>
                <w:szCs w:val="24"/>
              </w:rPr>
            </w:pPr>
            <w:r>
              <w:rPr>
                <w:sz w:val="24"/>
                <w:szCs w:val="24"/>
              </w:rPr>
              <w:t xml:space="preserve">Հոսքի մոդուլ, </w:t>
            </w:r>
            <w:r w:rsidRPr="005009B9">
              <w:rPr>
                <w:sz w:val="24"/>
                <w:szCs w:val="24"/>
              </w:rPr>
              <w:t xml:space="preserve"> լ/վ կմ</w:t>
            </w:r>
            <w:r w:rsidRPr="005009B9">
              <w:rPr>
                <w:sz w:val="24"/>
                <w:szCs w:val="24"/>
                <w:vertAlign w:val="superscript"/>
              </w:rPr>
              <w:t>2</w:t>
            </w:r>
          </w:p>
        </w:tc>
        <w:tc>
          <w:tcPr>
            <w:tcW w:w="1980" w:type="dxa"/>
            <w:vAlign w:val="center"/>
          </w:tcPr>
          <w:p w:rsidR="00485CD6" w:rsidRPr="005009B9" w:rsidRDefault="00485CD6" w:rsidP="000B1747">
            <w:pPr>
              <w:ind w:hanging="27"/>
              <w:jc w:val="center"/>
              <w:rPr>
                <w:sz w:val="24"/>
                <w:szCs w:val="24"/>
              </w:rPr>
            </w:pPr>
            <w:r w:rsidRPr="005009B9">
              <w:rPr>
                <w:sz w:val="24"/>
                <w:szCs w:val="24"/>
              </w:rPr>
              <w:t>Հոսքի շերտի բարձրությունը, մմ</w:t>
            </w:r>
          </w:p>
        </w:tc>
        <w:tc>
          <w:tcPr>
            <w:tcW w:w="1620" w:type="dxa"/>
            <w:vAlign w:val="center"/>
          </w:tcPr>
          <w:p w:rsidR="00485CD6" w:rsidRPr="005009B9" w:rsidRDefault="00485CD6" w:rsidP="000B1747">
            <w:pPr>
              <w:ind w:hanging="27"/>
              <w:jc w:val="center"/>
              <w:rPr>
                <w:sz w:val="24"/>
                <w:szCs w:val="24"/>
              </w:rPr>
            </w:pPr>
            <w:r w:rsidRPr="005009B9">
              <w:rPr>
                <w:sz w:val="24"/>
                <w:szCs w:val="24"/>
              </w:rPr>
              <w:t>Հոսքի գործակիցը</w:t>
            </w:r>
          </w:p>
        </w:tc>
      </w:tr>
      <w:tr w:rsidR="00485CD6" w:rsidRPr="005009B9" w:rsidTr="00336399">
        <w:trPr>
          <w:trHeight w:val="817"/>
          <w:jc w:val="center"/>
        </w:trPr>
        <w:tc>
          <w:tcPr>
            <w:tcW w:w="1509" w:type="dxa"/>
            <w:vAlign w:val="center"/>
          </w:tcPr>
          <w:p w:rsidR="00485CD6" w:rsidRPr="00E26244" w:rsidRDefault="00485CD6" w:rsidP="000B1747">
            <w:pPr>
              <w:spacing w:line="360" w:lineRule="auto"/>
              <w:ind w:hanging="27"/>
              <w:jc w:val="center"/>
              <w:rPr>
                <w:sz w:val="24"/>
                <w:szCs w:val="24"/>
                <w:lang w:val="hy-AM"/>
              </w:rPr>
            </w:pPr>
            <w:r w:rsidRPr="005009B9">
              <w:rPr>
                <w:sz w:val="24"/>
                <w:szCs w:val="24"/>
              </w:rPr>
              <w:t>Հրազդա</w:t>
            </w:r>
            <w:r>
              <w:rPr>
                <w:sz w:val="24"/>
                <w:szCs w:val="24"/>
                <w:lang w:val="hy-AM"/>
              </w:rPr>
              <w:t>ն</w:t>
            </w:r>
          </w:p>
        </w:tc>
        <w:tc>
          <w:tcPr>
            <w:tcW w:w="1440" w:type="dxa"/>
            <w:vAlign w:val="center"/>
          </w:tcPr>
          <w:p w:rsidR="00485CD6" w:rsidRPr="005009B9" w:rsidRDefault="00485CD6" w:rsidP="000B1747">
            <w:pPr>
              <w:spacing w:line="360" w:lineRule="auto"/>
              <w:ind w:hanging="27"/>
              <w:jc w:val="center"/>
              <w:rPr>
                <w:sz w:val="24"/>
                <w:szCs w:val="24"/>
              </w:rPr>
            </w:pPr>
            <w:r w:rsidRPr="005009B9">
              <w:rPr>
                <w:sz w:val="24"/>
                <w:szCs w:val="24"/>
              </w:rPr>
              <w:t>22.6</w:t>
            </w:r>
          </w:p>
        </w:tc>
        <w:tc>
          <w:tcPr>
            <w:tcW w:w="1890" w:type="dxa"/>
            <w:vAlign w:val="center"/>
          </w:tcPr>
          <w:p w:rsidR="00485CD6" w:rsidRPr="005009B9" w:rsidRDefault="00485CD6" w:rsidP="000B1747">
            <w:pPr>
              <w:spacing w:line="360" w:lineRule="auto"/>
              <w:ind w:hanging="27"/>
              <w:jc w:val="center"/>
              <w:rPr>
                <w:sz w:val="24"/>
                <w:szCs w:val="24"/>
              </w:rPr>
            </w:pPr>
            <w:r w:rsidRPr="005009B9">
              <w:rPr>
                <w:sz w:val="24"/>
                <w:szCs w:val="24"/>
              </w:rPr>
              <w:t>714</w:t>
            </w:r>
          </w:p>
        </w:tc>
        <w:tc>
          <w:tcPr>
            <w:tcW w:w="1530" w:type="dxa"/>
            <w:vAlign w:val="center"/>
          </w:tcPr>
          <w:p w:rsidR="00485CD6" w:rsidRPr="005009B9" w:rsidRDefault="00485CD6" w:rsidP="000B1747">
            <w:pPr>
              <w:spacing w:line="360" w:lineRule="auto"/>
              <w:ind w:hanging="27"/>
              <w:jc w:val="center"/>
              <w:rPr>
                <w:sz w:val="24"/>
                <w:szCs w:val="24"/>
              </w:rPr>
            </w:pPr>
            <w:r w:rsidRPr="005009B9">
              <w:rPr>
                <w:sz w:val="24"/>
                <w:szCs w:val="24"/>
              </w:rPr>
              <w:t>9.78</w:t>
            </w:r>
          </w:p>
        </w:tc>
        <w:tc>
          <w:tcPr>
            <w:tcW w:w="1980" w:type="dxa"/>
            <w:vAlign w:val="center"/>
          </w:tcPr>
          <w:p w:rsidR="00485CD6" w:rsidRPr="005009B9" w:rsidRDefault="00485CD6" w:rsidP="000B1747">
            <w:pPr>
              <w:spacing w:line="360" w:lineRule="auto"/>
              <w:ind w:hanging="27"/>
              <w:jc w:val="center"/>
              <w:rPr>
                <w:sz w:val="24"/>
                <w:szCs w:val="24"/>
              </w:rPr>
            </w:pPr>
            <w:r w:rsidRPr="005009B9">
              <w:rPr>
                <w:sz w:val="24"/>
                <w:szCs w:val="24"/>
              </w:rPr>
              <w:t>308</w:t>
            </w:r>
          </w:p>
        </w:tc>
        <w:tc>
          <w:tcPr>
            <w:tcW w:w="1620" w:type="dxa"/>
            <w:vAlign w:val="center"/>
          </w:tcPr>
          <w:p w:rsidR="00485CD6" w:rsidRPr="005009B9" w:rsidRDefault="00485CD6" w:rsidP="000B1747">
            <w:pPr>
              <w:spacing w:line="360" w:lineRule="auto"/>
              <w:ind w:hanging="27"/>
              <w:jc w:val="center"/>
              <w:rPr>
                <w:sz w:val="24"/>
                <w:szCs w:val="24"/>
              </w:rPr>
            </w:pPr>
            <w:r w:rsidRPr="005009B9">
              <w:rPr>
                <w:sz w:val="24"/>
                <w:szCs w:val="24"/>
              </w:rPr>
              <w:t>0.57</w:t>
            </w:r>
          </w:p>
        </w:tc>
      </w:tr>
    </w:tbl>
    <w:p w:rsidR="00485CD6" w:rsidRPr="005009B9" w:rsidRDefault="00485CD6" w:rsidP="000B1747">
      <w:pPr>
        <w:ind w:left="567" w:right="567" w:hanging="27"/>
        <w:rPr>
          <w:sz w:val="24"/>
          <w:szCs w:val="24"/>
        </w:rPr>
      </w:pPr>
      <w:r w:rsidRPr="005009B9">
        <w:rPr>
          <w:rFonts w:cs="TimesArmenianPSMT"/>
          <w:sz w:val="24"/>
          <w:szCs w:val="24"/>
        </w:rPr>
        <w:lastRenderedPageBreak/>
        <w:tab/>
      </w:r>
    </w:p>
    <w:p w:rsidR="00485CD6" w:rsidRPr="005009B9" w:rsidRDefault="00485CD6" w:rsidP="000B1747">
      <w:pPr>
        <w:adjustRightInd w:val="0"/>
        <w:spacing w:line="360" w:lineRule="auto"/>
        <w:ind w:left="567" w:right="567" w:hanging="27"/>
        <w:jc w:val="both"/>
        <w:rPr>
          <w:sz w:val="24"/>
          <w:szCs w:val="24"/>
        </w:rPr>
      </w:pPr>
      <w:r w:rsidRPr="005009B9">
        <w:rPr>
          <w:sz w:val="24"/>
          <w:szCs w:val="24"/>
        </w:rPr>
        <w:t>Համաձայն ՀՀ բնապահպանության նախարարության Շրջակա միջավայրի մոնիտորինգի և տեղեկատվության կենտրոնի տվյալների Հրազդան գետից վերցված փորձանմուշներում գերազանցել են նիտրիտ ամոնիում, սուլֆատ իոնների, ԹԿՊ</w:t>
      </w:r>
      <w:r w:rsidRPr="005009B9">
        <w:rPr>
          <w:sz w:val="24"/>
          <w:szCs w:val="24"/>
          <w:vertAlign w:val="subscript"/>
        </w:rPr>
        <w:t>5</w:t>
      </w:r>
      <w:r w:rsidRPr="005009B9">
        <w:rPr>
          <w:sz w:val="24"/>
          <w:szCs w:val="24"/>
        </w:rPr>
        <w:t>, ԹՔՊ-ի, ալյումինի, վանադիումի, քրոմի, մանգանի, պղնձի և սելենի սահմանային թույլատրելի նորմաները:</w:t>
      </w:r>
    </w:p>
    <w:p w:rsidR="002758D8" w:rsidRDefault="002758D8" w:rsidP="000B1747">
      <w:pPr>
        <w:spacing w:line="360" w:lineRule="auto"/>
        <w:ind w:left="567" w:right="567" w:hanging="27"/>
        <w:jc w:val="both"/>
        <w:rPr>
          <w:sz w:val="24"/>
          <w:szCs w:val="24"/>
          <w:lang w:val="hy-AM"/>
        </w:rPr>
      </w:pPr>
      <w:r>
        <w:rPr>
          <w:sz w:val="24"/>
          <w:szCs w:val="24"/>
          <w:lang w:val="hy-AM"/>
        </w:rPr>
        <w:t xml:space="preserve">Մակերևութային ջրերի աղտոտվածության մոնտորինգային աշխատանքները կատարվում են ՀՀ </w:t>
      </w:r>
      <w:r>
        <w:rPr>
          <w:sz w:val="24"/>
          <w:szCs w:val="24"/>
          <w:lang w:val="ru-RU"/>
        </w:rPr>
        <w:t>շրջակա</w:t>
      </w:r>
      <w:r w:rsidRPr="002758D8">
        <w:rPr>
          <w:sz w:val="24"/>
          <w:szCs w:val="24"/>
        </w:rPr>
        <w:t xml:space="preserve"> </w:t>
      </w:r>
      <w:r>
        <w:rPr>
          <w:sz w:val="24"/>
          <w:szCs w:val="24"/>
          <w:lang w:val="ru-RU"/>
        </w:rPr>
        <w:t>միջավայրի</w:t>
      </w:r>
      <w:r>
        <w:rPr>
          <w:sz w:val="24"/>
          <w:szCs w:val="24"/>
          <w:lang w:val="hy-AM"/>
        </w:rPr>
        <w:t xml:space="preserve"> նախարարության «Շրջակա միջավայրի մոնիտորինգի և տեղեկատվության կենտրոն» (ՇՄՄՏԿ) ՊՈԱԿ-ի կողմից:</w:t>
      </w:r>
    </w:p>
    <w:p w:rsidR="0045422E" w:rsidRDefault="0045422E" w:rsidP="000B1747">
      <w:pPr>
        <w:spacing w:line="360" w:lineRule="auto"/>
        <w:ind w:left="567" w:right="567" w:hanging="27"/>
        <w:jc w:val="both"/>
        <w:rPr>
          <w:sz w:val="24"/>
          <w:szCs w:val="24"/>
          <w:lang w:val="hy-AM"/>
        </w:rPr>
      </w:pPr>
    </w:p>
    <w:p w:rsidR="002758D8" w:rsidRPr="00C770DA" w:rsidRDefault="002758D8" w:rsidP="000B1747">
      <w:pPr>
        <w:spacing w:line="360" w:lineRule="auto"/>
        <w:ind w:left="567" w:right="567" w:hanging="27"/>
        <w:jc w:val="center"/>
        <w:rPr>
          <w:b/>
          <w:sz w:val="24"/>
          <w:szCs w:val="24"/>
          <w:lang w:val="hy-AM"/>
        </w:rPr>
      </w:pPr>
      <w:r w:rsidRPr="00C770DA">
        <w:rPr>
          <w:b/>
          <w:sz w:val="24"/>
          <w:szCs w:val="24"/>
          <w:lang w:val="hy-AM"/>
        </w:rPr>
        <w:t>ՀՀ մակերևութային ջրերի աղտոտվածության գնահատումը</w:t>
      </w:r>
    </w:p>
    <w:p w:rsidR="002758D8" w:rsidRPr="00C770DA" w:rsidRDefault="002758D8" w:rsidP="000B1747">
      <w:pPr>
        <w:pStyle w:val="BodyText"/>
        <w:spacing w:before="236" w:line="360" w:lineRule="auto"/>
        <w:ind w:left="567" w:right="567" w:hanging="27"/>
        <w:jc w:val="both"/>
        <w:rPr>
          <w:lang w:val="hy-AM"/>
        </w:rPr>
      </w:pPr>
      <w:r w:rsidRPr="00C770DA">
        <w:rPr>
          <w:lang w:val="hy-AM"/>
        </w:rPr>
        <w:t>Հայաստանի Հանրապետությունում մակերևութային ջրերի որակի գնահատման համակարգը ջրի որակի յուրաքանչյուր ցուցանիշի համար տարբերակում է կարգավիճակի հինգ դաս` «գերազանց» (1-ին դաս), «լավ» (2-րդ դաս), «միջակ» (3-րդ դաս), «անբավարար» (4-րդ դաս) և «վատ» (5-րդ դաս): Ջրի որակի ընդհանրական գնահատականը ձևավորվում է վատագույն որակ ցուցաբերող ցուցանիշի դասով: Սևանա լճի և Արաքս գետի ջրի որակի գնահատումը դեռևս կատարվում է համաձայն 1990 թվականին ընդունված մակերևութային ջրերի աղտոտվածության ձկնատնտեսական սահմանային թույլատրելի կոնցենտրացիաների:</w:t>
      </w:r>
    </w:p>
    <w:p w:rsidR="002758D8" w:rsidRPr="00C770DA" w:rsidRDefault="002758D8" w:rsidP="000B1747">
      <w:pPr>
        <w:pStyle w:val="BodyText"/>
        <w:spacing w:line="360" w:lineRule="auto"/>
        <w:ind w:left="567" w:right="567" w:hanging="27"/>
        <w:jc w:val="both"/>
        <w:rPr>
          <w:lang w:val="hy-AM"/>
        </w:rPr>
      </w:pPr>
      <w:r w:rsidRPr="00C770DA">
        <w:rPr>
          <w:lang w:val="hy-AM"/>
        </w:rPr>
        <w:t>2019 թվականի տվյալների համաձայն ՀՀ գետերի 26.5%-ը գնահատվել է 2- րդ դասի («լավ» որակի), 40.8%-ը գնահատվել է 3-րդ դասի («միջակ» որակի), 11.2%- ը գնահատվել է 4-րդ դասի («անբավարար» որակի) և 21.4%-ը գնահատվել է 5-րդ դասի («վատ» որակի):</w:t>
      </w:r>
    </w:p>
    <w:p w:rsidR="002758D8" w:rsidRPr="00C770DA" w:rsidRDefault="002758D8" w:rsidP="000B1747">
      <w:pPr>
        <w:spacing w:before="12" w:line="360" w:lineRule="auto"/>
        <w:ind w:left="567" w:right="567" w:hanging="27"/>
        <w:jc w:val="both"/>
        <w:rPr>
          <w:sz w:val="8"/>
          <w:lang w:val="hy-AM"/>
        </w:rPr>
      </w:pPr>
    </w:p>
    <w:p w:rsidR="002758D8" w:rsidRPr="002758D8" w:rsidRDefault="002758D8" w:rsidP="000B1747">
      <w:pPr>
        <w:spacing w:line="360" w:lineRule="auto"/>
        <w:ind w:left="567" w:right="567" w:hanging="27"/>
        <w:rPr>
          <w:i/>
          <w:sz w:val="20"/>
          <w:lang w:val="hy-AM"/>
        </w:rPr>
      </w:pPr>
    </w:p>
    <w:p w:rsidR="002758D8" w:rsidRPr="002758D8" w:rsidRDefault="002758D8" w:rsidP="000B1747">
      <w:pPr>
        <w:spacing w:line="360" w:lineRule="auto"/>
        <w:ind w:left="567" w:right="567" w:hanging="27"/>
        <w:rPr>
          <w:lang w:val="hy-AM"/>
        </w:rPr>
      </w:pPr>
    </w:p>
    <w:p w:rsidR="002758D8" w:rsidRPr="002758D8" w:rsidRDefault="002758D8" w:rsidP="000B1747">
      <w:pPr>
        <w:spacing w:line="360" w:lineRule="auto"/>
        <w:ind w:left="567" w:right="567" w:hanging="27"/>
        <w:rPr>
          <w:lang w:val="hy-AM"/>
        </w:rPr>
      </w:pPr>
    </w:p>
    <w:p w:rsidR="002758D8" w:rsidRDefault="002758D8" w:rsidP="000B1747">
      <w:pPr>
        <w:ind w:left="567" w:right="567" w:hanging="27"/>
      </w:pPr>
      <w:r w:rsidRPr="00C770DA">
        <w:rPr>
          <w:noProof/>
          <w:sz w:val="20"/>
        </w:rPr>
        <w:lastRenderedPageBreak/>
        <w:drawing>
          <wp:inline distT="0" distB="0" distL="0" distR="0" wp14:anchorId="087FD57B" wp14:editId="2B2D814A">
            <wp:extent cx="6615430" cy="7084695"/>
            <wp:effectExtent l="0" t="0" r="0" b="190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615430" cy="7084695"/>
                    </a:xfrm>
                    <a:prstGeom prst="rect">
                      <a:avLst/>
                    </a:prstGeom>
                    <a:noFill/>
                    <a:ln>
                      <a:noFill/>
                    </a:ln>
                  </pic:spPr>
                </pic:pic>
              </a:graphicData>
            </a:graphic>
          </wp:inline>
        </w:drawing>
      </w:r>
    </w:p>
    <w:p w:rsidR="002758D8" w:rsidRDefault="002758D8" w:rsidP="000B1747">
      <w:pPr>
        <w:tabs>
          <w:tab w:val="left" w:pos="6411"/>
        </w:tabs>
        <w:ind w:left="567" w:right="567" w:hanging="27"/>
      </w:pPr>
    </w:p>
    <w:p w:rsidR="002758D8" w:rsidRPr="00315DC1" w:rsidRDefault="002758D8" w:rsidP="000B1747">
      <w:pPr>
        <w:spacing w:line="261" w:lineRule="auto"/>
        <w:ind w:left="567" w:right="567" w:hanging="27"/>
        <w:rPr>
          <w:i/>
          <w:sz w:val="19"/>
          <w:szCs w:val="19"/>
        </w:rPr>
        <w:sectPr w:rsidR="002758D8" w:rsidRPr="00315DC1" w:rsidSect="000B1747">
          <w:type w:val="continuous"/>
          <w:pgSz w:w="11910" w:h="16840"/>
          <w:pgMar w:top="1060" w:right="340" w:bottom="640" w:left="990" w:header="0" w:footer="446" w:gutter="0"/>
          <w:cols w:space="720"/>
        </w:sectPr>
      </w:pPr>
      <w:r w:rsidRPr="00315DC1">
        <w:rPr>
          <w:i/>
          <w:sz w:val="19"/>
          <w:szCs w:val="19"/>
        </w:rPr>
        <w:t>է</w:t>
      </w:r>
    </w:p>
    <w:p w:rsidR="00F94584" w:rsidRPr="008D2678" w:rsidRDefault="00514A18" w:rsidP="000B1747">
      <w:pPr>
        <w:pStyle w:val="Heading3"/>
        <w:spacing w:before="179" w:line="276" w:lineRule="auto"/>
        <w:ind w:left="567" w:right="567" w:hanging="27"/>
        <w:jc w:val="left"/>
        <w:rPr>
          <w:lang w:val="hy-AM"/>
        </w:rPr>
      </w:pPr>
      <w:bookmarkStart w:id="25" w:name="_Toc65409835"/>
      <w:bookmarkStart w:id="26" w:name="_Toc65410008"/>
      <w:bookmarkStart w:id="27" w:name="_Toc65410182"/>
      <w:r w:rsidRPr="008D2678">
        <w:rPr>
          <w:lang w:val="hy-AM"/>
        </w:rPr>
        <w:lastRenderedPageBreak/>
        <w:t xml:space="preserve">2.7. </w:t>
      </w:r>
      <w:r w:rsidR="004A4B88" w:rsidRPr="008D2678">
        <w:rPr>
          <w:lang w:val="hy-AM"/>
        </w:rPr>
        <w:t>Հողեր</w:t>
      </w:r>
      <w:bookmarkEnd w:id="25"/>
      <w:bookmarkEnd w:id="26"/>
      <w:bookmarkEnd w:id="27"/>
    </w:p>
    <w:p w:rsidR="00772899" w:rsidRPr="006C6381" w:rsidRDefault="00772899" w:rsidP="000B1747">
      <w:pPr>
        <w:spacing w:line="360" w:lineRule="auto"/>
        <w:ind w:left="567" w:right="567" w:hanging="27"/>
        <w:jc w:val="both"/>
        <w:rPr>
          <w:sz w:val="24"/>
          <w:szCs w:val="24"/>
          <w:lang w:val="fr-FR"/>
        </w:rPr>
      </w:pPr>
      <w:r w:rsidRPr="008D2678">
        <w:rPr>
          <w:b/>
          <w:bCs/>
          <w:sz w:val="24"/>
          <w:szCs w:val="24"/>
          <w:lang w:val="hy-AM"/>
        </w:rPr>
        <w:t>Հող</w:t>
      </w:r>
      <w:r w:rsidRPr="00EB3915">
        <w:rPr>
          <w:rFonts w:eastAsia="Times New Roman"/>
          <w:sz w:val="24"/>
          <w:szCs w:val="24"/>
          <w:lang w:val="fr-FR"/>
        </w:rPr>
        <w:t>,</w:t>
      </w:r>
      <w:r w:rsidRPr="00EB3915">
        <w:rPr>
          <w:b/>
          <w:bCs/>
          <w:sz w:val="24"/>
          <w:szCs w:val="24"/>
          <w:lang w:val="fr-FR"/>
        </w:rPr>
        <w:t xml:space="preserve"> </w:t>
      </w:r>
      <w:r w:rsidRPr="008D2678">
        <w:rPr>
          <w:sz w:val="24"/>
          <w:szCs w:val="24"/>
          <w:lang w:val="hy-AM"/>
        </w:rPr>
        <w:t>բնական</w:t>
      </w:r>
      <w:r w:rsidRPr="00EB3915">
        <w:rPr>
          <w:sz w:val="24"/>
          <w:szCs w:val="24"/>
          <w:lang w:val="fr-FR"/>
        </w:rPr>
        <w:t xml:space="preserve"> </w:t>
      </w:r>
      <w:r w:rsidRPr="008D2678">
        <w:rPr>
          <w:sz w:val="24"/>
          <w:szCs w:val="24"/>
          <w:lang w:val="hy-AM"/>
        </w:rPr>
        <w:t>գոյացություն՝</w:t>
      </w:r>
      <w:r w:rsidRPr="00EB3915">
        <w:rPr>
          <w:sz w:val="24"/>
          <w:szCs w:val="24"/>
          <w:lang w:val="fr-FR"/>
        </w:rPr>
        <w:t xml:space="preserve"> </w:t>
      </w:r>
      <w:r w:rsidRPr="008D2678">
        <w:rPr>
          <w:sz w:val="24"/>
          <w:szCs w:val="24"/>
          <w:lang w:val="hy-AM"/>
        </w:rPr>
        <w:t>կազմված</w:t>
      </w:r>
      <w:r w:rsidRPr="00EB3915">
        <w:rPr>
          <w:sz w:val="24"/>
          <w:szCs w:val="24"/>
          <w:lang w:val="fr-FR"/>
        </w:rPr>
        <w:t xml:space="preserve"> </w:t>
      </w:r>
      <w:r w:rsidRPr="008D2678">
        <w:rPr>
          <w:sz w:val="24"/>
          <w:szCs w:val="24"/>
          <w:lang w:val="hy-AM"/>
        </w:rPr>
        <w:t>ծագումնաբանորեն</w:t>
      </w:r>
      <w:r w:rsidRPr="00EB3915">
        <w:rPr>
          <w:sz w:val="24"/>
          <w:szCs w:val="24"/>
          <w:lang w:val="fr-FR"/>
        </w:rPr>
        <w:t xml:space="preserve"> </w:t>
      </w:r>
      <w:r w:rsidRPr="008D2678">
        <w:rPr>
          <w:sz w:val="24"/>
          <w:szCs w:val="24"/>
          <w:lang w:val="hy-AM"/>
        </w:rPr>
        <w:t>իրար</w:t>
      </w:r>
      <w:r w:rsidRPr="00EB3915">
        <w:rPr>
          <w:sz w:val="24"/>
          <w:szCs w:val="24"/>
          <w:lang w:val="fr-FR"/>
        </w:rPr>
        <w:t xml:space="preserve"> </w:t>
      </w:r>
      <w:r w:rsidRPr="008D2678">
        <w:rPr>
          <w:sz w:val="24"/>
          <w:szCs w:val="24"/>
          <w:lang w:val="hy-AM"/>
        </w:rPr>
        <w:t>հետ</w:t>
      </w:r>
      <w:r w:rsidRPr="00EB3915">
        <w:rPr>
          <w:sz w:val="24"/>
          <w:szCs w:val="24"/>
          <w:lang w:val="fr-FR"/>
        </w:rPr>
        <w:t xml:space="preserve"> </w:t>
      </w:r>
      <w:r w:rsidRPr="008D2678">
        <w:rPr>
          <w:sz w:val="24"/>
          <w:szCs w:val="24"/>
          <w:lang w:val="hy-AM"/>
        </w:rPr>
        <w:t>կապված</w:t>
      </w:r>
      <w:r w:rsidRPr="00EB3915">
        <w:rPr>
          <w:b/>
          <w:bCs/>
          <w:sz w:val="24"/>
          <w:szCs w:val="24"/>
          <w:lang w:val="fr-FR"/>
        </w:rPr>
        <w:t xml:space="preserve"> </w:t>
      </w:r>
      <w:r w:rsidRPr="008D2678">
        <w:rPr>
          <w:sz w:val="24"/>
          <w:szCs w:val="24"/>
          <w:lang w:val="hy-AM"/>
        </w:rPr>
        <w:t>հորիզոններից</w:t>
      </w:r>
      <w:r w:rsidRPr="00EB3915">
        <w:rPr>
          <w:rFonts w:eastAsia="Times New Roman"/>
          <w:sz w:val="24"/>
          <w:szCs w:val="24"/>
          <w:lang w:val="fr-FR"/>
        </w:rPr>
        <w:t>,</w:t>
      </w:r>
      <w:r w:rsidRPr="00EB3915">
        <w:rPr>
          <w:sz w:val="24"/>
          <w:szCs w:val="24"/>
          <w:lang w:val="fr-FR"/>
        </w:rPr>
        <w:t xml:space="preserve"> </w:t>
      </w:r>
      <w:r w:rsidRPr="008D2678">
        <w:rPr>
          <w:sz w:val="24"/>
          <w:szCs w:val="24"/>
          <w:lang w:val="hy-AM"/>
        </w:rPr>
        <w:t>որոնք</w:t>
      </w:r>
      <w:r w:rsidRPr="00EB3915">
        <w:rPr>
          <w:sz w:val="24"/>
          <w:szCs w:val="24"/>
          <w:lang w:val="fr-FR"/>
        </w:rPr>
        <w:t xml:space="preserve"> </w:t>
      </w:r>
      <w:r w:rsidRPr="008D2678">
        <w:rPr>
          <w:sz w:val="24"/>
          <w:szCs w:val="24"/>
          <w:lang w:val="hy-AM"/>
        </w:rPr>
        <w:t>ձևավորվել</w:t>
      </w:r>
      <w:r w:rsidRPr="00EB3915">
        <w:rPr>
          <w:sz w:val="24"/>
          <w:szCs w:val="24"/>
          <w:lang w:val="fr-FR"/>
        </w:rPr>
        <w:t xml:space="preserve"> </w:t>
      </w:r>
      <w:r w:rsidRPr="008D2678">
        <w:rPr>
          <w:sz w:val="24"/>
          <w:szCs w:val="24"/>
          <w:lang w:val="hy-AM"/>
        </w:rPr>
        <w:t>են</w:t>
      </w:r>
      <w:r w:rsidRPr="00EB3915">
        <w:rPr>
          <w:sz w:val="24"/>
          <w:szCs w:val="24"/>
          <w:lang w:val="fr-FR"/>
        </w:rPr>
        <w:t xml:space="preserve"> </w:t>
      </w:r>
      <w:r w:rsidRPr="008D2678">
        <w:rPr>
          <w:sz w:val="24"/>
          <w:szCs w:val="24"/>
          <w:lang w:val="hy-AM"/>
        </w:rPr>
        <w:t>երկրի</w:t>
      </w:r>
      <w:r w:rsidRPr="00EB3915">
        <w:rPr>
          <w:sz w:val="24"/>
          <w:szCs w:val="24"/>
          <w:lang w:val="fr-FR"/>
        </w:rPr>
        <w:t xml:space="preserve"> </w:t>
      </w:r>
      <w:r w:rsidRPr="008D2678">
        <w:rPr>
          <w:sz w:val="24"/>
          <w:szCs w:val="24"/>
          <w:lang w:val="hy-AM"/>
        </w:rPr>
        <w:t>կեղևի</w:t>
      </w:r>
      <w:r w:rsidRPr="00EB3915">
        <w:rPr>
          <w:sz w:val="24"/>
          <w:szCs w:val="24"/>
          <w:lang w:val="fr-FR"/>
        </w:rPr>
        <w:t xml:space="preserve"> </w:t>
      </w:r>
      <w:r w:rsidRPr="008D2678">
        <w:rPr>
          <w:sz w:val="24"/>
          <w:szCs w:val="24"/>
          <w:lang w:val="hy-AM"/>
        </w:rPr>
        <w:t>մակերեսային</w:t>
      </w:r>
      <w:r w:rsidRPr="00EB3915">
        <w:rPr>
          <w:sz w:val="24"/>
          <w:szCs w:val="24"/>
          <w:lang w:val="fr-FR"/>
        </w:rPr>
        <w:t xml:space="preserve"> </w:t>
      </w:r>
      <w:r w:rsidRPr="008D2678">
        <w:rPr>
          <w:sz w:val="24"/>
          <w:szCs w:val="24"/>
          <w:lang w:val="hy-AM"/>
        </w:rPr>
        <w:t>շերտերի</w:t>
      </w:r>
      <w:r w:rsidRPr="00EB3915">
        <w:rPr>
          <w:sz w:val="24"/>
          <w:szCs w:val="24"/>
          <w:lang w:val="fr-FR"/>
        </w:rPr>
        <w:t xml:space="preserve"> </w:t>
      </w:r>
      <w:r w:rsidRPr="008D2678">
        <w:rPr>
          <w:sz w:val="24"/>
          <w:szCs w:val="24"/>
          <w:lang w:val="hy-AM"/>
        </w:rPr>
        <w:t>վերափոխման</w:t>
      </w:r>
      <w:r w:rsidRPr="00EB3915">
        <w:rPr>
          <w:sz w:val="24"/>
          <w:szCs w:val="24"/>
          <w:lang w:val="fr-FR"/>
        </w:rPr>
        <w:t xml:space="preserve"> </w:t>
      </w:r>
      <w:r w:rsidRPr="008D2678">
        <w:rPr>
          <w:sz w:val="24"/>
          <w:szCs w:val="24"/>
          <w:lang w:val="hy-AM"/>
        </w:rPr>
        <w:t>հետևանքով՝</w:t>
      </w:r>
      <w:r w:rsidRPr="00EB3915">
        <w:rPr>
          <w:sz w:val="24"/>
          <w:szCs w:val="24"/>
          <w:lang w:val="fr-FR"/>
        </w:rPr>
        <w:t xml:space="preserve"> </w:t>
      </w:r>
      <w:hyperlink r:id="rId38">
        <w:r w:rsidRPr="008D2678">
          <w:rPr>
            <w:sz w:val="24"/>
            <w:szCs w:val="24"/>
            <w:lang w:val="hy-AM"/>
          </w:rPr>
          <w:t>ջրի</w:t>
        </w:r>
        <w:r w:rsidRPr="00EB3915">
          <w:rPr>
            <w:rFonts w:eastAsia="Times New Roman"/>
            <w:sz w:val="24"/>
            <w:szCs w:val="24"/>
            <w:lang w:val="fr-FR"/>
          </w:rPr>
          <w:t>,</w:t>
        </w:r>
        <w:r w:rsidRPr="00EB3915">
          <w:rPr>
            <w:sz w:val="24"/>
            <w:szCs w:val="24"/>
            <w:lang w:val="fr-FR"/>
          </w:rPr>
          <w:t xml:space="preserve"> </w:t>
        </w:r>
      </w:hyperlink>
      <w:hyperlink r:id="rId39">
        <w:r w:rsidRPr="008D2678">
          <w:rPr>
            <w:sz w:val="24"/>
            <w:szCs w:val="24"/>
            <w:lang w:val="hy-AM"/>
          </w:rPr>
          <w:t>օդի</w:t>
        </w:r>
        <w:r w:rsidRPr="00EB3915">
          <w:rPr>
            <w:sz w:val="24"/>
            <w:szCs w:val="24"/>
            <w:lang w:val="fr-FR"/>
          </w:rPr>
          <w:t xml:space="preserve"> </w:t>
        </w:r>
      </w:hyperlink>
      <w:r w:rsidRPr="008D2678">
        <w:rPr>
          <w:sz w:val="24"/>
          <w:szCs w:val="24"/>
          <w:lang w:val="hy-AM"/>
        </w:rPr>
        <w:t>և</w:t>
      </w:r>
      <w:r w:rsidRPr="00EB3915">
        <w:rPr>
          <w:sz w:val="24"/>
          <w:szCs w:val="24"/>
          <w:lang w:val="fr-FR"/>
        </w:rPr>
        <w:t xml:space="preserve"> </w:t>
      </w:r>
      <w:r w:rsidRPr="008D2678">
        <w:rPr>
          <w:sz w:val="24"/>
          <w:szCs w:val="24"/>
          <w:lang w:val="hy-AM"/>
        </w:rPr>
        <w:t>կենդանի</w:t>
      </w:r>
      <w:r w:rsidRPr="00EB3915">
        <w:rPr>
          <w:sz w:val="24"/>
          <w:szCs w:val="24"/>
          <w:lang w:val="fr-FR"/>
        </w:rPr>
        <w:t xml:space="preserve"> </w:t>
      </w:r>
      <w:r w:rsidRPr="008D2678">
        <w:rPr>
          <w:sz w:val="24"/>
          <w:szCs w:val="24"/>
          <w:lang w:val="hy-AM"/>
        </w:rPr>
        <w:t>օրգանիզմների</w:t>
      </w:r>
      <w:r w:rsidRPr="00EB3915">
        <w:rPr>
          <w:sz w:val="24"/>
          <w:szCs w:val="24"/>
          <w:lang w:val="fr-FR"/>
        </w:rPr>
        <w:t xml:space="preserve"> </w:t>
      </w:r>
      <w:r w:rsidRPr="008D2678">
        <w:rPr>
          <w:sz w:val="24"/>
          <w:szCs w:val="24"/>
          <w:lang w:val="hy-AM"/>
        </w:rPr>
        <w:t>ներգործության</w:t>
      </w:r>
      <w:r w:rsidRPr="00EB3915">
        <w:rPr>
          <w:sz w:val="24"/>
          <w:szCs w:val="24"/>
          <w:lang w:val="fr-FR"/>
        </w:rPr>
        <w:t xml:space="preserve"> </w:t>
      </w:r>
      <w:r w:rsidRPr="008D2678">
        <w:rPr>
          <w:sz w:val="24"/>
          <w:szCs w:val="24"/>
          <w:lang w:val="hy-AM"/>
        </w:rPr>
        <w:t>շնորհիվ։</w:t>
      </w:r>
      <w:r w:rsidRPr="00EB3915">
        <w:rPr>
          <w:sz w:val="24"/>
          <w:szCs w:val="24"/>
          <w:lang w:val="fr-FR"/>
        </w:rPr>
        <w:t xml:space="preserve"> </w:t>
      </w:r>
      <w:r w:rsidRPr="00BB249D">
        <w:rPr>
          <w:sz w:val="24"/>
          <w:szCs w:val="24"/>
        </w:rPr>
        <w:t>Հողը</w:t>
      </w:r>
      <w:r w:rsidRPr="00EB3915">
        <w:rPr>
          <w:sz w:val="24"/>
          <w:szCs w:val="24"/>
          <w:lang w:val="fr-FR"/>
        </w:rPr>
        <w:t xml:space="preserve"> </w:t>
      </w:r>
      <w:r w:rsidRPr="00BB249D">
        <w:rPr>
          <w:sz w:val="24"/>
          <w:szCs w:val="24"/>
        </w:rPr>
        <w:t>երկրակեղևի</w:t>
      </w:r>
      <w:r w:rsidRPr="00EB3915">
        <w:rPr>
          <w:sz w:val="24"/>
          <w:szCs w:val="24"/>
          <w:lang w:val="fr-FR"/>
        </w:rPr>
        <w:t xml:space="preserve"> </w:t>
      </w:r>
      <w:r w:rsidRPr="00BB249D">
        <w:rPr>
          <w:sz w:val="24"/>
          <w:szCs w:val="24"/>
        </w:rPr>
        <w:t>մակերեսային</w:t>
      </w:r>
      <w:r w:rsidRPr="00EB3915">
        <w:rPr>
          <w:sz w:val="24"/>
          <w:szCs w:val="24"/>
          <w:lang w:val="fr-FR"/>
        </w:rPr>
        <w:t xml:space="preserve"> </w:t>
      </w:r>
      <w:r w:rsidRPr="00BB249D">
        <w:rPr>
          <w:sz w:val="24"/>
          <w:szCs w:val="24"/>
        </w:rPr>
        <w:t>փխրուն</w:t>
      </w:r>
      <w:r w:rsidRPr="00EB3915">
        <w:rPr>
          <w:sz w:val="24"/>
          <w:szCs w:val="24"/>
          <w:lang w:val="fr-FR"/>
        </w:rPr>
        <w:t xml:space="preserve"> </w:t>
      </w:r>
      <w:r w:rsidRPr="00BB249D">
        <w:rPr>
          <w:sz w:val="24"/>
          <w:szCs w:val="24"/>
        </w:rPr>
        <w:t>շերտն</w:t>
      </w:r>
      <w:r w:rsidRPr="00EB3915">
        <w:rPr>
          <w:sz w:val="24"/>
          <w:szCs w:val="24"/>
          <w:lang w:val="fr-FR"/>
        </w:rPr>
        <w:t xml:space="preserve"> </w:t>
      </w:r>
      <w:r w:rsidRPr="00BB249D">
        <w:rPr>
          <w:sz w:val="24"/>
          <w:szCs w:val="24"/>
        </w:rPr>
        <w:t>է</w:t>
      </w:r>
      <w:r w:rsidRPr="00EB3915">
        <w:rPr>
          <w:rFonts w:eastAsia="Times New Roman"/>
          <w:sz w:val="24"/>
          <w:szCs w:val="24"/>
          <w:lang w:val="fr-FR"/>
        </w:rPr>
        <w:t>,</w:t>
      </w:r>
      <w:r w:rsidRPr="00EB3915">
        <w:rPr>
          <w:sz w:val="24"/>
          <w:szCs w:val="24"/>
          <w:lang w:val="fr-FR"/>
        </w:rPr>
        <w:t xml:space="preserve"> </w:t>
      </w:r>
      <w:r w:rsidRPr="00BB249D">
        <w:rPr>
          <w:sz w:val="24"/>
          <w:szCs w:val="24"/>
        </w:rPr>
        <w:t>որը</w:t>
      </w:r>
      <w:r w:rsidRPr="00EB3915">
        <w:rPr>
          <w:sz w:val="24"/>
          <w:szCs w:val="24"/>
          <w:lang w:val="fr-FR"/>
        </w:rPr>
        <w:t xml:space="preserve"> </w:t>
      </w:r>
      <w:r w:rsidRPr="00BB249D">
        <w:rPr>
          <w:sz w:val="24"/>
          <w:szCs w:val="24"/>
        </w:rPr>
        <w:t>փոփոխվում</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մթնոլորտի</w:t>
      </w:r>
      <w:r w:rsidRPr="00EB3915">
        <w:rPr>
          <w:sz w:val="24"/>
          <w:szCs w:val="24"/>
          <w:lang w:val="fr-FR"/>
        </w:rPr>
        <w:t xml:space="preserve"> </w:t>
      </w:r>
      <w:r w:rsidRPr="00BB249D">
        <w:rPr>
          <w:sz w:val="24"/>
          <w:szCs w:val="24"/>
        </w:rPr>
        <w:t>և</w:t>
      </w:r>
      <w:r w:rsidRPr="00EB3915">
        <w:rPr>
          <w:sz w:val="24"/>
          <w:szCs w:val="24"/>
          <w:lang w:val="fr-FR"/>
        </w:rPr>
        <w:t xml:space="preserve"> </w:t>
      </w:r>
      <w:r w:rsidRPr="00BB249D">
        <w:rPr>
          <w:sz w:val="24"/>
          <w:szCs w:val="24"/>
        </w:rPr>
        <w:t>օրգանիզմների</w:t>
      </w:r>
      <w:r w:rsidRPr="00EB3915">
        <w:rPr>
          <w:sz w:val="24"/>
          <w:szCs w:val="24"/>
          <w:lang w:val="fr-FR"/>
        </w:rPr>
        <w:t xml:space="preserve"> </w:t>
      </w:r>
      <w:r w:rsidRPr="00BB249D">
        <w:rPr>
          <w:sz w:val="24"/>
          <w:szCs w:val="24"/>
        </w:rPr>
        <w:t>ազդեցությամբ</w:t>
      </w:r>
      <w:r w:rsidRPr="00EB3915">
        <w:rPr>
          <w:rFonts w:eastAsia="Times New Roman"/>
          <w:sz w:val="24"/>
          <w:szCs w:val="24"/>
          <w:lang w:val="fr-FR"/>
        </w:rPr>
        <w:t>,</w:t>
      </w:r>
      <w:r w:rsidRPr="00EB3915">
        <w:rPr>
          <w:sz w:val="24"/>
          <w:szCs w:val="24"/>
          <w:lang w:val="fr-FR"/>
        </w:rPr>
        <w:t xml:space="preserve"> </w:t>
      </w:r>
      <w:r w:rsidRPr="00BB249D">
        <w:rPr>
          <w:sz w:val="24"/>
          <w:szCs w:val="24"/>
        </w:rPr>
        <w:t>լրացվում</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օրգանական</w:t>
      </w:r>
      <w:r w:rsidRPr="00EB3915">
        <w:rPr>
          <w:sz w:val="24"/>
          <w:szCs w:val="24"/>
          <w:lang w:val="fr-FR"/>
        </w:rPr>
        <w:t xml:space="preserve"> </w:t>
      </w:r>
      <w:r w:rsidRPr="00BB249D">
        <w:rPr>
          <w:sz w:val="24"/>
          <w:szCs w:val="24"/>
        </w:rPr>
        <w:t>մնացուկներով։</w:t>
      </w:r>
    </w:p>
    <w:p w:rsidR="00772899" w:rsidRPr="00EB3915" w:rsidRDefault="00772899" w:rsidP="000B1747">
      <w:pPr>
        <w:spacing w:line="360" w:lineRule="auto"/>
        <w:ind w:left="567" w:right="567" w:hanging="27"/>
        <w:jc w:val="both"/>
        <w:rPr>
          <w:sz w:val="20"/>
          <w:szCs w:val="20"/>
          <w:lang w:val="fr-FR"/>
        </w:rPr>
      </w:pPr>
      <w:r w:rsidRPr="00BB249D">
        <w:rPr>
          <w:sz w:val="24"/>
          <w:szCs w:val="24"/>
        </w:rPr>
        <w:t>Հողն</w:t>
      </w:r>
      <w:r w:rsidRPr="00EB3915">
        <w:rPr>
          <w:sz w:val="24"/>
          <w:szCs w:val="24"/>
          <w:lang w:val="fr-FR"/>
        </w:rPr>
        <w:t xml:space="preserve"> </w:t>
      </w:r>
      <w:r w:rsidRPr="00BB249D">
        <w:rPr>
          <w:sz w:val="24"/>
          <w:szCs w:val="24"/>
        </w:rPr>
        <w:t>անընդհատ</w:t>
      </w:r>
      <w:r w:rsidRPr="00EB3915">
        <w:rPr>
          <w:sz w:val="24"/>
          <w:szCs w:val="24"/>
          <w:lang w:val="fr-FR"/>
        </w:rPr>
        <w:t xml:space="preserve"> </w:t>
      </w:r>
      <w:r w:rsidRPr="00BB249D">
        <w:rPr>
          <w:sz w:val="24"/>
          <w:szCs w:val="24"/>
        </w:rPr>
        <w:t>զարգանում</w:t>
      </w:r>
      <w:r w:rsidRPr="00EB3915">
        <w:rPr>
          <w:sz w:val="24"/>
          <w:szCs w:val="24"/>
          <w:lang w:val="fr-FR"/>
        </w:rPr>
        <w:t xml:space="preserve"> </w:t>
      </w:r>
      <w:r w:rsidRPr="00BB249D">
        <w:rPr>
          <w:sz w:val="24"/>
          <w:szCs w:val="24"/>
        </w:rPr>
        <w:t>և</w:t>
      </w:r>
      <w:r w:rsidRPr="00EB3915">
        <w:rPr>
          <w:sz w:val="24"/>
          <w:szCs w:val="24"/>
          <w:lang w:val="fr-FR"/>
        </w:rPr>
        <w:t xml:space="preserve"> </w:t>
      </w:r>
      <w:r w:rsidRPr="00BB249D">
        <w:rPr>
          <w:sz w:val="24"/>
          <w:szCs w:val="24"/>
        </w:rPr>
        <w:t>փոփոխվում</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Բնութագրվում</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բերրիությամբ՝</w:t>
      </w:r>
      <w:r w:rsidRPr="00EB3915">
        <w:rPr>
          <w:sz w:val="24"/>
          <w:szCs w:val="24"/>
          <w:lang w:val="fr-FR"/>
        </w:rPr>
        <w:t xml:space="preserve"> </w:t>
      </w:r>
      <w:r w:rsidRPr="00BB249D">
        <w:rPr>
          <w:sz w:val="24"/>
          <w:szCs w:val="24"/>
        </w:rPr>
        <w:t>բույսերին</w:t>
      </w:r>
      <w:r w:rsidRPr="00EB3915">
        <w:rPr>
          <w:sz w:val="24"/>
          <w:szCs w:val="24"/>
          <w:lang w:val="fr-FR"/>
        </w:rPr>
        <w:t xml:space="preserve"> </w:t>
      </w:r>
      <w:r w:rsidRPr="00BB249D">
        <w:rPr>
          <w:sz w:val="24"/>
          <w:szCs w:val="24"/>
        </w:rPr>
        <w:t>մատչելի</w:t>
      </w:r>
      <w:r w:rsidRPr="00EB3915">
        <w:rPr>
          <w:sz w:val="24"/>
          <w:szCs w:val="24"/>
          <w:lang w:val="fr-FR"/>
        </w:rPr>
        <w:t xml:space="preserve"> </w:t>
      </w:r>
      <w:r w:rsidRPr="00BB249D">
        <w:rPr>
          <w:sz w:val="24"/>
          <w:szCs w:val="24"/>
        </w:rPr>
        <w:t>սննդանյութերով</w:t>
      </w:r>
      <w:r w:rsidRPr="00EB3915">
        <w:rPr>
          <w:sz w:val="24"/>
          <w:szCs w:val="24"/>
          <w:lang w:val="fr-FR"/>
        </w:rPr>
        <w:t xml:space="preserve"> </w:t>
      </w:r>
      <w:r w:rsidRPr="00BB249D">
        <w:rPr>
          <w:sz w:val="24"/>
          <w:szCs w:val="24"/>
        </w:rPr>
        <w:t>և</w:t>
      </w:r>
      <w:r w:rsidRPr="00EB3915">
        <w:rPr>
          <w:sz w:val="24"/>
          <w:szCs w:val="24"/>
          <w:lang w:val="fr-FR"/>
        </w:rPr>
        <w:t xml:space="preserve"> </w:t>
      </w:r>
      <w:r w:rsidRPr="00BB249D">
        <w:rPr>
          <w:sz w:val="24"/>
          <w:szCs w:val="24"/>
        </w:rPr>
        <w:t>ջրով</w:t>
      </w:r>
      <w:r w:rsidRPr="00EB3915">
        <w:rPr>
          <w:sz w:val="24"/>
          <w:szCs w:val="24"/>
          <w:lang w:val="fr-FR"/>
        </w:rPr>
        <w:t xml:space="preserve"> </w:t>
      </w:r>
      <w:r w:rsidRPr="00BB249D">
        <w:rPr>
          <w:sz w:val="24"/>
          <w:szCs w:val="24"/>
        </w:rPr>
        <w:t>ապահովելու</w:t>
      </w:r>
      <w:r w:rsidRPr="00EB3915">
        <w:rPr>
          <w:sz w:val="24"/>
          <w:szCs w:val="24"/>
          <w:lang w:val="fr-FR"/>
        </w:rPr>
        <w:t xml:space="preserve"> </w:t>
      </w:r>
      <w:r w:rsidRPr="00BB249D">
        <w:rPr>
          <w:sz w:val="24"/>
          <w:szCs w:val="24"/>
        </w:rPr>
        <w:t>ունակությամբ</w:t>
      </w:r>
      <w:r w:rsidRPr="00EB3915">
        <w:rPr>
          <w:rFonts w:eastAsia="Times New Roman"/>
          <w:sz w:val="24"/>
          <w:szCs w:val="24"/>
          <w:lang w:val="fr-FR"/>
        </w:rPr>
        <w:t>,</w:t>
      </w:r>
      <w:r w:rsidRPr="00EB3915">
        <w:rPr>
          <w:sz w:val="24"/>
          <w:szCs w:val="24"/>
          <w:lang w:val="fr-FR"/>
        </w:rPr>
        <w:t xml:space="preserve"> </w:t>
      </w:r>
      <w:r w:rsidRPr="00BB249D">
        <w:rPr>
          <w:sz w:val="24"/>
          <w:szCs w:val="24"/>
        </w:rPr>
        <w:t>որի</w:t>
      </w:r>
      <w:r w:rsidRPr="00EB3915">
        <w:rPr>
          <w:sz w:val="24"/>
          <w:szCs w:val="24"/>
          <w:lang w:val="fr-FR"/>
        </w:rPr>
        <w:t xml:space="preserve"> </w:t>
      </w:r>
      <w:r w:rsidRPr="00BB249D">
        <w:rPr>
          <w:sz w:val="24"/>
          <w:szCs w:val="24"/>
        </w:rPr>
        <w:t>շնորհիվ</w:t>
      </w:r>
      <w:r w:rsidRPr="00EB3915">
        <w:rPr>
          <w:sz w:val="24"/>
          <w:szCs w:val="24"/>
          <w:lang w:val="fr-FR"/>
        </w:rPr>
        <w:t xml:space="preserve"> </w:t>
      </w:r>
      <w:r w:rsidRPr="00BB249D">
        <w:rPr>
          <w:sz w:val="24"/>
          <w:szCs w:val="24"/>
        </w:rPr>
        <w:t>այն</w:t>
      </w:r>
      <w:r w:rsidRPr="00EB3915">
        <w:rPr>
          <w:sz w:val="24"/>
          <w:szCs w:val="24"/>
          <w:lang w:val="fr-FR"/>
        </w:rPr>
        <w:t xml:space="preserve"> </w:t>
      </w:r>
      <w:r w:rsidRPr="00BB249D">
        <w:rPr>
          <w:sz w:val="24"/>
          <w:szCs w:val="24"/>
        </w:rPr>
        <w:t>դառնում</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արտադրամիջոց</w:t>
      </w:r>
      <w:r w:rsidRPr="00EB3915">
        <w:rPr>
          <w:rFonts w:eastAsia="Times New Roman"/>
          <w:sz w:val="24"/>
          <w:szCs w:val="24"/>
          <w:lang w:val="fr-FR"/>
        </w:rPr>
        <w:t>,</w:t>
      </w:r>
      <w:r w:rsidRPr="00EB3915">
        <w:rPr>
          <w:sz w:val="24"/>
          <w:szCs w:val="24"/>
          <w:lang w:val="fr-FR"/>
        </w:rPr>
        <w:t xml:space="preserve"> </w:t>
      </w:r>
      <w:r w:rsidRPr="00BB249D">
        <w:rPr>
          <w:sz w:val="24"/>
          <w:szCs w:val="24"/>
        </w:rPr>
        <w:t>աշխատանքի</w:t>
      </w:r>
      <w:r w:rsidRPr="00EB3915">
        <w:rPr>
          <w:sz w:val="24"/>
          <w:szCs w:val="24"/>
          <w:lang w:val="fr-FR"/>
        </w:rPr>
        <w:t xml:space="preserve"> </w:t>
      </w:r>
      <w:r w:rsidRPr="00BB249D">
        <w:rPr>
          <w:sz w:val="24"/>
          <w:szCs w:val="24"/>
        </w:rPr>
        <w:t>առարկա</w:t>
      </w:r>
      <w:r w:rsidRPr="00EB3915">
        <w:rPr>
          <w:rFonts w:eastAsia="Times New Roman"/>
          <w:sz w:val="24"/>
          <w:szCs w:val="24"/>
          <w:lang w:val="fr-FR"/>
        </w:rPr>
        <w:t>,</w:t>
      </w:r>
      <w:r w:rsidRPr="00EB3915">
        <w:rPr>
          <w:sz w:val="24"/>
          <w:szCs w:val="24"/>
          <w:lang w:val="fr-FR"/>
        </w:rPr>
        <w:t xml:space="preserve"> </w:t>
      </w:r>
      <w:r w:rsidRPr="00BB249D">
        <w:rPr>
          <w:sz w:val="24"/>
          <w:szCs w:val="24"/>
        </w:rPr>
        <w:t>նյութական</w:t>
      </w:r>
      <w:r w:rsidRPr="00EB3915">
        <w:rPr>
          <w:sz w:val="24"/>
          <w:szCs w:val="24"/>
          <w:lang w:val="fr-FR"/>
        </w:rPr>
        <w:t xml:space="preserve"> </w:t>
      </w:r>
      <w:r w:rsidRPr="00BB249D">
        <w:rPr>
          <w:sz w:val="24"/>
          <w:szCs w:val="24"/>
        </w:rPr>
        <w:t>բարիքների</w:t>
      </w:r>
      <w:r w:rsidRPr="00EB3915">
        <w:rPr>
          <w:sz w:val="24"/>
          <w:szCs w:val="24"/>
          <w:lang w:val="fr-FR"/>
        </w:rPr>
        <w:t xml:space="preserve"> </w:t>
      </w:r>
      <w:r w:rsidRPr="00BB249D">
        <w:rPr>
          <w:sz w:val="24"/>
          <w:szCs w:val="24"/>
        </w:rPr>
        <w:t>աղբյուր։</w:t>
      </w:r>
      <w:r w:rsidRPr="00EB3915">
        <w:rPr>
          <w:sz w:val="24"/>
          <w:szCs w:val="24"/>
          <w:lang w:val="fr-FR"/>
        </w:rPr>
        <w:t xml:space="preserve"> </w:t>
      </w:r>
      <w:r w:rsidRPr="00BB249D">
        <w:rPr>
          <w:sz w:val="24"/>
          <w:szCs w:val="24"/>
        </w:rPr>
        <w:t>Հողը</w:t>
      </w:r>
      <w:r w:rsidRPr="00EB3915">
        <w:rPr>
          <w:sz w:val="24"/>
          <w:szCs w:val="24"/>
          <w:lang w:val="fr-FR"/>
        </w:rPr>
        <w:t xml:space="preserve"> </w:t>
      </w:r>
      <w:r w:rsidRPr="00BB249D">
        <w:rPr>
          <w:sz w:val="24"/>
          <w:szCs w:val="24"/>
        </w:rPr>
        <w:t>գյուղատնտ</w:t>
      </w:r>
      <w:r w:rsidRPr="00EB3915">
        <w:rPr>
          <w:sz w:val="24"/>
          <w:szCs w:val="24"/>
          <w:lang w:val="fr-FR"/>
        </w:rPr>
        <w:t xml:space="preserve">. </w:t>
      </w:r>
      <w:r w:rsidRPr="00BB249D">
        <w:rPr>
          <w:sz w:val="24"/>
          <w:szCs w:val="24"/>
        </w:rPr>
        <w:t>արտադրության</w:t>
      </w:r>
      <w:r w:rsidRPr="00EB3915">
        <w:rPr>
          <w:sz w:val="24"/>
          <w:szCs w:val="24"/>
          <w:lang w:val="fr-FR"/>
        </w:rPr>
        <w:t xml:space="preserve"> </w:t>
      </w:r>
      <w:r w:rsidRPr="00BB249D">
        <w:rPr>
          <w:sz w:val="24"/>
          <w:szCs w:val="24"/>
        </w:rPr>
        <w:t>հիմնական</w:t>
      </w:r>
      <w:r w:rsidRPr="00EB3915">
        <w:rPr>
          <w:sz w:val="24"/>
          <w:szCs w:val="24"/>
          <w:lang w:val="fr-FR"/>
        </w:rPr>
        <w:t xml:space="preserve"> </w:t>
      </w:r>
      <w:r w:rsidRPr="00BB249D">
        <w:rPr>
          <w:sz w:val="24"/>
          <w:szCs w:val="24"/>
        </w:rPr>
        <w:t>միջոցն</w:t>
      </w:r>
      <w:r w:rsidRPr="00EB3915">
        <w:rPr>
          <w:sz w:val="24"/>
          <w:szCs w:val="24"/>
          <w:lang w:val="fr-FR"/>
        </w:rPr>
        <w:t xml:space="preserve"> </w:t>
      </w:r>
      <w:r w:rsidRPr="00BB249D">
        <w:rPr>
          <w:sz w:val="24"/>
          <w:szCs w:val="24"/>
        </w:rPr>
        <w:t>է</w:t>
      </w:r>
      <w:r w:rsidRPr="00EB3915">
        <w:rPr>
          <w:rFonts w:eastAsia="Times New Roman"/>
          <w:sz w:val="24"/>
          <w:szCs w:val="24"/>
          <w:lang w:val="fr-FR"/>
        </w:rPr>
        <w:t>.</w:t>
      </w:r>
      <w:r w:rsidRPr="00EB3915">
        <w:rPr>
          <w:sz w:val="24"/>
          <w:szCs w:val="24"/>
          <w:lang w:val="fr-FR"/>
        </w:rPr>
        <w:t xml:space="preserve"> </w:t>
      </w:r>
      <w:r w:rsidRPr="00BB249D">
        <w:rPr>
          <w:sz w:val="24"/>
          <w:szCs w:val="24"/>
        </w:rPr>
        <w:t>ագրոտեխնիկական</w:t>
      </w:r>
      <w:r w:rsidRPr="00EB3915">
        <w:rPr>
          <w:rFonts w:eastAsia="Times New Roman"/>
          <w:sz w:val="24"/>
          <w:szCs w:val="24"/>
          <w:lang w:val="fr-FR"/>
        </w:rPr>
        <w:t>,</w:t>
      </w:r>
      <w:r w:rsidRPr="00EB3915">
        <w:rPr>
          <w:sz w:val="24"/>
          <w:szCs w:val="24"/>
          <w:lang w:val="fr-FR"/>
        </w:rPr>
        <w:t xml:space="preserve"> </w:t>
      </w:r>
      <w:r w:rsidRPr="00BB249D">
        <w:rPr>
          <w:sz w:val="24"/>
          <w:szCs w:val="24"/>
        </w:rPr>
        <w:t>ագրոքիմիական</w:t>
      </w:r>
      <w:r w:rsidRPr="00EB3915">
        <w:rPr>
          <w:sz w:val="24"/>
          <w:szCs w:val="24"/>
          <w:lang w:val="fr-FR"/>
        </w:rPr>
        <w:t xml:space="preserve"> </w:t>
      </w:r>
      <w:r w:rsidRPr="00BB249D">
        <w:rPr>
          <w:sz w:val="24"/>
          <w:szCs w:val="24"/>
        </w:rPr>
        <w:t>ու</w:t>
      </w:r>
      <w:r w:rsidRPr="00EB3915">
        <w:rPr>
          <w:sz w:val="24"/>
          <w:szCs w:val="24"/>
          <w:lang w:val="fr-FR"/>
        </w:rPr>
        <w:t xml:space="preserve"> </w:t>
      </w:r>
      <w:r w:rsidRPr="00BB249D">
        <w:rPr>
          <w:sz w:val="24"/>
          <w:szCs w:val="24"/>
        </w:rPr>
        <w:t>բարելավող</w:t>
      </w:r>
      <w:r w:rsidRPr="00EB3915">
        <w:rPr>
          <w:sz w:val="24"/>
          <w:szCs w:val="24"/>
          <w:lang w:val="fr-FR"/>
        </w:rPr>
        <w:t xml:space="preserve"> </w:t>
      </w:r>
      <w:r w:rsidRPr="00BB249D">
        <w:rPr>
          <w:sz w:val="24"/>
          <w:szCs w:val="24"/>
        </w:rPr>
        <w:t>միջոցառումների</w:t>
      </w:r>
      <w:r w:rsidRPr="00EB3915">
        <w:rPr>
          <w:sz w:val="24"/>
          <w:szCs w:val="24"/>
          <w:lang w:val="fr-FR"/>
        </w:rPr>
        <w:t xml:space="preserve"> </w:t>
      </w:r>
      <w:r w:rsidRPr="00BB249D">
        <w:rPr>
          <w:sz w:val="24"/>
          <w:szCs w:val="24"/>
        </w:rPr>
        <w:t>կիրառմամբ</w:t>
      </w:r>
      <w:r w:rsidRPr="00EB3915">
        <w:rPr>
          <w:sz w:val="24"/>
          <w:szCs w:val="24"/>
          <w:lang w:val="fr-FR"/>
        </w:rPr>
        <w:t xml:space="preserve"> </w:t>
      </w:r>
      <w:r w:rsidRPr="00BB249D">
        <w:rPr>
          <w:sz w:val="24"/>
          <w:szCs w:val="24"/>
        </w:rPr>
        <w:t>այն</w:t>
      </w:r>
      <w:r w:rsidRPr="00EB3915">
        <w:rPr>
          <w:sz w:val="24"/>
          <w:szCs w:val="24"/>
          <w:lang w:val="fr-FR"/>
        </w:rPr>
        <w:t xml:space="preserve"> </w:t>
      </w:r>
      <w:r w:rsidRPr="00BB249D">
        <w:rPr>
          <w:sz w:val="24"/>
          <w:szCs w:val="24"/>
        </w:rPr>
        <w:t>կարելի</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դարձնել</w:t>
      </w:r>
      <w:r w:rsidRPr="00EB3915">
        <w:rPr>
          <w:sz w:val="24"/>
          <w:szCs w:val="24"/>
          <w:lang w:val="fr-FR"/>
        </w:rPr>
        <w:t xml:space="preserve"> </w:t>
      </w:r>
      <w:r w:rsidRPr="00BB249D">
        <w:rPr>
          <w:sz w:val="24"/>
          <w:szCs w:val="24"/>
        </w:rPr>
        <w:t>առավել</w:t>
      </w:r>
      <w:r w:rsidRPr="00EB3915">
        <w:rPr>
          <w:sz w:val="24"/>
          <w:szCs w:val="24"/>
          <w:lang w:val="fr-FR"/>
        </w:rPr>
        <w:t xml:space="preserve"> </w:t>
      </w:r>
      <w:r w:rsidRPr="00BB249D">
        <w:rPr>
          <w:sz w:val="24"/>
          <w:szCs w:val="24"/>
        </w:rPr>
        <w:t>արդյունավետ</w:t>
      </w:r>
      <w:r w:rsidRPr="00EB3915">
        <w:rPr>
          <w:rFonts w:eastAsia="Times New Roman"/>
          <w:sz w:val="24"/>
          <w:szCs w:val="24"/>
          <w:lang w:val="fr-FR"/>
        </w:rPr>
        <w:t>,</w:t>
      </w:r>
      <w:r w:rsidRPr="00EB3915">
        <w:rPr>
          <w:sz w:val="24"/>
          <w:szCs w:val="24"/>
          <w:lang w:val="fr-FR"/>
        </w:rPr>
        <w:t xml:space="preserve"> </w:t>
      </w:r>
      <w:r w:rsidRPr="00BB249D">
        <w:rPr>
          <w:sz w:val="24"/>
          <w:szCs w:val="24"/>
        </w:rPr>
        <w:t>որի</w:t>
      </w:r>
      <w:r w:rsidRPr="00EB3915">
        <w:rPr>
          <w:sz w:val="24"/>
          <w:szCs w:val="24"/>
          <w:lang w:val="fr-FR"/>
        </w:rPr>
        <w:t xml:space="preserve"> </w:t>
      </w:r>
      <w:r w:rsidRPr="00BB249D">
        <w:rPr>
          <w:sz w:val="24"/>
          <w:szCs w:val="24"/>
        </w:rPr>
        <w:t>ցուցանիշը</w:t>
      </w:r>
      <w:r w:rsidRPr="00EB3915">
        <w:rPr>
          <w:sz w:val="24"/>
          <w:szCs w:val="24"/>
          <w:lang w:val="fr-FR"/>
        </w:rPr>
        <w:t xml:space="preserve"> </w:t>
      </w:r>
      <w:r w:rsidRPr="00BB249D">
        <w:rPr>
          <w:sz w:val="24"/>
          <w:szCs w:val="24"/>
        </w:rPr>
        <w:t>բույսերի</w:t>
      </w:r>
      <w:r w:rsidRPr="00EB3915">
        <w:rPr>
          <w:sz w:val="24"/>
          <w:szCs w:val="24"/>
          <w:lang w:val="fr-FR"/>
        </w:rPr>
        <w:t xml:space="preserve"> </w:t>
      </w:r>
      <w:r w:rsidRPr="00BB249D">
        <w:rPr>
          <w:sz w:val="24"/>
          <w:szCs w:val="24"/>
        </w:rPr>
        <w:t>բերքատվությունն</w:t>
      </w:r>
      <w:r w:rsidRPr="00EB3915">
        <w:rPr>
          <w:sz w:val="24"/>
          <w:szCs w:val="24"/>
          <w:lang w:val="fr-FR"/>
        </w:rPr>
        <w:t xml:space="preserve"> </w:t>
      </w:r>
      <w:r w:rsidRPr="00BB249D">
        <w:rPr>
          <w:sz w:val="24"/>
          <w:szCs w:val="24"/>
        </w:rPr>
        <w:t>է։</w:t>
      </w:r>
    </w:p>
    <w:p w:rsidR="00772899" w:rsidRPr="00F40F0B" w:rsidRDefault="00772899" w:rsidP="000B1747">
      <w:pPr>
        <w:widowControl/>
        <w:numPr>
          <w:ilvl w:val="0"/>
          <w:numId w:val="8"/>
        </w:numPr>
        <w:tabs>
          <w:tab w:val="left" w:pos="876"/>
        </w:tabs>
        <w:autoSpaceDE/>
        <w:autoSpaceDN/>
        <w:spacing w:line="360" w:lineRule="auto"/>
        <w:ind w:left="567" w:right="567" w:hanging="27"/>
        <w:jc w:val="both"/>
        <w:rPr>
          <w:sz w:val="24"/>
          <w:szCs w:val="24"/>
          <w:lang w:val="fr-FR"/>
        </w:rPr>
      </w:pPr>
      <w:r w:rsidRPr="00BB249D">
        <w:rPr>
          <w:sz w:val="24"/>
          <w:szCs w:val="24"/>
        </w:rPr>
        <w:t>տարածքի</w:t>
      </w:r>
      <w:r w:rsidRPr="00EB3915">
        <w:rPr>
          <w:sz w:val="24"/>
          <w:szCs w:val="24"/>
          <w:lang w:val="fr-FR"/>
        </w:rPr>
        <w:t xml:space="preserve"> </w:t>
      </w:r>
      <w:r w:rsidRPr="00BB249D">
        <w:rPr>
          <w:sz w:val="24"/>
          <w:szCs w:val="24"/>
        </w:rPr>
        <w:t>հողային</w:t>
      </w:r>
      <w:r w:rsidRPr="00EB3915">
        <w:rPr>
          <w:sz w:val="24"/>
          <w:szCs w:val="24"/>
          <w:lang w:val="fr-FR"/>
        </w:rPr>
        <w:t xml:space="preserve"> </w:t>
      </w:r>
      <w:r w:rsidRPr="00BB249D">
        <w:rPr>
          <w:sz w:val="24"/>
          <w:szCs w:val="24"/>
        </w:rPr>
        <w:t>ծածկույթը</w:t>
      </w:r>
      <w:r w:rsidRPr="00EB3915">
        <w:rPr>
          <w:sz w:val="24"/>
          <w:szCs w:val="24"/>
          <w:lang w:val="fr-FR"/>
        </w:rPr>
        <w:t xml:space="preserve"> </w:t>
      </w:r>
      <w:r w:rsidRPr="00BB249D">
        <w:rPr>
          <w:sz w:val="24"/>
          <w:szCs w:val="24"/>
        </w:rPr>
        <w:t>համեմատաբար</w:t>
      </w:r>
      <w:r w:rsidRPr="00EB3915">
        <w:rPr>
          <w:sz w:val="24"/>
          <w:szCs w:val="24"/>
          <w:lang w:val="fr-FR"/>
        </w:rPr>
        <w:t xml:space="preserve"> </w:t>
      </w:r>
      <w:r w:rsidRPr="00BB249D">
        <w:rPr>
          <w:sz w:val="24"/>
          <w:szCs w:val="24"/>
        </w:rPr>
        <w:t>երիտասարդ</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Այստեղ</w:t>
      </w:r>
      <w:r w:rsidRPr="00EB3915">
        <w:rPr>
          <w:sz w:val="24"/>
          <w:szCs w:val="24"/>
          <w:lang w:val="fr-FR"/>
        </w:rPr>
        <w:t xml:space="preserve"> </w:t>
      </w:r>
      <w:r w:rsidRPr="00BB249D">
        <w:rPr>
          <w:sz w:val="24"/>
          <w:szCs w:val="24"/>
        </w:rPr>
        <w:t>հողագոյացումը</w:t>
      </w:r>
      <w:r w:rsidRPr="00EB3915">
        <w:rPr>
          <w:sz w:val="24"/>
          <w:szCs w:val="24"/>
          <w:lang w:val="fr-FR"/>
        </w:rPr>
        <w:t xml:space="preserve"> </w:t>
      </w:r>
      <w:r w:rsidRPr="00BB249D">
        <w:rPr>
          <w:sz w:val="24"/>
          <w:szCs w:val="24"/>
        </w:rPr>
        <w:t>հիմնականում</w:t>
      </w:r>
      <w:r w:rsidRPr="00EB3915">
        <w:rPr>
          <w:sz w:val="24"/>
          <w:szCs w:val="24"/>
          <w:lang w:val="fr-FR"/>
        </w:rPr>
        <w:t xml:space="preserve"> </w:t>
      </w:r>
      <w:r w:rsidRPr="00BB249D">
        <w:rPr>
          <w:sz w:val="24"/>
          <w:szCs w:val="24"/>
        </w:rPr>
        <w:t>սկսվել</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պլիոցենում</w:t>
      </w:r>
      <w:r w:rsidRPr="00EB3915">
        <w:rPr>
          <w:sz w:val="24"/>
          <w:szCs w:val="24"/>
          <w:lang w:val="fr-FR"/>
        </w:rPr>
        <w:t xml:space="preserve"> </w:t>
      </w:r>
      <w:r w:rsidRPr="00BB249D">
        <w:rPr>
          <w:sz w:val="24"/>
          <w:szCs w:val="24"/>
        </w:rPr>
        <w:t>և</w:t>
      </w:r>
      <w:r w:rsidRPr="00EB3915">
        <w:rPr>
          <w:sz w:val="24"/>
          <w:szCs w:val="24"/>
          <w:lang w:val="fr-FR"/>
        </w:rPr>
        <w:t xml:space="preserve"> </w:t>
      </w:r>
      <w:r w:rsidRPr="00BB249D">
        <w:rPr>
          <w:sz w:val="24"/>
          <w:szCs w:val="24"/>
        </w:rPr>
        <w:t>շարունակվել</w:t>
      </w:r>
      <w:r w:rsidRPr="00EB3915">
        <w:rPr>
          <w:sz w:val="24"/>
          <w:szCs w:val="24"/>
          <w:lang w:val="fr-FR"/>
        </w:rPr>
        <w:t xml:space="preserve"> </w:t>
      </w:r>
      <w:r w:rsidRPr="00BB249D">
        <w:rPr>
          <w:sz w:val="24"/>
          <w:szCs w:val="24"/>
        </w:rPr>
        <w:t>չորրորդական</w:t>
      </w:r>
      <w:r w:rsidRPr="00EB3915">
        <w:rPr>
          <w:sz w:val="24"/>
          <w:szCs w:val="24"/>
          <w:lang w:val="fr-FR"/>
        </w:rPr>
        <w:t xml:space="preserve"> </w:t>
      </w:r>
      <w:r w:rsidRPr="00BB249D">
        <w:rPr>
          <w:sz w:val="24"/>
          <w:szCs w:val="24"/>
        </w:rPr>
        <w:t>ժամանակաշրջանում։</w:t>
      </w:r>
    </w:p>
    <w:p w:rsidR="00772899" w:rsidRPr="00EB3915" w:rsidRDefault="00772899" w:rsidP="000B1747">
      <w:pPr>
        <w:spacing w:line="360" w:lineRule="auto"/>
        <w:ind w:left="567" w:right="567" w:hanging="27"/>
        <w:jc w:val="both"/>
        <w:rPr>
          <w:sz w:val="24"/>
          <w:szCs w:val="24"/>
          <w:lang w:val="fr-FR"/>
        </w:rPr>
      </w:pPr>
      <w:r w:rsidRPr="00BB249D">
        <w:rPr>
          <w:b/>
          <w:bCs/>
          <w:sz w:val="24"/>
          <w:szCs w:val="24"/>
        </w:rPr>
        <w:t>Լեռնամարգագետնային</w:t>
      </w:r>
      <w:r w:rsidRPr="00EB3915">
        <w:rPr>
          <w:b/>
          <w:bCs/>
          <w:sz w:val="24"/>
          <w:szCs w:val="24"/>
          <w:lang w:val="fr-FR"/>
        </w:rPr>
        <w:t xml:space="preserve"> </w:t>
      </w:r>
      <w:r w:rsidRPr="00BB249D">
        <w:rPr>
          <w:b/>
          <w:bCs/>
          <w:sz w:val="24"/>
          <w:szCs w:val="24"/>
        </w:rPr>
        <w:t>հողերը</w:t>
      </w:r>
      <w:r w:rsidRPr="00EB3915">
        <w:rPr>
          <w:b/>
          <w:bCs/>
          <w:sz w:val="24"/>
          <w:szCs w:val="24"/>
          <w:lang w:val="fr-FR"/>
        </w:rPr>
        <w:t xml:space="preserve"> </w:t>
      </w:r>
      <w:r w:rsidRPr="00BB249D">
        <w:rPr>
          <w:sz w:val="24"/>
          <w:szCs w:val="24"/>
        </w:rPr>
        <w:t>զբաղեցնում</w:t>
      </w:r>
      <w:r w:rsidRPr="00EB3915">
        <w:rPr>
          <w:sz w:val="24"/>
          <w:szCs w:val="24"/>
          <w:lang w:val="fr-FR"/>
        </w:rPr>
        <w:t xml:space="preserve"> </w:t>
      </w:r>
      <w:r w:rsidRPr="00BB249D">
        <w:rPr>
          <w:sz w:val="24"/>
          <w:szCs w:val="24"/>
        </w:rPr>
        <w:t>են</w:t>
      </w:r>
      <w:r w:rsidRPr="00EB3915">
        <w:rPr>
          <w:sz w:val="24"/>
          <w:szCs w:val="24"/>
          <w:lang w:val="fr-FR"/>
        </w:rPr>
        <w:t xml:space="preserve"> </w:t>
      </w:r>
      <w:hyperlink r:id="rId40">
        <w:r w:rsidRPr="00BB249D">
          <w:rPr>
            <w:sz w:val="24"/>
            <w:szCs w:val="24"/>
          </w:rPr>
          <w:t>ՀՀ</w:t>
        </w:r>
        <w:r w:rsidRPr="00EB3915">
          <w:rPr>
            <w:sz w:val="24"/>
            <w:szCs w:val="24"/>
            <w:lang w:val="fr-FR"/>
          </w:rPr>
          <w:t xml:space="preserve"> </w:t>
        </w:r>
      </w:hyperlink>
      <w:r w:rsidRPr="00BB249D">
        <w:rPr>
          <w:sz w:val="24"/>
          <w:szCs w:val="24"/>
        </w:rPr>
        <w:t>տարածքի</w:t>
      </w:r>
      <w:r w:rsidRPr="00EB3915">
        <w:rPr>
          <w:sz w:val="24"/>
          <w:szCs w:val="24"/>
          <w:lang w:val="fr-FR"/>
        </w:rPr>
        <w:t xml:space="preserve"> 13,3%-</w:t>
      </w:r>
      <w:r w:rsidRPr="00BB249D">
        <w:rPr>
          <w:sz w:val="24"/>
          <w:szCs w:val="24"/>
        </w:rPr>
        <w:t>ը</w:t>
      </w:r>
      <w:r w:rsidRPr="00EB3915">
        <w:rPr>
          <w:sz w:val="24"/>
          <w:szCs w:val="24"/>
          <w:lang w:val="fr-FR"/>
        </w:rPr>
        <w:t xml:space="preserve"> (346</w:t>
      </w:r>
      <w:r w:rsidRPr="00BB249D">
        <w:rPr>
          <w:sz w:val="24"/>
          <w:szCs w:val="24"/>
        </w:rPr>
        <w:t>հզ</w:t>
      </w:r>
      <w:r w:rsidRPr="00EB3915">
        <w:rPr>
          <w:sz w:val="24"/>
          <w:szCs w:val="24"/>
          <w:lang w:val="fr-FR"/>
        </w:rPr>
        <w:t xml:space="preserve">. </w:t>
      </w:r>
      <w:r w:rsidRPr="00BB249D">
        <w:rPr>
          <w:sz w:val="24"/>
          <w:szCs w:val="24"/>
        </w:rPr>
        <w:t>հա</w:t>
      </w:r>
      <w:r w:rsidRPr="00EB3915">
        <w:rPr>
          <w:sz w:val="24"/>
          <w:szCs w:val="24"/>
          <w:lang w:val="fr-FR"/>
        </w:rPr>
        <w:t xml:space="preserve">), </w:t>
      </w:r>
      <w:r w:rsidRPr="00BB249D">
        <w:rPr>
          <w:sz w:val="24"/>
          <w:szCs w:val="24"/>
        </w:rPr>
        <w:t>մարգագետնատափաստանայինը՝</w:t>
      </w:r>
      <w:r w:rsidRPr="00EB3915">
        <w:rPr>
          <w:sz w:val="24"/>
          <w:szCs w:val="24"/>
          <w:lang w:val="fr-FR"/>
        </w:rPr>
        <w:t xml:space="preserve"> 10,8%-</w:t>
      </w:r>
      <w:r w:rsidRPr="00BB249D">
        <w:rPr>
          <w:sz w:val="24"/>
          <w:szCs w:val="24"/>
        </w:rPr>
        <w:t>ը</w:t>
      </w:r>
      <w:r w:rsidRPr="00EB3915">
        <w:rPr>
          <w:sz w:val="24"/>
          <w:szCs w:val="24"/>
          <w:lang w:val="fr-FR"/>
        </w:rPr>
        <w:t xml:space="preserve"> (283</w:t>
      </w:r>
      <w:r w:rsidRPr="00BB249D">
        <w:rPr>
          <w:sz w:val="24"/>
          <w:szCs w:val="24"/>
        </w:rPr>
        <w:t>հզ</w:t>
      </w:r>
      <w:r w:rsidRPr="00EB3915">
        <w:rPr>
          <w:sz w:val="24"/>
          <w:szCs w:val="24"/>
          <w:lang w:val="fr-FR"/>
        </w:rPr>
        <w:t>.</w:t>
      </w:r>
      <w:r w:rsidRPr="00BB249D">
        <w:rPr>
          <w:sz w:val="24"/>
          <w:szCs w:val="24"/>
        </w:rPr>
        <w:t>հա</w:t>
      </w:r>
      <w:r w:rsidRPr="00EB3915">
        <w:rPr>
          <w:sz w:val="24"/>
          <w:szCs w:val="24"/>
          <w:lang w:val="fr-FR"/>
        </w:rPr>
        <w:t xml:space="preserve">), </w:t>
      </w:r>
      <w:r w:rsidRPr="00BB249D">
        <w:rPr>
          <w:sz w:val="24"/>
          <w:szCs w:val="24"/>
        </w:rPr>
        <w:t>անտառային</w:t>
      </w:r>
      <w:r w:rsidRPr="00EB3915">
        <w:rPr>
          <w:sz w:val="24"/>
          <w:szCs w:val="24"/>
          <w:lang w:val="fr-FR"/>
        </w:rPr>
        <w:t xml:space="preserve"> </w:t>
      </w:r>
      <w:r w:rsidRPr="00BB249D">
        <w:rPr>
          <w:sz w:val="24"/>
          <w:szCs w:val="24"/>
        </w:rPr>
        <w:t>գորշը՝</w:t>
      </w:r>
      <w:r w:rsidRPr="00EB3915">
        <w:rPr>
          <w:sz w:val="24"/>
          <w:szCs w:val="24"/>
          <w:lang w:val="fr-FR"/>
        </w:rPr>
        <w:t xml:space="preserve"> 5%-</w:t>
      </w:r>
      <w:r w:rsidRPr="00BB249D">
        <w:rPr>
          <w:sz w:val="24"/>
          <w:szCs w:val="24"/>
        </w:rPr>
        <w:t>ը</w:t>
      </w:r>
      <w:r w:rsidRPr="00EB3915">
        <w:rPr>
          <w:sz w:val="24"/>
          <w:szCs w:val="24"/>
          <w:lang w:val="fr-FR"/>
        </w:rPr>
        <w:t xml:space="preserve"> (</w:t>
      </w:r>
      <w:r w:rsidR="00F23F33">
        <w:rPr>
          <w:sz w:val="24"/>
          <w:szCs w:val="24"/>
          <w:lang w:val="fr-FR"/>
        </w:rPr>
        <w:t>133</w:t>
      </w:r>
      <w:r w:rsidRPr="00BB249D">
        <w:rPr>
          <w:sz w:val="24"/>
          <w:szCs w:val="24"/>
        </w:rPr>
        <w:t>հզ</w:t>
      </w:r>
      <w:r w:rsidRPr="00EB3915">
        <w:rPr>
          <w:sz w:val="24"/>
          <w:szCs w:val="24"/>
          <w:lang w:val="fr-FR"/>
        </w:rPr>
        <w:t xml:space="preserve">. </w:t>
      </w:r>
      <w:r w:rsidRPr="00BB249D">
        <w:rPr>
          <w:sz w:val="24"/>
          <w:szCs w:val="24"/>
        </w:rPr>
        <w:t>հա</w:t>
      </w:r>
      <w:r w:rsidRPr="00EB3915">
        <w:rPr>
          <w:sz w:val="24"/>
          <w:szCs w:val="24"/>
          <w:lang w:val="fr-FR"/>
        </w:rPr>
        <w:t xml:space="preserve">), </w:t>
      </w:r>
      <w:r w:rsidRPr="00BB249D">
        <w:rPr>
          <w:sz w:val="24"/>
          <w:szCs w:val="24"/>
        </w:rPr>
        <w:t>ճմակարբոնատայինը՝</w:t>
      </w:r>
      <w:r w:rsidRPr="00EB3915">
        <w:rPr>
          <w:sz w:val="24"/>
          <w:szCs w:val="24"/>
          <w:lang w:val="fr-FR"/>
        </w:rPr>
        <w:t xml:space="preserve"> 0,6%-</w:t>
      </w:r>
      <w:r w:rsidRPr="00BB249D">
        <w:rPr>
          <w:sz w:val="24"/>
          <w:szCs w:val="24"/>
        </w:rPr>
        <w:t>ը</w:t>
      </w:r>
      <w:r w:rsidRPr="00EB3915">
        <w:rPr>
          <w:sz w:val="24"/>
          <w:szCs w:val="24"/>
          <w:lang w:val="fr-FR"/>
        </w:rPr>
        <w:t xml:space="preserve"> (15</w:t>
      </w:r>
      <w:r w:rsidRPr="00BB249D">
        <w:rPr>
          <w:sz w:val="24"/>
          <w:szCs w:val="24"/>
        </w:rPr>
        <w:t>հզ</w:t>
      </w:r>
      <w:r w:rsidRPr="00EB3915">
        <w:rPr>
          <w:sz w:val="24"/>
          <w:szCs w:val="24"/>
          <w:lang w:val="fr-FR"/>
        </w:rPr>
        <w:t>.</w:t>
      </w:r>
      <w:r w:rsidRPr="00BB249D">
        <w:rPr>
          <w:sz w:val="24"/>
          <w:szCs w:val="24"/>
        </w:rPr>
        <w:t>հա</w:t>
      </w:r>
      <w:r w:rsidRPr="00EB3915">
        <w:rPr>
          <w:sz w:val="24"/>
          <w:szCs w:val="24"/>
          <w:lang w:val="fr-FR"/>
        </w:rPr>
        <w:t xml:space="preserve">), </w:t>
      </w:r>
      <w:r w:rsidRPr="00BB249D">
        <w:rPr>
          <w:sz w:val="24"/>
          <w:szCs w:val="24"/>
        </w:rPr>
        <w:t>անտառային</w:t>
      </w:r>
      <w:r w:rsidRPr="00EB3915">
        <w:rPr>
          <w:sz w:val="24"/>
          <w:szCs w:val="24"/>
          <w:lang w:val="fr-FR"/>
        </w:rPr>
        <w:t xml:space="preserve"> </w:t>
      </w:r>
      <w:r w:rsidRPr="00BB249D">
        <w:rPr>
          <w:sz w:val="24"/>
          <w:szCs w:val="24"/>
        </w:rPr>
        <w:t>դարչնագույնը՝</w:t>
      </w:r>
      <w:r w:rsidR="00F23F33" w:rsidRPr="00F23F33">
        <w:rPr>
          <w:sz w:val="24"/>
          <w:szCs w:val="24"/>
          <w:lang w:val="fr-FR"/>
        </w:rPr>
        <w:t xml:space="preserve"> </w:t>
      </w:r>
      <w:r w:rsidRPr="00EB3915">
        <w:rPr>
          <w:sz w:val="24"/>
          <w:szCs w:val="24"/>
          <w:lang w:val="fr-FR"/>
        </w:rPr>
        <w:t>21,6%-</w:t>
      </w:r>
      <w:r w:rsidRPr="00BB249D">
        <w:rPr>
          <w:sz w:val="24"/>
          <w:szCs w:val="24"/>
        </w:rPr>
        <w:t>ը</w:t>
      </w:r>
      <w:r w:rsidRPr="00EB3915">
        <w:rPr>
          <w:sz w:val="20"/>
          <w:szCs w:val="20"/>
          <w:lang w:val="fr-FR"/>
        </w:rPr>
        <w:tab/>
      </w:r>
      <w:r w:rsidR="00F40F0B">
        <w:rPr>
          <w:sz w:val="20"/>
          <w:szCs w:val="20"/>
          <w:lang w:val="fr-FR"/>
        </w:rPr>
        <w:t xml:space="preserve"> </w:t>
      </w:r>
      <w:r w:rsidRPr="00EB3915">
        <w:rPr>
          <w:sz w:val="24"/>
          <w:szCs w:val="24"/>
          <w:lang w:val="fr-FR"/>
        </w:rPr>
        <w:t>(564</w:t>
      </w:r>
      <w:r w:rsidRPr="00BB249D">
        <w:rPr>
          <w:sz w:val="24"/>
          <w:szCs w:val="24"/>
        </w:rPr>
        <w:t>հզ</w:t>
      </w:r>
      <w:r w:rsidRPr="00EB3915">
        <w:rPr>
          <w:sz w:val="24"/>
          <w:szCs w:val="24"/>
          <w:lang w:val="fr-FR"/>
        </w:rPr>
        <w:t>.</w:t>
      </w:r>
      <w:r w:rsidRPr="00BB249D">
        <w:rPr>
          <w:sz w:val="24"/>
          <w:szCs w:val="24"/>
        </w:rPr>
        <w:t>հա</w:t>
      </w:r>
      <w:r w:rsidR="00F40F0B">
        <w:rPr>
          <w:sz w:val="24"/>
          <w:szCs w:val="24"/>
          <w:lang w:val="fr-FR"/>
        </w:rPr>
        <w:t xml:space="preserve">), </w:t>
      </w:r>
      <w:hyperlink r:id="rId41">
        <w:r w:rsidRPr="00BB249D">
          <w:rPr>
            <w:sz w:val="24"/>
            <w:szCs w:val="24"/>
          </w:rPr>
          <w:t>լեռնային</w:t>
        </w:r>
        <w:r w:rsidRPr="00EB3915">
          <w:rPr>
            <w:sz w:val="24"/>
            <w:szCs w:val="24"/>
            <w:lang w:val="fr-FR"/>
          </w:rPr>
          <w:t xml:space="preserve"> </w:t>
        </w:r>
      </w:hyperlink>
      <w:r w:rsidRPr="00BB249D">
        <w:rPr>
          <w:sz w:val="24"/>
          <w:szCs w:val="24"/>
        </w:rPr>
        <w:t>սևահողերը՝</w:t>
      </w:r>
      <w:r w:rsidR="00F40F0B">
        <w:rPr>
          <w:sz w:val="24"/>
          <w:szCs w:val="24"/>
          <w:lang w:val="fr-FR"/>
        </w:rPr>
        <w:t xml:space="preserve"> </w:t>
      </w:r>
      <w:r w:rsidRPr="00EB3915">
        <w:rPr>
          <w:sz w:val="24"/>
          <w:szCs w:val="24"/>
          <w:lang w:val="fr-FR"/>
        </w:rPr>
        <w:t>27,5%-</w:t>
      </w:r>
      <w:r w:rsidRPr="00BB249D">
        <w:rPr>
          <w:sz w:val="24"/>
          <w:szCs w:val="24"/>
        </w:rPr>
        <w:t>ը</w:t>
      </w:r>
      <w:r w:rsidR="00021DF7">
        <w:rPr>
          <w:sz w:val="24"/>
          <w:szCs w:val="24"/>
          <w:lang w:val="hy-AM"/>
        </w:rPr>
        <w:t xml:space="preserve"> </w:t>
      </w:r>
      <w:r w:rsidRPr="00EB3915">
        <w:rPr>
          <w:sz w:val="23"/>
          <w:szCs w:val="23"/>
          <w:lang w:val="fr-FR"/>
        </w:rPr>
        <w:t>(718</w:t>
      </w:r>
      <w:r w:rsidRPr="00BB249D">
        <w:rPr>
          <w:sz w:val="23"/>
          <w:szCs w:val="23"/>
        </w:rPr>
        <w:t>հզ</w:t>
      </w:r>
      <w:r w:rsidRPr="00EB3915">
        <w:rPr>
          <w:sz w:val="23"/>
          <w:szCs w:val="23"/>
          <w:lang w:val="fr-FR"/>
        </w:rPr>
        <w:t>.</w:t>
      </w:r>
      <w:r w:rsidRPr="00BB249D">
        <w:rPr>
          <w:sz w:val="23"/>
          <w:szCs w:val="23"/>
        </w:rPr>
        <w:t>հա</w:t>
      </w:r>
      <w:r w:rsidRPr="00EB3915">
        <w:rPr>
          <w:sz w:val="23"/>
          <w:szCs w:val="23"/>
          <w:lang w:val="fr-FR"/>
        </w:rPr>
        <w:t>),</w:t>
      </w:r>
      <w:r w:rsidR="00F23F33">
        <w:rPr>
          <w:sz w:val="23"/>
          <w:szCs w:val="23"/>
          <w:lang w:val="fr-FR"/>
        </w:rPr>
        <w:t xml:space="preserve"> </w:t>
      </w:r>
      <w:r w:rsidRPr="00BB249D">
        <w:rPr>
          <w:sz w:val="24"/>
          <w:szCs w:val="24"/>
        </w:rPr>
        <w:t>մարգագետնասևահողայինը՝</w:t>
      </w:r>
      <w:r w:rsidRPr="00EB3915">
        <w:rPr>
          <w:sz w:val="24"/>
          <w:szCs w:val="24"/>
          <w:lang w:val="fr-FR"/>
        </w:rPr>
        <w:t xml:space="preserve"> 0,5%-</w:t>
      </w:r>
      <w:r w:rsidRPr="00BB249D">
        <w:rPr>
          <w:sz w:val="24"/>
          <w:szCs w:val="24"/>
        </w:rPr>
        <w:t>ը</w:t>
      </w:r>
      <w:r w:rsidRPr="00EB3915">
        <w:rPr>
          <w:sz w:val="24"/>
          <w:szCs w:val="24"/>
          <w:lang w:val="fr-FR"/>
        </w:rPr>
        <w:t xml:space="preserve"> (13 </w:t>
      </w:r>
      <w:r w:rsidRPr="00BB249D">
        <w:rPr>
          <w:sz w:val="24"/>
          <w:szCs w:val="24"/>
        </w:rPr>
        <w:t>հզ</w:t>
      </w:r>
      <w:r w:rsidRPr="00EB3915">
        <w:rPr>
          <w:sz w:val="24"/>
          <w:szCs w:val="24"/>
          <w:lang w:val="fr-FR"/>
        </w:rPr>
        <w:t>.</w:t>
      </w:r>
      <w:r w:rsidRPr="00BB249D">
        <w:rPr>
          <w:sz w:val="24"/>
          <w:szCs w:val="24"/>
        </w:rPr>
        <w:t>հա</w:t>
      </w:r>
      <w:r w:rsidRPr="00EB3915">
        <w:rPr>
          <w:sz w:val="24"/>
          <w:szCs w:val="24"/>
          <w:lang w:val="fr-FR"/>
        </w:rPr>
        <w:t xml:space="preserve">), </w:t>
      </w:r>
      <w:r w:rsidRPr="00BB249D">
        <w:rPr>
          <w:sz w:val="24"/>
          <w:szCs w:val="24"/>
        </w:rPr>
        <w:t>լեռնային</w:t>
      </w:r>
      <w:r w:rsidRPr="00EB3915">
        <w:rPr>
          <w:sz w:val="24"/>
          <w:szCs w:val="24"/>
          <w:lang w:val="fr-FR"/>
        </w:rPr>
        <w:t xml:space="preserve"> </w:t>
      </w:r>
      <w:r w:rsidRPr="00BB249D">
        <w:rPr>
          <w:sz w:val="24"/>
          <w:szCs w:val="24"/>
        </w:rPr>
        <w:t>շագանակագույնը՝</w:t>
      </w:r>
      <w:r w:rsidRPr="00EB3915">
        <w:rPr>
          <w:sz w:val="24"/>
          <w:szCs w:val="24"/>
          <w:lang w:val="fr-FR"/>
        </w:rPr>
        <w:t xml:space="preserve"> 9,2%-</w:t>
      </w:r>
      <w:r w:rsidRPr="00BB249D">
        <w:rPr>
          <w:sz w:val="24"/>
          <w:szCs w:val="24"/>
        </w:rPr>
        <w:t>ը</w:t>
      </w:r>
      <w:r w:rsidRPr="00EB3915">
        <w:rPr>
          <w:sz w:val="24"/>
          <w:szCs w:val="24"/>
          <w:lang w:val="fr-FR"/>
        </w:rPr>
        <w:t xml:space="preserve"> (242</w:t>
      </w:r>
      <w:r w:rsidRPr="00BB249D">
        <w:rPr>
          <w:sz w:val="24"/>
          <w:szCs w:val="24"/>
        </w:rPr>
        <w:t>հզ</w:t>
      </w:r>
      <w:r w:rsidRPr="00EB3915">
        <w:rPr>
          <w:sz w:val="24"/>
          <w:szCs w:val="24"/>
          <w:lang w:val="fr-FR"/>
        </w:rPr>
        <w:t>.</w:t>
      </w:r>
      <w:r w:rsidRPr="00BB249D">
        <w:rPr>
          <w:sz w:val="24"/>
          <w:szCs w:val="24"/>
        </w:rPr>
        <w:t>հա</w:t>
      </w:r>
      <w:r w:rsidRPr="00EB3915">
        <w:rPr>
          <w:sz w:val="24"/>
          <w:szCs w:val="24"/>
          <w:lang w:val="fr-FR"/>
        </w:rPr>
        <w:t xml:space="preserve">), </w:t>
      </w:r>
      <w:r w:rsidRPr="00BB249D">
        <w:rPr>
          <w:sz w:val="24"/>
          <w:szCs w:val="24"/>
        </w:rPr>
        <w:t>կիսաանապատային</w:t>
      </w:r>
      <w:r w:rsidRPr="00EB3915">
        <w:rPr>
          <w:sz w:val="24"/>
          <w:szCs w:val="24"/>
          <w:lang w:val="fr-FR"/>
        </w:rPr>
        <w:t xml:space="preserve"> </w:t>
      </w:r>
      <w:r w:rsidRPr="00BB249D">
        <w:rPr>
          <w:sz w:val="24"/>
          <w:szCs w:val="24"/>
        </w:rPr>
        <w:t>գորշը՝</w:t>
      </w:r>
      <w:r w:rsidRPr="00EB3915">
        <w:rPr>
          <w:sz w:val="24"/>
          <w:szCs w:val="24"/>
          <w:lang w:val="fr-FR"/>
        </w:rPr>
        <w:t xml:space="preserve"> 5,8%-</w:t>
      </w:r>
      <w:r w:rsidRPr="00BB249D">
        <w:rPr>
          <w:sz w:val="24"/>
          <w:szCs w:val="24"/>
        </w:rPr>
        <w:t>ը</w:t>
      </w:r>
      <w:r w:rsidRPr="00EB3915">
        <w:rPr>
          <w:sz w:val="24"/>
          <w:szCs w:val="24"/>
          <w:lang w:val="fr-FR"/>
        </w:rPr>
        <w:t xml:space="preserve"> (152</w:t>
      </w:r>
      <w:r w:rsidRPr="00BB249D">
        <w:rPr>
          <w:sz w:val="24"/>
          <w:szCs w:val="24"/>
        </w:rPr>
        <w:t>հզ</w:t>
      </w:r>
      <w:r w:rsidRPr="00EB3915">
        <w:rPr>
          <w:sz w:val="24"/>
          <w:szCs w:val="24"/>
          <w:lang w:val="fr-FR"/>
        </w:rPr>
        <w:t>.</w:t>
      </w:r>
      <w:r w:rsidRPr="00BB249D">
        <w:rPr>
          <w:sz w:val="24"/>
          <w:szCs w:val="24"/>
        </w:rPr>
        <w:t>հա</w:t>
      </w:r>
      <w:r w:rsidRPr="00EB3915">
        <w:rPr>
          <w:sz w:val="24"/>
          <w:szCs w:val="24"/>
          <w:lang w:val="fr-FR"/>
        </w:rPr>
        <w:t xml:space="preserve">), </w:t>
      </w:r>
      <w:r w:rsidRPr="00BB249D">
        <w:rPr>
          <w:sz w:val="24"/>
          <w:szCs w:val="24"/>
        </w:rPr>
        <w:t>ոռոգելի</w:t>
      </w:r>
      <w:r w:rsidRPr="00EB3915">
        <w:rPr>
          <w:sz w:val="24"/>
          <w:szCs w:val="24"/>
          <w:lang w:val="fr-FR"/>
        </w:rPr>
        <w:t xml:space="preserve"> </w:t>
      </w:r>
      <w:r w:rsidRPr="00BB249D">
        <w:rPr>
          <w:sz w:val="24"/>
          <w:szCs w:val="24"/>
        </w:rPr>
        <w:t>մարգագետնային</w:t>
      </w:r>
      <w:r w:rsidRPr="00EB3915">
        <w:rPr>
          <w:sz w:val="24"/>
          <w:szCs w:val="24"/>
          <w:lang w:val="fr-FR"/>
        </w:rPr>
        <w:t xml:space="preserve"> </w:t>
      </w:r>
      <w:r w:rsidRPr="00BB249D">
        <w:rPr>
          <w:sz w:val="24"/>
          <w:szCs w:val="24"/>
        </w:rPr>
        <w:t>գորշը՝</w:t>
      </w:r>
      <w:r w:rsidRPr="00EB3915">
        <w:rPr>
          <w:sz w:val="24"/>
          <w:szCs w:val="24"/>
          <w:lang w:val="fr-FR"/>
        </w:rPr>
        <w:t xml:space="preserve"> 2.0%-</w:t>
      </w:r>
      <w:r w:rsidRPr="00BB249D">
        <w:rPr>
          <w:sz w:val="24"/>
          <w:szCs w:val="24"/>
        </w:rPr>
        <w:t>ը</w:t>
      </w:r>
      <w:r w:rsidRPr="00EB3915">
        <w:rPr>
          <w:sz w:val="24"/>
          <w:szCs w:val="24"/>
          <w:lang w:val="fr-FR"/>
        </w:rPr>
        <w:t xml:space="preserve"> (53</w:t>
      </w:r>
      <w:r w:rsidRPr="00BB249D">
        <w:rPr>
          <w:sz w:val="24"/>
          <w:szCs w:val="24"/>
        </w:rPr>
        <w:t>հզ</w:t>
      </w:r>
      <w:r w:rsidRPr="00EB3915">
        <w:rPr>
          <w:sz w:val="24"/>
          <w:szCs w:val="24"/>
          <w:lang w:val="fr-FR"/>
        </w:rPr>
        <w:t>.</w:t>
      </w:r>
      <w:r w:rsidRPr="00BB249D">
        <w:rPr>
          <w:sz w:val="24"/>
          <w:szCs w:val="24"/>
        </w:rPr>
        <w:t>հա</w:t>
      </w:r>
      <w:r w:rsidRPr="00EB3915">
        <w:rPr>
          <w:sz w:val="24"/>
          <w:szCs w:val="24"/>
          <w:lang w:val="fr-FR"/>
        </w:rPr>
        <w:t xml:space="preserve">), </w:t>
      </w:r>
      <w:r w:rsidRPr="00BB249D">
        <w:rPr>
          <w:sz w:val="24"/>
          <w:szCs w:val="24"/>
        </w:rPr>
        <w:t>պալեոհիդրոմորֆ</w:t>
      </w:r>
      <w:r w:rsidRPr="00EB3915">
        <w:rPr>
          <w:sz w:val="24"/>
          <w:szCs w:val="24"/>
          <w:lang w:val="fr-FR"/>
        </w:rPr>
        <w:t xml:space="preserve"> </w:t>
      </w:r>
      <w:r w:rsidRPr="00BB249D">
        <w:rPr>
          <w:sz w:val="24"/>
          <w:szCs w:val="24"/>
        </w:rPr>
        <w:t>կապակցված</w:t>
      </w:r>
      <w:r w:rsidRPr="00EB3915">
        <w:rPr>
          <w:sz w:val="24"/>
          <w:szCs w:val="24"/>
          <w:lang w:val="fr-FR"/>
        </w:rPr>
        <w:t xml:space="preserve"> </w:t>
      </w:r>
      <w:r w:rsidRPr="00BB249D">
        <w:rPr>
          <w:sz w:val="24"/>
          <w:szCs w:val="24"/>
        </w:rPr>
        <w:t>ալկալիացածը՝</w:t>
      </w:r>
      <w:r w:rsidRPr="00EB3915">
        <w:rPr>
          <w:sz w:val="24"/>
          <w:szCs w:val="24"/>
          <w:lang w:val="fr-FR"/>
        </w:rPr>
        <w:t xml:space="preserve"> 0,1%-</w:t>
      </w:r>
      <w:r w:rsidRPr="00BB249D">
        <w:rPr>
          <w:sz w:val="24"/>
          <w:szCs w:val="24"/>
        </w:rPr>
        <w:t>ը</w:t>
      </w:r>
      <w:r w:rsidRPr="00EB3915">
        <w:rPr>
          <w:sz w:val="24"/>
          <w:szCs w:val="24"/>
          <w:lang w:val="fr-FR"/>
        </w:rPr>
        <w:t xml:space="preserve"> (2,3</w:t>
      </w:r>
      <w:r w:rsidRPr="00BB249D">
        <w:rPr>
          <w:sz w:val="24"/>
          <w:szCs w:val="24"/>
        </w:rPr>
        <w:t>հզ</w:t>
      </w:r>
      <w:r w:rsidRPr="00EB3915">
        <w:rPr>
          <w:sz w:val="24"/>
          <w:szCs w:val="24"/>
          <w:lang w:val="fr-FR"/>
        </w:rPr>
        <w:t>.</w:t>
      </w:r>
      <w:r w:rsidRPr="00BB249D">
        <w:rPr>
          <w:sz w:val="24"/>
          <w:szCs w:val="24"/>
        </w:rPr>
        <w:t>հա</w:t>
      </w:r>
      <w:r w:rsidRPr="00EB3915">
        <w:rPr>
          <w:sz w:val="24"/>
          <w:szCs w:val="24"/>
          <w:lang w:val="fr-FR"/>
        </w:rPr>
        <w:t xml:space="preserve">), </w:t>
      </w:r>
      <w:r w:rsidRPr="00BB249D">
        <w:rPr>
          <w:sz w:val="24"/>
          <w:szCs w:val="24"/>
        </w:rPr>
        <w:t>գետահովտադարավանդայինը՝</w:t>
      </w:r>
      <w:r w:rsidRPr="00EB3915">
        <w:rPr>
          <w:sz w:val="24"/>
          <w:szCs w:val="24"/>
          <w:lang w:val="fr-FR"/>
        </w:rPr>
        <w:t xml:space="preserve"> 1,8%-</w:t>
      </w:r>
      <w:r w:rsidRPr="00BB249D">
        <w:rPr>
          <w:sz w:val="24"/>
          <w:szCs w:val="24"/>
        </w:rPr>
        <w:t>ը</w:t>
      </w:r>
      <w:r w:rsidRPr="00EB3915">
        <w:rPr>
          <w:sz w:val="24"/>
          <w:szCs w:val="24"/>
          <w:lang w:val="fr-FR"/>
        </w:rPr>
        <w:t xml:space="preserve"> (48</w:t>
      </w:r>
      <w:r w:rsidRPr="00BB249D">
        <w:rPr>
          <w:sz w:val="24"/>
          <w:szCs w:val="24"/>
        </w:rPr>
        <w:t>հզ</w:t>
      </w:r>
      <w:r w:rsidRPr="00EB3915">
        <w:rPr>
          <w:sz w:val="24"/>
          <w:szCs w:val="24"/>
          <w:lang w:val="fr-FR"/>
        </w:rPr>
        <w:t>.</w:t>
      </w:r>
      <w:r w:rsidRPr="00BB249D">
        <w:rPr>
          <w:sz w:val="24"/>
          <w:szCs w:val="24"/>
        </w:rPr>
        <w:t>հա</w:t>
      </w:r>
      <w:r w:rsidRPr="00EB3915">
        <w:rPr>
          <w:sz w:val="24"/>
          <w:szCs w:val="24"/>
          <w:lang w:val="fr-FR"/>
        </w:rPr>
        <w:t xml:space="preserve">), </w:t>
      </w:r>
      <w:r w:rsidRPr="00BB249D">
        <w:rPr>
          <w:sz w:val="24"/>
          <w:szCs w:val="24"/>
        </w:rPr>
        <w:t>հիդրոմորֆ</w:t>
      </w:r>
      <w:r w:rsidRPr="00EB3915">
        <w:rPr>
          <w:sz w:val="24"/>
          <w:szCs w:val="24"/>
          <w:lang w:val="fr-FR"/>
        </w:rPr>
        <w:t xml:space="preserve"> </w:t>
      </w:r>
      <w:r w:rsidRPr="00BB249D">
        <w:rPr>
          <w:sz w:val="24"/>
          <w:szCs w:val="24"/>
        </w:rPr>
        <w:t>աղուտ</w:t>
      </w:r>
      <w:r w:rsidRPr="00EB3915">
        <w:rPr>
          <w:sz w:val="24"/>
          <w:szCs w:val="24"/>
          <w:lang w:val="fr-FR"/>
        </w:rPr>
        <w:t xml:space="preserve"> </w:t>
      </w:r>
      <w:r w:rsidRPr="00BB249D">
        <w:rPr>
          <w:sz w:val="24"/>
          <w:szCs w:val="24"/>
        </w:rPr>
        <w:t>ալկալի՝</w:t>
      </w:r>
      <w:r w:rsidR="00021DF7">
        <w:rPr>
          <w:sz w:val="24"/>
          <w:szCs w:val="24"/>
          <w:lang w:val="fr-FR"/>
        </w:rPr>
        <w:t xml:space="preserve"> 1% (29</w:t>
      </w:r>
      <w:r w:rsidRPr="00BB249D">
        <w:rPr>
          <w:sz w:val="24"/>
          <w:szCs w:val="24"/>
        </w:rPr>
        <w:t>հզ</w:t>
      </w:r>
      <w:r w:rsidR="00021DF7">
        <w:rPr>
          <w:sz w:val="24"/>
          <w:szCs w:val="24"/>
          <w:lang w:val="fr-FR"/>
        </w:rPr>
        <w:t>.</w:t>
      </w:r>
      <w:r w:rsidRPr="00BB249D">
        <w:rPr>
          <w:sz w:val="24"/>
          <w:szCs w:val="24"/>
        </w:rPr>
        <w:t>հա</w:t>
      </w:r>
      <w:r w:rsidRPr="00EB3915">
        <w:rPr>
          <w:sz w:val="24"/>
          <w:szCs w:val="24"/>
          <w:lang w:val="fr-FR"/>
        </w:rPr>
        <w:t xml:space="preserve">), </w:t>
      </w:r>
      <w:r w:rsidRPr="00BB249D">
        <w:rPr>
          <w:sz w:val="24"/>
          <w:szCs w:val="24"/>
        </w:rPr>
        <w:t>հողագրունտներ՝</w:t>
      </w:r>
      <w:r w:rsidRPr="00EB3915">
        <w:rPr>
          <w:sz w:val="24"/>
          <w:szCs w:val="24"/>
          <w:lang w:val="fr-FR"/>
        </w:rPr>
        <w:t xml:space="preserve"> 0,7% (18</w:t>
      </w:r>
      <w:r w:rsidRPr="00BB249D">
        <w:rPr>
          <w:sz w:val="24"/>
          <w:szCs w:val="24"/>
        </w:rPr>
        <w:t>հզ</w:t>
      </w:r>
      <w:r w:rsidRPr="00EB3915">
        <w:rPr>
          <w:sz w:val="24"/>
          <w:szCs w:val="24"/>
          <w:lang w:val="fr-FR"/>
        </w:rPr>
        <w:t>.</w:t>
      </w:r>
      <w:r w:rsidRPr="00BB249D">
        <w:rPr>
          <w:sz w:val="24"/>
          <w:szCs w:val="24"/>
        </w:rPr>
        <w:t>հա</w:t>
      </w:r>
      <w:r w:rsidRPr="00EB3915">
        <w:rPr>
          <w:sz w:val="24"/>
          <w:szCs w:val="24"/>
          <w:lang w:val="fr-FR"/>
        </w:rPr>
        <w:t>)</w:t>
      </w:r>
      <w:r w:rsidRPr="00BB249D">
        <w:rPr>
          <w:sz w:val="24"/>
          <w:szCs w:val="24"/>
        </w:rPr>
        <w:t>։</w:t>
      </w:r>
      <w:bookmarkStart w:id="28" w:name="page25"/>
      <w:bookmarkEnd w:id="28"/>
      <w:r w:rsidR="00F23F33" w:rsidRPr="00F23F33">
        <w:rPr>
          <w:sz w:val="24"/>
          <w:szCs w:val="24"/>
          <w:lang w:val="fr-FR"/>
        </w:rPr>
        <w:t xml:space="preserve"> </w:t>
      </w:r>
      <w:r w:rsidR="00F23F33">
        <w:rPr>
          <w:sz w:val="24"/>
          <w:szCs w:val="24"/>
        </w:rPr>
        <w:t>ՀՀ</w:t>
      </w:r>
      <w:r w:rsidR="00F23F33" w:rsidRPr="00F23F33">
        <w:rPr>
          <w:sz w:val="24"/>
          <w:szCs w:val="24"/>
          <w:lang w:val="fr-FR"/>
        </w:rPr>
        <w:t xml:space="preserve"> </w:t>
      </w:r>
      <w:r w:rsidRPr="00BB249D">
        <w:rPr>
          <w:sz w:val="24"/>
          <w:szCs w:val="24"/>
        </w:rPr>
        <w:t>հողերն</w:t>
      </w:r>
      <w:r w:rsidRPr="00EB3915">
        <w:rPr>
          <w:sz w:val="24"/>
          <w:szCs w:val="24"/>
          <w:lang w:val="fr-FR"/>
        </w:rPr>
        <w:t xml:space="preserve">  </w:t>
      </w:r>
      <w:r w:rsidRPr="00BB249D">
        <w:rPr>
          <w:sz w:val="24"/>
          <w:szCs w:val="24"/>
        </w:rPr>
        <w:t>ունեն</w:t>
      </w:r>
      <w:r w:rsidRPr="00EB3915">
        <w:rPr>
          <w:sz w:val="24"/>
          <w:szCs w:val="24"/>
          <w:lang w:val="fr-FR"/>
        </w:rPr>
        <w:t xml:space="preserve"> </w:t>
      </w:r>
      <w:hyperlink r:id="rId42">
        <w:r w:rsidRPr="00BB249D">
          <w:rPr>
            <w:sz w:val="24"/>
            <w:szCs w:val="24"/>
          </w:rPr>
          <w:t>կավային</w:t>
        </w:r>
        <w:r w:rsidRPr="00EB3915">
          <w:rPr>
            <w:sz w:val="24"/>
            <w:szCs w:val="24"/>
            <w:lang w:val="fr-FR"/>
          </w:rPr>
          <w:t xml:space="preserve">,  </w:t>
        </w:r>
      </w:hyperlink>
      <w:r w:rsidRPr="00BB249D">
        <w:rPr>
          <w:sz w:val="24"/>
          <w:szCs w:val="24"/>
        </w:rPr>
        <w:t>կավավազային</w:t>
      </w:r>
      <w:r w:rsidRPr="00EB3915">
        <w:rPr>
          <w:sz w:val="24"/>
          <w:szCs w:val="24"/>
          <w:lang w:val="fr-FR"/>
        </w:rPr>
        <w:t xml:space="preserve">,  </w:t>
      </w:r>
      <w:r w:rsidRPr="00BB249D">
        <w:rPr>
          <w:sz w:val="24"/>
          <w:szCs w:val="24"/>
        </w:rPr>
        <w:t>ավազակավային</w:t>
      </w:r>
      <w:r w:rsidRPr="00EB3915">
        <w:rPr>
          <w:sz w:val="24"/>
          <w:szCs w:val="24"/>
          <w:lang w:val="fr-FR"/>
        </w:rPr>
        <w:t xml:space="preserve">  </w:t>
      </w:r>
      <w:r w:rsidRPr="00BB249D">
        <w:rPr>
          <w:sz w:val="24"/>
          <w:szCs w:val="24"/>
        </w:rPr>
        <w:t>մեխանիկական</w:t>
      </w:r>
      <w:r w:rsidR="00F23F33" w:rsidRPr="00F23F33">
        <w:rPr>
          <w:sz w:val="24"/>
          <w:szCs w:val="24"/>
          <w:lang w:val="fr-FR"/>
        </w:rPr>
        <w:t xml:space="preserve"> </w:t>
      </w:r>
      <w:r w:rsidRPr="00BB249D">
        <w:rPr>
          <w:sz w:val="24"/>
          <w:szCs w:val="24"/>
        </w:rPr>
        <w:t>կազմ։</w:t>
      </w:r>
    </w:p>
    <w:p w:rsidR="00772899" w:rsidRPr="00EB3915" w:rsidRDefault="00772899" w:rsidP="000B1747">
      <w:pPr>
        <w:spacing w:line="360" w:lineRule="auto"/>
        <w:ind w:left="567" w:right="567" w:hanging="27"/>
        <w:rPr>
          <w:sz w:val="20"/>
          <w:szCs w:val="20"/>
          <w:lang w:val="fr-FR"/>
        </w:rPr>
      </w:pPr>
    </w:p>
    <w:p w:rsidR="00772899" w:rsidRPr="00EB3915" w:rsidRDefault="00772899" w:rsidP="000B1747">
      <w:pPr>
        <w:tabs>
          <w:tab w:val="left" w:pos="2200"/>
          <w:tab w:val="left" w:pos="4520"/>
          <w:tab w:val="left" w:pos="6040"/>
          <w:tab w:val="left" w:pos="6520"/>
          <w:tab w:val="left" w:pos="9380"/>
        </w:tabs>
        <w:spacing w:line="360" w:lineRule="auto"/>
        <w:ind w:left="567" w:right="567" w:hanging="27"/>
        <w:jc w:val="both"/>
        <w:rPr>
          <w:sz w:val="20"/>
          <w:szCs w:val="20"/>
          <w:lang w:val="fr-FR"/>
        </w:rPr>
      </w:pPr>
      <w:r w:rsidRPr="00BB249D">
        <w:rPr>
          <w:sz w:val="24"/>
          <w:szCs w:val="24"/>
        </w:rPr>
        <w:t>Հանքավայրի</w:t>
      </w:r>
      <w:r w:rsidR="00F40F0B">
        <w:rPr>
          <w:sz w:val="24"/>
          <w:szCs w:val="24"/>
          <w:lang w:val="fr-FR"/>
        </w:rPr>
        <w:t xml:space="preserve"> </w:t>
      </w:r>
      <w:r w:rsidRPr="00BB249D">
        <w:rPr>
          <w:sz w:val="24"/>
          <w:szCs w:val="24"/>
        </w:rPr>
        <w:t>տարածաշրջանում</w:t>
      </w:r>
      <w:r w:rsidR="00F40F0B">
        <w:rPr>
          <w:sz w:val="24"/>
          <w:szCs w:val="24"/>
          <w:lang w:val="fr-FR"/>
        </w:rPr>
        <w:t xml:space="preserve"> </w:t>
      </w:r>
      <w:r w:rsidRPr="00BB249D">
        <w:rPr>
          <w:sz w:val="24"/>
          <w:szCs w:val="24"/>
        </w:rPr>
        <w:t>տարածված</w:t>
      </w:r>
      <w:r w:rsidRPr="00EB3915">
        <w:rPr>
          <w:sz w:val="24"/>
          <w:szCs w:val="24"/>
          <w:lang w:val="fr-FR"/>
        </w:rPr>
        <w:tab/>
      </w:r>
      <w:r w:rsidRPr="00BB249D">
        <w:rPr>
          <w:sz w:val="24"/>
          <w:szCs w:val="24"/>
        </w:rPr>
        <w:t>են</w:t>
      </w:r>
      <w:r w:rsidRPr="00EB3915">
        <w:rPr>
          <w:sz w:val="24"/>
          <w:szCs w:val="24"/>
          <w:lang w:val="fr-FR"/>
        </w:rPr>
        <w:tab/>
      </w:r>
      <w:r w:rsidRPr="00BB249D">
        <w:rPr>
          <w:sz w:val="24"/>
          <w:szCs w:val="24"/>
        </w:rPr>
        <w:t>լեռնատափաստանային</w:t>
      </w:r>
      <w:r w:rsidRPr="00EB3915">
        <w:rPr>
          <w:sz w:val="24"/>
          <w:szCs w:val="24"/>
          <w:lang w:val="fr-FR"/>
        </w:rPr>
        <w:tab/>
      </w:r>
      <w:r w:rsidRPr="00BB249D">
        <w:rPr>
          <w:sz w:val="24"/>
          <w:szCs w:val="24"/>
        </w:rPr>
        <w:t>և</w:t>
      </w:r>
      <w:r w:rsidR="00F23F33" w:rsidRPr="00F23F33">
        <w:rPr>
          <w:sz w:val="24"/>
          <w:szCs w:val="24"/>
          <w:lang w:val="fr-FR"/>
        </w:rPr>
        <w:t xml:space="preserve"> </w:t>
      </w:r>
      <w:r w:rsidRPr="00BB249D">
        <w:rPr>
          <w:sz w:val="24"/>
          <w:szCs w:val="24"/>
        </w:rPr>
        <w:t>մարգագետնային</w:t>
      </w:r>
      <w:r w:rsidR="00F40F0B">
        <w:rPr>
          <w:sz w:val="24"/>
          <w:szCs w:val="24"/>
          <w:lang w:val="fr-FR"/>
        </w:rPr>
        <w:t xml:space="preserve"> </w:t>
      </w:r>
      <w:r w:rsidRPr="00BB249D">
        <w:rPr>
          <w:sz w:val="24"/>
          <w:szCs w:val="24"/>
        </w:rPr>
        <w:t>սևահողերը</w:t>
      </w:r>
      <w:r w:rsidRPr="00EB3915">
        <w:rPr>
          <w:rFonts w:eastAsia="Times New Roman"/>
          <w:sz w:val="24"/>
          <w:szCs w:val="24"/>
          <w:lang w:val="fr-FR"/>
        </w:rPr>
        <w:t>,</w:t>
      </w:r>
      <w:r w:rsidRPr="00EB3915">
        <w:rPr>
          <w:sz w:val="24"/>
          <w:szCs w:val="24"/>
          <w:lang w:val="fr-FR"/>
        </w:rPr>
        <w:t xml:space="preserve"> </w:t>
      </w:r>
      <w:r w:rsidRPr="00BB249D">
        <w:rPr>
          <w:sz w:val="24"/>
          <w:szCs w:val="24"/>
        </w:rPr>
        <w:t>գորշ</w:t>
      </w:r>
      <w:r w:rsidRPr="00EB3915">
        <w:rPr>
          <w:sz w:val="24"/>
          <w:szCs w:val="24"/>
          <w:lang w:val="fr-FR"/>
        </w:rPr>
        <w:t xml:space="preserve"> </w:t>
      </w:r>
      <w:r w:rsidRPr="00BB249D">
        <w:rPr>
          <w:sz w:val="24"/>
          <w:szCs w:val="24"/>
        </w:rPr>
        <w:t>և</w:t>
      </w:r>
      <w:r w:rsidRPr="00EB3915">
        <w:rPr>
          <w:sz w:val="24"/>
          <w:szCs w:val="24"/>
          <w:lang w:val="fr-FR"/>
        </w:rPr>
        <w:t xml:space="preserve"> </w:t>
      </w:r>
      <w:r w:rsidRPr="00BB249D">
        <w:rPr>
          <w:sz w:val="24"/>
          <w:szCs w:val="24"/>
        </w:rPr>
        <w:t>դարչնագույն</w:t>
      </w:r>
      <w:r w:rsidRPr="00EB3915">
        <w:rPr>
          <w:sz w:val="24"/>
          <w:szCs w:val="24"/>
          <w:lang w:val="fr-FR"/>
        </w:rPr>
        <w:t xml:space="preserve"> </w:t>
      </w:r>
      <w:r w:rsidRPr="00BB249D">
        <w:rPr>
          <w:sz w:val="24"/>
          <w:szCs w:val="24"/>
        </w:rPr>
        <w:t>անտառային</w:t>
      </w:r>
      <w:r w:rsidRPr="00EB3915">
        <w:rPr>
          <w:sz w:val="24"/>
          <w:szCs w:val="24"/>
          <w:lang w:val="fr-FR"/>
        </w:rPr>
        <w:t xml:space="preserve"> </w:t>
      </w:r>
      <w:r w:rsidRPr="00BB249D">
        <w:rPr>
          <w:sz w:val="24"/>
          <w:szCs w:val="24"/>
        </w:rPr>
        <w:t>և</w:t>
      </w:r>
      <w:r w:rsidRPr="00EB3915">
        <w:rPr>
          <w:sz w:val="24"/>
          <w:szCs w:val="24"/>
          <w:lang w:val="fr-FR"/>
        </w:rPr>
        <w:t xml:space="preserve"> </w:t>
      </w:r>
      <w:r w:rsidRPr="00BB249D">
        <w:rPr>
          <w:sz w:val="24"/>
          <w:szCs w:val="24"/>
        </w:rPr>
        <w:lastRenderedPageBreak/>
        <w:t>լեռնաշագանակագույն</w:t>
      </w:r>
      <w:r w:rsidRPr="00EB3915">
        <w:rPr>
          <w:sz w:val="24"/>
          <w:szCs w:val="24"/>
          <w:lang w:val="fr-FR"/>
        </w:rPr>
        <w:t xml:space="preserve"> </w:t>
      </w:r>
      <w:r w:rsidRPr="00BB249D">
        <w:rPr>
          <w:sz w:val="24"/>
          <w:szCs w:val="24"/>
        </w:rPr>
        <w:t>հողերը</w:t>
      </w:r>
      <w:r w:rsidRPr="00EB3915">
        <w:rPr>
          <w:rFonts w:eastAsia="Times New Roman"/>
          <w:sz w:val="24"/>
          <w:szCs w:val="24"/>
          <w:lang w:val="fr-FR"/>
        </w:rPr>
        <w:t>:</w:t>
      </w:r>
    </w:p>
    <w:p w:rsidR="00772899" w:rsidRPr="00EB3915" w:rsidRDefault="00772899" w:rsidP="000B1747">
      <w:pPr>
        <w:spacing w:line="360" w:lineRule="auto"/>
        <w:ind w:left="567" w:right="567" w:hanging="27"/>
        <w:jc w:val="both"/>
        <w:rPr>
          <w:sz w:val="20"/>
          <w:szCs w:val="20"/>
          <w:lang w:val="fr-FR"/>
        </w:rPr>
      </w:pPr>
      <w:r w:rsidRPr="00BB249D">
        <w:rPr>
          <w:b/>
          <w:bCs/>
          <w:sz w:val="24"/>
          <w:szCs w:val="24"/>
        </w:rPr>
        <w:t>Լեռնամարգագետնա</w:t>
      </w:r>
      <w:r w:rsidRPr="00EB3915">
        <w:rPr>
          <w:rFonts w:eastAsia="Times New Roman"/>
          <w:b/>
          <w:bCs/>
          <w:sz w:val="24"/>
          <w:szCs w:val="24"/>
          <w:lang w:val="fr-FR"/>
        </w:rPr>
        <w:t>-</w:t>
      </w:r>
      <w:r w:rsidRPr="00BB249D">
        <w:rPr>
          <w:b/>
          <w:bCs/>
          <w:sz w:val="24"/>
          <w:szCs w:val="24"/>
        </w:rPr>
        <w:t>տափաստանային</w:t>
      </w:r>
      <w:r w:rsidRPr="00EB3915">
        <w:rPr>
          <w:b/>
          <w:bCs/>
          <w:sz w:val="24"/>
          <w:szCs w:val="24"/>
          <w:lang w:val="fr-FR"/>
        </w:rPr>
        <w:t xml:space="preserve"> </w:t>
      </w:r>
      <w:r w:rsidRPr="00BB249D">
        <w:rPr>
          <w:b/>
          <w:bCs/>
          <w:sz w:val="24"/>
          <w:szCs w:val="24"/>
        </w:rPr>
        <w:t>հողեր</w:t>
      </w:r>
      <w:r w:rsidRPr="00BB249D">
        <w:rPr>
          <w:sz w:val="24"/>
          <w:szCs w:val="24"/>
        </w:rPr>
        <w:t>՝</w:t>
      </w:r>
      <w:r w:rsidRPr="00EB3915">
        <w:rPr>
          <w:sz w:val="24"/>
          <w:szCs w:val="24"/>
          <w:lang w:val="fr-FR"/>
        </w:rPr>
        <w:t xml:space="preserve"> </w:t>
      </w:r>
      <w:r w:rsidRPr="00BB249D">
        <w:rPr>
          <w:sz w:val="24"/>
          <w:szCs w:val="24"/>
        </w:rPr>
        <w:t>Այս</w:t>
      </w:r>
      <w:r w:rsidRPr="00EB3915">
        <w:rPr>
          <w:sz w:val="24"/>
          <w:szCs w:val="24"/>
          <w:lang w:val="fr-FR"/>
        </w:rPr>
        <w:t xml:space="preserve"> </w:t>
      </w:r>
      <w:r w:rsidRPr="00BB249D">
        <w:rPr>
          <w:sz w:val="24"/>
          <w:szCs w:val="24"/>
        </w:rPr>
        <w:t>հողերը</w:t>
      </w:r>
      <w:r w:rsidRPr="00EB3915">
        <w:rPr>
          <w:sz w:val="24"/>
          <w:szCs w:val="24"/>
          <w:lang w:val="fr-FR"/>
        </w:rPr>
        <w:t xml:space="preserve"> </w:t>
      </w:r>
      <w:r w:rsidRPr="00BB249D">
        <w:rPr>
          <w:sz w:val="24"/>
          <w:szCs w:val="24"/>
        </w:rPr>
        <w:t>տեղակայված</w:t>
      </w:r>
      <w:r w:rsidRPr="00EB3915">
        <w:rPr>
          <w:sz w:val="24"/>
          <w:szCs w:val="24"/>
          <w:lang w:val="fr-FR"/>
        </w:rPr>
        <w:t xml:space="preserve"> </w:t>
      </w:r>
      <w:r w:rsidRPr="00BB249D">
        <w:rPr>
          <w:sz w:val="24"/>
          <w:szCs w:val="24"/>
        </w:rPr>
        <w:t>են</w:t>
      </w:r>
      <w:r w:rsidRPr="00EB3915">
        <w:rPr>
          <w:b/>
          <w:bCs/>
          <w:sz w:val="24"/>
          <w:szCs w:val="24"/>
          <w:lang w:val="fr-FR"/>
        </w:rPr>
        <w:t xml:space="preserve"> </w:t>
      </w:r>
      <w:r w:rsidRPr="00EB3915">
        <w:rPr>
          <w:rFonts w:eastAsia="Times New Roman"/>
          <w:sz w:val="24"/>
          <w:szCs w:val="24"/>
          <w:lang w:val="fr-FR"/>
        </w:rPr>
        <w:t>2400–2600</w:t>
      </w:r>
      <w:r w:rsidRPr="00BB249D">
        <w:rPr>
          <w:sz w:val="24"/>
          <w:szCs w:val="24"/>
        </w:rPr>
        <w:t>մ</w:t>
      </w:r>
      <w:r w:rsidRPr="00EB3915">
        <w:rPr>
          <w:sz w:val="24"/>
          <w:szCs w:val="24"/>
          <w:lang w:val="fr-FR"/>
        </w:rPr>
        <w:t xml:space="preserve"> </w:t>
      </w:r>
      <w:r w:rsidRPr="00BB249D">
        <w:rPr>
          <w:sz w:val="24"/>
          <w:szCs w:val="24"/>
        </w:rPr>
        <w:t>ծ</w:t>
      </w:r>
      <w:r w:rsidRPr="00EB3915">
        <w:rPr>
          <w:rFonts w:eastAsia="Times New Roman"/>
          <w:sz w:val="24"/>
          <w:szCs w:val="24"/>
          <w:lang w:val="fr-FR"/>
        </w:rPr>
        <w:t>.</w:t>
      </w:r>
      <w:r w:rsidRPr="00BB249D">
        <w:rPr>
          <w:sz w:val="24"/>
          <w:szCs w:val="24"/>
        </w:rPr>
        <w:t>մ</w:t>
      </w:r>
      <w:r w:rsidRPr="00EB3915">
        <w:rPr>
          <w:rFonts w:eastAsia="Times New Roman"/>
          <w:sz w:val="24"/>
          <w:szCs w:val="24"/>
          <w:lang w:val="fr-FR"/>
        </w:rPr>
        <w:t>.</w:t>
      </w:r>
      <w:r w:rsidRPr="00BB249D">
        <w:rPr>
          <w:sz w:val="24"/>
          <w:szCs w:val="24"/>
        </w:rPr>
        <w:t>բ</w:t>
      </w:r>
      <w:r w:rsidRPr="00EB3915">
        <w:rPr>
          <w:rFonts w:eastAsia="Times New Roman"/>
          <w:sz w:val="24"/>
          <w:szCs w:val="24"/>
          <w:lang w:val="fr-FR"/>
        </w:rPr>
        <w:t xml:space="preserve">. </w:t>
      </w:r>
      <w:r w:rsidRPr="00BB249D">
        <w:rPr>
          <w:sz w:val="24"/>
          <w:szCs w:val="24"/>
        </w:rPr>
        <w:t>սահմաններում</w:t>
      </w:r>
      <w:r w:rsidRPr="00EB3915">
        <w:rPr>
          <w:sz w:val="24"/>
          <w:szCs w:val="24"/>
          <w:lang w:val="fr-FR"/>
        </w:rPr>
        <w:t xml:space="preserve"> </w:t>
      </w:r>
      <w:r w:rsidRPr="00BB249D">
        <w:rPr>
          <w:sz w:val="24"/>
          <w:szCs w:val="24"/>
        </w:rPr>
        <w:t>և</w:t>
      </w:r>
      <w:r w:rsidRPr="00EB3915">
        <w:rPr>
          <w:sz w:val="24"/>
          <w:szCs w:val="24"/>
          <w:lang w:val="fr-FR"/>
        </w:rPr>
        <w:t xml:space="preserve"> </w:t>
      </w:r>
      <w:r w:rsidRPr="00BB249D">
        <w:rPr>
          <w:sz w:val="24"/>
          <w:szCs w:val="24"/>
        </w:rPr>
        <w:t>տիպիկ</w:t>
      </w:r>
      <w:r w:rsidRPr="00EB3915">
        <w:rPr>
          <w:sz w:val="24"/>
          <w:szCs w:val="24"/>
          <w:lang w:val="fr-FR"/>
        </w:rPr>
        <w:t xml:space="preserve"> </w:t>
      </w:r>
      <w:r w:rsidRPr="00BB249D">
        <w:rPr>
          <w:sz w:val="24"/>
          <w:szCs w:val="24"/>
        </w:rPr>
        <w:t>են</w:t>
      </w:r>
      <w:r w:rsidRPr="00EB3915">
        <w:rPr>
          <w:sz w:val="24"/>
          <w:szCs w:val="24"/>
          <w:lang w:val="fr-FR"/>
        </w:rPr>
        <w:t xml:space="preserve"> </w:t>
      </w:r>
      <w:r w:rsidRPr="00BB249D">
        <w:rPr>
          <w:sz w:val="24"/>
          <w:szCs w:val="24"/>
        </w:rPr>
        <w:t>առավել</w:t>
      </w:r>
      <w:r w:rsidRPr="00EB3915">
        <w:rPr>
          <w:sz w:val="24"/>
          <w:szCs w:val="24"/>
          <w:lang w:val="fr-FR"/>
        </w:rPr>
        <w:t xml:space="preserve"> </w:t>
      </w:r>
      <w:r w:rsidRPr="00BB249D">
        <w:rPr>
          <w:sz w:val="24"/>
          <w:szCs w:val="24"/>
        </w:rPr>
        <w:t>զառիթափ</w:t>
      </w:r>
      <w:r w:rsidRPr="00EB3915">
        <w:rPr>
          <w:sz w:val="24"/>
          <w:szCs w:val="24"/>
          <w:lang w:val="fr-FR"/>
        </w:rPr>
        <w:t xml:space="preserve"> </w:t>
      </w:r>
      <w:r w:rsidRPr="00BB249D">
        <w:rPr>
          <w:sz w:val="24"/>
          <w:szCs w:val="24"/>
        </w:rPr>
        <w:t>լանջերի</w:t>
      </w:r>
      <w:r w:rsidRPr="00EB3915">
        <w:rPr>
          <w:rFonts w:eastAsia="Times New Roman"/>
          <w:sz w:val="24"/>
          <w:szCs w:val="24"/>
          <w:lang w:val="fr-FR"/>
        </w:rPr>
        <w:t xml:space="preserve">, </w:t>
      </w:r>
      <w:r w:rsidRPr="00BB249D">
        <w:rPr>
          <w:sz w:val="24"/>
          <w:szCs w:val="24"/>
        </w:rPr>
        <w:t>կիրճի</w:t>
      </w:r>
      <w:r w:rsidRPr="00EB3915">
        <w:rPr>
          <w:rFonts w:eastAsia="Times New Roman"/>
          <w:sz w:val="24"/>
          <w:szCs w:val="24"/>
          <w:lang w:val="fr-FR"/>
        </w:rPr>
        <w:t xml:space="preserve"> </w:t>
      </w:r>
      <w:r w:rsidRPr="00BB249D">
        <w:rPr>
          <w:sz w:val="24"/>
          <w:szCs w:val="24"/>
        </w:rPr>
        <w:t>անտառածածկ</w:t>
      </w:r>
      <w:r w:rsidRPr="00EB3915">
        <w:rPr>
          <w:sz w:val="24"/>
          <w:szCs w:val="24"/>
          <w:lang w:val="fr-FR"/>
        </w:rPr>
        <w:t xml:space="preserve"> </w:t>
      </w:r>
      <w:r w:rsidRPr="00BB249D">
        <w:rPr>
          <w:sz w:val="24"/>
          <w:szCs w:val="24"/>
        </w:rPr>
        <w:t>վերին</w:t>
      </w:r>
      <w:r w:rsidRPr="00EB3915">
        <w:rPr>
          <w:sz w:val="24"/>
          <w:szCs w:val="24"/>
          <w:lang w:val="fr-FR"/>
        </w:rPr>
        <w:t xml:space="preserve"> </w:t>
      </w:r>
      <w:r w:rsidRPr="00BB249D">
        <w:rPr>
          <w:sz w:val="24"/>
          <w:szCs w:val="24"/>
        </w:rPr>
        <w:t>հատվածների</w:t>
      </w:r>
      <w:r w:rsidRPr="00EB3915">
        <w:rPr>
          <w:rFonts w:eastAsia="Times New Roman"/>
          <w:sz w:val="24"/>
          <w:szCs w:val="24"/>
          <w:lang w:val="fr-FR"/>
        </w:rPr>
        <w:t>,</w:t>
      </w:r>
      <w:r w:rsidRPr="00EB3915">
        <w:rPr>
          <w:sz w:val="24"/>
          <w:szCs w:val="24"/>
          <w:lang w:val="fr-FR"/>
        </w:rPr>
        <w:t xml:space="preserve"> </w:t>
      </w:r>
      <w:r w:rsidRPr="00BB249D">
        <w:rPr>
          <w:sz w:val="24"/>
          <w:szCs w:val="24"/>
        </w:rPr>
        <w:t>բարձրադիր</w:t>
      </w:r>
      <w:r w:rsidRPr="00EB3915">
        <w:rPr>
          <w:sz w:val="24"/>
          <w:szCs w:val="24"/>
          <w:lang w:val="fr-FR"/>
        </w:rPr>
        <w:t xml:space="preserve"> </w:t>
      </w:r>
      <w:r w:rsidRPr="00BB249D">
        <w:rPr>
          <w:sz w:val="24"/>
          <w:szCs w:val="24"/>
        </w:rPr>
        <w:t>տափաստանների</w:t>
      </w:r>
      <w:r w:rsidRPr="00EB3915">
        <w:rPr>
          <w:rFonts w:eastAsia="Times New Roman"/>
          <w:sz w:val="24"/>
          <w:szCs w:val="24"/>
          <w:lang w:val="fr-FR"/>
        </w:rPr>
        <w:t>,</w:t>
      </w:r>
      <w:r w:rsidRPr="00EB3915">
        <w:rPr>
          <w:sz w:val="24"/>
          <w:szCs w:val="24"/>
          <w:lang w:val="fr-FR"/>
        </w:rPr>
        <w:t xml:space="preserve"> </w:t>
      </w:r>
      <w:r w:rsidRPr="00BB249D">
        <w:rPr>
          <w:sz w:val="24"/>
          <w:szCs w:val="24"/>
        </w:rPr>
        <w:t>սարահարթային</w:t>
      </w:r>
      <w:r w:rsidRPr="00EB3915">
        <w:rPr>
          <w:sz w:val="24"/>
          <w:szCs w:val="24"/>
          <w:lang w:val="fr-FR"/>
        </w:rPr>
        <w:t xml:space="preserve"> </w:t>
      </w:r>
      <w:r w:rsidRPr="00BB249D">
        <w:rPr>
          <w:sz w:val="24"/>
          <w:szCs w:val="24"/>
        </w:rPr>
        <w:t>խոտհարքների</w:t>
      </w:r>
      <w:r w:rsidRPr="00EB3915">
        <w:rPr>
          <w:sz w:val="24"/>
          <w:szCs w:val="24"/>
          <w:lang w:val="fr-FR"/>
        </w:rPr>
        <w:t xml:space="preserve"> </w:t>
      </w:r>
      <w:r w:rsidRPr="00BB249D">
        <w:rPr>
          <w:sz w:val="24"/>
          <w:szCs w:val="24"/>
        </w:rPr>
        <w:t>և</w:t>
      </w:r>
      <w:r w:rsidRPr="00EB3915">
        <w:rPr>
          <w:sz w:val="24"/>
          <w:szCs w:val="24"/>
          <w:lang w:val="fr-FR"/>
        </w:rPr>
        <w:t xml:space="preserve"> </w:t>
      </w:r>
      <w:r w:rsidRPr="00BB249D">
        <w:rPr>
          <w:sz w:val="24"/>
          <w:szCs w:val="24"/>
        </w:rPr>
        <w:t>նախալեռնային</w:t>
      </w:r>
      <w:r w:rsidRPr="00EB3915">
        <w:rPr>
          <w:sz w:val="24"/>
          <w:szCs w:val="24"/>
          <w:lang w:val="fr-FR"/>
        </w:rPr>
        <w:t xml:space="preserve"> </w:t>
      </w:r>
      <w:r w:rsidRPr="00BB249D">
        <w:rPr>
          <w:sz w:val="24"/>
          <w:szCs w:val="24"/>
        </w:rPr>
        <w:t>շրջանների</w:t>
      </w:r>
      <w:r w:rsidRPr="00EB3915">
        <w:rPr>
          <w:sz w:val="24"/>
          <w:szCs w:val="24"/>
          <w:lang w:val="fr-FR"/>
        </w:rPr>
        <w:t xml:space="preserve"> </w:t>
      </w:r>
      <w:r w:rsidRPr="00BB249D">
        <w:rPr>
          <w:sz w:val="24"/>
          <w:szCs w:val="24"/>
        </w:rPr>
        <w:t>համար</w:t>
      </w:r>
      <w:r w:rsidRPr="00EB3915">
        <w:rPr>
          <w:rFonts w:eastAsia="Times New Roman"/>
          <w:sz w:val="24"/>
          <w:szCs w:val="24"/>
          <w:lang w:val="fr-FR"/>
        </w:rPr>
        <w:t>:</w:t>
      </w:r>
    </w:p>
    <w:p w:rsidR="00772899" w:rsidRPr="00EB3915" w:rsidRDefault="00772899" w:rsidP="000B1747">
      <w:pPr>
        <w:spacing w:line="360" w:lineRule="auto"/>
        <w:ind w:left="567" w:right="567" w:hanging="27"/>
        <w:jc w:val="both"/>
        <w:rPr>
          <w:sz w:val="20"/>
          <w:szCs w:val="20"/>
          <w:lang w:val="fr-FR"/>
        </w:rPr>
      </w:pPr>
      <w:r w:rsidRPr="00BB249D">
        <w:rPr>
          <w:sz w:val="24"/>
          <w:szCs w:val="24"/>
        </w:rPr>
        <w:t>Հողի</w:t>
      </w:r>
      <w:r w:rsidRPr="00EB3915">
        <w:rPr>
          <w:sz w:val="24"/>
          <w:szCs w:val="24"/>
          <w:lang w:val="fr-FR"/>
        </w:rPr>
        <w:t xml:space="preserve"> </w:t>
      </w:r>
      <w:r w:rsidRPr="00BB249D">
        <w:rPr>
          <w:sz w:val="24"/>
          <w:szCs w:val="24"/>
        </w:rPr>
        <w:t>վերին</w:t>
      </w:r>
      <w:r w:rsidRPr="00EB3915">
        <w:rPr>
          <w:sz w:val="24"/>
          <w:szCs w:val="24"/>
          <w:lang w:val="fr-FR"/>
        </w:rPr>
        <w:t xml:space="preserve"> </w:t>
      </w:r>
      <w:r w:rsidRPr="00BB249D">
        <w:rPr>
          <w:sz w:val="24"/>
          <w:szCs w:val="24"/>
        </w:rPr>
        <w:t>բերրի</w:t>
      </w:r>
      <w:r w:rsidRPr="00EB3915">
        <w:rPr>
          <w:sz w:val="24"/>
          <w:szCs w:val="24"/>
          <w:lang w:val="fr-FR"/>
        </w:rPr>
        <w:t xml:space="preserve"> </w:t>
      </w:r>
      <w:r w:rsidRPr="00BB249D">
        <w:rPr>
          <w:sz w:val="24"/>
          <w:szCs w:val="24"/>
        </w:rPr>
        <w:t>շերտը</w:t>
      </w:r>
      <w:r w:rsidRPr="00EB3915">
        <w:rPr>
          <w:sz w:val="24"/>
          <w:szCs w:val="24"/>
          <w:lang w:val="fr-FR"/>
        </w:rPr>
        <w:t xml:space="preserve"> </w:t>
      </w:r>
      <w:r w:rsidRPr="00BB249D">
        <w:rPr>
          <w:sz w:val="24"/>
          <w:szCs w:val="24"/>
        </w:rPr>
        <w:t>որպես</w:t>
      </w:r>
      <w:r w:rsidRPr="00EB3915">
        <w:rPr>
          <w:sz w:val="24"/>
          <w:szCs w:val="24"/>
          <w:lang w:val="fr-FR"/>
        </w:rPr>
        <w:t xml:space="preserve"> </w:t>
      </w:r>
      <w:r w:rsidRPr="00BB249D">
        <w:rPr>
          <w:sz w:val="24"/>
          <w:szCs w:val="24"/>
        </w:rPr>
        <w:t>կանոն</w:t>
      </w:r>
      <w:r w:rsidRPr="00EB3915">
        <w:rPr>
          <w:sz w:val="24"/>
          <w:szCs w:val="24"/>
          <w:lang w:val="fr-FR"/>
        </w:rPr>
        <w:t xml:space="preserve"> </w:t>
      </w:r>
      <w:r w:rsidRPr="00BB249D">
        <w:rPr>
          <w:sz w:val="24"/>
          <w:szCs w:val="24"/>
        </w:rPr>
        <w:t>բնութագրվում</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սակավահողությամբ</w:t>
      </w:r>
      <w:r w:rsidRPr="00EB3915">
        <w:rPr>
          <w:rFonts w:eastAsia="Times New Roman"/>
          <w:sz w:val="24"/>
          <w:szCs w:val="24"/>
          <w:lang w:val="fr-FR"/>
        </w:rPr>
        <w:t>:</w:t>
      </w:r>
      <w:r w:rsidRPr="00EB3915">
        <w:rPr>
          <w:sz w:val="24"/>
          <w:szCs w:val="24"/>
          <w:lang w:val="fr-FR"/>
        </w:rPr>
        <w:t xml:space="preserve"> </w:t>
      </w:r>
      <w:r w:rsidRPr="00BB249D">
        <w:rPr>
          <w:sz w:val="24"/>
          <w:szCs w:val="24"/>
        </w:rPr>
        <w:t>Առավել</w:t>
      </w:r>
      <w:r w:rsidRPr="00EB3915">
        <w:rPr>
          <w:sz w:val="24"/>
          <w:szCs w:val="24"/>
          <w:lang w:val="fr-FR"/>
        </w:rPr>
        <w:t xml:space="preserve"> </w:t>
      </w:r>
      <w:r w:rsidRPr="00BB249D">
        <w:rPr>
          <w:sz w:val="24"/>
          <w:szCs w:val="24"/>
        </w:rPr>
        <w:t>մեղմաթեք</w:t>
      </w:r>
      <w:r w:rsidRPr="00EB3915">
        <w:rPr>
          <w:sz w:val="24"/>
          <w:szCs w:val="24"/>
          <w:lang w:val="fr-FR"/>
        </w:rPr>
        <w:t xml:space="preserve"> </w:t>
      </w:r>
      <w:r w:rsidRPr="00BB249D">
        <w:rPr>
          <w:sz w:val="24"/>
          <w:szCs w:val="24"/>
        </w:rPr>
        <w:t>լանջերում</w:t>
      </w:r>
      <w:r w:rsidRPr="00EB3915">
        <w:rPr>
          <w:sz w:val="24"/>
          <w:szCs w:val="24"/>
          <w:lang w:val="fr-FR"/>
        </w:rPr>
        <w:t xml:space="preserve"> </w:t>
      </w:r>
      <w:r w:rsidRPr="00BB249D">
        <w:rPr>
          <w:sz w:val="24"/>
          <w:szCs w:val="24"/>
        </w:rPr>
        <w:t>այն</w:t>
      </w:r>
      <w:r w:rsidRPr="00EB3915">
        <w:rPr>
          <w:sz w:val="24"/>
          <w:szCs w:val="24"/>
          <w:lang w:val="fr-FR"/>
        </w:rPr>
        <w:t xml:space="preserve"> </w:t>
      </w:r>
      <w:r w:rsidRPr="00BB249D">
        <w:rPr>
          <w:sz w:val="24"/>
          <w:szCs w:val="24"/>
        </w:rPr>
        <w:t>միջինում</w:t>
      </w:r>
      <w:r w:rsidRPr="00EB3915">
        <w:rPr>
          <w:sz w:val="24"/>
          <w:szCs w:val="24"/>
          <w:lang w:val="fr-FR"/>
        </w:rPr>
        <w:t xml:space="preserve"> </w:t>
      </w:r>
      <w:r w:rsidRPr="00EB3915">
        <w:rPr>
          <w:rFonts w:eastAsia="Times New Roman"/>
          <w:sz w:val="24"/>
          <w:szCs w:val="24"/>
          <w:lang w:val="fr-FR"/>
        </w:rPr>
        <w:t>0,15</w:t>
      </w:r>
      <w:r w:rsidRPr="00BB249D">
        <w:rPr>
          <w:sz w:val="24"/>
          <w:szCs w:val="24"/>
        </w:rPr>
        <w:t>մ</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և</w:t>
      </w:r>
      <w:r w:rsidRPr="00EB3915">
        <w:rPr>
          <w:sz w:val="24"/>
          <w:szCs w:val="24"/>
          <w:lang w:val="fr-FR"/>
        </w:rPr>
        <w:t xml:space="preserve"> </w:t>
      </w:r>
      <w:r w:rsidRPr="00BB249D">
        <w:rPr>
          <w:sz w:val="24"/>
          <w:szCs w:val="24"/>
        </w:rPr>
        <w:t>ծածկված</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ենթահողային</w:t>
      </w:r>
      <w:r w:rsidRPr="00EB3915">
        <w:rPr>
          <w:sz w:val="24"/>
          <w:szCs w:val="24"/>
          <w:lang w:val="fr-FR"/>
        </w:rPr>
        <w:t xml:space="preserve"> </w:t>
      </w:r>
      <w:r w:rsidRPr="00BB249D">
        <w:rPr>
          <w:sz w:val="24"/>
          <w:szCs w:val="24"/>
        </w:rPr>
        <w:t>հորիզոնով</w:t>
      </w:r>
      <w:r w:rsidRPr="00EB3915">
        <w:rPr>
          <w:rFonts w:eastAsia="Times New Roman"/>
          <w:sz w:val="24"/>
          <w:szCs w:val="24"/>
          <w:lang w:val="fr-FR"/>
        </w:rPr>
        <w:t>,</w:t>
      </w:r>
      <w:r w:rsidRPr="00EB3915">
        <w:rPr>
          <w:sz w:val="24"/>
          <w:szCs w:val="24"/>
          <w:lang w:val="fr-FR"/>
        </w:rPr>
        <w:t xml:space="preserve"> </w:t>
      </w:r>
      <w:r w:rsidRPr="00BB249D">
        <w:rPr>
          <w:sz w:val="24"/>
          <w:szCs w:val="24"/>
        </w:rPr>
        <w:t>որի</w:t>
      </w:r>
      <w:r w:rsidRPr="00EB3915">
        <w:rPr>
          <w:sz w:val="24"/>
          <w:szCs w:val="24"/>
          <w:lang w:val="fr-FR"/>
        </w:rPr>
        <w:t xml:space="preserve"> </w:t>
      </w:r>
      <w:r w:rsidRPr="00BB249D">
        <w:rPr>
          <w:sz w:val="24"/>
          <w:szCs w:val="24"/>
        </w:rPr>
        <w:t>հաստությունը</w:t>
      </w:r>
      <w:r w:rsidRPr="00EB3915">
        <w:rPr>
          <w:sz w:val="24"/>
          <w:szCs w:val="24"/>
          <w:lang w:val="fr-FR"/>
        </w:rPr>
        <w:t xml:space="preserve"> </w:t>
      </w:r>
      <w:r w:rsidRPr="00BB249D">
        <w:rPr>
          <w:sz w:val="24"/>
          <w:szCs w:val="24"/>
        </w:rPr>
        <w:t>տատանվում</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բարակից</w:t>
      </w:r>
      <w:r w:rsidRPr="00EB3915">
        <w:rPr>
          <w:sz w:val="24"/>
          <w:szCs w:val="24"/>
          <w:lang w:val="fr-FR"/>
        </w:rPr>
        <w:t xml:space="preserve"> </w:t>
      </w:r>
      <w:r w:rsidRPr="00BB249D">
        <w:rPr>
          <w:sz w:val="24"/>
          <w:szCs w:val="24"/>
        </w:rPr>
        <w:t>մինչև</w:t>
      </w:r>
      <w:r w:rsidRPr="00EB3915">
        <w:rPr>
          <w:sz w:val="24"/>
          <w:szCs w:val="24"/>
          <w:lang w:val="fr-FR"/>
        </w:rPr>
        <w:t xml:space="preserve"> </w:t>
      </w:r>
      <w:r w:rsidRPr="00EB3915">
        <w:rPr>
          <w:rFonts w:eastAsia="Times New Roman"/>
          <w:sz w:val="24"/>
          <w:szCs w:val="24"/>
          <w:lang w:val="fr-FR"/>
        </w:rPr>
        <w:t>0.5</w:t>
      </w:r>
      <w:r w:rsidRPr="00BB249D">
        <w:rPr>
          <w:sz w:val="24"/>
          <w:szCs w:val="24"/>
        </w:rPr>
        <w:t>մ</w:t>
      </w:r>
      <w:r w:rsidRPr="00EB3915">
        <w:rPr>
          <w:sz w:val="24"/>
          <w:szCs w:val="24"/>
          <w:lang w:val="fr-FR"/>
        </w:rPr>
        <w:t xml:space="preserve"> </w:t>
      </w:r>
      <w:r w:rsidRPr="00BB249D">
        <w:rPr>
          <w:sz w:val="24"/>
          <w:szCs w:val="24"/>
        </w:rPr>
        <w:t>սահմաններում</w:t>
      </w:r>
      <w:r w:rsidRPr="00EB3915">
        <w:rPr>
          <w:rFonts w:eastAsia="Times New Roman"/>
          <w:sz w:val="24"/>
          <w:szCs w:val="24"/>
          <w:lang w:val="fr-FR"/>
        </w:rPr>
        <w:t>:</w:t>
      </w:r>
      <w:r w:rsidRPr="00EB3915">
        <w:rPr>
          <w:sz w:val="24"/>
          <w:szCs w:val="24"/>
          <w:lang w:val="fr-FR"/>
        </w:rPr>
        <w:t xml:space="preserve"> </w:t>
      </w:r>
      <w:r w:rsidRPr="00BB249D">
        <w:rPr>
          <w:sz w:val="24"/>
          <w:szCs w:val="24"/>
        </w:rPr>
        <w:t>Հողերը</w:t>
      </w:r>
      <w:r w:rsidRPr="00EB3915">
        <w:rPr>
          <w:sz w:val="24"/>
          <w:szCs w:val="24"/>
          <w:lang w:val="fr-FR"/>
        </w:rPr>
        <w:t xml:space="preserve"> </w:t>
      </w:r>
      <w:r w:rsidRPr="00BB249D">
        <w:rPr>
          <w:sz w:val="24"/>
          <w:szCs w:val="24"/>
        </w:rPr>
        <w:t>սև</w:t>
      </w:r>
      <w:r w:rsidRPr="00EB3915">
        <w:rPr>
          <w:sz w:val="24"/>
          <w:szCs w:val="24"/>
          <w:lang w:val="fr-FR"/>
        </w:rPr>
        <w:t xml:space="preserve"> </w:t>
      </w:r>
      <w:r w:rsidRPr="00BB249D">
        <w:rPr>
          <w:sz w:val="24"/>
          <w:szCs w:val="24"/>
        </w:rPr>
        <w:t>կամ</w:t>
      </w:r>
      <w:r w:rsidRPr="00EB3915">
        <w:rPr>
          <w:sz w:val="24"/>
          <w:szCs w:val="24"/>
          <w:lang w:val="fr-FR"/>
        </w:rPr>
        <w:t xml:space="preserve"> </w:t>
      </w:r>
      <w:r w:rsidRPr="00BB249D">
        <w:rPr>
          <w:sz w:val="24"/>
          <w:szCs w:val="24"/>
        </w:rPr>
        <w:t>մուգ</w:t>
      </w:r>
      <w:r w:rsidRPr="00EB3915">
        <w:rPr>
          <w:sz w:val="24"/>
          <w:szCs w:val="24"/>
          <w:lang w:val="fr-FR"/>
        </w:rPr>
        <w:t xml:space="preserve"> </w:t>
      </w:r>
      <w:r w:rsidRPr="00BB249D">
        <w:rPr>
          <w:sz w:val="24"/>
          <w:szCs w:val="24"/>
        </w:rPr>
        <w:t>դարչնագույն</w:t>
      </w:r>
      <w:r w:rsidRPr="00EB3915">
        <w:rPr>
          <w:rFonts w:eastAsia="Times New Roman"/>
          <w:sz w:val="24"/>
          <w:szCs w:val="24"/>
          <w:lang w:val="fr-FR"/>
        </w:rPr>
        <w:t>-</w:t>
      </w:r>
      <w:r w:rsidRPr="00BB249D">
        <w:rPr>
          <w:sz w:val="24"/>
          <w:szCs w:val="24"/>
        </w:rPr>
        <w:t>շագանակագույն</w:t>
      </w:r>
      <w:r w:rsidRPr="00EB3915">
        <w:rPr>
          <w:sz w:val="24"/>
          <w:szCs w:val="24"/>
          <w:lang w:val="fr-FR"/>
        </w:rPr>
        <w:t xml:space="preserve"> </w:t>
      </w:r>
      <w:r w:rsidRPr="00BB249D">
        <w:rPr>
          <w:sz w:val="24"/>
          <w:szCs w:val="24"/>
        </w:rPr>
        <w:t>ավազակավեր</w:t>
      </w:r>
      <w:r w:rsidRPr="00EB3915">
        <w:rPr>
          <w:sz w:val="24"/>
          <w:szCs w:val="24"/>
          <w:lang w:val="fr-FR"/>
        </w:rPr>
        <w:t xml:space="preserve"> </w:t>
      </w:r>
      <w:r w:rsidRPr="00BB249D">
        <w:rPr>
          <w:sz w:val="24"/>
          <w:szCs w:val="24"/>
        </w:rPr>
        <w:t>են՝</w:t>
      </w:r>
      <w:r w:rsidRPr="00EB3915">
        <w:rPr>
          <w:sz w:val="24"/>
          <w:szCs w:val="24"/>
          <w:lang w:val="fr-FR"/>
        </w:rPr>
        <w:t xml:space="preserve"> </w:t>
      </w:r>
      <w:r w:rsidRPr="00BB249D">
        <w:rPr>
          <w:sz w:val="24"/>
          <w:szCs w:val="24"/>
        </w:rPr>
        <w:t>տեղ</w:t>
      </w:r>
      <w:r w:rsidRPr="00EB3915">
        <w:rPr>
          <w:rFonts w:eastAsia="Times New Roman"/>
          <w:sz w:val="24"/>
          <w:szCs w:val="24"/>
          <w:lang w:val="fr-FR"/>
        </w:rPr>
        <w:t>-</w:t>
      </w:r>
      <w:r w:rsidRPr="00BB249D">
        <w:rPr>
          <w:sz w:val="24"/>
          <w:szCs w:val="24"/>
        </w:rPr>
        <w:t>տեղ</w:t>
      </w:r>
      <w:r w:rsidRPr="00EB3915">
        <w:rPr>
          <w:sz w:val="24"/>
          <w:szCs w:val="24"/>
          <w:lang w:val="fr-FR"/>
        </w:rPr>
        <w:t xml:space="preserve"> </w:t>
      </w:r>
      <w:r w:rsidRPr="00BB249D">
        <w:rPr>
          <w:sz w:val="24"/>
          <w:szCs w:val="24"/>
        </w:rPr>
        <w:t>քարքարոտ</w:t>
      </w:r>
      <w:r w:rsidRPr="00EB3915">
        <w:rPr>
          <w:sz w:val="24"/>
          <w:szCs w:val="24"/>
          <w:lang w:val="fr-FR"/>
        </w:rPr>
        <w:t xml:space="preserve"> </w:t>
      </w:r>
      <w:r w:rsidRPr="00BB249D">
        <w:rPr>
          <w:sz w:val="24"/>
          <w:szCs w:val="24"/>
        </w:rPr>
        <w:t>կամ</w:t>
      </w:r>
      <w:r w:rsidRPr="00EB3915">
        <w:rPr>
          <w:sz w:val="24"/>
          <w:szCs w:val="24"/>
          <w:lang w:val="fr-FR"/>
        </w:rPr>
        <w:t xml:space="preserve"> </w:t>
      </w:r>
      <w:r w:rsidRPr="00BB249D">
        <w:rPr>
          <w:sz w:val="24"/>
          <w:szCs w:val="24"/>
        </w:rPr>
        <w:t>մանրախճային</w:t>
      </w:r>
      <w:r w:rsidRPr="00EB3915">
        <w:rPr>
          <w:sz w:val="24"/>
          <w:szCs w:val="24"/>
          <w:lang w:val="fr-FR"/>
        </w:rPr>
        <w:t xml:space="preserve"> </w:t>
      </w:r>
      <w:r w:rsidRPr="00BB249D">
        <w:rPr>
          <w:sz w:val="24"/>
          <w:szCs w:val="24"/>
        </w:rPr>
        <w:t>կազմով</w:t>
      </w:r>
      <w:r w:rsidRPr="00EB3915">
        <w:rPr>
          <w:sz w:val="24"/>
          <w:szCs w:val="24"/>
          <w:lang w:val="fr-FR"/>
        </w:rPr>
        <w:t xml:space="preserve"> </w:t>
      </w:r>
      <w:r w:rsidRPr="00BB249D">
        <w:rPr>
          <w:sz w:val="24"/>
          <w:szCs w:val="24"/>
        </w:rPr>
        <w:t>և</w:t>
      </w:r>
      <w:r w:rsidRPr="00EB3915">
        <w:rPr>
          <w:sz w:val="24"/>
          <w:szCs w:val="24"/>
          <w:lang w:val="fr-FR"/>
        </w:rPr>
        <w:t xml:space="preserve"> </w:t>
      </w:r>
      <w:r w:rsidRPr="00BB249D">
        <w:rPr>
          <w:sz w:val="24"/>
          <w:szCs w:val="24"/>
        </w:rPr>
        <w:t>թույլ</w:t>
      </w:r>
      <w:r w:rsidRPr="00EB3915">
        <w:rPr>
          <w:sz w:val="24"/>
          <w:szCs w:val="24"/>
          <w:lang w:val="fr-FR"/>
        </w:rPr>
        <w:t xml:space="preserve"> </w:t>
      </w:r>
      <w:r w:rsidRPr="00BB249D">
        <w:rPr>
          <w:sz w:val="24"/>
          <w:szCs w:val="24"/>
        </w:rPr>
        <w:t>ստրուկտուրայով</w:t>
      </w:r>
      <w:r w:rsidRPr="00EB3915">
        <w:rPr>
          <w:rFonts w:eastAsia="Times New Roman"/>
          <w:sz w:val="24"/>
          <w:szCs w:val="24"/>
          <w:lang w:val="fr-FR"/>
        </w:rPr>
        <w:t>:</w:t>
      </w:r>
    </w:p>
    <w:p w:rsidR="00772899" w:rsidRPr="00EB3915" w:rsidRDefault="00772899" w:rsidP="000B1747">
      <w:pPr>
        <w:spacing w:line="360" w:lineRule="auto"/>
        <w:ind w:left="567" w:right="567" w:hanging="27"/>
        <w:jc w:val="both"/>
        <w:rPr>
          <w:sz w:val="20"/>
          <w:szCs w:val="20"/>
          <w:lang w:val="fr-FR"/>
        </w:rPr>
      </w:pPr>
      <w:r w:rsidRPr="00BB249D">
        <w:rPr>
          <w:sz w:val="24"/>
          <w:szCs w:val="24"/>
        </w:rPr>
        <w:t>Հողերը</w:t>
      </w:r>
      <w:r w:rsidRPr="00EB3915">
        <w:rPr>
          <w:sz w:val="24"/>
          <w:szCs w:val="24"/>
          <w:lang w:val="fr-FR"/>
        </w:rPr>
        <w:t xml:space="preserve"> </w:t>
      </w:r>
      <w:r w:rsidRPr="00BB249D">
        <w:rPr>
          <w:sz w:val="24"/>
          <w:szCs w:val="24"/>
        </w:rPr>
        <w:t>թթվային</w:t>
      </w:r>
      <w:r w:rsidRPr="00EB3915">
        <w:rPr>
          <w:sz w:val="24"/>
          <w:szCs w:val="24"/>
          <w:lang w:val="fr-FR"/>
        </w:rPr>
        <w:t xml:space="preserve"> </w:t>
      </w:r>
      <w:r w:rsidRPr="00BB249D">
        <w:rPr>
          <w:sz w:val="24"/>
          <w:szCs w:val="24"/>
        </w:rPr>
        <w:t>են՝</w:t>
      </w:r>
      <w:r w:rsidRPr="00EB3915">
        <w:rPr>
          <w:sz w:val="24"/>
          <w:szCs w:val="24"/>
          <w:lang w:val="fr-FR"/>
        </w:rPr>
        <w:t xml:space="preserve"> </w:t>
      </w:r>
      <w:r w:rsidRPr="00BB249D">
        <w:rPr>
          <w:sz w:val="24"/>
          <w:szCs w:val="24"/>
        </w:rPr>
        <w:t>կրի</w:t>
      </w:r>
      <w:r w:rsidRPr="00EB3915">
        <w:rPr>
          <w:sz w:val="24"/>
          <w:szCs w:val="24"/>
          <w:lang w:val="fr-FR"/>
        </w:rPr>
        <w:t xml:space="preserve"> </w:t>
      </w:r>
      <w:r w:rsidRPr="00BB249D">
        <w:rPr>
          <w:sz w:val="24"/>
          <w:szCs w:val="24"/>
        </w:rPr>
        <w:t>ցածր</w:t>
      </w:r>
      <w:r w:rsidRPr="00EB3915">
        <w:rPr>
          <w:sz w:val="24"/>
          <w:szCs w:val="24"/>
          <w:lang w:val="fr-FR"/>
        </w:rPr>
        <w:t xml:space="preserve"> </w:t>
      </w:r>
      <w:r w:rsidRPr="00BB249D">
        <w:rPr>
          <w:sz w:val="24"/>
          <w:szCs w:val="24"/>
        </w:rPr>
        <w:t>պարունակությամբ</w:t>
      </w:r>
      <w:r w:rsidRPr="00EB3915">
        <w:rPr>
          <w:sz w:val="24"/>
          <w:szCs w:val="24"/>
          <w:lang w:val="fr-FR"/>
        </w:rPr>
        <w:t xml:space="preserve"> </w:t>
      </w:r>
      <w:r w:rsidRPr="00BB249D">
        <w:rPr>
          <w:sz w:val="24"/>
          <w:szCs w:val="24"/>
        </w:rPr>
        <w:t>կամ</w:t>
      </w:r>
      <w:r w:rsidRPr="00EB3915">
        <w:rPr>
          <w:sz w:val="24"/>
          <w:szCs w:val="24"/>
          <w:lang w:val="fr-FR"/>
        </w:rPr>
        <w:t xml:space="preserve"> </w:t>
      </w:r>
      <w:r w:rsidRPr="00BB249D">
        <w:rPr>
          <w:sz w:val="24"/>
          <w:szCs w:val="24"/>
        </w:rPr>
        <w:t>կրազերծ</w:t>
      </w:r>
      <w:r w:rsidRPr="00EB3915">
        <w:rPr>
          <w:rFonts w:eastAsia="Times New Roman"/>
          <w:sz w:val="24"/>
          <w:szCs w:val="24"/>
          <w:lang w:val="fr-FR"/>
        </w:rPr>
        <w:t>:</w:t>
      </w:r>
      <w:r w:rsidRPr="00EB3915">
        <w:rPr>
          <w:sz w:val="24"/>
          <w:szCs w:val="24"/>
          <w:lang w:val="fr-FR"/>
        </w:rPr>
        <w:t xml:space="preserve"> </w:t>
      </w:r>
      <w:r w:rsidRPr="00BB249D">
        <w:rPr>
          <w:sz w:val="24"/>
          <w:szCs w:val="24"/>
        </w:rPr>
        <w:t>Ենթահողից</w:t>
      </w:r>
      <w:r w:rsidRPr="00EB3915">
        <w:rPr>
          <w:sz w:val="24"/>
          <w:szCs w:val="24"/>
          <w:lang w:val="fr-FR"/>
        </w:rPr>
        <w:t xml:space="preserve"> </w:t>
      </w:r>
      <w:r w:rsidRPr="00BB249D">
        <w:rPr>
          <w:sz w:val="24"/>
          <w:szCs w:val="24"/>
        </w:rPr>
        <w:t>արմատական</w:t>
      </w:r>
      <w:r w:rsidRPr="00EB3915">
        <w:rPr>
          <w:sz w:val="24"/>
          <w:szCs w:val="24"/>
          <w:lang w:val="fr-FR"/>
        </w:rPr>
        <w:t xml:space="preserve"> </w:t>
      </w:r>
      <w:r w:rsidRPr="00BB249D">
        <w:rPr>
          <w:sz w:val="24"/>
          <w:szCs w:val="24"/>
        </w:rPr>
        <w:t>ապարներ</w:t>
      </w:r>
      <w:r w:rsidRPr="00EB3915">
        <w:rPr>
          <w:sz w:val="24"/>
          <w:szCs w:val="24"/>
          <w:lang w:val="fr-FR"/>
        </w:rPr>
        <w:t xml:space="preserve"> </w:t>
      </w:r>
      <w:r w:rsidRPr="00BB249D">
        <w:rPr>
          <w:sz w:val="24"/>
          <w:szCs w:val="24"/>
        </w:rPr>
        <w:t>անցումը</w:t>
      </w:r>
      <w:r w:rsidRPr="00EB3915">
        <w:rPr>
          <w:sz w:val="24"/>
          <w:szCs w:val="24"/>
          <w:lang w:val="fr-FR"/>
        </w:rPr>
        <w:t xml:space="preserve"> </w:t>
      </w:r>
      <w:r w:rsidRPr="00BB249D">
        <w:rPr>
          <w:sz w:val="24"/>
          <w:szCs w:val="24"/>
        </w:rPr>
        <w:t>ցայտուն</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և</w:t>
      </w:r>
      <w:r w:rsidRPr="00EB3915">
        <w:rPr>
          <w:sz w:val="24"/>
          <w:szCs w:val="24"/>
          <w:lang w:val="fr-FR"/>
        </w:rPr>
        <w:t xml:space="preserve"> </w:t>
      </w:r>
      <w:r w:rsidRPr="00BB249D">
        <w:rPr>
          <w:sz w:val="24"/>
          <w:szCs w:val="24"/>
        </w:rPr>
        <w:t>բնութագրվում</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արմատական</w:t>
      </w:r>
      <w:r w:rsidRPr="00EB3915">
        <w:rPr>
          <w:sz w:val="24"/>
          <w:szCs w:val="24"/>
          <w:lang w:val="fr-FR"/>
        </w:rPr>
        <w:t xml:space="preserve"> </w:t>
      </w:r>
      <w:r w:rsidRPr="00BB249D">
        <w:rPr>
          <w:sz w:val="24"/>
          <w:szCs w:val="24"/>
        </w:rPr>
        <w:t>ապարների</w:t>
      </w:r>
      <w:r w:rsidRPr="00EB3915">
        <w:rPr>
          <w:sz w:val="24"/>
          <w:szCs w:val="24"/>
          <w:lang w:val="fr-FR"/>
        </w:rPr>
        <w:t xml:space="preserve"> </w:t>
      </w:r>
      <w:r w:rsidRPr="00BB249D">
        <w:rPr>
          <w:sz w:val="24"/>
          <w:szCs w:val="24"/>
        </w:rPr>
        <w:t>հողմահարվածությամբ</w:t>
      </w:r>
      <w:r w:rsidRPr="00EB3915">
        <w:rPr>
          <w:sz w:val="24"/>
          <w:szCs w:val="24"/>
          <w:lang w:val="fr-FR"/>
        </w:rPr>
        <w:t xml:space="preserve"> </w:t>
      </w:r>
      <w:r w:rsidRPr="00BB249D">
        <w:rPr>
          <w:sz w:val="24"/>
          <w:szCs w:val="24"/>
        </w:rPr>
        <w:t>և</w:t>
      </w:r>
      <w:r w:rsidRPr="00EB3915">
        <w:rPr>
          <w:sz w:val="24"/>
          <w:szCs w:val="24"/>
          <w:lang w:val="fr-FR"/>
        </w:rPr>
        <w:t xml:space="preserve"> </w:t>
      </w:r>
      <w:r w:rsidRPr="00BB249D">
        <w:rPr>
          <w:sz w:val="24"/>
          <w:szCs w:val="24"/>
        </w:rPr>
        <w:t>թույլ</w:t>
      </w:r>
      <w:r w:rsidRPr="00EB3915">
        <w:rPr>
          <w:sz w:val="24"/>
          <w:szCs w:val="24"/>
          <w:lang w:val="fr-FR"/>
        </w:rPr>
        <w:t xml:space="preserve"> </w:t>
      </w:r>
      <w:r w:rsidRPr="00BB249D">
        <w:rPr>
          <w:sz w:val="24"/>
          <w:szCs w:val="24"/>
        </w:rPr>
        <w:t>մեխանիկական</w:t>
      </w:r>
      <w:r w:rsidRPr="00EB3915">
        <w:rPr>
          <w:sz w:val="24"/>
          <w:szCs w:val="24"/>
          <w:lang w:val="fr-FR"/>
        </w:rPr>
        <w:t xml:space="preserve"> </w:t>
      </w:r>
      <w:r w:rsidRPr="00BB249D">
        <w:rPr>
          <w:sz w:val="24"/>
          <w:szCs w:val="24"/>
        </w:rPr>
        <w:t>կազմով</w:t>
      </w:r>
      <w:r w:rsidRPr="00EB3915">
        <w:rPr>
          <w:sz w:val="24"/>
          <w:szCs w:val="24"/>
          <w:lang w:val="fr-FR"/>
        </w:rPr>
        <w:t xml:space="preserve"> </w:t>
      </w:r>
      <w:r w:rsidRPr="00BB249D">
        <w:rPr>
          <w:sz w:val="24"/>
          <w:szCs w:val="24"/>
        </w:rPr>
        <w:t>կավային</w:t>
      </w:r>
      <w:r w:rsidRPr="00EB3915">
        <w:rPr>
          <w:sz w:val="24"/>
          <w:szCs w:val="24"/>
          <w:lang w:val="fr-FR"/>
        </w:rPr>
        <w:t xml:space="preserve"> </w:t>
      </w:r>
      <w:r w:rsidRPr="00BB249D">
        <w:rPr>
          <w:sz w:val="24"/>
          <w:szCs w:val="24"/>
        </w:rPr>
        <w:t>կամ</w:t>
      </w:r>
      <w:r w:rsidRPr="00EB3915">
        <w:rPr>
          <w:sz w:val="24"/>
          <w:szCs w:val="24"/>
          <w:lang w:val="fr-FR"/>
        </w:rPr>
        <w:t xml:space="preserve"> </w:t>
      </w:r>
      <w:r w:rsidRPr="00BB249D">
        <w:rPr>
          <w:sz w:val="24"/>
          <w:szCs w:val="24"/>
        </w:rPr>
        <w:t>քարքարոտ</w:t>
      </w:r>
      <w:r w:rsidRPr="00EB3915">
        <w:rPr>
          <w:sz w:val="24"/>
          <w:szCs w:val="24"/>
          <w:lang w:val="fr-FR"/>
        </w:rPr>
        <w:t xml:space="preserve"> </w:t>
      </w:r>
      <w:r w:rsidRPr="00BB249D">
        <w:rPr>
          <w:sz w:val="24"/>
          <w:szCs w:val="24"/>
        </w:rPr>
        <w:t>սակավազոր</w:t>
      </w:r>
      <w:r w:rsidRPr="00EB3915">
        <w:rPr>
          <w:sz w:val="24"/>
          <w:szCs w:val="24"/>
          <w:lang w:val="fr-FR"/>
        </w:rPr>
        <w:t xml:space="preserve"> </w:t>
      </w:r>
      <w:r w:rsidRPr="00BB249D">
        <w:rPr>
          <w:sz w:val="24"/>
          <w:szCs w:val="24"/>
        </w:rPr>
        <w:t>հողերով</w:t>
      </w:r>
      <w:r w:rsidRPr="00EB3915">
        <w:rPr>
          <w:rFonts w:eastAsia="Times New Roman"/>
          <w:sz w:val="24"/>
          <w:szCs w:val="24"/>
          <w:lang w:val="fr-FR"/>
        </w:rPr>
        <w:t>:</w:t>
      </w:r>
    </w:p>
    <w:p w:rsidR="00772899" w:rsidRPr="00EB3915" w:rsidRDefault="00772899" w:rsidP="000B1747">
      <w:pPr>
        <w:spacing w:line="360" w:lineRule="auto"/>
        <w:ind w:left="567" w:right="567" w:hanging="27"/>
        <w:jc w:val="both"/>
        <w:rPr>
          <w:sz w:val="20"/>
          <w:szCs w:val="20"/>
          <w:lang w:val="fr-FR"/>
        </w:rPr>
      </w:pPr>
      <w:r w:rsidRPr="00BB249D">
        <w:rPr>
          <w:b/>
          <w:bCs/>
          <w:sz w:val="24"/>
          <w:szCs w:val="24"/>
        </w:rPr>
        <w:t>Դարչնագույն</w:t>
      </w:r>
      <w:r w:rsidRPr="00EB3915">
        <w:rPr>
          <w:b/>
          <w:bCs/>
          <w:sz w:val="24"/>
          <w:szCs w:val="24"/>
          <w:lang w:val="fr-FR"/>
        </w:rPr>
        <w:t xml:space="preserve"> </w:t>
      </w:r>
      <w:r w:rsidRPr="00BB249D">
        <w:rPr>
          <w:b/>
          <w:bCs/>
          <w:sz w:val="24"/>
          <w:szCs w:val="24"/>
        </w:rPr>
        <w:t>անտառային</w:t>
      </w:r>
      <w:r w:rsidRPr="00EB3915">
        <w:rPr>
          <w:b/>
          <w:bCs/>
          <w:sz w:val="24"/>
          <w:szCs w:val="24"/>
          <w:lang w:val="fr-FR"/>
        </w:rPr>
        <w:t xml:space="preserve"> </w:t>
      </w:r>
      <w:r w:rsidRPr="00BB249D">
        <w:rPr>
          <w:b/>
          <w:bCs/>
          <w:sz w:val="24"/>
          <w:szCs w:val="24"/>
        </w:rPr>
        <w:t>հողեր</w:t>
      </w:r>
      <w:r w:rsidRPr="00BB249D">
        <w:rPr>
          <w:sz w:val="24"/>
          <w:szCs w:val="24"/>
        </w:rPr>
        <w:t>՝</w:t>
      </w:r>
      <w:r w:rsidRPr="00EB3915">
        <w:rPr>
          <w:sz w:val="24"/>
          <w:szCs w:val="24"/>
          <w:lang w:val="fr-FR"/>
        </w:rPr>
        <w:t xml:space="preserve"> </w:t>
      </w:r>
      <w:r w:rsidRPr="00BB249D">
        <w:rPr>
          <w:sz w:val="24"/>
          <w:szCs w:val="24"/>
        </w:rPr>
        <w:t>Դարչնագույն</w:t>
      </w:r>
      <w:r w:rsidRPr="00EB3915">
        <w:rPr>
          <w:sz w:val="24"/>
          <w:szCs w:val="24"/>
          <w:lang w:val="fr-FR"/>
        </w:rPr>
        <w:t xml:space="preserve"> </w:t>
      </w:r>
      <w:r w:rsidRPr="00BB249D">
        <w:rPr>
          <w:sz w:val="24"/>
          <w:szCs w:val="24"/>
        </w:rPr>
        <w:t>անտառային</w:t>
      </w:r>
      <w:r w:rsidRPr="00EB3915">
        <w:rPr>
          <w:sz w:val="24"/>
          <w:szCs w:val="24"/>
          <w:lang w:val="fr-FR"/>
        </w:rPr>
        <w:t xml:space="preserve"> </w:t>
      </w:r>
      <w:r w:rsidRPr="00BB249D">
        <w:rPr>
          <w:sz w:val="24"/>
          <w:szCs w:val="24"/>
        </w:rPr>
        <w:t>հողերը</w:t>
      </w:r>
      <w:r w:rsidRPr="00EB3915">
        <w:rPr>
          <w:sz w:val="24"/>
          <w:szCs w:val="24"/>
          <w:lang w:val="fr-FR"/>
        </w:rPr>
        <w:t xml:space="preserve"> </w:t>
      </w:r>
      <w:r w:rsidRPr="00BB249D">
        <w:rPr>
          <w:sz w:val="24"/>
          <w:szCs w:val="24"/>
        </w:rPr>
        <w:t>հանդիպում</w:t>
      </w:r>
      <w:r w:rsidRPr="00EB3915">
        <w:rPr>
          <w:b/>
          <w:bCs/>
          <w:sz w:val="24"/>
          <w:szCs w:val="24"/>
          <w:lang w:val="fr-FR"/>
        </w:rPr>
        <w:t xml:space="preserve"> </w:t>
      </w:r>
      <w:r w:rsidRPr="00BB249D">
        <w:rPr>
          <w:sz w:val="24"/>
          <w:szCs w:val="24"/>
        </w:rPr>
        <w:t>են</w:t>
      </w:r>
      <w:r w:rsidRPr="00EB3915">
        <w:rPr>
          <w:sz w:val="24"/>
          <w:szCs w:val="24"/>
          <w:lang w:val="fr-FR"/>
        </w:rPr>
        <w:t xml:space="preserve"> </w:t>
      </w:r>
      <w:r w:rsidRPr="00EB3915">
        <w:rPr>
          <w:rFonts w:eastAsia="Times New Roman"/>
          <w:sz w:val="24"/>
          <w:szCs w:val="24"/>
          <w:lang w:val="fr-FR"/>
        </w:rPr>
        <w:t>1500-1900</w:t>
      </w:r>
      <w:r w:rsidRPr="00BB249D">
        <w:rPr>
          <w:sz w:val="24"/>
          <w:szCs w:val="24"/>
        </w:rPr>
        <w:t>մ</w:t>
      </w:r>
      <w:r w:rsidRPr="00EB3915">
        <w:rPr>
          <w:sz w:val="24"/>
          <w:szCs w:val="24"/>
          <w:lang w:val="fr-FR"/>
        </w:rPr>
        <w:t xml:space="preserve"> </w:t>
      </w:r>
      <w:r w:rsidRPr="00BB249D">
        <w:rPr>
          <w:sz w:val="24"/>
          <w:szCs w:val="24"/>
        </w:rPr>
        <w:t>ծ</w:t>
      </w:r>
      <w:r w:rsidRPr="00EB3915">
        <w:rPr>
          <w:rFonts w:eastAsia="Times New Roman"/>
          <w:sz w:val="24"/>
          <w:szCs w:val="24"/>
          <w:lang w:val="fr-FR"/>
        </w:rPr>
        <w:t>.</w:t>
      </w:r>
      <w:r w:rsidRPr="00BB249D">
        <w:rPr>
          <w:sz w:val="24"/>
          <w:szCs w:val="24"/>
        </w:rPr>
        <w:t>մ</w:t>
      </w:r>
      <w:r w:rsidRPr="00EB3915">
        <w:rPr>
          <w:rFonts w:eastAsia="Times New Roman"/>
          <w:sz w:val="24"/>
          <w:szCs w:val="24"/>
          <w:lang w:val="fr-FR"/>
        </w:rPr>
        <w:t>.</w:t>
      </w:r>
      <w:r w:rsidRPr="00BB249D">
        <w:rPr>
          <w:sz w:val="24"/>
          <w:szCs w:val="24"/>
        </w:rPr>
        <w:t>բ</w:t>
      </w:r>
      <w:r w:rsidRPr="00EB3915">
        <w:rPr>
          <w:rFonts w:eastAsia="Times New Roman"/>
          <w:sz w:val="24"/>
          <w:szCs w:val="24"/>
          <w:lang w:val="fr-FR"/>
        </w:rPr>
        <w:t>.</w:t>
      </w:r>
      <w:r w:rsidRPr="00EB3915">
        <w:rPr>
          <w:sz w:val="24"/>
          <w:szCs w:val="24"/>
          <w:lang w:val="fr-FR"/>
        </w:rPr>
        <w:t xml:space="preserve"> </w:t>
      </w:r>
      <w:r w:rsidRPr="00BB249D">
        <w:rPr>
          <w:sz w:val="24"/>
          <w:szCs w:val="24"/>
        </w:rPr>
        <w:t>սահմաններում</w:t>
      </w:r>
      <w:r w:rsidRPr="00EB3915">
        <w:rPr>
          <w:sz w:val="24"/>
          <w:szCs w:val="24"/>
          <w:lang w:val="fr-FR"/>
        </w:rPr>
        <w:t xml:space="preserve"> </w:t>
      </w:r>
      <w:r w:rsidRPr="00BB249D">
        <w:rPr>
          <w:sz w:val="24"/>
          <w:szCs w:val="24"/>
        </w:rPr>
        <w:t>և</w:t>
      </w:r>
      <w:r w:rsidRPr="00EB3915">
        <w:rPr>
          <w:sz w:val="24"/>
          <w:szCs w:val="24"/>
          <w:lang w:val="fr-FR"/>
        </w:rPr>
        <w:t xml:space="preserve"> </w:t>
      </w:r>
      <w:r w:rsidRPr="00BB249D">
        <w:rPr>
          <w:sz w:val="24"/>
          <w:szCs w:val="24"/>
        </w:rPr>
        <w:t>բնութագրական</w:t>
      </w:r>
      <w:r w:rsidRPr="00EB3915">
        <w:rPr>
          <w:sz w:val="24"/>
          <w:szCs w:val="24"/>
          <w:lang w:val="fr-FR"/>
        </w:rPr>
        <w:t xml:space="preserve"> </w:t>
      </w:r>
      <w:r w:rsidRPr="00BB249D">
        <w:rPr>
          <w:sz w:val="24"/>
          <w:szCs w:val="24"/>
        </w:rPr>
        <w:t>են</w:t>
      </w:r>
      <w:r w:rsidRPr="00EB3915">
        <w:rPr>
          <w:sz w:val="24"/>
          <w:szCs w:val="24"/>
          <w:lang w:val="fr-FR"/>
        </w:rPr>
        <w:t xml:space="preserve"> </w:t>
      </w:r>
      <w:r w:rsidRPr="00BB249D">
        <w:rPr>
          <w:sz w:val="24"/>
          <w:szCs w:val="24"/>
        </w:rPr>
        <w:t>առավել</w:t>
      </w:r>
      <w:r w:rsidRPr="00EB3915">
        <w:rPr>
          <w:sz w:val="24"/>
          <w:szCs w:val="24"/>
          <w:lang w:val="fr-FR"/>
        </w:rPr>
        <w:t xml:space="preserve"> </w:t>
      </w:r>
      <w:r w:rsidRPr="00BB249D">
        <w:rPr>
          <w:sz w:val="24"/>
          <w:szCs w:val="24"/>
        </w:rPr>
        <w:t>զառիթափ</w:t>
      </w:r>
      <w:r w:rsidRPr="00EB3915">
        <w:rPr>
          <w:sz w:val="24"/>
          <w:szCs w:val="24"/>
          <w:lang w:val="fr-FR"/>
        </w:rPr>
        <w:t xml:space="preserve"> </w:t>
      </w:r>
      <w:r w:rsidRPr="00BB249D">
        <w:rPr>
          <w:sz w:val="24"/>
          <w:szCs w:val="24"/>
        </w:rPr>
        <w:t>լանջերին</w:t>
      </w:r>
      <w:r w:rsidRPr="00EB3915">
        <w:rPr>
          <w:rFonts w:eastAsia="Times New Roman"/>
          <w:sz w:val="24"/>
          <w:szCs w:val="24"/>
          <w:lang w:val="fr-FR"/>
        </w:rPr>
        <w:t>,</w:t>
      </w:r>
      <w:r w:rsidRPr="00EB3915">
        <w:rPr>
          <w:sz w:val="24"/>
          <w:szCs w:val="24"/>
          <w:lang w:val="fr-FR"/>
        </w:rPr>
        <w:t xml:space="preserve"> </w:t>
      </w:r>
      <w:r w:rsidRPr="00BB249D">
        <w:rPr>
          <w:sz w:val="24"/>
          <w:szCs w:val="24"/>
        </w:rPr>
        <w:t>անտառապատ</w:t>
      </w:r>
      <w:r w:rsidRPr="00EB3915">
        <w:rPr>
          <w:sz w:val="24"/>
          <w:szCs w:val="24"/>
          <w:lang w:val="fr-FR"/>
        </w:rPr>
        <w:t xml:space="preserve"> </w:t>
      </w:r>
      <w:r w:rsidRPr="00BB249D">
        <w:rPr>
          <w:sz w:val="24"/>
          <w:szCs w:val="24"/>
        </w:rPr>
        <w:t>բարձրադիր</w:t>
      </w:r>
      <w:r w:rsidRPr="00EB3915">
        <w:rPr>
          <w:sz w:val="24"/>
          <w:szCs w:val="24"/>
          <w:lang w:val="fr-FR"/>
        </w:rPr>
        <w:t xml:space="preserve"> </w:t>
      </w:r>
      <w:r w:rsidRPr="00BB249D">
        <w:rPr>
          <w:sz w:val="24"/>
          <w:szCs w:val="24"/>
        </w:rPr>
        <w:t>լանջերին</w:t>
      </w:r>
      <w:r w:rsidRPr="00EB3915">
        <w:rPr>
          <w:sz w:val="24"/>
          <w:szCs w:val="24"/>
          <w:lang w:val="fr-FR"/>
        </w:rPr>
        <w:t xml:space="preserve"> </w:t>
      </w:r>
      <w:r w:rsidRPr="00BB249D">
        <w:rPr>
          <w:sz w:val="24"/>
          <w:szCs w:val="24"/>
        </w:rPr>
        <w:t>տափաստանների</w:t>
      </w:r>
      <w:r w:rsidRPr="00EB3915">
        <w:rPr>
          <w:sz w:val="24"/>
          <w:szCs w:val="24"/>
          <w:lang w:val="fr-FR"/>
        </w:rPr>
        <w:t xml:space="preserve"> </w:t>
      </w:r>
      <w:r w:rsidRPr="00BB249D">
        <w:rPr>
          <w:sz w:val="24"/>
          <w:szCs w:val="24"/>
        </w:rPr>
        <w:t>և</w:t>
      </w:r>
      <w:r w:rsidRPr="00EB3915">
        <w:rPr>
          <w:sz w:val="24"/>
          <w:szCs w:val="24"/>
          <w:lang w:val="fr-FR"/>
        </w:rPr>
        <w:t xml:space="preserve"> </w:t>
      </w:r>
      <w:r w:rsidRPr="00BB249D">
        <w:rPr>
          <w:sz w:val="24"/>
          <w:szCs w:val="24"/>
        </w:rPr>
        <w:t>նախալեռնային</w:t>
      </w:r>
      <w:r w:rsidRPr="00EB3915">
        <w:rPr>
          <w:sz w:val="24"/>
          <w:szCs w:val="24"/>
          <w:lang w:val="fr-FR"/>
        </w:rPr>
        <w:t xml:space="preserve"> </w:t>
      </w:r>
      <w:r w:rsidRPr="00BB249D">
        <w:rPr>
          <w:sz w:val="24"/>
          <w:szCs w:val="24"/>
        </w:rPr>
        <w:t>շրջանների</w:t>
      </w:r>
      <w:r w:rsidRPr="00EB3915">
        <w:rPr>
          <w:sz w:val="24"/>
          <w:szCs w:val="24"/>
          <w:lang w:val="fr-FR"/>
        </w:rPr>
        <w:t xml:space="preserve"> </w:t>
      </w:r>
      <w:r w:rsidRPr="00BB249D">
        <w:rPr>
          <w:sz w:val="24"/>
          <w:szCs w:val="24"/>
        </w:rPr>
        <w:t>համար</w:t>
      </w:r>
      <w:r w:rsidRPr="00EB3915">
        <w:rPr>
          <w:rFonts w:eastAsia="Times New Roman"/>
          <w:sz w:val="24"/>
          <w:szCs w:val="24"/>
          <w:lang w:val="fr-FR"/>
        </w:rPr>
        <w:t>,</w:t>
      </w:r>
      <w:r w:rsidRPr="00EB3915">
        <w:rPr>
          <w:sz w:val="24"/>
          <w:szCs w:val="24"/>
          <w:lang w:val="fr-FR"/>
        </w:rPr>
        <w:t xml:space="preserve"> </w:t>
      </w:r>
      <w:r w:rsidRPr="00BB249D">
        <w:rPr>
          <w:sz w:val="24"/>
          <w:szCs w:val="24"/>
        </w:rPr>
        <w:t>որտեղ</w:t>
      </w:r>
      <w:r w:rsidRPr="00EB3915">
        <w:rPr>
          <w:sz w:val="24"/>
          <w:szCs w:val="24"/>
          <w:lang w:val="fr-FR"/>
        </w:rPr>
        <w:t xml:space="preserve"> </w:t>
      </w:r>
      <w:r w:rsidRPr="00BB249D">
        <w:rPr>
          <w:sz w:val="24"/>
          <w:szCs w:val="24"/>
        </w:rPr>
        <w:t>ջերմության</w:t>
      </w:r>
      <w:r w:rsidRPr="00EB3915">
        <w:rPr>
          <w:sz w:val="24"/>
          <w:szCs w:val="24"/>
          <w:lang w:val="fr-FR"/>
        </w:rPr>
        <w:t xml:space="preserve"> </w:t>
      </w:r>
      <w:r w:rsidRPr="00BB249D">
        <w:rPr>
          <w:sz w:val="24"/>
          <w:szCs w:val="24"/>
        </w:rPr>
        <w:t>և</w:t>
      </w:r>
      <w:r w:rsidRPr="00EB3915">
        <w:rPr>
          <w:rFonts w:eastAsia="Times New Roman"/>
          <w:sz w:val="24"/>
          <w:szCs w:val="24"/>
          <w:lang w:val="fr-FR"/>
        </w:rPr>
        <w:t>/</w:t>
      </w:r>
      <w:r w:rsidRPr="00BB249D">
        <w:rPr>
          <w:sz w:val="24"/>
          <w:szCs w:val="24"/>
        </w:rPr>
        <w:t>կամ</w:t>
      </w:r>
      <w:r w:rsidRPr="00EB3915">
        <w:rPr>
          <w:sz w:val="24"/>
          <w:szCs w:val="24"/>
          <w:lang w:val="fr-FR"/>
        </w:rPr>
        <w:t xml:space="preserve"> </w:t>
      </w:r>
      <w:r w:rsidRPr="00BB249D">
        <w:rPr>
          <w:sz w:val="24"/>
          <w:szCs w:val="24"/>
        </w:rPr>
        <w:t>խոնավության</w:t>
      </w:r>
      <w:r w:rsidRPr="00EB3915">
        <w:rPr>
          <w:sz w:val="24"/>
          <w:szCs w:val="24"/>
          <w:lang w:val="fr-FR"/>
        </w:rPr>
        <w:t xml:space="preserve"> </w:t>
      </w:r>
      <w:r w:rsidRPr="00BB249D">
        <w:rPr>
          <w:sz w:val="24"/>
          <w:szCs w:val="24"/>
        </w:rPr>
        <w:t>մակարդակն</w:t>
      </w:r>
      <w:r w:rsidRPr="00EB3915">
        <w:rPr>
          <w:sz w:val="24"/>
          <w:szCs w:val="24"/>
          <w:lang w:val="fr-FR"/>
        </w:rPr>
        <w:t xml:space="preserve"> </w:t>
      </w:r>
      <w:r w:rsidRPr="00BB249D">
        <w:rPr>
          <w:sz w:val="24"/>
          <w:szCs w:val="24"/>
        </w:rPr>
        <w:t>առավել</w:t>
      </w:r>
      <w:r w:rsidRPr="00EB3915">
        <w:rPr>
          <w:sz w:val="24"/>
          <w:szCs w:val="24"/>
          <w:lang w:val="fr-FR"/>
        </w:rPr>
        <w:t xml:space="preserve"> </w:t>
      </w:r>
      <w:r w:rsidRPr="00BB249D">
        <w:rPr>
          <w:sz w:val="24"/>
          <w:szCs w:val="24"/>
        </w:rPr>
        <w:t>բարձր</w:t>
      </w:r>
      <w:r w:rsidRPr="00EB3915">
        <w:rPr>
          <w:sz w:val="24"/>
          <w:szCs w:val="24"/>
          <w:lang w:val="fr-FR"/>
        </w:rPr>
        <w:t xml:space="preserve"> </w:t>
      </w:r>
      <w:r w:rsidRPr="00BB249D">
        <w:rPr>
          <w:sz w:val="24"/>
          <w:szCs w:val="24"/>
        </w:rPr>
        <w:t>է</w:t>
      </w:r>
      <w:r w:rsidRPr="00EB3915">
        <w:rPr>
          <w:rFonts w:eastAsia="Times New Roman"/>
          <w:sz w:val="24"/>
          <w:szCs w:val="24"/>
          <w:lang w:val="fr-FR"/>
        </w:rPr>
        <w:t>:</w:t>
      </w:r>
      <w:r w:rsidRPr="00EB3915">
        <w:rPr>
          <w:sz w:val="24"/>
          <w:szCs w:val="24"/>
          <w:lang w:val="fr-FR"/>
        </w:rPr>
        <w:t xml:space="preserve"> </w:t>
      </w:r>
      <w:r w:rsidRPr="00BB249D">
        <w:rPr>
          <w:sz w:val="24"/>
          <w:szCs w:val="24"/>
        </w:rPr>
        <w:t>Տեղումների</w:t>
      </w:r>
      <w:r w:rsidRPr="00EB3915">
        <w:rPr>
          <w:sz w:val="24"/>
          <w:szCs w:val="24"/>
          <w:lang w:val="fr-FR"/>
        </w:rPr>
        <w:t xml:space="preserve"> </w:t>
      </w:r>
      <w:r w:rsidRPr="00BB249D">
        <w:rPr>
          <w:sz w:val="24"/>
          <w:szCs w:val="24"/>
        </w:rPr>
        <w:t>հարաբերական</w:t>
      </w:r>
      <w:r w:rsidRPr="00EB3915">
        <w:rPr>
          <w:sz w:val="24"/>
          <w:szCs w:val="24"/>
          <w:lang w:val="fr-FR"/>
        </w:rPr>
        <w:t xml:space="preserve"> </w:t>
      </w:r>
      <w:r w:rsidRPr="00BB249D">
        <w:rPr>
          <w:sz w:val="24"/>
          <w:szCs w:val="24"/>
        </w:rPr>
        <w:t>բարձր</w:t>
      </w:r>
      <w:r w:rsidRPr="00EB3915">
        <w:rPr>
          <w:sz w:val="24"/>
          <w:szCs w:val="24"/>
          <w:lang w:val="fr-FR"/>
        </w:rPr>
        <w:t xml:space="preserve"> </w:t>
      </w:r>
      <w:r w:rsidRPr="00BB249D">
        <w:rPr>
          <w:sz w:val="24"/>
          <w:szCs w:val="24"/>
        </w:rPr>
        <w:t>քանակության</w:t>
      </w:r>
      <w:r w:rsidRPr="00EB3915">
        <w:rPr>
          <w:sz w:val="24"/>
          <w:szCs w:val="24"/>
          <w:lang w:val="fr-FR"/>
        </w:rPr>
        <w:t xml:space="preserve"> </w:t>
      </w:r>
      <w:r w:rsidRPr="00BB249D">
        <w:rPr>
          <w:sz w:val="24"/>
          <w:szCs w:val="24"/>
        </w:rPr>
        <w:t>պատճառով</w:t>
      </w:r>
      <w:r w:rsidRPr="00EB3915">
        <w:rPr>
          <w:sz w:val="24"/>
          <w:szCs w:val="24"/>
          <w:lang w:val="fr-FR"/>
        </w:rPr>
        <w:t xml:space="preserve"> </w:t>
      </w:r>
      <w:r w:rsidRPr="00BB249D">
        <w:rPr>
          <w:sz w:val="24"/>
          <w:szCs w:val="24"/>
        </w:rPr>
        <w:t>ստեղծվում</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թթվագոյացման</w:t>
      </w:r>
      <w:r w:rsidRPr="00EB3915">
        <w:rPr>
          <w:sz w:val="24"/>
          <w:szCs w:val="24"/>
          <w:lang w:val="fr-FR"/>
        </w:rPr>
        <w:t xml:space="preserve"> </w:t>
      </w:r>
      <w:r w:rsidRPr="00BB249D">
        <w:rPr>
          <w:sz w:val="24"/>
          <w:szCs w:val="24"/>
        </w:rPr>
        <w:t>ուժեղ</w:t>
      </w:r>
      <w:r w:rsidRPr="00EB3915">
        <w:rPr>
          <w:sz w:val="24"/>
          <w:szCs w:val="24"/>
          <w:lang w:val="fr-FR"/>
        </w:rPr>
        <w:t xml:space="preserve"> </w:t>
      </w:r>
      <w:r w:rsidRPr="00BB249D">
        <w:rPr>
          <w:sz w:val="24"/>
          <w:szCs w:val="24"/>
        </w:rPr>
        <w:t>ռեժիմ</w:t>
      </w:r>
      <w:r w:rsidRPr="00EB3915">
        <w:rPr>
          <w:rFonts w:eastAsia="Times New Roman"/>
          <w:sz w:val="24"/>
          <w:szCs w:val="24"/>
          <w:lang w:val="fr-FR"/>
        </w:rPr>
        <w:t>,</w:t>
      </w:r>
      <w:r w:rsidRPr="00EB3915">
        <w:rPr>
          <w:sz w:val="24"/>
          <w:szCs w:val="24"/>
          <w:lang w:val="fr-FR"/>
        </w:rPr>
        <w:t xml:space="preserve"> </w:t>
      </w:r>
      <w:r w:rsidRPr="00BB249D">
        <w:rPr>
          <w:sz w:val="24"/>
          <w:szCs w:val="24"/>
        </w:rPr>
        <w:t>որի</w:t>
      </w:r>
      <w:r w:rsidRPr="00EB3915">
        <w:rPr>
          <w:sz w:val="24"/>
          <w:szCs w:val="24"/>
          <w:lang w:val="fr-FR"/>
        </w:rPr>
        <w:t xml:space="preserve"> </w:t>
      </w:r>
      <w:r w:rsidRPr="00BB249D">
        <w:rPr>
          <w:sz w:val="24"/>
          <w:szCs w:val="24"/>
        </w:rPr>
        <w:t>արդյունքում</w:t>
      </w:r>
      <w:r w:rsidRPr="00EB3915">
        <w:rPr>
          <w:sz w:val="24"/>
          <w:szCs w:val="24"/>
          <w:lang w:val="fr-FR"/>
        </w:rPr>
        <w:t xml:space="preserve"> </w:t>
      </w:r>
      <w:r w:rsidRPr="00BB249D">
        <w:rPr>
          <w:sz w:val="24"/>
          <w:szCs w:val="24"/>
        </w:rPr>
        <w:t>կավերն</w:t>
      </w:r>
      <w:r w:rsidRPr="00EB3915">
        <w:rPr>
          <w:sz w:val="24"/>
          <w:szCs w:val="24"/>
          <w:lang w:val="fr-FR"/>
        </w:rPr>
        <w:t xml:space="preserve"> </w:t>
      </w:r>
      <w:r w:rsidRPr="00BB249D">
        <w:rPr>
          <w:sz w:val="24"/>
          <w:szCs w:val="24"/>
        </w:rPr>
        <w:t>ուղղահայաց</w:t>
      </w:r>
      <w:r w:rsidRPr="00EB3915">
        <w:rPr>
          <w:sz w:val="24"/>
          <w:szCs w:val="24"/>
          <w:lang w:val="fr-FR"/>
        </w:rPr>
        <w:t xml:space="preserve"> </w:t>
      </w:r>
      <w:r w:rsidRPr="00BB249D">
        <w:rPr>
          <w:sz w:val="24"/>
          <w:szCs w:val="24"/>
        </w:rPr>
        <w:t>տեղափոխվում</w:t>
      </w:r>
      <w:r w:rsidRPr="00EB3915">
        <w:rPr>
          <w:sz w:val="24"/>
          <w:szCs w:val="24"/>
          <w:lang w:val="fr-FR"/>
        </w:rPr>
        <w:t xml:space="preserve"> </w:t>
      </w:r>
      <w:r w:rsidRPr="00BB249D">
        <w:rPr>
          <w:sz w:val="24"/>
          <w:szCs w:val="24"/>
        </w:rPr>
        <w:t>են</w:t>
      </w:r>
      <w:r w:rsidRPr="00EB3915">
        <w:rPr>
          <w:sz w:val="24"/>
          <w:szCs w:val="24"/>
          <w:lang w:val="fr-FR"/>
        </w:rPr>
        <w:t xml:space="preserve"> </w:t>
      </w:r>
      <w:r w:rsidRPr="00BB249D">
        <w:rPr>
          <w:sz w:val="24"/>
          <w:szCs w:val="24"/>
        </w:rPr>
        <w:t>պրոֆիլի</w:t>
      </w:r>
      <w:r w:rsidRPr="00EB3915">
        <w:rPr>
          <w:sz w:val="24"/>
          <w:szCs w:val="24"/>
          <w:lang w:val="fr-FR"/>
        </w:rPr>
        <w:t xml:space="preserve"> </w:t>
      </w:r>
      <w:r w:rsidRPr="00BB249D">
        <w:rPr>
          <w:sz w:val="24"/>
          <w:szCs w:val="24"/>
        </w:rPr>
        <w:t>ներսում</w:t>
      </w:r>
      <w:r w:rsidRPr="00EB3915">
        <w:rPr>
          <w:sz w:val="24"/>
          <w:szCs w:val="24"/>
          <w:lang w:val="fr-FR"/>
        </w:rPr>
        <w:t xml:space="preserve"> </w:t>
      </w:r>
      <w:r w:rsidRPr="00BB249D">
        <w:rPr>
          <w:sz w:val="24"/>
          <w:szCs w:val="24"/>
        </w:rPr>
        <w:t>և</w:t>
      </w:r>
      <w:r w:rsidRPr="00EB3915">
        <w:rPr>
          <w:sz w:val="24"/>
          <w:szCs w:val="24"/>
          <w:lang w:val="fr-FR"/>
        </w:rPr>
        <w:t xml:space="preserve"> </w:t>
      </w:r>
      <w:r w:rsidRPr="00BB249D">
        <w:rPr>
          <w:sz w:val="24"/>
          <w:szCs w:val="24"/>
        </w:rPr>
        <w:t>դրա</w:t>
      </w:r>
      <w:r w:rsidRPr="00EB3915">
        <w:rPr>
          <w:sz w:val="24"/>
          <w:szCs w:val="24"/>
          <w:lang w:val="fr-FR"/>
        </w:rPr>
        <w:t xml:space="preserve"> </w:t>
      </w:r>
      <w:r w:rsidRPr="00BB249D">
        <w:rPr>
          <w:sz w:val="24"/>
          <w:szCs w:val="24"/>
        </w:rPr>
        <w:t>ստորին</w:t>
      </w:r>
      <w:r w:rsidRPr="00EB3915">
        <w:rPr>
          <w:sz w:val="24"/>
          <w:szCs w:val="24"/>
          <w:lang w:val="fr-FR"/>
        </w:rPr>
        <w:t xml:space="preserve"> </w:t>
      </w:r>
      <w:r w:rsidRPr="00BB249D">
        <w:rPr>
          <w:sz w:val="24"/>
          <w:szCs w:val="24"/>
        </w:rPr>
        <w:t>հատվածում</w:t>
      </w:r>
      <w:r w:rsidRPr="00EB3915">
        <w:rPr>
          <w:sz w:val="24"/>
          <w:szCs w:val="24"/>
          <w:lang w:val="fr-FR"/>
        </w:rPr>
        <w:t xml:space="preserve"> </w:t>
      </w:r>
      <w:r w:rsidRPr="00BB249D">
        <w:rPr>
          <w:sz w:val="24"/>
          <w:szCs w:val="24"/>
        </w:rPr>
        <w:t>կավային</w:t>
      </w:r>
      <w:r w:rsidRPr="00EB3915">
        <w:rPr>
          <w:sz w:val="24"/>
          <w:szCs w:val="24"/>
          <w:lang w:val="fr-FR"/>
        </w:rPr>
        <w:t xml:space="preserve"> </w:t>
      </w:r>
      <w:r w:rsidRPr="00BB249D">
        <w:rPr>
          <w:sz w:val="24"/>
          <w:szCs w:val="24"/>
        </w:rPr>
        <w:t>հորիզոն</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ստեղծվում</w:t>
      </w:r>
      <w:r w:rsidRPr="00EB3915">
        <w:rPr>
          <w:rFonts w:eastAsia="Times New Roman"/>
          <w:sz w:val="24"/>
          <w:szCs w:val="24"/>
          <w:lang w:val="fr-FR"/>
        </w:rPr>
        <w:t>:</w:t>
      </w:r>
      <w:r w:rsidRPr="00EB3915">
        <w:rPr>
          <w:sz w:val="24"/>
          <w:szCs w:val="24"/>
          <w:lang w:val="fr-FR"/>
        </w:rPr>
        <w:t xml:space="preserve"> </w:t>
      </w:r>
      <w:r w:rsidRPr="00BB249D">
        <w:rPr>
          <w:sz w:val="24"/>
          <w:szCs w:val="24"/>
        </w:rPr>
        <w:t>Արդյունքում</w:t>
      </w:r>
      <w:r w:rsidRPr="00EB3915">
        <w:rPr>
          <w:sz w:val="24"/>
          <w:szCs w:val="24"/>
          <w:lang w:val="fr-FR"/>
        </w:rPr>
        <w:t xml:space="preserve"> </w:t>
      </w:r>
      <w:r w:rsidRPr="00BB249D">
        <w:rPr>
          <w:sz w:val="24"/>
          <w:szCs w:val="24"/>
        </w:rPr>
        <w:t>խթանվում</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միջին</w:t>
      </w:r>
      <w:r w:rsidRPr="00EB3915">
        <w:rPr>
          <w:sz w:val="24"/>
          <w:szCs w:val="24"/>
          <w:lang w:val="fr-FR"/>
        </w:rPr>
        <w:t xml:space="preserve"> </w:t>
      </w:r>
      <w:r w:rsidRPr="00BB249D">
        <w:rPr>
          <w:sz w:val="24"/>
          <w:szCs w:val="24"/>
        </w:rPr>
        <w:t>թթվային</w:t>
      </w:r>
      <w:r w:rsidRPr="00EB3915">
        <w:rPr>
          <w:sz w:val="24"/>
          <w:szCs w:val="24"/>
          <w:lang w:val="fr-FR"/>
        </w:rPr>
        <w:t xml:space="preserve"> </w:t>
      </w:r>
      <w:r w:rsidRPr="00EB3915">
        <w:rPr>
          <w:rFonts w:eastAsia="Times New Roman"/>
          <w:sz w:val="24"/>
          <w:szCs w:val="24"/>
          <w:lang w:val="fr-FR"/>
        </w:rPr>
        <w:t>(pH 4.5-5.9)</w:t>
      </w:r>
      <w:r w:rsidRPr="00EB3915">
        <w:rPr>
          <w:sz w:val="24"/>
          <w:szCs w:val="24"/>
          <w:lang w:val="fr-FR"/>
        </w:rPr>
        <w:t xml:space="preserve"> </w:t>
      </w:r>
      <w:r w:rsidRPr="00BB249D">
        <w:rPr>
          <w:sz w:val="24"/>
          <w:szCs w:val="24"/>
        </w:rPr>
        <w:t>ռեակցիա</w:t>
      </w:r>
      <w:r w:rsidRPr="00EB3915">
        <w:rPr>
          <w:rFonts w:eastAsia="Times New Roman"/>
          <w:sz w:val="24"/>
          <w:szCs w:val="24"/>
          <w:lang w:val="fr-FR"/>
        </w:rPr>
        <w:t>:</w:t>
      </w:r>
      <w:r w:rsidRPr="00EB3915">
        <w:rPr>
          <w:sz w:val="24"/>
          <w:szCs w:val="24"/>
          <w:lang w:val="fr-FR"/>
        </w:rPr>
        <w:t xml:space="preserve"> </w:t>
      </w:r>
      <w:r w:rsidRPr="00BB249D">
        <w:rPr>
          <w:sz w:val="24"/>
          <w:szCs w:val="24"/>
        </w:rPr>
        <w:t>Այս</w:t>
      </w:r>
      <w:r w:rsidRPr="00EB3915">
        <w:rPr>
          <w:sz w:val="24"/>
          <w:szCs w:val="24"/>
          <w:lang w:val="fr-FR"/>
        </w:rPr>
        <w:t xml:space="preserve"> </w:t>
      </w:r>
      <w:r w:rsidRPr="00BB249D">
        <w:rPr>
          <w:sz w:val="24"/>
          <w:szCs w:val="24"/>
        </w:rPr>
        <w:t>հողերի</w:t>
      </w:r>
      <w:r w:rsidRPr="00EB3915">
        <w:rPr>
          <w:sz w:val="24"/>
          <w:szCs w:val="24"/>
          <w:lang w:val="fr-FR"/>
        </w:rPr>
        <w:t xml:space="preserve"> </w:t>
      </w:r>
      <w:r w:rsidRPr="00BB249D">
        <w:rPr>
          <w:sz w:val="24"/>
          <w:szCs w:val="24"/>
        </w:rPr>
        <w:t>վերին</w:t>
      </w:r>
      <w:r w:rsidRPr="00EB3915">
        <w:rPr>
          <w:sz w:val="24"/>
          <w:szCs w:val="24"/>
          <w:lang w:val="fr-FR"/>
        </w:rPr>
        <w:t xml:space="preserve"> </w:t>
      </w:r>
      <w:r w:rsidRPr="00BB249D">
        <w:rPr>
          <w:sz w:val="24"/>
          <w:szCs w:val="24"/>
        </w:rPr>
        <w:t>շերտում</w:t>
      </w:r>
      <w:r w:rsidRPr="00EB3915">
        <w:rPr>
          <w:sz w:val="24"/>
          <w:szCs w:val="24"/>
          <w:lang w:val="fr-FR"/>
        </w:rPr>
        <w:t xml:space="preserve"> </w:t>
      </w:r>
      <w:r w:rsidRPr="00BB249D">
        <w:rPr>
          <w:sz w:val="24"/>
          <w:szCs w:val="24"/>
        </w:rPr>
        <w:t>օրգանական</w:t>
      </w:r>
      <w:r w:rsidRPr="00EB3915">
        <w:rPr>
          <w:sz w:val="24"/>
          <w:szCs w:val="24"/>
          <w:lang w:val="fr-FR"/>
        </w:rPr>
        <w:t xml:space="preserve"> </w:t>
      </w:r>
      <w:r w:rsidRPr="00BB249D">
        <w:rPr>
          <w:sz w:val="24"/>
          <w:szCs w:val="24"/>
        </w:rPr>
        <w:t>նյութերի</w:t>
      </w:r>
      <w:r w:rsidRPr="00EB3915">
        <w:rPr>
          <w:sz w:val="24"/>
          <w:szCs w:val="24"/>
          <w:lang w:val="fr-FR"/>
        </w:rPr>
        <w:t xml:space="preserve"> </w:t>
      </w:r>
      <w:r w:rsidRPr="00BB249D">
        <w:rPr>
          <w:sz w:val="24"/>
          <w:szCs w:val="24"/>
        </w:rPr>
        <w:t>բարձր</w:t>
      </w:r>
      <w:r w:rsidRPr="00EB3915">
        <w:rPr>
          <w:sz w:val="24"/>
          <w:szCs w:val="24"/>
          <w:lang w:val="fr-FR"/>
        </w:rPr>
        <w:t xml:space="preserve"> </w:t>
      </w:r>
      <w:r w:rsidRPr="00BB249D">
        <w:rPr>
          <w:sz w:val="24"/>
          <w:szCs w:val="24"/>
        </w:rPr>
        <w:t>պարունակությունը</w:t>
      </w:r>
      <w:r w:rsidRPr="00EB3915">
        <w:rPr>
          <w:sz w:val="24"/>
          <w:szCs w:val="24"/>
          <w:lang w:val="fr-FR"/>
        </w:rPr>
        <w:t xml:space="preserve"> </w:t>
      </w:r>
      <w:r w:rsidRPr="00EB3915">
        <w:rPr>
          <w:rFonts w:eastAsia="Times New Roman"/>
          <w:sz w:val="24"/>
          <w:szCs w:val="24"/>
          <w:lang w:val="fr-FR"/>
        </w:rPr>
        <w:t>(4-8%)</w:t>
      </w:r>
      <w:r w:rsidRPr="00EB3915">
        <w:rPr>
          <w:sz w:val="24"/>
          <w:szCs w:val="24"/>
          <w:lang w:val="fr-FR"/>
        </w:rPr>
        <w:t xml:space="preserve"> </w:t>
      </w:r>
      <w:r w:rsidRPr="00BB249D">
        <w:rPr>
          <w:sz w:val="24"/>
          <w:szCs w:val="24"/>
        </w:rPr>
        <w:t>պայմանավորված</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մակերևութային</w:t>
      </w:r>
      <w:r w:rsidRPr="00EB3915">
        <w:rPr>
          <w:sz w:val="24"/>
          <w:szCs w:val="24"/>
          <w:lang w:val="fr-FR"/>
        </w:rPr>
        <w:t xml:space="preserve"> </w:t>
      </w:r>
      <w:r w:rsidRPr="00BB249D">
        <w:rPr>
          <w:sz w:val="24"/>
          <w:szCs w:val="24"/>
        </w:rPr>
        <w:t>հարուստ</w:t>
      </w:r>
      <w:r w:rsidRPr="00EB3915">
        <w:rPr>
          <w:sz w:val="24"/>
          <w:szCs w:val="24"/>
          <w:lang w:val="fr-FR"/>
        </w:rPr>
        <w:t xml:space="preserve"> </w:t>
      </w:r>
      <w:r w:rsidRPr="00BB249D">
        <w:rPr>
          <w:sz w:val="24"/>
          <w:szCs w:val="24"/>
        </w:rPr>
        <w:t>բուսականությամբ</w:t>
      </w:r>
      <w:r w:rsidRPr="00EB3915">
        <w:rPr>
          <w:sz w:val="24"/>
          <w:szCs w:val="24"/>
          <w:lang w:val="fr-FR"/>
        </w:rPr>
        <w:t xml:space="preserve"> </w:t>
      </w:r>
      <w:r w:rsidRPr="00EB3915">
        <w:rPr>
          <w:rFonts w:eastAsia="Times New Roman"/>
          <w:sz w:val="24"/>
          <w:szCs w:val="24"/>
          <w:lang w:val="fr-FR"/>
        </w:rPr>
        <w:t>(</w:t>
      </w:r>
      <w:r w:rsidRPr="00BB249D">
        <w:rPr>
          <w:sz w:val="24"/>
          <w:szCs w:val="24"/>
        </w:rPr>
        <w:t>հիմնականում</w:t>
      </w:r>
      <w:r w:rsidRPr="00EB3915">
        <w:rPr>
          <w:sz w:val="24"/>
          <w:szCs w:val="24"/>
          <w:lang w:val="fr-FR"/>
        </w:rPr>
        <w:t xml:space="preserve"> </w:t>
      </w:r>
      <w:r w:rsidRPr="00BB249D">
        <w:rPr>
          <w:sz w:val="24"/>
          <w:szCs w:val="24"/>
        </w:rPr>
        <w:t>անտառներ</w:t>
      </w:r>
      <w:r w:rsidRPr="00EB3915">
        <w:rPr>
          <w:rFonts w:eastAsia="Times New Roman"/>
          <w:sz w:val="24"/>
          <w:szCs w:val="24"/>
          <w:lang w:val="fr-FR"/>
        </w:rPr>
        <w:t>),</w:t>
      </w:r>
      <w:r w:rsidRPr="00EB3915">
        <w:rPr>
          <w:sz w:val="24"/>
          <w:szCs w:val="24"/>
          <w:lang w:val="fr-FR"/>
        </w:rPr>
        <w:t xml:space="preserve"> </w:t>
      </w:r>
      <w:r w:rsidRPr="00BB249D">
        <w:rPr>
          <w:sz w:val="24"/>
          <w:szCs w:val="24"/>
        </w:rPr>
        <w:t>որը</w:t>
      </w:r>
      <w:r w:rsidRPr="00EB3915">
        <w:rPr>
          <w:sz w:val="24"/>
          <w:szCs w:val="24"/>
          <w:lang w:val="fr-FR"/>
        </w:rPr>
        <w:t xml:space="preserve"> </w:t>
      </w:r>
      <w:r w:rsidRPr="00BB249D">
        <w:rPr>
          <w:sz w:val="24"/>
          <w:szCs w:val="24"/>
        </w:rPr>
        <w:t>գործելով</w:t>
      </w:r>
      <w:r w:rsidRPr="00EB3915">
        <w:rPr>
          <w:sz w:val="24"/>
          <w:szCs w:val="24"/>
          <w:lang w:val="fr-FR"/>
        </w:rPr>
        <w:t xml:space="preserve"> </w:t>
      </w:r>
      <w:r w:rsidRPr="00BB249D">
        <w:rPr>
          <w:sz w:val="24"/>
          <w:szCs w:val="24"/>
        </w:rPr>
        <w:t>որպես</w:t>
      </w:r>
      <w:r w:rsidRPr="00EB3915">
        <w:rPr>
          <w:sz w:val="24"/>
          <w:szCs w:val="24"/>
          <w:lang w:val="fr-FR"/>
        </w:rPr>
        <w:t xml:space="preserve"> </w:t>
      </w:r>
      <w:r w:rsidRPr="00BB249D">
        <w:rPr>
          <w:sz w:val="24"/>
          <w:szCs w:val="24"/>
        </w:rPr>
        <w:t>հակաէրոզիոն</w:t>
      </w:r>
      <w:r w:rsidRPr="00EB3915">
        <w:rPr>
          <w:sz w:val="24"/>
          <w:szCs w:val="24"/>
          <w:lang w:val="fr-FR"/>
        </w:rPr>
        <w:t xml:space="preserve"> </w:t>
      </w:r>
      <w:r w:rsidRPr="00BB249D">
        <w:rPr>
          <w:sz w:val="24"/>
          <w:szCs w:val="24"/>
        </w:rPr>
        <w:t>միջոց</w:t>
      </w:r>
      <w:r w:rsidRPr="00EB3915">
        <w:rPr>
          <w:sz w:val="24"/>
          <w:szCs w:val="24"/>
          <w:lang w:val="fr-FR"/>
        </w:rPr>
        <w:t xml:space="preserve"> </w:t>
      </w:r>
      <w:r w:rsidRPr="00BB249D">
        <w:rPr>
          <w:sz w:val="24"/>
          <w:szCs w:val="24"/>
        </w:rPr>
        <w:t>օգնում</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նաև</w:t>
      </w:r>
      <w:r w:rsidRPr="00EB3915">
        <w:rPr>
          <w:sz w:val="24"/>
          <w:szCs w:val="24"/>
          <w:lang w:val="fr-FR"/>
        </w:rPr>
        <w:t xml:space="preserve"> </w:t>
      </w:r>
      <w:r w:rsidRPr="00BB249D">
        <w:rPr>
          <w:sz w:val="24"/>
          <w:szCs w:val="24"/>
        </w:rPr>
        <w:t>հողի</w:t>
      </w:r>
      <w:r w:rsidRPr="00EB3915">
        <w:rPr>
          <w:sz w:val="24"/>
          <w:szCs w:val="24"/>
          <w:lang w:val="fr-FR"/>
        </w:rPr>
        <w:t xml:space="preserve"> </w:t>
      </w:r>
      <w:r w:rsidRPr="00BB249D">
        <w:rPr>
          <w:sz w:val="24"/>
          <w:szCs w:val="24"/>
        </w:rPr>
        <w:t>թույլ</w:t>
      </w:r>
      <w:r w:rsidRPr="00EB3915">
        <w:rPr>
          <w:sz w:val="24"/>
          <w:szCs w:val="24"/>
          <w:lang w:val="fr-FR"/>
        </w:rPr>
        <w:t xml:space="preserve"> </w:t>
      </w:r>
      <w:r w:rsidRPr="00BB249D">
        <w:rPr>
          <w:sz w:val="24"/>
          <w:szCs w:val="24"/>
        </w:rPr>
        <w:t>կավ</w:t>
      </w:r>
      <w:r w:rsidRPr="00EB3915">
        <w:rPr>
          <w:rFonts w:eastAsia="Times New Roman"/>
          <w:sz w:val="24"/>
          <w:szCs w:val="24"/>
          <w:lang w:val="fr-FR"/>
        </w:rPr>
        <w:t>-</w:t>
      </w:r>
      <w:r w:rsidRPr="00EB3915">
        <w:rPr>
          <w:sz w:val="24"/>
          <w:szCs w:val="24"/>
          <w:lang w:val="fr-FR"/>
        </w:rPr>
        <w:t xml:space="preserve"> </w:t>
      </w:r>
      <w:r w:rsidRPr="00BB249D">
        <w:rPr>
          <w:sz w:val="24"/>
          <w:szCs w:val="24"/>
        </w:rPr>
        <w:t>ավազային</w:t>
      </w:r>
      <w:r w:rsidRPr="00EB3915">
        <w:rPr>
          <w:sz w:val="24"/>
          <w:szCs w:val="24"/>
          <w:lang w:val="fr-FR"/>
        </w:rPr>
        <w:t xml:space="preserve"> </w:t>
      </w:r>
      <w:r w:rsidRPr="00BB249D">
        <w:rPr>
          <w:sz w:val="24"/>
          <w:szCs w:val="24"/>
        </w:rPr>
        <w:t>ստրուկտուրան</w:t>
      </w:r>
      <w:r w:rsidRPr="00EB3915">
        <w:rPr>
          <w:sz w:val="24"/>
          <w:szCs w:val="24"/>
          <w:lang w:val="fr-FR"/>
        </w:rPr>
        <w:t xml:space="preserve"> </w:t>
      </w:r>
      <w:r w:rsidRPr="00BB249D">
        <w:rPr>
          <w:sz w:val="24"/>
          <w:szCs w:val="24"/>
        </w:rPr>
        <w:t>կապել</w:t>
      </w:r>
      <w:r w:rsidRPr="00EB3915">
        <w:rPr>
          <w:sz w:val="24"/>
          <w:szCs w:val="24"/>
          <w:lang w:val="fr-FR"/>
        </w:rPr>
        <w:t xml:space="preserve"> </w:t>
      </w:r>
      <w:r w:rsidRPr="00BB249D">
        <w:rPr>
          <w:sz w:val="24"/>
          <w:szCs w:val="24"/>
        </w:rPr>
        <w:t>իրար</w:t>
      </w:r>
      <w:r w:rsidRPr="00EB3915">
        <w:rPr>
          <w:rFonts w:eastAsia="Times New Roman"/>
          <w:sz w:val="24"/>
          <w:szCs w:val="24"/>
          <w:lang w:val="fr-FR"/>
        </w:rPr>
        <w:t>:</w:t>
      </w:r>
    </w:p>
    <w:p w:rsidR="00772899" w:rsidRPr="00EB3915" w:rsidRDefault="00772899" w:rsidP="000B1747">
      <w:pPr>
        <w:spacing w:line="360" w:lineRule="auto"/>
        <w:ind w:left="567" w:right="567" w:hanging="27"/>
        <w:jc w:val="both"/>
        <w:rPr>
          <w:sz w:val="20"/>
          <w:szCs w:val="20"/>
          <w:lang w:val="fr-FR"/>
        </w:rPr>
      </w:pPr>
      <w:r w:rsidRPr="00BB249D">
        <w:rPr>
          <w:b/>
          <w:bCs/>
          <w:sz w:val="24"/>
          <w:szCs w:val="24"/>
        </w:rPr>
        <w:t>Բերվածքային</w:t>
      </w:r>
      <w:r w:rsidRPr="00EB3915">
        <w:rPr>
          <w:b/>
          <w:bCs/>
          <w:sz w:val="24"/>
          <w:szCs w:val="24"/>
          <w:lang w:val="fr-FR"/>
        </w:rPr>
        <w:t xml:space="preserve"> </w:t>
      </w:r>
      <w:r w:rsidRPr="00BB249D">
        <w:rPr>
          <w:b/>
          <w:bCs/>
          <w:sz w:val="24"/>
          <w:szCs w:val="24"/>
        </w:rPr>
        <w:t>դարչնագույն</w:t>
      </w:r>
      <w:r w:rsidRPr="00EB3915">
        <w:rPr>
          <w:b/>
          <w:bCs/>
          <w:sz w:val="24"/>
          <w:szCs w:val="24"/>
          <w:lang w:val="fr-FR"/>
        </w:rPr>
        <w:t xml:space="preserve"> </w:t>
      </w:r>
      <w:r w:rsidRPr="00BB249D">
        <w:rPr>
          <w:b/>
          <w:bCs/>
          <w:sz w:val="24"/>
          <w:szCs w:val="24"/>
        </w:rPr>
        <w:t>հողերը</w:t>
      </w:r>
      <w:r w:rsidRPr="00EB3915">
        <w:rPr>
          <w:b/>
          <w:bCs/>
          <w:sz w:val="24"/>
          <w:szCs w:val="24"/>
          <w:lang w:val="fr-FR"/>
        </w:rPr>
        <w:t xml:space="preserve"> </w:t>
      </w:r>
      <w:r w:rsidRPr="00BB249D">
        <w:rPr>
          <w:sz w:val="24"/>
          <w:szCs w:val="24"/>
        </w:rPr>
        <w:t>տարածված</w:t>
      </w:r>
      <w:r w:rsidRPr="00EB3915">
        <w:rPr>
          <w:sz w:val="24"/>
          <w:szCs w:val="24"/>
          <w:lang w:val="fr-FR"/>
        </w:rPr>
        <w:t xml:space="preserve"> </w:t>
      </w:r>
      <w:r w:rsidRPr="00BB249D">
        <w:rPr>
          <w:sz w:val="24"/>
          <w:szCs w:val="24"/>
        </w:rPr>
        <w:t>են</w:t>
      </w:r>
      <w:r w:rsidRPr="00EB3915">
        <w:rPr>
          <w:sz w:val="24"/>
          <w:szCs w:val="24"/>
          <w:lang w:val="fr-FR"/>
        </w:rPr>
        <w:t xml:space="preserve"> </w:t>
      </w:r>
      <w:r w:rsidRPr="00BB249D">
        <w:rPr>
          <w:sz w:val="24"/>
          <w:szCs w:val="24"/>
        </w:rPr>
        <w:t>Որոտան</w:t>
      </w:r>
      <w:r w:rsidRPr="00EB3915">
        <w:rPr>
          <w:sz w:val="24"/>
          <w:szCs w:val="24"/>
          <w:lang w:val="fr-FR"/>
        </w:rPr>
        <w:t xml:space="preserve"> </w:t>
      </w:r>
      <w:r w:rsidRPr="00BB249D">
        <w:rPr>
          <w:sz w:val="24"/>
          <w:szCs w:val="24"/>
        </w:rPr>
        <w:t>և</w:t>
      </w:r>
      <w:r w:rsidRPr="00EB3915">
        <w:rPr>
          <w:sz w:val="24"/>
          <w:szCs w:val="24"/>
          <w:lang w:val="fr-FR"/>
        </w:rPr>
        <w:t xml:space="preserve"> </w:t>
      </w:r>
      <w:r w:rsidRPr="00BB249D">
        <w:rPr>
          <w:sz w:val="24"/>
          <w:szCs w:val="24"/>
        </w:rPr>
        <w:t>Արփա</w:t>
      </w:r>
      <w:r w:rsidRPr="00EB3915">
        <w:rPr>
          <w:sz w:val="24"/>
          <w:szCs w:val="24"/>
          <w:lang w:val="fr-FR"/>
        </w:rPr>
        <w:t xml:space="preserve"> </w:t>
      </w:r>
      <w:r w:rsidRPr="00BB249D">
        <w:rPr>
          <w:sz w:val="24"/>
          <w:szCs w:val="24"/>
        </w:rPr>
        <w:t>գետերի</w:t>
      </w:r>
      <w:r w:rsidRPr="00EB3915">
        <w:rPr>
          <w:b/>
          <w:bCs/>
          <w:sz w:val="24"/>
          <w:szCs w:val="24"/>
          <w:lang w:val="fr-FR"/>
        </w:rPr>
        <w:t xml:space="preserve"> </w:t>
      </w:r>
      <w:r w:rsidRPr="00BB249D">
        <w:rPr>
          <w:sz w:val="24"/>
          <w:szCs w:val="24"/>
        </w:rPr>
        <w:t>ավազանում</w:t>
      </w:r>
      <w:r w:rsidRPr="00EB3915">
        <w:rPr>
          <w:sz w:val="24"/>
          <w:szCs w:val="24"/>
          <w:lang w:val="fr-FR"/>
        </w:rPr>
        <w:t xml:space="preserve"> </w:t>
      </w:r>
      <w:r w:rsidRPr="00BB249D">
        <w:rPr>
          <w:sz w:val="24"/>
          <w:szCs w:val="24"/>
        </w:rPr>
        <w:t>մոտ</w:t>
      </w:r>
      <w:r w:rsidRPr="00EB3915">
        <w:rPr>
          <w:sz w:val="24"/>
          <w:szCs w:val="24"/>
          <w:lang w:val="fr-FR"/>
        </w:rPr>
        <w:t xml:space="preserve"> </w:t>
      </w:r>
      <w:r w:rsidRPr="00EB3915">
        <w:rPr>
          <w:rFonts w:eastAsia="Times New Roman"/>
          <w:sz w:val="24"/>
          <w:szCs w:val="24"/>
          <w:lang w:val="fr-FR"/>
        </w:rPr>
        <w:t>2200</w:t>
      </w:r>
      <w:r w:rsidRPr="00EB3915">
        <w:rPr>
          <w:sz w:val="24"/>
          <w:szCs w:val="24"/>
          <w:lang w:val="fr-FR"/>
        </w:rPr>
        <w:t xml:space="preserve"> </w:t>
      </w:r>
      <w:r w:rsidRPr="00BB249D">
        <w:rPr>
          <w:sz w:val="24"/>
          <w:szCs w:val="24"/>
        </w:rPr>
        <w:t>մ</w:t>
      </w:r>
      <w:r w:rsidRPr="00EB3915">
        <w:rPr>
          <w:sz w:val="24"/>
          <w:szCs w:val="24"/>
          <w:lang w:val="fr-FR"/>
        </w:rPr>
        <w:t xml:space="preserve"> </w:t>
      </w:r>
      <w:r w:rsidRPr="00BB249D">
        <w:rPr>
          <w:sz w:val="24"/>
          <w:szCs w:val="24"/>
        </w:rPr>
        <w:t>ծ</w:t>
      </w:r>
      <w:r w:rsidRPr="00EB3915">
        <w:rPr>
          <w:rFonts w:eastAsia="Times New Roman"/>
          <w:sz w:val="24"/>
          <w:szCs w:val="24"/>
          <w:lang w:val="fr-FR"/>
        </w:rPr>
        <w:t>.</w:t>
      </w:r>
      <w:r w:rsidRPr="00BB249D">
        <w:rPr>
          <w:sz w:val="24"/>
          <w:szCs w:val="24"/>
        </w:rPr>
        <w:t>մ</w:t>
      </w:r>
      <w:r w:rsidRPr="00EB3915">
        <w:rPr>
          <w:rFonts w:eastAsia="Times New Roman"/>
          <w:sz w:val="24"/>
          <w:szCs w:val="24"/>
          <w:lang w:val="fr-FR"/>
        </w:rPr>
        <w:t>.</w:t>
      </w:r>
      <w:r w:rsidRPr="00BB249D">
        <w:rPr>
          <w:sz w:val="24"/>
          <w:szCs w:val="24"/>
        </w:rPr>
        <w:t>բ</w:t>
      </w:r>
      <w:r w:rsidRPr="00EB3915">
        <w:rPr>
          <w:rFonts w:eastAsia="Times New Roman"/>
          <w:sz w:val="24"/>
          <w:szCs w:val="24"/>
          <w:lang w:val="fr-FR"/>
        </w:rPr>
        <w:t>.</w:t>
      </w:r>
      <w:r w:rsidRPr="00EB3915">
        <w:rPr>
          <w:sz w:val="24"/>
          <w:szCs w:val="24"/>
          <w:lang w:val="fr-FR"/>
        </w:rPr>
        <w:t xml:space="preserve"> </w:t>
      </w:r>
      <w:r w:rsidRPr="00BB249D">
        <w:rPr>
          <w:sz w:val="24"/>
          <w:szCs w:val="24"/>
        </w:rPr>
        <w:t>վրա</w:t>
      </w:r>
      <w:r w:rsidRPr="00EB3915">
        <w:rPr>
          <w:rFonts w:eastAsia="Times New Roman"/>
          <w:sz w:val="24"/>
          <w:szCs w:val="24"/>
          <w:lang w:val="fr-FR"/>
        </w:rPr>
        <w:t>:</w:t>
      </w:r>
      <w:r w:rsidRPr="00EB3915">
        <w:rPr>
          <w:sz w:val="24"/>
          <w:szCs w:val="24"/>
          <w:lang w:val="fr-FR"/>
        </w:rPr>
        <w:t xml:space="preserve"> </w:t>
      </w:r>
      <w:r w:rsidRPr="00BB249D">
        <w:rPr>
          <w:sz w:val="24"/>
          <w:szCs w:val="24"/>
        </w:rPr>
        <w:t>Այս</w:t>
      </w:r>
      <w:r w:rsidRPr="00EB3915">
        <w:rPr>
          <w:sz w:val="24"/>
          <w:szCs w:val="24"/>
          <w:lang w:val="fr-FR"/>
        </w:rPr>
        <w:t xml:space="preserve"> </w:t>
      </w:r>
      <w:r w:rsidRPr="00BB249D">
        <w:rPr>
          <w:sz w:val="24"/>
          <w:szCs w:val="24"/>
        </w:rPr>
        <w:t>հողերը</w:t>
      </w:r>
      <w:r w:rsidRPr="00EB3915">
        <w:rPr>
          <w:sz w:val="24"/>
          <w:szCs w:val="24"/>
          <w:lang w:val="fr-FR"/>
        </w:rPr>
        <w:t xml:space="preserve"> </w:t>
      </w:r>
      <w:r w:rsidRPr="00BB249D">
        <w:rPr>
          <w:sz w:val="24"/>
          <w:szCs w:val="24"/>
        </w:rPr>
        <w:t>ավելի</w:t>
      </w:r>
      <w:r w:rsidRPr="00EB3915">
        <w:rPr>
          <w:sz w:val="24"/>
          <w:szCs w:val="24"/>
          <w:lang w:val="fr-FR"/>
        </w:rPr>
        <w:t xml:space="preserve"> </w:t>
      </w:r>
      <w:r w:rsidRPr="00BB249D">
        <w:rPr>
          <w:sz w:val="24"/>
          <w:szCs w:val="24"/>
        </w:rPr>
        <w:t>խորն</w:t>
      </w:r>
      <w:r w:rsidRPr="00EB3915">
        <w:rPr>
          <w:sz w:val="24"/>
          <w:szCs w:val="24"/>
          <w:lang w:val="fr-FR"/>
        </w:rPr>
        <w:t xml:space="preserve"> </w:t>
      </w:r>
      <w:r w:rsidRPr="00BB249D">
        <w:rPr>
          <w:sz w:val="24"/>
          <w:szCs w:val="24"/>
        </w:rPr>
        <w:t>են</w:t>
      </w:r>
      <w:r w:rsidRPr="00EB3915">
        <w:rPr>
          <w:rFonts w:eastAsia="Times New Roman"/>
          <w:sz w:val="24"/>
          <w:szCs w:val="24"/>
          <w:lang w:val="fr-FR"/>
        </w:rPr>
        <w:t>,</w:t>
      </w:r>
      <w:r w:rsidRPr="00EB3915">
        <w:rPr>
          <w:sz w:val="24"/>
          <w:szCs w:val="24"/>
          <w:lang w:val="fr-FR"/>
        </w:rPr>
        <w:t xml:space="preserve"> </w:t>
      </w:r>
      <w:r w:rsidRPr="00BB249D">
        <w:rPr>
          <w:sz w:val="24"/>
          <w:szCs w:val="24"/>
        </w:rPr>
        <w:t>հողի</w:t>
      </w:r>
      <w:r w:rsidRPr="00EB3915">
        <w:rPr>
          <w:sz w:val="24"/>
          <w:szCs w:val="24"/>
          <w:lang w:val="fr-FR"/>
        </w:rPr>
        <w:t xml:space="preserve"> </w:t>
      </w:r>
      <w:r w:rsidRPr="00BB249D">
        <w:rPr>
          <w:sz w:val="24"/>
          <w:szCs w:val="24"/>
        </w:rPr>
        <w:t>վերին</w:t>
      </w:r>
      <w:r w:rsidRPr="00EB3915">
        <w:rPr>
          <w:sz w:val="24"/>
          <w:szCs w:val="24"/>
          <w:lang w:val="fr-FR"/>
        </w:rPr>
        <w:t xml:space="preserve"> </w:t>
      </w:r>
      <w:r w:rsidRPr="00BB249D">
        <w:rPr>
          <w:sz w:val="24"/>
          <w:szCs w:val="24"/>
        </w:rPr>
        <w:t>շերտի</w:t>
      </w:r>
      <w:r w:rsidRPr="00EB3915">
        <w:rPr>
          <w:sz w:val="24"/>
          <w:szCs w:val="24"/>
          <w:lang w:val="fr-FR"/>
        </w:rPr>
        <w:t xml:space="preserve"> </w:t>
      </w:r>
      <w:r w:rsidRPr="00BB249D">
        <w:rPr>
          <w:sz w:val="24"/>
          <w:szCs w:val="24"/>
        </w:rPr>
        <w:t>պրոֆիլի</w:t>
      </w:r>
      <w:r w:rsidRPr="00EB3915">
        <w:rPr>
          <w:sz w:val="24"/>
          <w:szCs w:val="24"/>
          <w:lang w:val="fr-FR"/>
        </w:rPr>
        <w:t xml:space="preserve"> </w:t>
      </w:r>
      <w:r w:rsidRPr="00BB249D">
        <w:rPr>
          <w:sz w:val="24"/>
          <w:szCs w:val="24"/>
        </w:rPr>
        <w:t>հզորությունը</w:t>
      </w:r>
      <w:r w:rsidRPr="00EB3915">
        <w:rPr>
          <w:sz w:val="24"/>
          <w:szCs w:val="24"/>
          <w:lang w:val="fr-FR"/>
        </w:rPr>
        <w:t xml:space="preserve"> </w:t>
      </w:r>
      <w:r w:rsidRPr="00BB249D">
        <w:rPr>
          <w:sz w:val="24"/>
          <w:szCs w:val="24"/>
        </w:rPr>
        <w:t>հաշվարկվել</w:t>
      </w:r>
      <w:r w:rsidRPr="00EB3915">
        <w:rPr>
          <w:sz w:val="24"/>
          <w:szCs w:val="24"/>
          <w:lang w:val="fr-FR"/>
        </w:rPr>
        <w:t xml:space="preserve"> </w:t>
      </w:r>
      <w:r w:rsidRPr="00BB249D">
        <w:rPr>
          <w:sz w:val="24"/>
          <w:szCs w:val="24"/>
        </w:rPr>
        <w:t>է</w:t>
      </w:r>
      <w:r w:rsidRPr="00EB3915">
        <w:rPr>
          <w:sz w:val="24"/>
          <w:szCs w:val="24"/>
          <w:lang w:val="fr-FR"/>
        </w:rPr>
        <w:t xml:space="preserve"> </w:t>
      </w:r>
      <w:r w:rsidRPr="00EB3915">
        <w:rPr>
          <w:rFonts w:eastAsia="Times New Roman"/>
          <w:sz w:val="24"/>
          <w:szCs w:val="24"/>
          <w:lang w:val="fr-FR"/>
        </w:rPr>
        <w:t>0.25</w:t>
      </w:r>
      <w:r w:rsidRPr="00BB249D">
        <w:rPr>
          <w:sz w:val="24"/>
          <w:szCs w:val="24"/>
        </w:rPr>
        <w:t>մ</w:t>
      </w:r>
      <w:r w:rsidRPr="00EB3915">
        <w:rPr>
          <w:rFonts w:eastAsia="Times New Roman"/>
          <w:sz w:val="24"/>
          <w:szCs w:val="24"/>
          <w:lang w:val="fr-FR"/>
        </w:rPr>
        <w:t>,</w:t>
      </w:r>
      <w:r w:rsidRPr="00EB3915">
        <w:rPr>
          <w:sz w:val="24"/>
          <w:szCs w:val="24"/>
          <w:lang w:val="fr-FR"/>
        </w:rPr>
        <w:t xml:space="preserve"> </w:t>
      </w:r>
      <w:r w:rsidRPr="00BB249D">
        <w:rPr>
          <w:sz w:val="24"/>
          <w:szCs w:val="24"/>
        </w:rPr>
        <w:t>որը</w:t>
      </w:r>
      <w:r w:rsidRPr="00EB3915">
        <w:rPr>
          <w:sz w:val="24"/>
          <w:szCs w:val="24"/>
          <w:lang w:val="fr-FR"/>
        </w:rPr>
        <w:t xml:space="preserve"> </w:t>
      </w:r>
      <w:r w:rsidRPr="00BB249D">
        <w:rPr>
          <w:sz w:val="24"/>
          <w:szCs w:val="24"/>
        </w:rPr>
        <w:t>կազմված</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մուգ</w:t>
      </w:r>
      <w:r w:rsidRPr="00EB3915">
        <w:rPr>
          <w:sz w:val="24"/>
          <w:szCs w:val="24"/>
          <w:lang w:val="fr-FR"/>
        </w:rPr>
        <w:t xml:space="preserve"> </w:t>
      </w:r>
      <w:r w:rsidRPr="00BB249D">
        <w:rPr>
          <w:sz w:val="24"/>
          <w:szCs w:val="24"/>
        </w:rPr>
        <w:t>շագանակագույն</w:t>
      </w:r>
      <w:r w:rsidRPr="00EB3915">
        <w:rPr>
          <w:rFonts w:eastAsia="Times New Roman"/>
          <w:sz w:val="24"/>
          <w:szCs w:val="24"/>
          <w:lang w:val="fr-FR"/>
        </w:rPr>
        <w:t>,</w:t>
      </w:r>
      <w:r w:rsidRPr="00EB3915">
        <w:rPr>
          <w:sz w:val="24"/>
          <w:szCs w:val="24"/>
          <w:lang w:val="fr-FR"/>
        </w:rPr>
        <w:t xml:space="preserve"> </w:t>
      </w:r>
      <w:r w:rsidRPr="00BB249D">
        <w:rPr>
          <w:sz w:val="24"/>
          <w:szCs w:val="24"/>
        </w:rPr>
        <w:lastRenderedPageBreak/>
        <w:t>գնդիկանման</w:t>
      </w:r>
      <w:r w:rsidRPr="00EB3915">
        <w:rPr>
          <w:sz w:val="24"/>
          <w:szCs w:val="24"/>
          <w:lang w:val="fr-FR"/>
        </w:rPr>
        <w:t xml:space="preserve"> </w:t>
      </w:r>
      <w:r w:rsidRPr="00BB249D">
        <w:rPr>
          <w:sz w:val="24"/>
          <w:szCs w:val="24"/>
        </w:rPr>
        <w:t>ալյուվիալ</w:t>
      </w:r>
      <w:r w:rsidRPr="00EB3915">
        <w:rPr>
          <w:sz w:val="24"/>
          <w:szCs w:val="24"/>
          <w:lang w:val="fr-FR"/>
        </w:rPr>
        <w:t xml:space="preserve"> </w:t>
      </w:r>
      <w:r w:rsidRPr="00BB249D">
        <w:rPr>
          <w:sz w:val="24"/>
          <w:szCs w:val="24"/>
        </w:rPr>
        <w:t>կավերից</w:t>
      </w:r>
      <w:r w:rsidRPr="00EB3915">
        <w:rPr>
          <w:rFonts w:eastAsia="Times New Roman"/>
          <w:sz w:val="24"/>
          <w:szCs w:val="24"/>
          <w:lang w:val="fr-FR"/>
        </w:rPr>
        <w:t>:</w:t>
      </w:r>
      <w:r w:rsidRPr="00EB3915">
        <w:rPr>
          <w:sz w:val="24"/>
          <w:szCs w:val="24"/>
          <w:lang w:val="fr-FR"/>
        </w:rPr>
        <w:t xml:space="preserve"> </w:t>
      </w:r>
      <w:r w:rsidRPr="00BB249D">
        <w:rPr>
          <w:sz w:val="24"/>
          <w:szCs w:val="24"/>
        </w:rPr>
        <w:t>Ստորին</w:t>
      </w:r>
      <w:r w:rsidRPr="00EB3915">
        <w:rPr>
          <w:sz w:val="24"/>
          <w:szCs w:val="24"/>
          <w:lang w:val="fr-FR"/>
        </w:rPr>
        <w:t xml:space="preserve"> </w:t>
      </w:r>
      <w:r w:rsidRPr="00BB249D">
        <w:rPr>
          <w:sz w:val="24"/>
          <w:szCs w:val="24"/>
        </w:rPr>
        <w:t>ենթահողի</w:t>
      </w:r>
      <w:r w:rsidRPr="00EB3915">
        <w:rPr>
          <w:sz w:val="24"/>
          <w:szCs w:val="24"/>
          <w:lang w:val="fr-FR"/>
        </w:rPr>
        <w:t xml:space="preserve"> </w:t>
      </w:r>
      <w:r w:rsidRPr="00BB249D">
        <w:rPr>
          <w:sz w:val="24"/>
          <w:szCs w:val="24"/>
        </w:rPr>
        <w:t>շերտը</w:t>
      </w:r>
      <w:r w:rsidRPr="00EB3915">
        <w:rPr>
          <w:sz w:val="24"/>
          <w:szCs w:val="24"/>
          <w:lang w:val="fr-FR"/>
        </w:rPr>
        <w:t xml:space="preserve"> </w:t>
      </w:r>
      <w:r w:rsidRPr="00BB249D">
        <w:rPr>
          <w:sz w:val="24"/>
          <w:szCs w:val="24"/>
        </w:rPr>
        <w:t>կազմված</w:t>
      </w:r>
      <w:r w:rsidRPr="00EB3915">
        <w:rPr>
          <w:sz w:val="24"/>
          <w:szCs w:val="24"/>
          <w:lang w:val="fr-FR"/>
        </w:rPr>
        <w:t xml:space="preserve"> </w:t>
      </w:r>
      <w:r w:rsidRPr="00BB249D">
        <w:rPr>
          <w:sz w:val="24"/>
          <w:szCs w:val="24"/>
        </w:rPr>
        <w:t>է</w:t>
      </w:r>
      <w:r w:rsidRPr="00EB3915">
        <w:rPr>
          <w:sz w:val="24"/>
          <w:szCs w:val="24"/>
          <w:lang w:val="fr-FR"/>
        </w:rPr>
        <w:t xml:space="preserve"> </w:t>
      </w:r>
      <w:r w:rsidRPr="00BB249D">
        <w:rPr>
          <w:sz w:val="24"/>
          <w:szCs w:val="24"/>
        </w:rPr>
        <w:t>բաց</w:t>
      </w:r>
      <w:r w:rsidRPr="00EB3915">
        <w:rPr>
          <w:sz w:val="24"/>
          <w:szCs w:val="24"/>
          <w:lang w:val="fr-FR"/>
        </w:rPr>
        <w:t xml:space="preserve"> </w:t>
      </w:r>
      <w:r w:rsidRPr="00BB249D">
        <w:rPr>
          <w:sz w:val="24"/>
          <w:szCs w:val="24"/>
        </w:rPr>
        <w:t>շագանակագույն</w:t>
      </w:r>
      <w:r w:rsidRPr="00EB3915">
        <w:rPr>
          <w:sz w:val="24"/>
          <w:szCs w:val="24"/>
          <w:lang w:val="fr-FR"/>
        </w:rPr>
        <w:t xml:space="preserve"> </w:t>
      </w:r>
      <w:r w:rsidRPr="00BB249D">
        <w:rPr>
          <w:sz w:val="24"/>
          <w:szCs w:val="24"/>
        </w:rPr>
        <w:t>գնդիկանման</w:t>
      </w:r>
      <w:r w:rsidRPr="00EB3915">
        <w:rPr>
          <w:sz w:val="24"/>
          <w:szCs w:val="24"/>
          <w:lang w:val="fr-FR"/>
        </w:rPr>
        <w:t xml:space="preserve"> </w:t>
      </w:r>
      <w:r w:rsidRPr="00BB249D">
        <w:rPr>
          <w:sz w:val="24"/>
          <w:szCs w:val="24"/>
        </w:rPr>
        <w:t>ալյուվիալ</w:t>
      </w:r>
      <w:r w:rsidRPr="00EB3915">
        <w:rPr>
          <w:sz w:val="24"/>
          <w:szCs w:val="24"/>
          <w:lang w:val="fr-FR"/>
        </w:rPr>
        <w:t xml:space="preserve"> </w:t>
      </w:r>
      <w:r w:rsidRPr="00BB249D">
        <w:rPr>
          <w:sz w:val="24"/>
          <w:szCs w:val="24"/>
        </w:rPr>
        <w:t>կավերից</w:t>
      </w:r>
      <w:r w:rsidRPr="00EB3915">
        <w:rPr>
          <w:rFonts w:eastAsia="Times New Roman"/>
          <w:sz w:val="24"/>
          <w:szCs w:val="24"/>
          <w:lang w:val="fr-FR"/>
        </w:rPr>
        <w:t>,</w:t>
      </w:r>
      <w:r w:rsidRPr="00EB3915">
        <w:rPr>
          <w:sz w:val="24"/>
          <w:szCs w:val="24"/>
          <w:lang w:val="fr-FR"/>
        </w:rPr>
        <w:t xml:space="preserve"> </w:t>
      </w:r>
      <w:r w:rsidRPr="00BB249D">
        <w:rPr>
          <w:sz w:val="24"/>
          <w:szCs w:val="24"/>
        </w:rPr>
        <w:t>որոնք</w:t>
      </w:r>
      <w:r w:rsidRPr="00EB3915">
        <w:rPr>
          <w:sz w:val="24"/>
          <w:szCs w:val="24"/>
          <w:lang w:val="fr-FR"/>
        </w:rPr>
        <w:t xml:space="preserve"> </w:t>
      </w:r>
      <w:r w:rsidRPr="00BB249D">
        <w:rPr>
          <w:sz w:val="24"/>
          <w:szCs w:val="24"/>
        </w:rPr>
        <w:t>փշրվում</w:t>
      </w:r>
      <w:r w:rsidRPr="00EB3915">
        <w:rPr>
          <w:sz w:val="24"/>
          <w:szCs w:val="24"/>
          <w:lang w:val="fr-FR"/>
        </w:rPr>
        <w:t xml:space="preserve"> </w:t>
      </w:r>
      <w:r w:rsidRPr="00BB249D">
        <w:rPr>
          <w:sz w:val="24"/>
          <w:szCs w:val="24"/>
        </w:rPr>
        <w:t>են</w:t>
      </w:r>
      <w:r w:rsidRPr="00EB3915">
        <w:rPr>
          <w:sz w:val="24"/>
          <w:szCs w:val="24"/>
          <w:lang w:val="fr-FR"/>
        </w:rPr>
        <w:t xml:space="preserve"> </w:t>
      </w:r>
      <w:r w:rsidRPr="00BB249D">
        <w:rPr>
          <w:sz w:val="24"/>
          <w:szCs w:val="24"/>
        </w:rPr>
        <w:t>մանր</w:t>
      </w:r>
      <w:r w:rsidRPr="00EB3915">
        <w:rPr>
          <w:sz w:val="24"/>
          <w:szCs w:val="24"/>
          <w:lang w:val="fr-FR"/>
        </w:rPr>
        <w:t xml:space="preserve"> </w:t>
      </w:r>
      <w:r w:rsidRPr="00BB249D">
        <w:rPr>
          <w:sz w:val="24"/>
          <w:szCs w:val="24"/>
        </w:rPr>
        <w:t>կտորների</w:t>
      </w:r>
      <w:r w:rsidR="00F40F0B" w:rsidRPr="00F40F0B">
        <w:rPr>
          <w:sz w:val="24"/>
          <w:szCs w:val="24"/>
          <w:lang w:val="fr-FR"/>
        </w:rPr>
        <w:t xml:space="preserve"> </w:t>
      </w:r>
      <w:r w:rsidRPr="00BB249D">
        <w:rPr>
          <w:sz w:val="24"/>
          <w:szCs w:val="24"/>
        </w:rPr>
        <w:t>ներկա</w:t>
      </w:r>
      <w:r w:rsidRPr="00EB3915">
        <w:rPr>
          <w:sz w:val="24"/>
          <w:szCs w:val="24"/>
          <w:lang w:val="fr-FR"/>
        </w:rPr>
        <w:t xml:space="preserve"> </w:t>
      </w:r>
      <w:r w:rsidRPr="00BB249D">
        <w:rPr>
          <w:sz w:val="24"/>
          <w:szCs w:val="24"/>
        </w:rPr>
        <w:t>են</w:t>
      </w:r>
      <w:r w:rsidRPr="00EB3915">
        <w:rPr>
          <w:sz w:val="24"/>
          <w:szCs w:val="24"/>
          <w:lang w:val="fr-FR"/>
        </w:rPr>
        <w:t xml:space="preserve"> </w:t>
      </w:r>
      <w:r w:rsidRPr="00BB249D">
        <w:rPr>
          <w:sz w:val="24"/>
          <w:szCs w:val="24"/>
        </w:rPr>
        <w:t>մինչև</w:t>
      </w:r>
      <w:r w:rsidRPr="00EB3915">
        <w:rPr>
          <w:sz w:val="24"/>
          <w:szCs w:val="24"/>
          <w:lang w:val="fr-FR"/>
        </w:rPr>
        <w:t xml:space="preserve"> </w:t>
      </w:r>
      <w:r w:rsidRPr="00EB3915">
        <w:rPr>
          <w:rFonts w:eastAsia="Times New Roman"/>
          <w:sz w:val="24"/>
          <w:szCs w:val="24"/>
          <w:lang w:val="fr-FR"/>
        </w:rPr>
        <w:t>0.7</w:t>
      </w:r>
      <w:r w:rsidRPr="00BB249D">
        <w:rPr>
          <w:sz w:val="24"/>
          <w:szCs w:val="24"/>
        </w:rPr>
        <w:t>մ</w:t>
      </w:r>
      <w:r w:rsidRPr="00EB3915">
        <w:rPr>
          <w:sz w:val="24"/>
          <w:szCs w:val="24"/>
          <w:lang w:val="fr-FR"/>
        </w:rPr>
        <w:t xml:space="preserve"> </w:t>
      </w:r>
      <w:r w:rsidRPr="00BB249D">
        <w:rPr>
          <w:sz w:val="24"/>
          <w:szCs w:val="24"/>
        </w:rPr>
        <w:t>խորությունը</w:t>
      </w:r>
      <w:r w:rsidRPr="00EB3915">
        <w:rPr>
          <w:rFonts w:eastAsia="Times New Roman"/>
          <w:sz w:val="24"/>
          <w:szCs w:val="24"/>
          <w:lang w:val="fr-FR"/>
        </w:rPr>
        <w:t>:</w:t>
      </w:r>
      <w:r w:rsidRPr="00EB3915">
        <w:rPr>
          <w:sz w:val="24"/>
          <w:szCs w:val="24"/>
          <w:lang w:val="fr-FR"/>
        </w:rPr>
        <w:t xml:space="preserve"> </w:t>
      </w:r>
      <w:r w:rsidRPr="00BB249D">
        <w:rPr>
          <w:sz w:val="24"/>
          <w:szCs w:val="24"/>
        </w:rPr>
        <w:t>Գետահովիտներում</w:t>
      </w:r>
      <w:r w:rsidRPr="00EB3915">
        <w:rPr>
          <w:sz w:val="24"/>
          <w:szCs w:val="24"/>
          <w:lang w:val="fr-FR"/>
        </w:rPr>
        <w:t xml:space="preserve"> </w:t>
      </w:r>
      <w:r w:rsidRPr="00BB249D">
        <w:rPr>
          <w:sz w:val="24"/>
          <w:szCs w:val="24"/>
        </w:rPr>
        <w:t>հողերը</w:t>
      </w:r>
      <w:r w:rsidRPr="00EB3915">
        <w:rPr>
          <w:sz w:val="24"/>
          <w:szCs w:val="24"/>
          <w:lang w:val="fr-FR"/>
        </w:rPr>
        <w:t xml:space="preserve"> </w:t>
      </w:r>
      <w:r w:rsidRPr="00BB249D">
        <w:rPr>
          <w:sz w:val="24"/>
          <w:szCs w:val="24"/>
        </w:rPr>
        <w:t>գարնանն</w:t>
      </w:r>
      <w:r w:rsidRPr="00EB3915">
        <w:rPr>
          <w:sz w:val="24"/>
          <w:szCs w:val="24"/>
          <w:lang w:val="fr-FR"/>
        </w:rPr>
        <w:t xml:space="preserve"> </w:t>
      </w:r>
      <w:r w:rsidRPr="00BB249D">
        <w:rPr>
          <w:sz w:val="24"/>
          <w:szCs w:val="24"/>
        </w:rPr>
        <w:t>ու</w:t>
      </w:r>
      <w:r w:rsidRPr="00EB3915">
        <w:rPr>
          <w:sz w:val="24"/>
          <w:szCs w:val="24"/>
          <w:lang w:val="fr-FR"/>
        </w:rPr>
        <w:t xml:space="preserve"> </w:t>
      </w:r>
      <w:r w:rsidRPr="00BB249D">
        <w:rPr>
          <w:sz w:val="24"/>
          <w:szCs w:val="24"/>
        </w:rPr>
        <w:t>աշնանը</w:t>
      </w:r>
      <w:r w:rsidRPr="00EB3915">
        <w:rPr>
          <w:sz w:val="24"/>
          <w:szCs w:val="24"/>
          <w:lang w:val="fr-FR"/>
        </w:rPr>
        <w:t xml:space="preserve"> </w:t>
      </w:r>
      <w:r w:rsidRPr="00BB249D">
        <w:rPr>
          <w:sz w:val="24"/>
          <w:szCs w:val="24"/>
        </w:rPr>
        <w:t>կարող</w:t>
      </w:r>
      <w:r w:rsidRPr="00EB3915">
        <w:rPr>
          <w:sz w:val="24"/>
          <w:szCs w:val="24"/>
          <w:lang w:val="fr-FR"/>
        </w:rPr>
        <w:t xml:space="preserve"> </w:t>
      </w:r>
      <w:r w:rsidRPr="00BB249D">
        <w:rPr>
          <w:sz w:val="24"/>
          <w:szCs w:val="24"/>
        </w:rPr>
        <w:t>են</w:t>
      </w:r>
      <w:r w:rsidRPr="00EB3915">
        <w:rPr>
          <w:sz w:val="24"/>
          <w:szCs w:val="24"/>
          <w:lang w:val="fr-FR"/>
        </w:rPr>
        <w:t xml:space="preserve"> </w:t>
      </w:r>
      <w:r w:rsidRPr="00BB249D">
        <w:rPr>
          <w:sz w:val="24"/>
          <w:szCs w:val="24"/>
        </w:rPr>
        <w:t>ենթարկվել</w:t>
      </w:r>
      <w:r w:rsidRPr="00EB3915">
        <w:rPr>
          <w:sz w:val="24"/>
          <w:szCs w:val="24"/>
          <w:lang w:val="fr-FR"/>
        </w:rPr>
        <w:t xml:space="preserve"> </w:t>
      </w:r>
      <w:r w:rsidRPr="00BB249D">
        <w:rPr>
          <w:sz w:val="24"/>
          <w:szCs w:val="24"/>
        </w:rPr>
        <w:t>երկարատև</w:t>
      </w:r>
      <w:r w:rsidRPr="00EB3915">
        <w:rPr>
          <w:sz w:val="24"/>
          <w:szCs w:val="24"/>
          <w:lang w:val="fr-FR"/>
        </w:rPr>
        <w:t xml:space="preserve"> </w:t>
      </w:r>
      <w:r w:rsidRPr="00BB249D">
        <w:rPr>
          <w:sz w:val="24"/>
          <w:szCs w:val="24"/>
        </w:rPr>
        <w:t>հագեցվածության</w:t>
      </w:r>
      <w:r w:rsidRPr="00EB3915">
        <w:rPr>
          <w:rFonts w:eastAsia="Times New Roman"/>
          <w:sz w:val="24"/>
          <w:szCs w:val="24"/>
          <w:lang w:val="fr-FR"/>
        </w:rPr>
        <w:t>:</w:t>
      </w:r>
      <w:r w:rsidRPr="00EB3915">
        <w:rPr>
          <w:sz w:val="24"/>
          <w:szCs w:val="24"/>
          <w:lang w:val="fr-FR"/>
        </w:rPr>
        <w:t xml:space="preserve"> </w:t>
      </w:r>
      <w:r w:rsidRPr="00BB249D">
        <w:rPr>
          <w:sz w:val="24"/>
          <w:szCs w:val="24"/>
        </w:rPr>
        <w:t>Այս</w:t>
      </w:r>
      <w:r w:rsidRPr="00EB3915">
        <w:rPr>
          <w:sz w:val="24"/>
          <w:szCs w:val="24"/>
          <w:lang w:val="fr-FR"/>
        </w:rPr>
        <w:t xml:space="preserve"> </w:t>
      </w:r>
      <w:r w:rsidRPr="00BB249D">
        <w:rPr>
          <w:sz w:val="24"/>
          <w:szCs w:val="24"/>
        </w:rPr>
        <w:t>հողերը</w:t>
      </w:r>
      <w:r w:rsidRPr="00EB3915">
        <w:rPr>
          <w:sz w:val="24"/>
          <w:szCs w:val="24"/>
          <w:lang w:val="fr-FR"/>
        </w:rPr>
        <w:t xml:space="preserve"> </w:t>
      </w:r>
      <w:r w:rsidRPr="00BB249D">
        <w:rPr>
          <w:sz w:val="24"/>
          <w:szCs w:val="24"/>
        </w:rPr>
        <w:t>լայնորեն</w:t>
      </w:r>
      <w:r w:rsidRPr="00BB249D">
        <w:rPr>
          <w:sz w:val="24"/>
          <w:szCs w:val="24"/>
          <w:lang w:val="hy-AM"/>
        </w:rPr>
        <w:t xml:space="preserve"> </w:t>
      </w:r>
      <w:bookmarkStart w:id="29" w:name="page26"/>
      <w:bookmarkEnd w:id="29"/>
      <w:r w:rsidRPr="00BB249D">
        <w:rPr>
          <w:sz w:val="24"/>
          <w:szCs w:val="24"/>
        </w:rPr>
        <w:t>օգտագործվում</w:t>
      </w:r>
      <w:r w:rsidRPr="00EB3915">
        <w:rPr>
          <w:sz w:val="24"/>
          <w:szCs w:val="24"/>
          <w:lang w:val="fr-FR"/>
        </w:rPr>
        <w:t xml:space="preserve"> </w:t>
      </w:r>
      <w:r w:rsidRPr="00BB249D">
        <w:rPr>
          <w:sz w:val="24"/>
          <w:szCs w:val="24"/>
        </w:rPr>
        <w:t>են</w:t>
      </w:r>
      <w:r w:rsidRPr="00EB3915">
        <w:rPr>
          <w:sz w:val="24"/>
          <w:szCs w:val="24"/>
          <w:lang w:val="fr-FR"/>
        </w:rPr>
        <w:t xml:space="preserve"> </w:t>
      </w:r>
      <w:r w:rsidRPr="00BB249D">
        <w:rPr>
          <w:sz w:val="24"/>
          <w:szCs w:val="24"/>
        </w:rPr>
        <w:t>մի</w:t>
      </w:r>
      <w:r w:rsidRPr="00EB3915">
        <w:rPr>
          <w:sz w:val="24"/>
          <w:szCs w:val="24"/>
          <w:lang w:val="fr-FR"/>
        </w:rPr>
        <w:t xml:space="preserve"> </w:t>
      </w:r>
      <w:r w:rsidRPr="00BB249D">
        <w:rPr>
          <w:sz w:val="24"/>
          <w:szCs w:val="24"/>
        </w:rPr>
        <w:t>շարք</w:t>
      </w:r>
      <w:r w:rsidRPr="00EB3915">
        <w:rPr>
          <w:sz w:val="24"/>
          <w:szCs w:val="24"/>
          <w:lang w:val="fr-FR"/>
        </w:rPr>
        <w:t xml:space="preserve"> </w:t>
      </w:r>
      <w:r w:rsidRPr="00BB249D">
        <w:rPr>
          <w:sz w:val="24"/>
          <w:szCs w:val="24"/>
        </w:rPr>
        <w:t>մշակաբույսերի</w:t>
      </w:r>
      <w:r w:rsidRPr="00EB3915">
        <w:rPr>
          <w:sz w:val="24"/>
          <w:szCs w:val="24"/>
          <w:lang w:val="fr-FR"/>
        </w:rPr>
        <w:t xml:space="preserve"> </w:t>
      </w:r>
      <w:r w:rsidRPr="00BB249D">
        <w:rPr>
          <w:sz w:val="24"/>
          <w:szCs w:val="24"/>
        </w:rPr>
        <w:t>աճեցման</w:t>
      </w:r>
      <w:r w:rsidRPr="00EB3915">
        <w:rPr>
          <w:sz w:val="24"/>
          <w:szCs w:val="24"/>
          <w:lang w:val="fr-FR"/>
        </w:rPr>
        <w:t xml:space="preserve"> </w:t>
      </w:r>
      <w:r w:rsidRPr="00BB249D">
        <w:rPr>
          <w:sz w:val="24"/>
          <w:szCs w:val="24"/>
        </w:rPr>
        <w:t>նպատակով</w:t>
      </w:r>
      <w:r w:rsidRPr="00EB3915">
        <w:rPr>
          <w:sz w:val="24"/>
          <w:szCs w:val="24"/>
          <w:lang w:val="fr-FR"/>
        </w:rPr>
        <w:t xml:space="preserve"> </w:t>
      </w:r>
      <w:r w:rsidRPr="00BB249D">
        <w:rPr>
          <w:sz w:val="24"/>
          <w:szCs w:val="24"/>
        </w:rPr>
        <w:t>և</w:t>
      </w:r>
      <w:r w:rsidRPr="00EB3915">
        <w:rPr>
          <w:sz w:val="24"/>
          <w:szCs w:val="24"/>
          <w:lang w:val="fr-FR"/>
        </w:rPr>
        <w:t xml:space="preserve"> </w:t>
      </w:r>
      <w:r w:rsidRPr="00BB249D">
        <w:rPr>
          <w:sz w:val="24"/>
          <w:szCs w:val="24"/>
        </w:rPr>
        <w:t>ենթարկվում</w:t>
      </w:r>
      <w:r w:rsidRPr="00EB3915">
        <w:rPr>
          <w:sz w:val="24"/>
          <w:szCs w:val="24"/>
          <w:lang w:val="fr-FR"/>
        </w:rPr>
        <w:t xml:space="preserve"> </w:t>
      </w:r>
      <w:r w:rsidRPr="00BB249D">
        <w:rPr>
          <w:sz w:val="24"/>
          <w:szCs w:val="24"/>
        </w:rPr>
        <w:t>են</w:t>
      </w:r>
      <w:r w:rsidRPr="00EB3915">
        <w:rPr>
          <w:sz w:val="24"/>
          <w:szCs w:val="24"/>
          <w:lang w:val="fr-FR"/>
        </w:rPr>
        <w:t xml:space="preserve"> </w:t>
      </w:r>
      <w:r w:rsidRPr="00BB249D">
        <w:rPr>
          <w:sz w:val="24"/>
          <w:szCs w:val="24"/>
        </w:rPr>
        <w:t>ամենամյա</w:t>
      </w:r>
      <w:r w:rsidRPr="00EB3915">
        <w:rPr>
          <w:sz w:val="24"/>
          <w:szCs w:val="24"/>
          <w:lang w:val="fr-FR"/>
        </w:rPr>
        <w:t xml:space="preserve"> </w:t>
      </w:r>
      <w:r w:rsidRPr="00BB249D">
        <w:rPr>
          <w:sz w:val="24"/>
          <w:szCs w:val="24"/>
        </w:rPr>
        <w:t>մշակման</w:t>
      </w:r>
      <w:r w:rsidRPr="00EB3915">
        <w:rPr>
          <w:rFonts w:eastAsia="Times New Roman"/>
          <w:sz w:val="24"/>
          <w:szCs w:val="24"/>
          <w:lang w:val="fr-FR"/>
        </w:rPr>
        <w:t>:</w:t>
      </w:r>
    </w:p>
    <w:p w:rsidR="00772899" w:rsidRPr="00EB3915" w:rsidRDefault="00772899" w:rsidP="000B1747">
      <w:pPr>
        <w:spacing w:line="360" w:lineRule="auto"/>
        <w:ind w:left="567" w:right="567" w:hanging="27"/>
        <w:jc w:val="both"/>
        <w:rPr>
          <w:sz w:val="20"/>
          <w:szCs w:val="20"/>
          <w:lang w:val="fr-FR"/>
        </w:rPr>
      </w:pPr>
      <w:r w:rsidRPr="00BB249D">
        <w:rPr>
          <w:b/>
          <w:bCs/>
          <w:sz w:val="24"/>
          <w:szCs w:val="24"/>
        </w:rPr>
        <w:t>Լեռնաշագանակագույն</w:t>
      </w:r>
      <w:r w:rsidRPr="00EB3915">
        <w:rPr>
          <w:b/>
          <w:bCs/>
          <w:sz w:val="24"/>
          <w:szCs w:val="24"/>
          <w:lang w:val="fr-FR"/>
        </w:rPr>
        <w:t xml:space="preserve">  </w:t>
      </w:r>
      <w:r w:rsidRPr="00BB249D">
        <w:rPr>
          <w:b/>
          <w:bCs/>
          <w:sz w:val="24"/>
          <w:szCs w:val="24"/>
        </w:rPr>
        <w:t>հողեր</w:t>
      </w:r>
      <w:r w:rsidRPr="00EB3915">
        <w:rPr>
          <w:b/>
          <w:bCs/>
          <w:sz w:val="24"/>
          <w:szCs w:val="24"/>
          <w:lang w:val="fr-FR"/>
        </w:rPr>
        <w:t xml:space="preserve">  </w:t>
      </w:r>
      <w:r w:rsidRPr="00BB249D">
        <w:rPr>
          <w:sz w:val="24"/>
          <w:szCs w:val="24"/>
        </w:rPr>
        <w:t>տարածված</w:t>
      </w:r>
      <w:r w:rsidRPr="00EB3915">
        <w:rPr>
          <w:sz w:val="24"/>
          <w:szCs w:val="24"/>
          <w:lang w:val="fr-FR"/>
        </w:rPr>
        <w:t xml:space="preserve">  </w:t>
      </w:r>
      <w:r w:rsidRPr="00BB249D">
        <w:rPr>
          <w:sz w:val="24"/>
          <w:szCs w:val="24"/>
        </w:rPr>
        <w:t>են</w:t>
      </w:r>
      <w:r w:rsidRPr="00EB3915">
        <w:rPr>
          <w:sz w:val="24"/>
          <w:szCs w:val="24"/>
          <w:lang w:val="fr-FR"/>
        </w:rPr>
        <w:t xml:space="preserve">  </w:t>
      </w:r>
      <w:r w:rsidRPr="00BB249D">
        <w:rPr>
          <w:sz w:val="24"/>
          <w:szCs w:val="24"/>
        </w:rPr>
        <w:t>ՀՀանրապետության</w:t>
      </w:r>
      <w:r w:rsidR="00F23F33" w:rsidRPr="00F23F33">
        <w:rPr>
          <w:sz w:val="24"/>
          <w:szCs w:val="24"/>
          <w:lang w:val="fr-FR"/>
        </w:rPr>
        <w:t xml:space="preserve"> </w:t>
      </w:r>
      <w:r w:rsidRPr="00BB249D">
        <w:rPr>
          <w:sz w:val="24"/>
          <w:szCs w:val="24"/>
        </w:rPr>
        <w:t>Արարատյան</w:t>
      </w:r>
      <w:r w:rsidRPr="00EB3915">
        <w:rPr>
          <w:sz w:val="20"/>
          <w:szCs w:val="20"/>
          <w:lang w:val="fr-FR"/>
        </w:rPr>
        <w:tab/>
      </w:r>
      <w:r w:rsidRPr="00BB249D">
        <w:rPr>
          <w:sz w:val="24"/>
          <w:szCs w:val="24"/>
        </w:rPr>
        <w:t>գոգավորությունում</w:t>
      </w:r>
      <w:r w:rsidRPr="00EB3915">
        <w:rPr>
          <w:rFonts w:eastAsia="Times New Roman"/>
          <w:sz w:val="24"/>
          <w:szCs w:val="24"/>
          <w:lang w:val="fr-FR"/>
        </w:rPr>
        <w:t>,</w:t>
      </w:r>
      <w:r w:rsidR="00F40F0B">
        <w:rPr>
          <w:sz w:val="20"/>
          <w:szCs w:val="20"/>
          <w:lang w:val="fr-FR"/>
        </w:rPr>
        <w:t xml:space="preserve"> </w:t>
      </w:r>
      <w:r w:rsidRPr="00BB249D">
        <w:rPr>
          <w:sz w:val="24"/>
          <w:szCs w:val="24"/>
        </w:rPr>
        <w:t>Հարավ</w:t>
      </w:r>
      <w:r w:rsidRPr="00EB3915">
        <w:rPr>
          <w:rFonts w:eastAsia="Times New Roman"/>
          <w:sz w:val="24"/>
          <w:szCs w:val="24"/>
          <w:lang w:val="fr-FR"/>
        </w:rPr>
        <w:t>-</w:t>
      </w:r>
      <w:r w:rsidRPr="00BB249D">
        <w:rPr>
          <w:sz w:val="24"/>
          <w:szCs w:val="24"/>
        </w:rPr>
        <w:t>Արևելքում</w:t>
      </w:r>
      <w:r w:rsidRPr="00EB3915">
        <w:rPr>
          <w:rFonts w:eastAsia="Times New Roman"/>
          <w:sz w:val="24"/>
          <w:szCs w:val="24"/>
          <w:lang w:val="fr-FR"/>
        </w:rPr>
        <w:t>:</w:t>
      </w:r>
      <w:r w:rsidR="00F40F0B">
        <w:rPr>
          <w:sz w:val="20"/>
          <w:szCs w:val="20"/>
          <w:lang w:val="fr-FR"/>
        </w:rPr>
        <w:t xml:space="preserve"> </w:t>
      </w:r>
      <w:r w:rsidRPr="00BB249D">
        <w:rPr>
          <w:sz w:val="24"/>
          <w:szCs w:val="24"/>
        </w:rPr>
        <w:t>Հումուսային</w:t>
      </w:r>
      <w:r w:rsidR="00F40F0B">
        <w:rPr>
          <w:sz w:val="20"/>
          <w:szCs w:val="20"/>
          <w:lang w:val="fr-FR"/>
        </w:rPr>
        <w:t xml:space="preserve"> </w:t>
      </w:r>
      <w:r w:rsidRPr="00BB249D">
        <w:rPr>
          <w:sz w:val="23"/>
          <w:szCs w:val="23"/>
        </w:rPr>
        <w:t>շերտի</w:t>
      </w:r>
      <w:r w:rsidR="00F23F33" w:rsidRPr="00F23F33">
        <w:rPr>
          <w:sz w:val="23"/>
          <w:szCs w:val="23"/>
          <w:lang w:val="fr-FR"/>
        </w:rPr>
        <w:t xml:space="preserve"> </w:t>
      </w:r>
      <w:r w:rsidRPr="00BB249D">
        <w:rPr>
          <w:sz w:val="24"/>
          <w:szCs w:val="24"/>
        </w:rPr>
        <w:t>հաստությունը՝</w:t>
      </w:r>
      <w:r w:rsidRPr="00EB3915">
        <w:rPr>
          <w:sz w:val="24"/>
          <w:szCs w:val="24"/>
          <w:lang w:val="fr-FR"/>
        </w:rPr>
        <w:t xml:space="preserve"> </w:t>
      </w:r>
      <w:r w:rsidRPr="00EB3915">
        <w:rPr>
          <w:rFonts w:eastAsia="Times New Roman"/>
          <w:sz w:val="24"/>
          <w:szCs w:val="24"/>
          <w:lang w:val="fr-FR"/>
        </w:rPr>
        <w:t>45-60</w:t>
      </w:r>
      <w:r w:rsidRPr="00BB249D">
        <w:rPr>
          <w:sz w:val="24"/>
          <w:szCs w:val="24"/>
        </w:rPr>
        <w:t>սմ</w:t>
      </w:r>
      <w:r w:rsidRPr="00EB3915">
        <w:rPr>
          <w:rFonts w:eastAsia="Times New Roman"/>
          <w:sz w:val="24"/>
          <w:szCs w:val="24"/>
          <w:lang w:val="fr-FR"/>
        </w:rPr>
        <w:t>:</w:t>
      </w:r>
      <w:r w:rsidRPr="00EB3915">
        <w:rPr>
          <w:sz w:val="24"/>
          <w:szCs w:val="24"/>
          <w:lang w:val="fr-FR"/>
        </w:rPr>
        <w:t xml:space="preserve"> </w:t>
      </w:r>
      <w:r w:rsidRPr="00BB249D">
        <w:rPr>
          <w:sz w:val="24"/>
          <w:szCs w:val="24"/>
        </w:rPr>
        <w:t>Հումուսի</w:t>
      </w:r>
      <w:r w:rsidRPr="00EB3915">
        <w:rPr>
          <w:sz w:val="24"/>
          <w:szCs w:val="24"/>
          <w:lang w:val="fr-FR"/>
        </w:rPr>
        <w:t xml:space="preserve"> </w:t>
      </w:r>
      <w:r w:rsidRPr="00BB249D">
        <w:rPr>
          <w:sz w:val="24"/>
          <w:szCs w:val="24"/>
        </w:rPr>
        <w:t>պարունակությունը՝</w:t>
      </w:r>
      <w:r w:rsidRPr="00EB3915">
        <w:rPr>
          <w:sz w:val="24"/>
          <w:szCs w:val="24"/>
          <w:lang w:val="fr-FR"/>
        </w:rPr>
        <w:t xml:space="preserve"> </w:t>
      </w:r>
      <w:r w:rsidRPr="00EB3915">
        <w:rPr>
          <w:rFonts w:eastAsia="Times New Roman"/>
          <w:sz w:val="24"/>
          <w:szCs w:val="24"/>
          <w:lang w:val="fr-FR"/>
        </w:rPr>
        <w:t>3-4%:</w:t>
      </w:r>
      <w:bookmarkStart w:id="30" w:name="page23"/>
      <w:bookmarkEnd w:id="30"/>
      <w:r w:rsidR="00F40F0B">
        <w:rPr>
          <w:rFonts w:eastAsia="Times New Roman"/>
          <w:sz w:val="24"/>
          <w:szCs w:val="24"/>
          <w:lang w:val="fr-FR"/>
        </w:rPr>
        <w:t xml:space="preserve"> </w:t>
      </w:r>
      <w:r w:rsidRPr="00BB249D">
        <w:rPr>
          <w:sz w:val="24"/>
          <w:szCs w:val="24"/>
        </w:rPr>
        <w:t>Տարածքի</w:t>
      </w:r>
      <w:r w:rsidRPr="00EB3915">
        <w:rPr>
          <w:sz w:val="24"/>
          <w:szCs w:val="24"/>
          <w:lang w:val="fr-FR"/>
        </w:rPr>
        <w:tab/>
      </w:r>
      <w:r w:rsidRPr="00BB249D">
        <w:rPr>
          <w:sz w:val="24"/>
          <w:szCs w:val="24"/>
        </w:rPr>
        <w:t>հողային</w:t>
      </w:r>
      <w:r w:rsidR="00F40F0B">
        <w:rPr>
          <w:sz w:val="24"/>
          <w:szCs w:val="24"/>
          <w:lang w:val="fr-FR"/>
        </w:rPr>
        <w:t xml:space="preserve"> </w:t>
      </w:r>
      <w:r w:rsidRPr="00BB249D">
        <w:rPr>
          <w:sz w:val="24"/>
          <w:szCs w:val="24"/>
        </w:rPr>
        <w:t>ծածկույթը</w:t>
      </w:r>
      <w:r w:rsidRPr="00EB3915">
        <w:rPr>
          <w:sz w:val="24"/>
          <w:szCs w:val="24"/>
          <w:lang w:val="fr-FR"/>
        </w:rPr>
        <w:tab/>
      </w:r>
      <w:r w:rsidRPr="00BB249D">
        <w:rPr>
          <w:sz w:val="24"/>
          <w:szCs w:val="24"/>
        </w:rPr>
        <w:t>բազմազան</w:t>
      </w:r>
      <w:r w:rsidRPr="00EB3915">
        <w:rPr>
          <w:sz w:val="24"/>
          <w:szCs w:val="24"/>
          <w:lang w:val="fr-FR"/>
        </w:rPr>
        <w:tab/>
      </w:r>
      <w:r w:rsidRPr="00BB249D">
        <w:rPr>
          <w:sz w:val="24"/>
          <w:szCs w:val="24"/>
        </w:rPr>
        <w:t>է</w:t>
      </w:r>
      <w:r w:rsidR="0045422E">
        <w:rPr>
          <w:sz w:val="24"/>
          <w:szCs w:val="24"/>
          <w:lang w:val="fr-FR"/>
        </w:rPr>
        <w:t xml:space="preserve"> </w:t>
      </w:r>
      <w:r w:rsidRPr="00BB249D">
        <w:rPr>
          <w:sz w:val="24"/>
          <w:szCs w:val="24"/>
        </w:rPr>
        <w:t>ու</w:t>
      </w:r>
      <w:r w:rsidRPr="00EB3915">
        <w:rPr>
          <w:sz w:val="24"/>
          <w:szCs w:val="24"/>
          <w:lang w:val="fr-FR"/>
        </w:rPr>
        <w:tab/>
      </w:r>
      <w:r w:rsidRPr="00BB249D">
        <w:rPr>
          <w:sz w:val="24"/>
          <w:szCs w:val="24"/>
        </w:rPr>
        <w:t>ենթակա</w:t>
      </w:r>
      <w:r w:rsidR="00F40F0B">
        <w:rPr>
          <w:sz w:val="24"/>
          <w:szCs w:val="24"/>
          <w:lang w:val="fr-FR"/>
        </w:rPr>
        <w:t xml:space="preserve"> </w:t>
      </w:r>
      <w:r w:rsidRPr="00BB249D">
        <w:rPr>
          <w:sz w:val="24"/>
          <w:szCs w:val="24"/>
        </w:rPr>
        <w:t>բարձունքային</w:t>
      </w:r>
      <w:r w:rsidR="00F40F0B" w:rsidRPr="00F40F0B">
        <w:rPr>
          <w:sz w:val="24"/>
          <w:szCs w:val="24"/>
          <w:lang w:val="fr-FR"/>
        </w:rPr>
        <w:t xml:space="preserve"> </w:t>
      </w:r>
      <w:r w:rsidRPr="00BB249D">
        <w:rPr>
          <w:sz w:val="24"/>
          <w:szCs w:val="24"/>
        </w:rPr>
        <w:t>գոտիականության</w:t>
      </w:r>
      <w:r w:rsidRPr="00EB3915">
        <w:rPr>
          <w:rFonts w:eastAsia="Times New Roman"/>
          <w:sz w:val="24"/>
          <w:szCs w:val="24"/>
          <w:lang w:val="fr-FR"/>
        </w:rPr>
        <w:t>:</w:t>
      </w:r>
      <w:r w:rsidRPr="00EB3915">
        <w:rPr>
          <w:sz w:val="24"/>
          <w:szCs w:val="24"/>
          <w:lang w:val="fr-FR"/>
        </w:rPr>
        <w:t xml:space="preserve"> </w:t>
      </w:r>
      <w:r w:rsidRPr="00BB249D">
        <w:rPr>
          <w:sz w:val="24"/>
          <w:szCs w:val="24"/>
        </w:rPr>
        <w:t>Տարածքում</w:t>
      </w:r>
      <w:r w:rsidRPr="00EB3915">
        <w:rPr>
          <w:sz w:val="24"/>
          <w:szCs w:val="24"/>
          <w:lang w:val="fr-FR"/>
        </w:rPr>
        <w:t xml:space="preserve"> </w:t>
      </w:r>
      <w:r w:rsidRPr="00BB249D">
        <w:rPr>
          <w:sz w:val="24"/>
          <w:szCs w:val="24"/>
        </w:rPr>
        <w:t>զարգացած</w:t>
      </w:r>
      <w:r w:rsidRPr="00EB3915">
        <w:rPr>
          <w:sz w:val="24"/>
          <w:szCs w:val="24"/>
          <w:lang w:val="fr-FR"/>
        </w:rPr>
        <w:t xml:space="preserve"> </w:t>
      </w:r>
      <w:r w:rsidRPr="00BB249D">
        <w:rPr>
          <w:sz w:val="24"/>
          <w:szCs w:val="24"/>
        </w:rPr>
        <w:t>են</w:t>
      </w:r>
      <w:r w:rsidRPr="00EB3915">
        <w:rPr>
          <w:sz w:val="24"/>
          <w:szCs w:val="24"/>
          <w:lang w:val="fr-FR"/>
        </w:rPr>
        <w:t xml:space="preserve"> </w:t>
      </w:r>
      <w:r w:rsidRPr="00BB249D">
        <w:rPr>
          <w:sz w:val="24"/>
          <w:szCs w:val="24"/>
        </w:rPr>
        <w:t>լեռնամարգագետնային</w:t>
      </w:r>
      <w:r w:rsidRPr="00EB3915">
        <w:rPr>
          <w:rFonts w:eastAsia="Times New Roman"/>
          <w:sz w:val="24"/>
          <w:szCs w:val="24"/>
          <w:lang w:val="fr-FR"/>
        </w:rPr>
        <w:t>,</w:t>
      </w:r>
      <w:r w:rsidRPr="00EB3915">
        <w:rPr>
          <w:sz w:val="24"/>
          <w:szCs w:val="24"/>
          <w:lang w:val="fr-FR"/>
        </w:rPr>
        <w:t xml:space="preserve"> </w:t>
      </w:r>
      <w:r w:rsidRPr="00BB249D">
        <w:rPr>
          <w:sz w:val="24"/>
          <w:szCs w:val="24"/>
        </w:rPr>
        <w:t>մարգագետնատափաստանային</w:t>
      </w:r>
      <w:r w:rsidRPr="00EB3915">
        <w:rPr>
          <w:rFonts w:eastAsia="Times New Roman"/>
          <w:sz w:val="24"/>
          <w:szCs w:val="24"/>
          <w:lang w:val="fr-FR"/>
        </w:rPr>
        <w:t>,</w:t>
      </w:r>
      <w:r w:rsidRPr="00EB3915">
        <w:rPr>
          <w:sz w:val="24"/>
          <w:szCs w:val="24"/>
          <w:lang w:val="fr-FR"/>
        </w:rPr>
        <w:t xml:space="preserve"> </w:t>
      </w:r>
      <w:r w:rsidRPr="00BB249D">
        <w:rPr>
          <w:sz w:val="24"/>
          <w:szCs w:val="24"/>
        </w:rPr>
        <w:t>և</w:t>
      </w:r>
      <w:r w:rsidRPr="00EB3915">
        <w:rPr>
          <w:sz w:val="24"/>
          <w:szCs w:val="24"/>
          <w:lang w:val="fr-FR"/>
        </w:rPr>
        <w:t xml:space="preserve"> </w:t>
      </w:r>
      <w:r w:rsidRPr="00BB249D">
        <w:rPr>
          <w:sz w:val="24"/>
          <w:szCs w:val="24"/>
        </w:rPr>
        <w:t>լեռնատափաստանային</w:t>
      </w:r>
      <w:r w:rsidRPr="00EB3915">
        <w:rPr>
          <w:sz w:val="24"/>
          <w:szCs w:val="24"/>
          <w:lang w:val="fr-FR"/>
        </w:rPr>
        <w:t xml:space="preserve"> </w:t>
      </w:r>
      <w:r w:rsidRPr="00BB249D">
        <w:rPr>
          <w:sz w:val="24"/>
          <w:szCs w:val="24"/>
        </w:rPr>
        <w:t>և</w:t>
      </w:r>
      <w:r w:rsidRPr="00EB3915">
        <w:rPr>
          <w:sz w:val="24"/>
          <w:szCs w:val="24"/>
          <w:lang w:val="fr-FR"/>
        </w:rPr>
        <w:t xml:space="preserve"> </w:t>
      </w:r>
      <w:r w:rsidRPr="00BB249D">
        <w:rPr>
          <w:sz w:val="24"/>
          <w:szCs w:val="24"/>
        </w:rPr>
        <w:t>մարգագետնային</w:t>
      </w:r>
      <w:r w:rsidRPr="00EB3915">
        <w:rPr>
          <w:sz w:val="24"/>
          <w:szCs w:val="24"/>
          <w:lang w:val="fr-FR"/>
        </w:rPr>
        <w:t xml:space="preserve"> </w:t>
      </w:r>
      <w:r w:rsidRPr="00BB249D">
        <w:rPr>
          <w:sz w:val="24"/>
          <w:szCs w:val="24"/>
        </w:rPr>
        <w:t>սևահողերը</w:t>
      </w:r>
      <w:r w:rsidRPr="00EB3915">
        <w:rPr>
          <w:rFonts w:eastAsia="Times New Roman"/>
          <w:sz w:val="24"/>
          <w:szCs w:val="24"/>
          <w:lang w:val="fr-FR"/>
        </w:rPr>
        <w:t>:</w:t>
      </w:r>
    </w:p>
    <w:p w:rsidR="00772899" w:rsidRPr="00EB3915" w:rsidRDefault="00772899" w:rsidP="000B1747">
      <w:pPr>
        <w:spacing w:line="360" w:lineRule="auto"/>
        <w:ind w:left="567" w:right="567" w:hanging="27"/>
        <w:jc w:val="both"/>
        <w:rPr>
          <w:sz w:val="20"/>
          <w:szCs w:val="20"/>
          <w:lang w:val="fr-FR"/>
        </w:rPr>
      </w:pPr>
      <w:r w:rsidRPr="00BB249D">
        <w:rPr>
          <w:sz w:val="24"/>
          <w:szCs w:val="24"/>
        </w:rPr>
        <w:t>Լեռնամարգագետնային</w:t>
      </w:r>
      <w:r w:rsidRPr="00EB3915">
        <w:rPr>
          <w:sz w:val="24"/>
          <w:szCs w:val="24"/>
          <w:lang w:val="fr-FR"/>
        </w:rPr>
        <w:t xml:space="preserve"> </w:t>
      </w:r>
      <w:r w:rsidRPr="00BB249D">
        <w:rPr>
          <w:sz w:val="24"/>
          <w:szCs w:val="24"/>
        </w:rPr>
        <w:t>հողերն</w:t>
      </w:r>
      <w:r w:rsidRPr="00EB3915">
        <w:rPr>
          <w:sz w:val="24"/>
          <w:szCs w:val="24"/>
          <w:lang w:val="fr-FR"/>
        </w:rPr>
        <w:t xml:space="preserve"> </w:t>
      </w:r>
      <w:r w:rsidRPr="00BB249D">
        <w:rPr>
          <w:sz w:val="24"/>
          <w:szCs w:val="24"/>
        </w:rPr>
        <w:t>ունեն</w:t>
      </w:r>
      <w:r w:rsidRPr="00EB3915">
        <w:rPr>
          <w:sz w:val="24"/>
          <w:szCs w:val="24"/>
          <w:lang w:val="fr-FR"/>
        </w:rPr>
        <w:t xml:space="preserve"> </w:t>
      </w:r>
      <w:r w:rsidRPr="00BB249D">
        <w:rPr>
          <w:sz w:val="24"/>
          <w:szCs w:val="24"/>
        </w:rPr>
        <w:t>լավ</w:t>
      </w:r>
      <w:r w:rsidRPr="00EB3915">
        <w:rPr>
          <w:sz w:val="24"/>
          <w:szCs w:val="24"/>
          <w:lang w:val="fr-FR"/>
        </w:rPr>
        <w:t xml:space="preserve"> </w:t>
      </w:r>
      <w:r w:rsidRPr="00BB249D">
        <w:rPr>
          <w:sz w:val="24"/>
          <w:szCs w:val="24"/>
        </w:rPr>
        <w:t>արտահայտված</w:t>
      </w:r>
      <w:r w:rsidRPr="00EB3915">
        <w:rPr>
          <w:sz w:val="24"/>
          <w:szCs w:val="24"/>
          <w:lang w:val="fr-FR"/>
        </w:rPr>
        <w:t xml:space="preserve"> </w:t>
      </w:r>
      <w:r w:rsidRPr="00BB249D">
        <w:rPr>
          <w:sz w:val="24"/>
          <w:szCs w:val="24"/>
        </w:rPr>
        <w:t>նուրբ</w:t>
      </w:r>
      <w:r w:rsidRPr="00EB3915">
        <w:rPr>
          <w:sz w:val="24"/>
          <w:szCs w:val="24"/>
          <w:lang w:val="fr-FR"/>
        </w:rPr>
        <w:t xml:space="preserve"> </w:t>
      </w:r>
      <w:r w:rsidRPr="00BB249D">
        <w:rPr>
          <w:sz w:val="24"/>
          <w:szCs w:val="24"/>
        </w:rPr>
        <w:t>հատիկավոր</w:t>
      </w:r>
      <w:r w:rsidRPr="00EB3915">
        <w:rPr>
          <w:sz w:val="24"/>
          <w:szCs w:val="24"/>
          <w:lang w:val="fr-FR"/>
        </w:rPr>
        <w:t xml:space="preserve"> </w:t>
      </w:r>
      <w:r w:rsidRPr="00BB249D">
        <w:rPr>
          <w:sz w:val="24"/>
          <w:szCs w:val="24"/>
        </w:rPr>
        <w:t>ստրուկտուրա</w:t>
      </w:r>
      <w:r w:rsidRPr="00EB3915">
        <w:rPr>
          <w:rFonts w:eastAsia="Times New Roman"/>
          <w:sz w:val="24"/>
          <w:szCs w:val="24"/>
          <w:lang w:val="fr-FR"/>
        </w:rPr>
        <w:t>,</w:t>
      </w:r>
      <w:r w:rsidRPr="00EB3915">
        <w:rPr>
          <w:sz w:val="24"/>
          <w:szCs w:val="24"/>
          <w:lang w:val="fr-FR"/>
        </w:rPr>
        <w:t xml:space="preserve"> </w:t>
      </w:r>
      <w:r w:rsidRPr="00BB249D">
        <w:rPr>
          <w:sz w:val="24"/>
          <w:szCs w:val="24"/>
        </w:rPr>
        <w:t>աղքատ</w:t>
      </w:r>
      <w:r w:rsidRPr="00EB3915">
        <w:rPr>
          <w:sz w:val="24"/>
          <w:szCs w:val="24"/>
          <w:lang w:val="fr-FR"/>
        </w:rPr>
        <w:t xml:space="preserve"> </w:t>
      </w:r>
      <w:r w:rsidRPr="00BB249D">
        <w:rPr>
          <w:sz w:val="24"/>
          <w:szCs w:val="24"/>
        </w:rPr>
        <w:t>են</w:t>
      </w:r>
      <w:r w:rsidRPr="00EB3915">
        <w:rPr>
          <w:sz w:val="24"/>
          <w:szCs w:val="24"/>
          <w:lang w:val="fr-FR"/>
        </w:rPr>
        <w:t xml:space="preserve"> </w:t>
      </w:r>
      <w:r w:rsidRPr="00BB249D">
        <w:rPr>
          <w:sz w:val="24"/>
          <w:szCs w:val="24"/>
        </w:rPr>
        <w:t>կարբոնատներից</w:t>
      </w:r>
      <w:r w:rsidRPr="00EB3915">
        <w:rPr>
          <w:rFonts w:eastAsia="Times New Roman"/>
          <w:sz w:val="24"/>
          <w:szCs w:val="24"/>
          <w:lang w:val="fr-FR"/>
        </w:rPr>
        <w:t>:</w:t>
      </w:r>
      <w:r w:rsidRPr="00EB3915">
        <w:rPr>
          <w:sz w:val="24"/>
          <w:szCs w:val="24"/>
          <w:lang w:val="fr-FR"/>
        </w:rPr>
        <w:t xml:space="preserve"> </w:t>
      </w:r>
      <w:r w:rsidRPr="00BB249D">
        <w:rPr>
          <w:sz w:val="24"/>
          <w:szCs w:val="24"/>
        </w:rPr>
        <w:t>Պարունակում</w:t>
      </w:r>
      <w:r w:rsidRPr="00EB3915">
        <w:rPr>
          <w:sz w:val="24"/>
          <w:szCs w:val="24"/>
          <w:lang w:val="fr-FR"/>
        </w:rPr>
        <w:t xml:space="preserve"> </w:t>
      </w:r>
      <w:r w:rsidRPr="00BB249D">
        <w:rPr>
          <w:sz w:val="24"/>
          <w:szCs w:val="24"/>
        </w:rPr>
        <w:t>են</w:t>
      </w:r>
      <w:r w:rsidRPr="00EB3915">
        <w:rPr>
          <w:sz w:val="24"/>
          <w:szCs w:val="24"/>
          <w:lang w:val="fr-FR"/>
        </w:rPr>
        <w:t xml:space="preserve"> </w:t>
      </w:r>
      <w:r w:rsidRPr="00BB249D">
        <w:rPr>
          <w:sz w:val="24"/>
          <w:szCs w:val="24"/>
        </w:rPr>
        <w:t>մեծ</w:t>
      </w:r>
      <w:r w:rsidRPr="00EB3915">
        <w:rPr>
          <w:sz w:val="24"/>
          <w:szCs w:val="24"/>
          <w:lang w:val="fr-FR"/>
        </w:rPr>
        <w:t xml:space="preserve"> </w:t>
      </w:r>
      <w:r w:rsidRPr="00BB249D">
        <w:rPr>
          <w:sz w:val="24"/>
          <w:szCs w:val="24"/>
        </w:rPr>
        <w:t>քանակության</w:t>
      </w:r>
      <w:r w:rsidRPr="00EB3915">
        <w:rPr>
          <w:sz w:val="24"/>
          <w:szCs w:val="24"/>
          <w:lang w:val="fr-FR"/>
        </w:rPr>
        <w:t xml:space="preserve"> </w:t>
      </w:r>
      <w:r w:rsidRPr="00BB249D">
        <w:rPr>
          <w:sz w:val="24"/>
          <w:szCs w:val="24"/>
        </w:rPr>
        <w:t>հումուս</w:t>
      </w:r>
      <w:r w:rsidRPr="00EB3915">
        <w:rPr>
          <w:sz w:val="24"/>
          <w:szCs w:val="24"/>
          <w:lang w:val="fr-FR"/>
        </w:rPr>
        <w:t xml:space="preserve"> </w:t>
      </w:r>
      <w:r w:rsidRPr="00EB3915">
        <w:rPr>
          <w:rFonts w:eastAsia="Times New Roman"/>
          <w:sz w:val="24"/>
          <w:szCs w:val="24"/>
          <w:lang w:val="fr-FR"/>
        </w:rPr>
        <w:t xml:space="preserve">(18-25, </w:t>
      </w:r>
      <w:r w:rsidRPr="00BB249D">
        <w:rPr>
          <w:sz w:val="24"/>
          <w:szCs w:val="24"/>
        </w:rPr>
        <w:t>երբեմն</w:t>
      </w:r>
      <w:r w:rsidRPr="00EB3915">
        <w:rPr>
          <w:rFonts w:eastAsia="Times New Roman"/>
          <w:sz w:val="24"/>
          <w:szCs w:val="24"/>
          <w:lang w:val="fr-FR"/>
        </w:rPr>
        <w:t xml:space="preserve"> 25-30%): </w:t>
      </w:r>
      <w:r w:rsidRPr="00BB249D">
        <w:rPr>
          <w:sz w:val="24"/>
          <w:szCs w:val="24"/>
        </w:rPr>
        <w:t>Հողաշերտի</w:t>
      </w:r>
      <w:r w:rsidRPr="00EB3915">
        <w:rPr>
          <w:sz w:val="24"/>
          <w:szCs w:val="24"/>
          <w:lang w:val="fr-FR"/>
        </w:rPr>
        <w:t xml:space="preserve"> </w:t>
      </w:r>
      <w:r w:rsidRPr="00BB249D">
        <w:rPr>
          <w:sz w:val="24"/>
          <w:szCs w:val="24"/>
        </w:rPr>
        <w:t>հզորությունը</w:t>
      </w:r>
      <w:r w:rsidRPr="00EB3915">
        <w:rPr>
          <w:sz w:val="24"/>
          <w:szCs w:val="24"/>
          <w:lang w:val="fr-FR"/>
        </w:rPr>
        <w:t xml:space="preserve"> </w:t>
      </w:r>
      <w:r w:rsidRPr="00BB249D">
        <w:rPr>
          <w:sz w:val="24"/>
          <w:szCs w:val="24"/>
        </w:rPr>
        <w:t>փոքր</w:t>
      </w:r>
      <w:r w:rsidRPr="00EB3915">
        <w:rPr>
          <w:sz w:val="24"/>
          <w:szCs w:val="24"/>
          <w:lang w:val="fr-FR"/>
        </w:rPr>
        <w:t xml:space="preserve"> </w:t>
      </w:r>
      <w:r w:rsidRPr="00BB249D">
        <w:rPr>
          <w:sz w:val="24"/>
          <w:szCs w:val="24"/>
        </w:rPr>
        <w:t>է</w:t>
      </w:r>
      <w:r w:rsidRPr="00EB3915">
        <w:rPr>
          <w:rFonts w:eastAsia="Times New Roman"/>
          <w:sz w:val="24"/>
          <w:szCs w:val="24"/>
          <w:lang w:val="fr-FR"/>
        </w:rPr>
        <w:t xml:space="preserve">, </w:t>
      </w:r>
      <w:r w:rsidRPr="00BB249D">
        <w:rPr>
          <w:sz w:val="24"/>
          <w:szCs w:val="24"/>
        </w:rPr>
        <w:t>կախված</w:t>
      </w:r>
      <w:r w:rsidRPr="00EB3915">
        <w:rPr>
          <w:sz w:val="24"/>
          <w:szCs w:val="24"/>
          <w:lang w:val="fr-FR"/>
        </w:rPr>
        <w:t xml:space="preserve"> </w:t>
      </w:r>
      <w:r w:rsidRPr="00BB249D">
        <w:rPr>
          <w:sz w:val="24"/>
          <w:szCs w:val="24"/>
        </w:rPr>
        <w:t>ռելիեֆի</w:t>
      </w:r>
      <w:r w:rsidRPr="00EB3915">
        <w:rPr>
          <w:sz w:val="24"/>
          <w:szCs w:val="24"/>
          <w:lang w:val="fr-FR"/>
        </w:rPr>
        <w:t xml:space="preserve"> </w:t>
      </w:r>
      <w:r w:rsidRPr="00BB249D">
        <w:rPr>
          <w:sz w:val="24"/>
          <w:szCs w:val="24"/>
        </w:rPr>
        <w:t>պայմաններից</w:t>
      </w:r>
      <w:r w:rsidRPr="00EB3915">
        <w:rPr>
          <w:rFonts w:eastAsia="Times New Roman"/>
          <w:sz w:val="24"/>
          <w:szCs w:val="24"/>
          <w:lang w:val="fr-FR"/>
        </w:rPr>
        <w:t xml:space="preserve"> </w:t>
      </w:r>
      <w:r w:rsidRPr="00BB249D">
        <w:rPr>
          <w:sz w:val="24"/>
          <w:szCs w:val="24"/>
        </w:rPr>
        <w:t>հզորությունը</w:t>
      </w:r>
      <w:r w:rsidRPr="00EB3915">
        <w:rPr>
          <w:sz w:val="24"/>
          <w:szCs w:val="24"/>
          <w:lang w:val="fr-FR"/>
        </w:rPr>
        <w:t xml:space="preserve"> </w:t>
      </w:r>
      <w:r w:rsidRPr="00BB249D">
        <w:rPr>
          <w:sz w:val="24"/>
          <w:szCs w:val="24"/>
        </w:rPr>
        <w:t>տատանվում</w:t>
      </w:r>
      <w:r w:rsidRPr="00EB3915">
        <w:rPr>
          <w:sz w:val="24"/>
          <w:szCs w:val="24"/>
          <w:lang w:val="fr-FR"/>
        </w:rPr>
        <w:t xml:space="preserve"> </w:t>
      </w:r>
      <w:r w:rsidRPr="00BB249D">
        <w:rPr>
          <w:sz w:val="24"/>
          <w:szCs w:val="24"/>
        </w:rPr>
        <w:t>է</w:t>
      </w:r>
      <w:r w:rsidRPr="00EB3915">
        <w:rPr>
          <w:sz w:val="24"/>
          <w:szCs w:val="24"/>
          <w:lang w:val="fr-FR"/>
        </w:rPr>
        <w:t xml:space="preserve"> </w:t>
      </w:r>
      <w:r w:rsidRPr="00EB3915">
        <w:rPr>
          <w:rFonts w:eastAsia="Times New Roman"/>
          <w:sz w:val="24"/>
          <w:szCs w:val="24"/>
          <w:lang w:val="fr-FR"/>
        </w:rPr>
        <w:t>15-20-</w:t>
      </w:r>
      <w:r w:rsidRPr="00BB249D">
        <w:rPr>
          <w:sz w:val="24"/>
          <w:szCs w:val="24"/>
        </w:rPr>
        <w:t>ից</w:t>
      </w:r>
      <w:r w:rsidRPr="00EB3915">
        <w:rPr>
          <w:sz w:val="24"/>
          <w:szCs w:val="24"/>
          <w:lang w:val="fr-FR"/>
        </w:rPr>
        <w:t xml:space="preserve"> </w:t>
      </w:r>
      <w:r w:rsidRPr="00EB3915">
        <w:rPr>
          <w:rFonts w:eastAsia="Times New Roman"/>
          <w:sz w:val="24"/>
          <w:szCs w:val="24"/>
          <w:lang w:val="fr-FR"/>
        </w:rPr>
        <w:t>40-50</w:t>
      </w:r>
      <w:r w:rsidRPr="00BB249D">
        <w:rPr>
          <w:sz w:val="24"/>
          <w:szCs w:val="24"/>
        </w:rPr>
        <w:t>սմ</w:t>
      </w:r>
      <w:r w:rsidRPr="00EB3915">
        <w:rPr>
          <w:rFonts w:eastAsia="Times New Roman"/>
          <w:sz w:val="24"/>
          <w:szCs w:val="24"/>
          <w:lang w:val="fr-FR"/>
        </w:rPr>
        <w:t>-</w:t>
      </w:r>
      <w:r w:rsidRPr="00BB249D">
        <w:rPr>
          <w:sz w:val="24"/>
          <w:szCs w:val="24"/>
        </w:rPr>
        <w:t>ի</w:t>
      </w:r>
      <w:r w:rsidRPr="00EB3915">
        <w:rPr>
          <w:sz w:val="24"/>
          <w:szCs w:val="24"/>
          <w:lang w:val="fr-FR"/>
        </w:rPr>
        <w:t xml:space="preserve"> </w:t>
      </w:r>
      <w:r w:rsidRPr="00BB249D">
        <w:rPr>
          <w:sz w:val="24"/>
          <w:szCs w:val="24"/>
        </w:rPr>
        <w:t>սահմաններում</w:t>
      </w:r>
      <w:r w:rsidRPr="00EB3915">
        <w:rPr>
          <w:rFonts w:eastAsia="Times New Roman"/>
          <w:sz w:val="24"/>
          <w:szCs w:val="24"/>
          <w:lang w:val="fr-FR"/>
        </w:rPr>
        <w:t>:</w:t>
      </w:r>
      <w:r w:rsidRPr="00EB3915">
        <w:rPr>
          <w:sz w:val="24"/>
          <w:szCs w:val="24"/>
          <w:lang w:val="fr-FR"/>
        </w:rPr>
        <w:t xml:space="preserve"> </w:t>
      </w:r>
      <w:r w:rsidRPr="00BB249D">
        <w:rPr>
          <w:sz w:val="24"/>
          <w:szCs w:val="24"/>
        </w:rPr>
        <w:t>Մեխանիկական</w:t>
      </w:r>
      <w:r w:rsidRPr="00EB3915">
        <w:rPr>
          <w:sz w:val="24"/>
          <w:szCs w:val="24"/>
          <w:lang w:val="fr-FR"/>
        </w:rPr>
        <w:t xml:space="preserve"> </w:t>
      </w:r>
      <w:r w:rsidRPr="00BB249D">
        <w:rPr>
          <w:sz w:val="24"/>
          <w:szCs w:val="24"/>
        </w:rPr>
        <w:t>կազմը</w:t>
      </w:r>
      <w:r w:rsidRPr="00EB3915">
        <w:rPr>
          <w:sz w:val="24"/>
          <w:szCs w:val="24"/>
          <w:lang w:val="fr-FR"/>
        </w:rPr>
        <w:t xml:space="preserve"> </w:t>
      </w:r>
      <w:r w:rsidRPr="00BB249D">
        <w:rPr>
          <w:sz w:val="24"/>
          <w:szCs w:val="24"/>
        </w:rPr>
        <w:t>հիմնականում</w:t>
      </w:r>
      <w:r w:rsidRPr="00EB3915">
        <w:rPr>
          <w:sz w:val="24"/>
          <w:szCs w:val="24"/>
          <w:lang w:val="fr-FR"/>
        </w:rPr>
        <w:t xml:space="preserve"> </w:t>
      </w:r>
      <w:r w:rsidRPr="00BB249D">
        <w:rPr>
          <w:sz w:val="24"/>
          <w:szCs w:val="24"/>
        </w:rPr>
        <w:t>կավավազային</w:t>
      </w:r>
      <w:r w:rsidRPr="00EB3915">
        <w:rPr>
          <w:sz w:val="24"/>
          <w:szCs w:val="24"/>
          <w:lang w:val="fr-FR"/>
        </w:rPr>
        <w:t xml:space="preserve"> </w:t>
      </w:r>
      <w:r w:rsidRPr="00BB249D">
        <w:rPr>
          <w:sz w:val="24"/>
          <w:szCs w:val="24"/>
        </w:rPr>
        <w:t>է</w:t>
      </w:r>
      <w:r w:rsidRPr="00EB3915">
        <w:rPr>
          <w:rFonts w:eastAsia="Times New Roman"/>
          <w:sz w:val="24"/>
          <w:szCs w:val="24"/>
          <w:lang w:val="fr-FR"/>
        </w:rPr>
        <w:t>,</w:t>
      </w:r>
      <w:r w:rsidRPr="00EB3915">
        <w:rPr>
          <w:sz w:val="24"/>
          <w:szCs w:val="24"/>
          <w:lang w:val="fr-FR"/>
        </w:rPr>
        <w:t xml:space="preserve"> </w:t>
      </w:r>
      <w:r w:rsidRPr="00BB249D">
        <w:rPr>
          <w:sz w:val="24"/>
          <w:szCs w:val="24"/>
        </w:rPr>
        <w:t>հողային</w:t>
      </w:r>
      <w:r w:rsidRPr="00EB3915">
        <w:rPr>
          <w:sz w:val="24"/>
          <w:szCs w:val="24"/>
          <w:lang w:val="fr-FR"/>
        </w:rPr>
        <w:t xml:space="preserve"> </w:t>
      </w:r>
      <w:r w:rsidRPr="00BB249D">
        <w:rPr>
          <w:sz w:val="24"/>
          <w:szCs w:val="24"/>
        </w:rPr>
        <w:t>լուծույթի</w:t>
      </w:r>
      <w:r w:rsidRPr="00EB3915">
        <w:rPr>
          <w:sz w:val="24"/>
          <w:szCs w:val="24"/>
          <w:lang w:val="fr-FR"/>
        </w:rPr>
        <w:t xml:space="preserve"> </w:t>
      </w:r>
      <w:r w:rsidRPr="00BB249D">
        <w:rPr>
          <w:sz w:val="24"/>
          <w:szCs w:val="24"/>
        </w:rPr>
        <w:t>ռեակցիան</w:t>
      </w:r>
      <w:r w:rsidRPr="00EB3915">
        <w:rPr>
          <w:sz w:val="24"/>
          <w:szCs w:val="24"/>
          <w:lang w:val="fr-FR"/>
        </w:rPr>
        <w:t xml:space="preserve"> </w:t>
      </w:r>
      <w:r w:rsidRPr="00BB249D">
        <w:rPr>
          <w:sz w:val="24"/>
          <w:szCs w:val="24"/>
        </w:rPr>
        <w:t>թթվային</w:t>
      </w:r>
      <w:r w:rsidRPr="00EB3915">
        <w:rPr>
          <w:sz w:val="24"/>
          <w:szCs w:val="24"/>
          <w:lang w:val="fr-FR"/>
        </w:rPr>
        <w:t xml:space="preserve"> </w:t>
      </w:r>
      <w:r w:rsidRPr="00BB249D">
        <w:rPr>
          <w:sz w:val="24"/>
          <w:szCs w:val="24"/>
        </w:rPr>
        <w:t>է</w:t>
      </w:r>
      <w:r w:rsidRPr="00EB3915">
        <w:rPr>
          <w:rFonts w:eastAsia="Times New Roman"/>
          <w:sz w:val="24"/>
          <w:szCs w:val="24"/>
          <w:lang w:val="fr-FR"/>
        </w:rPr>
        <w:t>, pH</w:t>
      </w:r>
      <w:r w:rsidRPr="00EB3915">
        <w:rPr>
          <w:sz w:val="24"/>
          <w:szCs w:val="24"/>
          <w:lang w:val="fr-FR"/>
        </w:rPr>
        <w:t xml:space="preserve"> </w:t>
      </w:r>
      <w:r w:rsidRPr="00BB249D">
        <w:rPr>
          <w:sz w:val="24"/>
          <w:szCs w:val="24"/>
        </w:rPr>
        <w:t>տատանվում</w:t>
      </w:r>
      <w:r w:rsidRPr="00EB3915">
        <w:rPr>
          <w:sz w:val="24"/>
          <w:szCs w:val="24"/>
          <w:lang w:val="fr-FR"/>
        </w:rPr>
        <w:t xml:space="preserve"> </w:t>
      </w:r>
      <w:r w:rsidRPr="00BB249D">
        <w:rPr>
          <w:sz w:val="24"/>
          <w:szCs w:val="24"/>
        </w:rPr>
        <w:t>է</w:t>
      </w:r>
      <w:r w:rsidRPr="00EB3915">
        <w:rPr>
          <w:sz w:val="24"/>
          <w:szCs w:val="24"/>
          <w:lang w:val="fr-FR"/>
        </w:rPr>
        <w:t xml:space="preserve"> </w:t>
      </w:r>
      <w:r w:rsidRPr="00EB3915">
        <w:rPr>
          <w:rFonts w:eastAsia="Times New Roman"/>
          <w:sz w:val="24"/>
          <w:szCs w:val="24"/>
          <w:lang w:val="fr-FR"/>
        </w:rPr>
        <w:t>4.5-6.4-</w:t>
      </w:r>
      <w:r w:rsidRPr="00BB249D">
        <w:rPr>
          <w:sz w:val="24"/>
          <w:szCs w:val="24"/>
        </w:rPr>
        <w:t>ի</w:t>
      </w:r>
      <w:r w:rsidRPr="00EB3915">
        <w:rPr>
          <w:sz w:val="24"/>
          <w:szCs w:val="24"/>
          <w:lang w:val="fr-FR"/>
        </w:rPr>
        <w:t xml:space="preserve"> </w:t>
      </w:r>
      <w:r w:rsidRPr="00BB249D">
        <w:rPr>
          <w:sz w:val="24"/>
          <w:szCs w:val="24"/>
        </w:rPr>
        <w:t>սահմաններում</w:t>
      </w:r>
      <w:r w:rsidRPr="00EB3915">
        <w:rPr>
          <w:rFonts w:eastAsia="Times New Roman"/>
          <w:sz w:val="24"/>
          <w:szCs w:val="24"/>
          <w:lang w:val="fr-FR"/>
        </w:rPr>
        <w:t>:</w:t>
      </w:r>
    </w:p>
    <w:p w:rsidR="00772899" w:rsidRPr="00EB3915" w:rsidRDefault="00772899" w:rsidP="000B1747">
      <w:pPr>
        <w:spacing w:line="360" w:lineRule="auto"/>
        <w:ind w:left="567" w:right="567" w:hanging="27"/>
        <w:rPr>
          <w:sz w:val="20"/>
          <w:szCs w:val="20"/>
          <w:lang w:val="fr-FR"/>
        </w:rPr>
      </w:pPr>
      <w:r w:rsidRPr="00BB249D">
        <w:rPr>
          <w:sz w:val="24"/>
          <w:szCs w:val="24"/>
        </w:rPr>
        <w:t>Այս</w:t>
      </w:r>
      <w:r w:rsidRPr="00EB3915">
        <w:rPr>
          <w:sz w:val="24"/>
          <w:szCs w:val="24"/>
          <w:lang w:val="fr-FR"/>
        </w:rPr>
        <w:t xml:space="preserve"> </w:t>
      </w:r>
      <w:r w:rsidRPr="00BB249D">
        <w:rPr>
          <w:sz w:val="24"/>
          <w:szCs w:val="24"/>
        </w:rPr>
        <w:t>հողերի</w:t>
      </w:r>
      <w:r w:rsidRPr="00EB3915">
        <w:rPr>
          <w:sz w:val="24"/>
          <w:szCs w:val="24"/>
          <w:lang w:val="fr-FR"/>
        </w:rPr>
        <w:t xml:space="preserve"> </w:t>
      </w:r>
      <w:r w:rsidRPr="00BB249D">
        <w:rPr>
          <w:sz w:val="24"/>
          <w:szCs w:val="24"/>
        </w:rPr>
        <w:t>քիմիական</w:t>
      </w:r>
      <w:r w:rsidRPr="00EB3915">
        <w:rPr>
          <w:sz w:val="24"/>
          <w:szCs w:val="24"/>
          <w:lang w:val="fr-FR"/>
        </w:rPr>
        <w:t xml:space="preserve"> </w:t>
      </w:r>
      <w:r w:rsidRPr="00BB249D">
        <w:rPr>
          <w:sz w:val="24"/>
          <w:szCs w:val="24"/>
        </w:rPr>
        <w:t>ու</w:t>
      </w:r>
      <w:r w:rsidRPr="00EB3915">
        <w:rPr>
          <w:sz w:val="24"/>
          <w:szCs w:val="24"/>
          <w:lang w:val="fr-FR"/>
        </w:rPr>
        <w:t xml:space="preserve"> </w:t>
      </w:r>
      <w:r w:rsidRPr="00BB249D">
        <w:rPr>
          <w:sz w:val="24"/>
          <w:szCs w:val="24"/>
        </w:rPr>
        <w:t>ֆիզիկաքիմիական</w:t>
      </w:r>
      <w:r w:rsidRPr="00EB3915">
        <w:rPr>
          <w:sz w:val="24"/>
          <w:szCs w:val="24"/>
          <w:lang w:val="fr-FR"/>
        </w:rPr>
        <w:t xml:space="preserve"> </w:t>
      </w:r>
      <w:r w:rsidRPr="00BB249D">
        <w:rPr>
          <w:sz w:val="24"/>
          <w:szCs w:val="24"/>
        </w:rPr>
        <w:t>հատկությունները</w:t>
      </w:r>
      <w:r w:rsidRPr="00EB3915">
        <w:rPr>
          <w:sz w:val="24"/>
          <w:szCs w:val="24"/>
          <w:lang w:val="fr-FR"/>
        </w:rPr>
        <w:t xml:space="preserve"> </w:t>
      </w:r>
      <w:r w:rsidRPr="00BB249D">
        <w:rPr>
          <w:sz w:val="24"/>
          <w:szCs w:val="24"/>
        </w:rPr>
        <w:t>հետևյալն</w:t>
      </w:r>
      <w:r w:rsidRPr="00EB3915">
        <w:rPr>
          <w:sz w:val="24"/>
          <w:szCs w:val="24"/>
          <w:lang w:val="fr-FR"/>
        </w:rPr>
        <w:t xml:space="preserve"> </w:t>
      </w:r>
      <w:r w:rsidRPr="00BB249D">
        <w:rPr>
          <w:sz w:val="24"/>
          <w:szCs w:val="24"/>
        </w:rPr>
        <w:t>են</w:t>
      </w:r>
      <w:r w:rsidRPr="00EB3915">
        <w:rPr>
          <w:rFonts w:eastAsia="Times New Roman"/>
          <w:sz w:val="24"/>
          <w:szCs w:val="24"/>
          <w:lang w:val="fr-FR"/>
        </w:rPr>
        <w:t>.</w:t>
      </w:r>
    </w:p>
    <w:p w:rsidR="00772899" w:rsidRPr="00EB3915" w:rsidRDefault="00772899" w:rsidP="000B1747">
      <w:pPr>
        <w:spacing w:line="266" w:lineRule="exact"/>
        <w:ind w:left="567" w:right="567" w:hanging="27"/>
        <w:rPr>
          <w:sz w:val="20"/>
          <w:szCs w:val="20"/>
          <w:lang w:val="fr-FR"/>
        </w:rPr>
      </w:pPr>
    </w:p>
    <w:tbl>
      <w:tblPr>
        <w:tblW w:w="0" w:type="auto"/>
        <w:jc w:val="center"/>
        <w:tblLayout w:type="fixed"/>
        <w:tblCellMar>
          <w:left w:w="0" w:type="dxa"/>
          <w:right w:w="0" w:type="dxa"/>
        </w:tblCellMar>
        <w:tblLook w:val="04A0" w:firstRow="1" w:lastRow="0" w:firstColumn="1" w:lastColumn="0" w:noHBand="0" w:noVBand="1"/>
      </w:tblPr>
      <w:tblGrid>
        <w:gridCol w:w="2360"/>
        <w:gridCol w:w="1660"/>
        <w:gridCol w:w="1260"/>
        <w:gridCol w:w="1360"/>
        <w:gridCol w:w="1500"/>
        <w:gridCol w:w="1740"/>
        <w:gridCol w:w="30"/>
      </w:tblGrid>
      <w:tr w:rsidR="00772899" w:rsidRPr="00F40F0B" w:rsidTr="00F23F33">
        <w:trPr>
          <w:trHeight w:val="289"/>
          <w:jc w:val="center"/>
        </w:trPr>
        <w:tc>
          <w:tcPr>
            <w:tcW w:w="2360" w:type="dxa"/>
            <w:tcBorders>
              <w:top w:val="single" w:sz="8" w:space="0" w:color="auto"/>
              <w:left w:val="single" w:sz="8" w:space="0" w:color="auto"/>
              <w:right w:val="single" w:sz="8" w:space="0" w:color="auto"/>
            </w:tcBorders>
            <w:vAlign w:val="bottom"/>
          </w:tcPr>
          <w:p w:rsidR="00772899" w:rsidRPr="006C6381" w:rsidRDefault="00772899" w:rsidP="000B1747">
            <w:pPr>
              <w:tabs>
                <w:tab w:val="left" w:pos="5171"/>
              </w:tabs>
              <w:ind w:hanging="27"/>
              <w:rPr>
                <w:color w:val="000000"/>
                <w:lang w:val="fr-FR"/>
              </w:rPr>
            </w:pPr>
          </w:p>
        </w:tc>
        <w:tc>
          <w:tcPr>
            <w:tcW w:w="1660" w:type="dxa"/>
            <w:tcBorders>
              <w:top w:val="single" w:sz="8" w:space="0" w:color="auto"/>
              <w:right w:val="single" w:sz="8" w:space="0" w:color="auto"/>
            </w:tcBorders>
            <w:vAlign w:val="bottom"/>
          </w:tcPr>
          <w:p w:rsidR="00772899" w:rsidRPr="006C6381" w:rsidRDefault="00772899" w:rsidP="000B1747">
            <w:pPr>
              <w:tabs>
                <w:tab w:val="left" w:pos="5171"/>
              </w:tabs>
              <w:ind w:hanging="27"/>
              <w:rPr>
                <w:color w:val="000000"/>
                <w:lang w:val="fr-FR"/>
              </w:rPr>
            </w:pPr>
          </w:p>
        </w:tc>
        <w:tc>
          <w:tcPr>
            <w:tcW w:w="1260" w:type="dxa"/>
            <w:tcBorders>
              <w:top w:val="single" w:sz="8" w:space="0" w:color="auto"/>
              <w:right w:val="single" w:sz="8" w:space="0" w:color="auto"/>
            </w:tcBorders>
            <w:vAlign w:val="bottom"/>
          </w:tcPr>
          <w:p w:rsidR="00772899" w:rsidRPr="006C6381" w:rsidRDefault="00772899" w:rsidP="000B1747">
            <w:pPr>
              <w:tabs>
                <w:tab w:val="left" w:pos="5171"/>
              </w:tabs>
              <w:ind w:hanging="27"/>
              <w:rPr>
                <w:color w:val="000000"/>
                <w:lang w:val="fr-FR"/>
              </w:rPr>
            </w:pPr>
          </w:p>
        </w:tc>
        <w:tc>
          <w:tcPr>
            <w:tcW w:w="1360" w:type="dxa"/>
            <w:tcBorders>
              <w:top w:val="single" w:sz="8" w:space="0" w:color="auto"/>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Կլանված</w:t>
            </w:r>
          </w:p>
        </w:tc>
        <w:tc>
          <w:tcPr>
            <w:tcW w:w="1500" w:type="dxa"/>
            <w:tcBorders>
              <w:top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740" w:type="dxa"/>
            <w:vMerge w:val="restart"/>
            <w:tcBorders>
              <w:top w:val="single" w:sz="8" w:space="0" w:color="auto"/>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Հիդրոլիզային</w:t>
            </w:r>
          </w:p>
        </w:tc>
        <w:tc>
          <w:tcPr>
            <w:tcW w:w="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132"/>
          <w:jc w:val="center"/>
        </w:trPr>
        <w:tc>
          <w:tcPr>
            <w:tcW w:w="2360" w:type="dxa"/>
            <w:tcBorders>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660" w:type="dxa"/>
            <w:tcBorders>
              <w:right w:val="single" w:sz="8" w:space="0" w:color="auto"/>
            </w:tcBorders>
            <w:vAlign w:val="bottom"/>
          </w:tcPr>
          <w:p w:rsidR="00772899" w:rsidRPr="00F40F0B" w:rsidRDefault="00772899" w:rsidP="000B1747">
            <w:pPr>
              <w:tabs>
                <w:tab w:val="left" w:pos="5171"/>
              </w:tabs>
              <w:ind w:hanging="27"/>
              <w:rPr>
                <w:color w:val="000000"/>
              </w:rPr>
            </w:pPr>
          </w:p>
        </w:tc>
        <w:tc>
          <w:tcPr>
            <w:tcW w:w="1260" w:type="dxa"/>
            <w:tcBorders>
              <w:right w:val="single" w:sz="8" w:space="0" w:color="auto"/>
            </w:tcBorders>
            <w:vAlign w:val="bottom"/>
          </w:tcPr>
          <w:p w:rsidR="00772899" w:rsidRPr="00F40F0B" w:rsidRDefault="00772899" w:rsidP="000B1747">
            <w:pPr>
              <w:tabs>
                <w:tab w:val="left" w:pos="5171"/>
              </w:tabs>
              <w:ind w:hanging="27"/>
              <w:rPr>
                <w:color w:val="000000"/>
              </w:rPr>
            </w:pPr>
          </w:p>
        </w:tc>
        <w:tc>
          <w:tcPr>
            <w:tcW w:w="1360" w:type="dxa"/>
            <w:vMerge w:val="restart"/>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հիմքերի</w:t>
            </w:r>
          </w:p>
        </w:tc>
        <w:tc>
          <w:tcPr>
            <w:tcW w:w="1500" w:type="dxa"/>
            <w:tcBorders>
              <w:right w:val="single" w:sz="8" w:space="0" w:color="auto"/>
            </w:tcBorders>
            <w:vAlign w:val="bottom"/>
          </w:tcPr>
          <w:p w:rsidR="00772899" w:rsidRPr="00F40F0B" w:rsidRDefault="00772899" w:rsidP="000B1747">
            <w:pPr>
              <w:tabs>
                <w:tab w:val="left" w:pos="5171"/>
              </w:tabs>
              <w:ind w:hanging="27"/>
              <w:rPr>
                <w:color w:val="000000"/>
              </w:rPr>
            </w:pPr>
          </w:p>
        </w:tc>
        <w:tc>
          <w:tcPr>
            <w:tcW w:w="1740" w:type="dxa"/>
            <w:vMerge/>
            <w:tcBorders>
              <w:right w:val="single" w:sz="8" w:space="0" w:color="auto"/>
            </w:tcBorders>
            <w:vAlign w:val="bottom"/>
          </w:tcPr>
          <w:p w:rsidR="00772899" w:rsidRPr="00F40F0B" w:rsidRDefault="00772899" w:rsidP="000B1747">
            <w:pPr>
              <w:tabs>
                <w:tab w:val="left" w:pos="5171"/>
              </w:tabs>
              <w:ind w:hanging="27"/>
              <w:rPr>
                <w:color w:val="000000"/>
              </w:rPr>
            </w:pPr>
          </w:p>
        </w:tc>
        <w:tc>
          <w:tcPr>
            <w:tcW w:w="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132"/>
          <w:jc w:val="center"/>
        </w:trPr>
        <w:tc>
          <w:tcPr>
            <w:tcW w:w="2360" w:type="dxa"/>
            <w:vMerge w:val="restart"/>
            <w:tcBorders>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Հողատիպը և</w:t>
            </w:r>
          </w:p>
        </w:tc>
        <w:tc>
          <w:tcPr>
            <w:tcW w:w="1660" w:type="dxa"/>
            <w:vMerge w:val="restart"/>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Խորությունը,</w:t>
            </w:r>
          </w:p>
        </w:tc>
        <w:tc>
          <w:tcPr>
            <w:tcW w:w="1260" w:type="dxa"/>
            <w:vMerge w:val="restart"/>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Հումուսը,</w:t>
            </w:r>
          </w:p>
        </w:tc>
        <w:tc>
          <w:tcPr>
            <w:tcW w:w="1360" w:type="dxa"/>
            <w:vMerge/>
            <w:tcBorders>
              <w:right w:val="single" w:sz="8" w:space="0" w:color="auto"/>
            </w:tcBorders>
            <w:vAlign w:val="bottom"/>
          </w:tcPr>
          <w:p w:rsidR="00772899" w:rsidRPr="00F40F0B" w:rsidRDefault="00772899" w:rsidP="000B1747">
            <w:pPr>
              <w:tabs>
                <w:tab w:val="left" w:pos="5171"/>
              </w:tabs>
              <w:ind w:hanging="27"/>
              <w:rPr>
                <w:color w:val="000000"/>
              </w:rPr>
            </w:pPr>
          </w:p>
        </w:tc>
        <w:tc>
          <w:tcPr>
            <w:tcW w:w="1500" w:type="dxa"/>
            <w:vMerge w:val="restart"/>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pH-ը ջրային</w:t>
            </w:r>
          </w:p>
        </w:tc>
        <w:tc>
          <w:tcPr>
            <w:tcW w:w="1740" w:type="dxa"/>
            <w:vMerge w:val="restart"/>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թթվությունը,</w:t>
            </w:r>
          </w:p>
        </w:tc>
        <w:tc>
          <w:tcPr>
            <w:tcW w:w="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134"/>
          <w:jc w:val="center"/>
        </w:trPr>
        <w:tc>
          <w:tcPr>
            <w:tcW w:w="2360" w:type="dxa"/>
            <w:vMerge/>
            <w:tcBorders>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660" w:type="dxa"/>
            <w:vMerge/>
            <w:tcBorders>
              <w:right w:val="single" w:sz="8" w:space="0" w:color="auto"/>
            </w:tcBorders>
            <w:vAlign w:val="bottom"/>
          </w:tcPr>
          <w:p w:rsidR="00772899" w:rsidRPr="00F40F0B" w:rsidRDefault="00772899" w:rsidP="000B1747">
            <w:pPr>
              <w:tabs>
                <w:tab w:val="left" w:pos="5171"/>
              </w:tabs>
              <w:ind w:hanging="27"/>
              <w:rPr>
                <w:color w:val="000000"/>
              </w:rPr>
            </w:pPr>
          </w:p>
        </w:tc>
        <w:tc>
          <w:tcPr>
            <w:tcW w:w="1260" w:type="dxa"/>
            <w:vMerge/>
            <w:tcBorders>
              <w:right w:val="single" w:sz="8" w:space="0" w:color="auto"/>
            </w:tcBorders>
            <w:vAlign w:val="bottom"/>
          </w:tcPr>
          <w:p w:rsidR="00772899" w:rsidRPr="00F40F0B" w:rsidRDefault="00772899" w:rsidP="000B1747">
            <w:pPr>
              <w:tabs>
                <w:tab w:val="left" w:pos="5171"/>
              </w:tabs>
              <w:ind w:hanging="27"/>
              <w:rPr>
                <w:color w:val="000000"/>
              </w:rPr>
            </w:pPr>
          </w:p>
        </w:tc>
        <w:tc>
          <w:tcPr>
            <w:tcW w:w="1360" w:type="dxa"/>
            <w:vMerge w:val="restart"/>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գումարը,</w:t>
            </w:r>
          </w:p>
        </w:tc>
        <w:tc>
          <w:tcPr>
            <w:tcW w:w="1500" w:type="dxa"/>
            <w:vMerge/>
            <w:tcBorders>
              <w:right w:val="single" w:sz="8" w:space="0" w:color="auto"/>
            </w:tcBorders>
            <w:vAlign w:val="bottom"/>
          </w:tcPr>
          <w:p w:rsidR="00772899" w:rsidRPr="00F40F0B" w:rsidRDefault="00772899" w:rsidP="000B1747">
            <w:pPr>
              <w:tabs>
                <w:tab w:val="left" w:pos="5171"/>
              </w:tabs>
              <w:ind w:hanging="27"/>
              <w:rPr>
                <w:color w:val="000000"/>
              </w:rPr>
            </w:pPr>
          </w:p>
        </w:tc>
        <w:tc>
          <w:tcPr>
            <w:tcW w:w="1740" w:type="dxa"/>
            <w:vMerge/>
            <w:tcBorders>
              <w:right w:val="single" w:sz="8" w:space="0" w:color="auto"/>
            </w:tcBorders>
            <w:vAlign w:val="bottom"/>
          </w:tcPr>
          <w:p w:rsidR="00772899" w:rsidRPr="00F40F0B" w:rsidRDefault="00772899" w:rsidP="000B1747">
            <w:pPr>
              <w:tabs>
                <w:tab w:val="left" w:pos="5171"/>
              </w:tabs>
              <w:ind w:hanging="27"/>
              <w:rPr>
                <w:color w:val="000000"/>
              </w:rPr>
            </w:pPr>
          </w:p>
        </w:tc>
        <w:tc>
          <w:tcPr>
            <w:tcW w:w="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130"/>
          <w:jc w:val="center"/>
        </w:trPr>
        <w:tc>
          <w:tcPr>
            <w:tcW w:w="2360" w:type="dxa"/>
            <w:vMerge w:val="restart"/>
            <w:tcBorders>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ենթատիպը</w:t>
            </w:r>
          </w:p>
        </w:tc>
        <w:tc>
          <w:tcPr>
            <w:tcW w:w="1660" w:type="dxa"/>
            <w:vMerge w:val="restart"/>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սմ</w:t>
            </w:r>
          </w:p>
        </w:tc>
        <w:tc>
          <w:tcPr>
            <w:tcW w:w="1260" w:type="dxa"/>
            <w:vMerge w:val="restart"/>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w:t>
            </w:r>
          </w:p>
        </w:tc>
        <w:tc>
          <w:tcPr>
            <w:tcW w:w="1360" w:type="dxa"/>
            <w:vMerge/>
            <w:tcBorders>
              <w:right w:val="single" w:sz="8" w:space="0" w:color="auto"/>
            </w:tcBorders>
            <w:vAlign w:val="bottom"/>
          </w:tcPr>
          <w:p w:rsidR="00772899" w:rsidRPr="00F40F0B" w:rsidRDefault="00772899" w:rsidP="000B1747">
            <w:pPr>
              <w:tabs>
                <w:tab w:val="left" w:pos="5171"/>
              </w:tabs>
              <w:ind w:hanging="27"/>
              <w:rPr>
                <w:color w:val="000000"/>
              </w:rPr>
            </w:pPr>
          </w:p>
        </w:tc>
        <w:tc>
          <w:tcPr>
            <w:tcW w:w="1500" w:type="dxa"/>
            <w:vMerge w:val="restart"/>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քաշվածքում</w:t>
            </w:r>
          </w:p>
        </w:tc>
        <w:tc>
          <w:tcPr>
            <w:tcW w:w="1740" w:type="dxa"/>
            <w:vMerge w:val="restart"/>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մ/էկվ 100գ</w:t>
            </w:r>
          </w:p>
        </w:tc>
        <w:tc>
          <w:tcPr>
            <w:tcW w:w="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132"/>
          <w:jc w:val="center"/>
        </w:trPr>
        <w:tc>
          <w:tcPr>
            <w:tcW w:w="2360" w:type="dxa"/>
            <w:vMerge/>
            <w:tcBorders>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660" w:type="dxa"/>
            <w:vMerge/>
            <w:tcBorders>
              <w:right w:val="single" w:sz="8" w:space="0" w:color="auto"/>
            </w:tcBorders>
            <w:vAlign w:val="bottom"/>
          </w:tcPr>
          <w:p w:rsidR="00772899" w:rsidRPr="00F40F0B" w:rsidRDefault="00772899" w:rsidP="000B1747">
            <w:pPr>
              <w:tabs>
                <w:tab w:val="left" w:pos="5171"/>
              </w:tabs>
              <w:ind w:hanging="27"/>
              <w:rPr>
                <w:color w:val="000000"/>
              </w:rPr>
            </w:pPr>
          </w:p>
        </w:tc>
        <w:tc>
          <w:tcPr>
            <w:tcW w:w="1260" w:type="dxa"/>
            <w:vMerge/>
            <w:tcBorders>
              <w:right w:val="single" w:sz="8" w:space="0" w:color="auto"/>
            </w:tcBorders>
            <w:vAlign w:val="bottom"/>
          </w:tcPr>
          <w:p w:rsidR="00772899" w:rsidRPr="00F40F0B" w:rsidRDefault="00772899" w:rsidP="000B1747">
            <w:pPr>
              <w:tabs>
                <w:tab w:val="left" w:pos="5171"/>
              </w:tabs>
              <w:ind w:hanging="27"/>
              <w:rPr>
                <w:color w:val="000000"/>
              </w:rPr>
            </w:pPr>
          </w:p>
        </w:tc>
        <w:tc>
          <w:tcPr>
            <w:tcW w:w="1360" w:type="dxa"/>
            <w:vMerge w:val="restart"/>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մ/էկվ 100գ</w:t>
            </w:r>
          </w:p>
        </w:tc>
        <w:tc>
          <w:tcPr>
            <w:tcW w:w="1500" w:type="dxa"/>
            <w:vMerge/>
            <w:tcBorders>
              <w:right w:val="single" w:sz="8" w:space="0" w:color="auto"/>
            </w:tcBorders>
            <w:vAlign w:val="bottom"/>
          </w:tcPr>
          <w:p w:rsidR="00772899" w:rsidRPr="00F40F0B" w:rsidRDefault="00772899" w:rsidP="000B1747">
            <w:pPr>
              <w:tabs>
                <w:tab w:val="left" w:pos="5171"/>
              </w:tabs>
              <w:ind w:hanging="27"/>
              <w:rPr>
                <w:color w:val="000000"/>
              </w:rPr>
            </w:pPr>
          </w:p>
        </w:tc>
        <w:tc>
          <w:tcPr>
            <w:tcW w:w="1740" w:type="dxa"/>
            <w:vMerge/>
            <w:tcBorders>
              <w:right w:val="single" w:sz="8" w:space="0" w:color="auto"/>
            </w:tcBorders>
            <w:vAlign w:val="bottom"/>
          </w:tcPr>
          <w:p w:rsidR="00772899" w:rsidRPr="00F40F0B" w:rsidRDefault="00772899" w:rsidP="000B1747">
            <w:pPr>
              <w:tabs>
                <w:tab w:val="left" w:pos="5171"/>
              </w:tabs>
              <w:ind w:hanging="27"/>
              <w:rPr>
                <w:color w:val="000000"/>
              </w:rPr>
            </w:pPr>
          </w:p>
        </w:tc>
        <w:tc>
          <w:tcPr>
            <w:tcW w:w="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130"/>
          <w:jc w:val="center"/>
        </w:trPr>
        <w:tc>
          <w:tcPr>
            <w:tcW w:w="2360" w:type="dxa"/>
            <w:tcBorders>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660" w:type="dxa"/>
            <w:tcBorders>
              <w:right w:val="single" w:sz="8" w:space="0" w:color="auto"/>
            </w:tcBorders>
            <w:vAlign w:val="bottom"/>
          </w:tcPr>
          <w:p w:rsidR="00772899" w:rsidRPr="00F40F0B" w:rsidRDefault="00772899" w:rsidP="000B1747">
            <w:pPr>
              <w:tabs>
                <w:tab w:val="left" w:pos="5171"/>
              </w:tabs>
              <w:ind w:hanging="27"/>
              <w:rPr>
                <w:color w:val="000000"/>
              </w:rPr>
            </w:pPr>
          </w:p>
        </w:tc>
        <w:tc>
          <w:tcPr>
            <w:tcW w:w="1260" w:type="dxa"/>
            <w:tcBorders>
              <w:right w:val="single" w:sz="8" w:space="0" w:color="auto"/>
            </w:tcBorders>
            <w:vAlign w:val="bottom"/>
          </w:tcPr>
          <w:p w:rsidR="00772899" w:rsidRPr="00F40F0B" w:rsidRDefault="00772899" w:rsidP="000B1747">
            <w:pPr>
              <w:tabs>
                <w:tab w:val="left" w:pos="5171"/>
              </w:tabs>
              <w:ind w:hanging="27"/>
              <w:rPr>
                <w:color w:val="000000"/>
              </w:rPr>
            </w:pPr>
          </w:p>
        </w:tc>
        <w:tc>
          <w:tcPr>
            <w:tcW w:w="1360" w:type="dxa"/>
            <w:vMerge/>
            <w:tcBorders>
              <w:right w:val="single" w:sz="8" w:space="0" w:color="auto"/>
            </w:tcBorders>
            <w:vAlign w:val="bottom"/>
          </w:tcPr>
          <w:p w:rsidR="00772899" w:rsidRPr="00F40F0B" w:rsidRDefault="00772899" w:rsidP="000B1747">
            <w:pPr>
              <w:tabs>
                <w:tab w:val="left" w:pos="5171"/>
              </w:tabs>
              <w:ind w:hanging="27"/>
              <w:rPr>
                <w:color w:val="000000"/>
              </w:rPr>
            </w:pPr>
          </w:p>
        </w:tc>
        <w:tc>
          <w:tcPr>
            <w:tcW w:w="1500" w:type="dxa"/>
            <w:tcBorders>
              <w:right w:val="single" w:sz="8" w:space="0" w:color="auto"/>
            </w:tcBorders>
            <w:vAlign w:val="bottom"/>
          </w:tcPr>
          <w:p w:rsidR="00772899" w:rsidRPr="00F40F0B" w:rsidRDefault="00772899" w:rsidP="000B1747">
            <w:pPr>
              <w:tabs>
                <w:tab w:val="left" w:pos="5171"/>
              </w:tabs>
              <w:ind w:hanging="27"/>
              <w:rPr>
                <w:color w:val="000000"/>
              </w:rPr>
            </w:pPr>
          </w:p>
        </w:tc>
        <w:tc>
          <w:tcPr>
            <w:tcW w:w="1740" w:type="dxa"/>
            <w:vMerge w:val="restart"/>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հողում</w:t>
            </w:r>
          </w:p>
        </w:tc>
        <w:tc>
          <w:tcPr>
            <w:tcW w:w="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132"/>
          <w:jc w:val="center"/>
        </w:trPr>
        <w:tc>
          <w:tcPr>
            <w:tcW w:w="2360" w:type="dxa"/>
            <w:tcBorders>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660" w:type="dxa"/>
            <w:tcBorders>
              <w:right w:val="single" w:sz="8" w:space="0" w:color="auto"/>
            </w:tcBorders>
            <w:vAlign w:val="bottom"/>
          </w:tcPr>
          <w:p w:rsidR="00772899" w:rsidRPr="00F40F0B" w:rsidRDefault="00772899" w:rsidP="000B1747">
            <w:pPr>
              <w:tabs>
                <w:tab w:val="left" w:pos="5171"/>
              </w:tabs>
              <w:ind w:hanging="27"/>
              <w:rPr>
                <w:color w:val="000000"/>
              </w:rPr>
            </w:pPr>
          </w:p>
        </w:tc>
        <w:tc>
          <w:tcPr>
            <w:tcW w:w="1260" w:type="dxa"/>
            <w:tcBorders>
              <w:right w:val="single" w:sz="8" w:space="0" w:color="auto"/>
            </w:tcBorders>
            <w:vAlign w:val="bottom"/>
          </w:tcPr>
          <w:p w:rsidR="00772899" w:rsidRPr="00F40F0B" w:rsidRDefault="00772899" w:rsidP="000B1747">
            <w:pPr>
              <w:tabs>
                <w:tab w:val="left" w:pos="5171"/>
              </w:tabs>
              <w:ind w:hanging="27"/>
              <w:rPr>
                <w:color w:val="000000"/>
              </w:rPr>
            </w:pPr>
          </w:p>
        </w:tc>
        <w:tc>
          <w:tcPr>
            <w:tcW w:w="1360" w:type="dxa"/>
            <w:vMerge w:val="restart"/>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հողում</w:t>
            </w:r>
          </w:p>
        </w:tc>
        <w:tc>
          <w:tcPr>
            <w:tcW w:w="1500" w:type="dxa"/>
            <w:tcBorders>
              <w:right w:val="single" w:sz="8" w:space="0" w:color="auto"/>
            </w:tcBorders>
            <w:vAlign w:val="bottom"/>
          </w:tcPr>
          <w:p w:rsidR="00772899" w:rsidRPr="00F40F0B" w:rsidRDefault="00772899" w:rsidP="000B1747">
            <w:pPr>
              <w:tabs>
                <w:tab w:val="left" w:pos="5171"/>
              </w:tabs>
              <w:ind w:hanging="27"/>
              <w:rPr>
                <w:color w:val="000000"/>
              </w:rPr>
            </w:pPr>
          </w:p>
        </w:tc>
        <w:tc>
          <w:tcPr>
            <w:tcW w:w="1740" w:type="dxa"/>
            <w:vMerge/>
            <w:tcBorders>
              <w:right w:val="single" w:sz="8" w:space="0" w:color="auto"/>
            </w:tcBorders>
            <w:vAlign w:val="bottom"/>
          </w:tcPr>
          <w:p w:rsidR="00772899" w:rsidRPr="00F40F0B" w:rsidRDefault="00772899" w:rsidP="000B1747">
            <w:pPr>
              <w:tabs>
                <w:tab w:val="left" w:pos="5171"/>
              </w:tabs>
              <w:ind w:hanging="27"/>
              <w:rPr>
                <w:color w:val="000000"/>
              </w:rPr>
            </w:pPr>
          </w:p>
        </w:tc>
        <w:tc>
          <w:tcPr>
            <w:tcW w:w="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128"/>
          <w:jc w:val="center"/>
        </w:trPr>
        <w:tc>
          <w:tcPr>
            <w:tcW w:w="2360" w:type="dxa"/>
            <w:tcBorders>
              <w:left w:val="single" w:sz="8" w:space="0" w:color="auto"/>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6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2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360" w:type="dxa"/>
            <w:vMerge/>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50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74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239"/>
          <w:jc w:val="center"/>
        </w:trPr>
        <w:tc>
          <w:tcPr>
            <w:tcW w:w="2360" w:type="dxa"/>
            <w:tcBorders>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1</w:t>
            </w:r>
          </w:p>
        </w:tc>
        <w:tc>
          <w:tcPr>
            <w:tcW w:w="16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2</w:t>
            </w:r>
          </w:p>
        </w:tc>
        <w:tc>
          <w:tcPr>
            <w:tcW w:w="12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3</w:t>
            </w:r>
          </w:p>
        </w:tc>
        <w:tc>
          <w:tcPr>
            <w:tcW w:w="13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4</w:t>
            </w:r>
          </w:p>
        </w:tc>
        <w:tc>
          <w:tcPr>
            <w:tcW w:w="150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5</w:t>
            </w:r>
          </w:p>
        </w:tc>
        <w:tc>
          <w:tcPr>
            <w:tcW w:w="174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6</w:t>
            </w:r>
          </w:p>
        </w:tc>
        <w:tc>
          <w:tcPr>
            <w:tcW w:w="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28"/>
          <w:jc w:val="center"/>
        </w:trPr>
        <w:tc>
          <w:tcPr>
            <w:tcW w:w="2360" w:type="dxa"/>
            <w:tcBorders>
              <w:left w:val="single" w:sz="8" w:space="0" w:color="auto"/>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6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2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3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50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74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216"/>
          <w:jc w:val="center"/>
        </w:trPr>
        <w:tc>
          <w:tcPr>
            <w:tcW w:w="2360" w:type="dxa"/>
            <w:tcBorders>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6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0-5</w:t>
            </w:r>
          </w:p>
        </w:tc>
        <w:tc>
          <w:tcPr>
            <w:tcW w:w="12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18.1</w:t>
            </w:r>
          </w:p>
        </w:tc>
        <w:tc>
          <w:tcPr>
            <w:tcW w:w="13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49.3</w:t>
            </w:r>
          </w:p>
        </w:tc>
        <w:tc>
          <w:tcPr>
            <w:tcW w:w="150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6.2</w:t>
            </w:r>
          </w:p>
        </w:tc>
        <w:tc>
          <w:tcPr>
            <w:tcW w:w="174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4.6</w:t>
            </w:r>
          </w:p>
        </w:tc>
        <w:tc>
          <w:tcPr>
            <w:tcW w:w="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207"/>
          <w:jc w:val="center"/>
        </w:trPr>
        <w:tc>
          <w:tcPr>
            <w:tcW w:w="2360" w:type="dxa"/>
            <w:tcBorders>
              <w:left w:val="single" w:sz="8" w:space="0" w:color="auto"/>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6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2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3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50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74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0" w:type="dxa"/>
            <w:vAlign w:val="bottom"/>
          </w:tcPr>
          <w:p w:rsidR="00772899" w:rsidRPr="00F40F0B" w:rsidRDefault="00772899" w:rsidP="000B1747">
            <w:pPr>
              <w:tabs>
                <w:tab w:val="left" w:pos="5171"/>
              </w:tabs>
              <w:ind w:hanging="27"/>
              <w:rPr>
                <w:color w:val="000000"/>
              </w:rPr>
            </w:pPr>
          </w:p>
        </w:tc>
      </w:tr>
    </w:tbl>
    <w:p w:rsidR="00772899" w:rsidRPr="00F40F0B" w:rsidRDefault="00772899" w:rsidP="000B1747">
      <w:pPr>
        <w:tabs>
          <w:tab w:val="left" w:pos="5171"/>
        </w:tabs>
        <w:ind w:left="567" w:right="567" w:hanging="27"/>
        <w:rPr>
          <w:color w:val="000000"/>
        </w:rPr>
      </w:pPr>
    </w:p>
    <w:tbl>
      <w:tblPr>
        <w:tblW w:w="9910" w:type="dxa"/>
        <w:jc w:val="center"/>
        <w:tblLayout w:type="fixed"/>
        <w:tblCellMar>
          <w:left w:w="0" w:type="dxa"/>
          <w:right w:w="0" w:type="dxa"/>
        </w:tblCellMar>
        <w:tblLook w:val="04A0" w:firstRow="1" w:lastRow="0" w:firstColumn="1" w:lastColumn="0" w:noHBand="0" w:noVBand="1"/>
      </w:tblPr>
      <w:tblGrid>
        <w:gridCol w:w="2360"/>
        <w:gridCol w:w="1660"/>
        <w:gridCol w:w="1260"/>
        <w:gridCol w:w="1360"/>
        <w:gridCol w:w="1500"/>
        <w:gridCol w:w="1740"/>
        <w:gridCol w:w="30"/>
      </w:tblGrid>
      <w:tr w:rsidR="00772899" w:rsidRPr="00F40F0B" w:rsidTr="00F23F33">
        <w:trPr>
          <w:trHeight w:val="284"/>
          <w:jc w:val="center"/>
        </w:trPr>
        <w:tc>
          <w:tcPr>
            <w:tcW w:w="2360" w:type="dxa"/>
            <w:tcBorders>
              <w:top w:val="single" w:sz="8" w:space="0" w:color="auto"/>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bookmarkStart w:id="31" w:name="page27"/>
            <w:bookmarkEnd w:id="31"/>
            <w:r w:rsidRPr="00F40F0B">
              <w:rPr>
                <w:color w:val="000000"/>
              </w:rPr>
              <w:t>Մարգագետնատա-</w:t>
            </w:r>
          </w:p>
        </w:tc>
        <w:tc>
          <w:tcPr>
            <w:tcW w:w="1660" w:type="dxa"/>
            <w:tcBorders>
              <w:top w:val="single" w:sz="8" w:space="0" w:color="auto"/>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5-14</w:t>
            </w:r>
          </w:p>
        </w:tc>
        <w:tc>
          <w:tcPr>
            <w:tcW w:w="1260" w:type="dxa"/>
            <w:tcBorders>
              <w:top w:val="single" w:sz="8" w:space="0" w:color="auto"/>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10.8</w:t>
            </w:r>
          </w:p>
        </w:tc>
        <w:tc>
          <w:tcPr>
            <w:tcW w:w="1360" w:type="dxa"/>
            <w:tcBorders>
              <w:top w:val="single" w:sz="8" w:space="0" w:color="auto"/>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49.4</w:t>
            </w:r>
          </w:p>
        </w:tc>
        <w:tc>
          <w:tcPr>
            <w:tcW w:w="1500" w:type="dxa"/>
            <w:tcBorders>
              <w:top w:val="single" w:sz="8" w:space="0" w:color="auto"/>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6.7</w:t>
            </w:r>
          </w:p>
        </w:tc>
        <w:tc>
          <w:tcPr>
            <w:tcW w:w="1740" w:type="dxa"/>
            <w:tcBorders>
              <w:top w:val="single" w:sz="8" w:space="0" w:color="auto"/>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8.0</w:t>
            </w:r>
          </w:p>
        </w:tc>
        <w:tc>
          <w:tcPr>
            <w:tcW w:w="3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143"/>
          <w:jc w:val="center"/>
        </w:trPr>
        <w:tc>
          <w:tcPr>
            <w:tcW w:w="2360" w:type="dxa"/>
            <w:vMerge w:val="restart"/>
            <w:tcBorders>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փաստանային հողեր</w:t>
            </w:r>
          </w:p>
        </w:tc>
        <w:tc>
          <w:tcPr>
            <w:tcW w:w="16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2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3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50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74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3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279"/>
          <w:jc w:val="center"/>
        </w:trPr>
        <w:tc>
          <w:tcPr>
            <w:tcW w:w="2360" w:type="dxa"/>
            <w:vMerge/>
            <w:tcBorders>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6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14-27</w:t>
            </w:r>
          </w:p>
        </w:tc>
        <w:tc>
          <w:tcPr>
            <w:tcW w:w="12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7.8</w:t>
            </w:r>
          </w:p>
        </w:tc>
        <w:tc>
          <w:tcPr>
            <w:tcW w:w="13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44.7</w:t>
            </w:r>
          </w:p>
        </w:tc>
        <w:tc>
          <w:tcPr>
            <w:tcW w:w="150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6.7</w:t>
            </w:r>
          </w:p>
        </w:tc>
        <w:tc>
          <w:tcPr>
            <w:tcW w:w="174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7.5</w:t>
            </w:r>
          </w:p>
        </w:tc>
        <w:tc>
          <w:tcPr>
            <w:tcW w:w="3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143"/>
          <w:jc w:val="center"/>
        </w:trPr>
        <w:tc>
          <w:tcPr>
            <w:tcW w:w="2360" w:type="dxa"/>
            <w:tcBorders>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6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2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3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50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74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3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281"/>
          <w:jc w:val="center"/>
        </w:trPr>
        <w:tc>
          <w:tcPr>
            <w:tcW w:w="2360" w:type="dxa"/>
            <w:tcBorders>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6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27-40</w:t>
            </w:r>
          </w:p>
        </w:tc>
        <w:tc>
          <w:tcPr>
            <w:tcW w:w="12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5.8</w:t>
            </w:r>
          </w:p>
        </w:tc>
        <w:tc>
          <w:tcPr>
            <w:tcW w:w="13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28.6</w:t>
            </w:r>
          </w:p>
        </w:tc>
        <w:tc>
          <w:tcPr>
            <w:tcW w:w="150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6.8</w:t>
            </w:r>
          </w:p>
        </w:tc>
        <w:tc>
          <w:tcPr>
            <w:tcW w:w="174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4.6</w:t>
            </w:r>
          </w:p>
        </w:tc>
        <w:tc>
          <w:tcPr>
            <w:tcW w:w="3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143"/>
          <w:jc w:val="center"/>
        </w:trPr>
        <w:tc>
          <w:tcPr>
            <w:tcW w:w="2360" w:type="dxa"/>
            <w:tcBorders>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6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2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3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50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74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3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281"/>
          <w:jc w:val="center"/>
        </w:trPr>
        <w:tc>
          <w:tcPr>
            <w:tcW w:w="2360" w:type="dxa"/>
            <w:tcBorders>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6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40-61</w:t>
            </w:r>
          </w:p>
        </w:tc>
        <w:tc>
          <w:tcPr>
            <w:tcW w:w="12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2.0</w:t>
            </w:r>
          </w:p>
        </w:tc>
        <w:tc>
          <w:tcPr>
            <w:tcW w:w="13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22.7</w:t>
            </w:r>
          </w:p>
        </w:tc>
        <w:tc>
          <w:tcPr>
            <w:tcW w:w="150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6.8</w:t>
            </w:r>
          </w:p>
        </w:tc>
        <w:tc>
          <w:tcPr>
            <w:tcW w:w="174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2.7</w:t>
            </w:r>
          </w:p>
        </w:tc>
        <w:tc>
          <w:tcPr>
            <w:tcW w:w="3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143"/>
          <w:jc w:val="center"/>
        </w:trPr>
        <w:tc>
          <w:tcPr>
            <w:tcW w:w="2360" w:type="dxa"/>
            <w:tcBorders>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6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2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3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50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74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3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281"/>
          <w:jc w:val="center"/>
        </w:trPr>
        <w:tc>
          <w:tcPr>
            <w:tcW w:w="2360" w:type="dxa"/>
            <w:tcBorders>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6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61-82</w:t>
            </w:r>
          </w:p>
        </w:tc>
        <w:tc>
          <w:tcPr>
            <w:tcW w:w="12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0.8</w:t>
            </w:r>
          </w:p>
        </w:tc>
        <w:tc>
          <w:tcPr>
            <w:tcW w:w="13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21.5</w:t>
            </w:r>
          </w:p>
        </w:tc>
        <w:tc>
          <w:tcPr>
            <w:tcW w:w="150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6.9</w:t>
            </w:r>
          </w:p>
        </w:tc>
        <w:tc>
          <w:tcPr>
            <w:tcW w:w="174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1.6</w:t>
            </w:r>
          </w:p>
        </w:tc>
        <w:tc>
          <w:tcPr>
            <w:tcW w:w="3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145"/>
          <w:jc w:val="center"/>
        </w:trPr>
        <w:tc>
          <w:tcPr>
            <w:tcW w:w="2360" w:type="dxa"/>
            <w:tcBorders>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6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2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3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50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74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3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279"/>
          <w:jc w:val="center"/>
        </w:trPr>
        <w:tc>
          <w:tcPr>
            <w:tcW w:w="2360" w:type="dxa"/>
            <w:tcBorders>
              <w:left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6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82-120</w:t>
            </w:r>
          </w:p>
        </w:tc>
        <w:tc>
          <w:tcPr>
            <w:tcW w:w="12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0.4</w:t>
            </w:r>
          </w:p>
        </w:tc>
        <w:tc>
          <w:tcPr>
            <w:tcW w:w="136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22.0</w:t>
            </w:r>
          </w:p>
        </w:tc>
        <w:tc>
          <w:tcPr>
            <w:tcW w:w="150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7.0</w:t>
            </w:r>
          </w:p>
        </w:tc>
        <w:tc>
          <w:tcPr>
            <w:tcW w:w="1740" w:type="dxa"/>
            <w:tcBorders>
              <w:right w:val="single" w:sz="8" w:space="0" w:color="auto"/>
            </w:tcBorders>
            <w:vAlign w:val="bottom"/>
          </w:tcPr>
          <w:p w:rsidR="00772899" w:rsidRPr="00F40F0B" w:rsidRDefault="00772899" w:rsidP="000B1747">
            <w:pPr>
              <w:tabs>
                <w:tab w:val="left" w:pos="5171"/>
              </w:tabs>
              <w:ind w:hanging="27"/>
              <w:rPr>
                <w:color w:val="000000"/>
              </w:rPr>
            </w:pPr>
            <w:r w:rsidRPr="00F40F0B">
              <w:rPr>
                <w:color w:val="000000"/>
              </w:rPr>
              <w:t>1.4</w:t>
            </w:r>
          </w:p>
        </w:tc>
        <w:tc>
          <w:tcPr>
            <w:tcW w:w="30" w:type="dxa"/>
            <w:vAlign w:val="bottom"/>
          </w:tcPr>
          <w:p w:rsidR="00772899" w:rsidRPr="00F40F0B" w:rsidRDefault="00772899" w:rsidP="000B1747">
            <w:pPr>
              <w:tabs>
                <w:tab w:val="left" w:pos="5171"/>
              </w:tabs>
              <w:ind w:hanging="27"/>
              <w:rPr>
                <w:color w:val="000000"/>
              </w:rPr>
            </w:pPr>
          </w:p>
        </w:tc>
      </w:tr>
      <w:tr w:rsidR="00772899" w:rsidRPr="00F40F0B" w:rsidTr="00F23F33">
        <w:trPr>
          <w:trHeight w:val="161"/>
          <w:jc w:val="center"/>
        </w:trPr>
        <w:tc>
          <w:tcPr>
            <w:tcW w:w="2360" w:type="dxa"/>
            <w:tcBorders>
              <w:left w:val="single" w:sz="8" w:space="0" w:color="auto"/>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6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2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36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50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1740" w:type="dxa"/>
            <w:tcBorders>
              <w:bottom w:val="single" w:sz="8" w:space="0" w:color="auto"/>
              <w:right w:val="single" w:sz="8" w:space="0" w:color="auto"/>
            </w:tcBorders>
            <w:vAlign w:val="bottom"/>
          </w:tcPr>
          <w:p w:rsidR="00772899" w:rsidRPr="00F40F0B" w:rsidRDefault="00772899" w:rsidP="000B1747">
            <w:pPr>
              <w:tabs>
                <w:tab w:val="left" w:pos="5171"/>
              </w:tabs>
              <w:ind w:hanging="27"/>
              <w:rPr>
                <w:color w:val="000000"/>
              </w:rPr>
            </w:pPr>
          </w:p>
        </w:tc>
        <w:tc>
          <w:tcPr>
            <w:tcW w:w="30" w:type="dxa"/>
            <w:vAlign w:val="bottom"/>
          </w:tcPr>
          <w:p w:rsidR="00772899" w:rsidRPr="00F40F0B" w:rsidRDefault="00772899" w:rsidP="000B1747">
            <w:pPr>
              <w:tabs>
                <w:tab w:val="left" w:pos="5171"/>
              </w:tabs>
              <w:ind w:hanging="27"/>
              <w:rPr>
                <w:color w:val="000000"/>
              </w:rPr>
            </w:pPr>
          </w:p>
        </w:tc>
      </w:tr>
    </w:tbl>
    <w:p w:rsidR="00772899" w:rsidRPr="00C24244" w:rsidRDefault="00772899" w:rsidP="000B1747">
      <w:pPr>
        <w:spacing w:line="360" w:lineRule="auto"/>
        <w:ind w:left="567" w:right="567" w:hanging="27"/>
        <w:jc w:val="both"/>
        <w:rPr>
          <w:sz w:val="20"/>
          <w:szCs w:val="20"/>
        </w:rPr>
      </w:pPr>
      <w:r w:rsidRPr="00C24244">
        <w:rPr>
          <w:sz w:val="20"/>
          <w:szCs w:val="20"/>
        </w:rPr>
        <w:t xml:space="preserve">            </w:t>
      </w:r>
      <w:r w:rsidRPr="00BB249D">
        <w:rPr>
          <w:sz w:val="24"/>
          <w:szCs w:val="24"/>
        </w:rPr>
        <w:t>Մարգագետնատափաստանային</w:t>
      </w:r>
      <w:r w:rsidRPr="00C24244">
        <w:rPr>
          <w:sz w:val="24"/>
          <w:szCs w:val="24"/>
        </w:rPr>
        <w:t xml:space="preserve"> </w:t>
      </w:r>
      <w:r w:rsidRPr="00BB249D">
        <w:rPr>
          <w:sz w:val="24"/>
          <w:szCs w:val="24"/>
        </w:rPr>
        <w:t>հողերը</w:t>
      </w:r>
      <w:r w:rsidRPr="00C24244">
        <w:rPr>
          <w:sz w:val="24"/>
          <w:szCs w:val="24"/>
        </w:rPr>
        <w:t xml:space="preserve"> </w:t>
      </w:r>
      <w:r w:rsidRPr="00BB249D">
        <w:rPr>
          <w:sz w:val="24"/>
          <w:szCs w:val="24"/>
        </w:rPr>
        <w:t>պարունակում</w:t>
      </w:r>
      <w:r w:rsidRPr="00C24244">
        <w:rPr>
          <w:sz w:val="24"/>
          <w:szCs w:val="24"/>
        </w:rPr>
        <w:t xml:space="preserve"> </w:t>
      </w:r>
      <w:r w:rsidRPr="00BB249D">
        <w:rPr>
          <w:sz w:val="24"/>
          <w:szCs w:val="24"/>
        </w:rPr>
        <w:t>են</w:t>
      </w:r>
      <w:r w:rsidRPr="00C24244">
        <w:rPr>
          <w:sz w:val="24"/>
          <w:szCs w:val="24"/>
        </w:rPr>
        <w:t xml:space="preserve"> </w:t>
      </w:r>
      <w:r w:rsidRPr="00BB249D">
        <w:rPr>
          <w:sz w:val="24"/>
          <w:szCs w:val="24"/>
        </w:rPr>
        <w:t>մեծ</w:t>
      </w:r>
      <w:r w:rsidRPr="00C24244">
        <w:rPr>
          <w:sz w:val="24"/>
          <w:szCs w:val="24"/>
        </w:rPr>
        <w:t xml:space="preserve"> </w:t>
      </w:r>
      <w:r w:rsidRPr="00BB249D">
        <w:rPr>
          <w:sz w:val="24"/>
          <w:szCs w:val="24"/>
        </w:rPr>
        <w:t>քանակությամբ</w:t>
      </w:r>
      <w:r w:rsidRPr="00C24244">
        <w:rPr>
          <w:sz w:val="24"/>
          <w:szCs w:val="24"/>
        </w:rPr>
        <w:t xml:space="preserve"> </w:t>
      </w:r>
      <w:r w:rsidRPr="00BB249D">
        <w:rPr>
          <w:sz w:val="24"/>
          <w:szCs w:val="24"/>
        </w:rPr>
        <w:t>հումուս</w:t>
      </w:r>
      <w:r w:rsidRPr="00C24244">
        <w:rPr>
          <w:sz w:val="24"/>
          <w:szCs w:val="24"/>
        </w:rPr>
        <w:t xml:space="preserve"> </w:t>
      </w:r>
      <w:r w:rsidRPr="00C24244">
        <w:rPr>
          <w:rFonts w:eastAsia="Times New Roman"/>
          <w:sz w:val="24"/>
          <w:szCs w:val="24"/>
        </w:rPr>
        <w:t>(9-10,</w:t>
      </w:r>
      <w:r w:rsidRPr="00C24244">
        <w:rPr>
          <w:sz w:val="24"/>
          <w:szCs w:val="24"/>
        </w:rPr>
        <w:t xml:space="preserve"> </w:t>
      </w:r>
      <w:r w:rsidRPr="00BB249D">
        <w:rPr>
          <w:sz w:val="24"/>
          <w:szCs w:val="24"/>
        </w:rPr>
        <w:t>մինչև</w:t>
      </w:r>
      <w:r w:rsidRPr="00C24244">
        <w:rPr>
          <w:sz w:val="24"/>
          <w:szCs w:val="24"/>
        </w:rPr>
        <w:t xml:space="preserve"> </w:t>
      </w:r>
      <w:r w:rsidRPr="00C24244">
        <w:rPr>
          <w:rFonts w:eastAsia="Times New Roman"/>
          <w:sz w:val="24"/>
          <w:szCs w:val="24"/>
        </w:rPr>
        <w:t>18%),</w:t>
      </w:r>
      <w:r w:rsidRPr="00C24244">
        <w:rPr>
          <w:sz w:val="24"/>
          <w:szCs w:val="24"/>
        </w:rPr>
        <w:t xml:space="preserve"> </w:t>
      </w:r>
      <w:r w:rsidRPr="00BB249D">
        <w:rPr>
          <w:sz w:val="24"/>
          <w:szCs w:val="24"/>
        </w:rPr>
        <w:t>ունեն</w:t>
      </w:r>
      <w:r w:rsidRPr="00C24244">
        <w:rPr>
          <w:sz w:val="24"/>
          <w:szCs w:val="24"/>
        </w:rPr>
        <w:t xml:space="preserve"> </w:t>
      </w:r>
      <w:r w:rsidRPr="00BB249D">
        <w:rPr>
          <w:sz w:val="24"/>
          <w:szCs w:val="24"/>
        </w:rPr>
        <w:t>լավ</w:t>
      </w:r>
      <w:r w:rsidRPr="00C24244">
        <w:rPr>
          <w:sz w:val="24"/>
          <w:szCs w:val="24"/>
        </w:rPr>
        <w:t xml:space="preserve"> </w:t>
      </w:r>
      <w:r w:rsidRPr="00BB249D">
        <w:rPr>
          <w:sz w:val="24"/>
          <w:szCs w:val="24"/>
        </w:rPr>
        <w:t>արտահայտված</w:t>
      </w:r>
      <w:r w:rsidRPr="00C24244">
        <w:rPr>
          <w:sz w:val="24"/>
          <w:szCs w:val="24"/>
        </w:rPr>
        <w:t xml:space="preserve"> </w:t>
      </w:r>
      <w:r w:rsidRPr="00BB249D">
        <w:rPr>
          <w:sz w:val="24"/>
          <w:szCs w:val="24"/>
        </w:rPr>
        <w:t>հատիկակնձկային</w:t>
      </w:r>
      <w:r w:rsidRPr="00C24244">
        <w:rPr>
          <w:sz w:val="24"/>
          <w:szCs w:val="24"/>
        </w:rPr>
        <w:t xml:space="preserve"> </w:t>
      </w:r>
      <w:r w:rsidRPr="00BB249D">
        <w:rPr>
          <w:sz w:val="24"/>
          <w:szCs w:val="24"/>
        </w:rPr>
        <w:t>ստրուկտուրա</w:t>
      </w:r>
      <w:r w:rsidRPr="00C24244">
        <w:rPr>
          <w:rFonts w:eastAsia="Times New Roman"/>
          <w:sz w:val="24"/>
          <w:szCs w:val="24"/>
        </w:rPr>
        <w:t>,</w:t>
      </w:r>
      <w:r w:rsidRPr="00C24244">
        <w:rPr>
          <w:sz w:val="24"/>
          <w:szCs w:val="24"/>
        </w:rPr>
        <w:t xml:space="preserve"> </w:t>
      </w:r>
      <w:r w:rsidRPr="00BB249D">
        <w:rPr>
          <w:sz w:val="24"/>
          <w:szCs w:val="24"/>
        </w:rPr>
        <w:t>կավավազային</w:t>
      </w:r>
      <w:r w:rsidRPr="00C24244">
        <w:rPr>
          <w:sz w:val="24"/>
          <w:szCs w:val="24"/>
        </w:rPr>
        <w:t xml:space="preserve"> </w:t>
      </w:r>
      <w:r w:rsidRPr="00BB249D">
        <w:rPr>
          <w:sz w:val="24"/>
          <w:szCs w:val="24"/>
        </w:rPr>
        <w:t>մեխանիկական</w:t>
      </w:r>
      <w:r w:rsidRPr="00C24244">
        <w:rPr>
          <w:sz w:val="24"/>
          <w:szCs w:val="24"/>
        </w:rPr>
        <w:t xml:space="preserve"> </w:t>
      </w:r>
      <w:r w:rsidRPr="00BB249D">
        <w:rPr>
          <w:sz w:val="24"/>
          <w:szCs w:val="24"/>
        </w:rPr>
        <w:t>կազմ</w:t>
      </w:r>
      <w:r w:rsidRPr="00C24244">
        <w:rPr>
          <w:rFonts w:eastAsia="Times New Roman"/>
          <w:sz w:val="24"/>
          <w:szCs w:val="24"/>
        </w:rPr>
        <w:t>,</w:t>
      </w:r>
      <w:r w:rsidRPr="00C24244">
        <w:rPr>
          <w:sz w:val="24"/>
          <w:szCs w:val="24"/>
        </w:rPr>
        <w:t xml:space="preserve"> </w:t>
      </w:r>
      <w:r w:rsidRPr="00BB249D">
        <w:rPr>
          <w:sz w:val="24"/>
          <w:szCs w:val="24"/>
        </w:rPr>
        <w:t>հզոր</w:t>
      </w:r>
      <w:r w:rsidRPr="00C24244">
        <w:rPr>
          <w:sz w:val="24"/>
          <w:szCs w:val="24"/>
        </w:rPr>
        <w:t xml:space="preserve"> </w:t>
      </w:r>
      <w:r w:rsidRPr="00BB249D">
        <w:rPr>
          <w:sz w:val="24"/>
          <w:szCs w:val="24"/>
        </w:rPr>
        <w:t>են</w:t>
      </w:r>
      <w:r w:rsidRPr="00C24244">
        <w:rPr>
          <w:sz w:val="24"/>
          <w:szCs w:val="24"/>
        </w:rPr>
        <w:t xml:space="preserve"> </w:t>
      </w:r>
      <w:r w:rsidRPr="00BB249D">
        <w:rPr>
          <w:sz w:val="24"/>
          <w:szCs w:val="24"/>
        </w:rPr>
        <w:t>կամ</w:t>
      </w:r>
      <w:r w:rsidRPr="00C24244">
        <w:rPr>
          <w:sz w:val="24"/>
          <w:szCs w:val="24"/>
        </w:rPr>
        <w:t xml:space="preserve"> </w:t>
      </w:r>
      <w:r w:rsidRPr="00BB249D">
        <w:rPr>
          <w:sz w:val="24"/>
          <w:szCs w:val="24"/>
        </w:rPr>
        <w:t>միջակ</w:t>
      </w:r>
      <w:r w:rsidRPr="00C24244">
        <w:rPr>
          <w:sz w:val="24"/>
          <w:szCs w:val="24"/>
        </w:rPr>
        <w:t xml:space="preserve"> </w:t>
      </w:r>
      <w:r w:rsidRPr="00BB249D">
        <w:rPr>
          <w:sz w:val="24"/>
          <w:szCs w:val="24"/>
        </w:rPr>
        <w:t>հզոր</w:t>
      </w:r>
      <w:r w:rsidRPr="00C24244">
        <w:rPr>
          <w:rFonts w:eastAsia="Times New Roman"/>
          <w:sz w:val="24"/>
          <w:szCs w:val="24"/>
        </w:rPr>
        <w:t>:</w:t>
      </w:r>
    </w:p>
    <w:p w:rsidR="00772899" w:rsidRPr="00BB249D" w:rsidRDefault="00772899" w:rsidP="000B1747">
      <w:pPr>
        <w:spacing w:line="360" w:lineRule="auto"/>
        <w:ind w:left="567" w:right="567" w:hanging="27"/>
        <w:jc w:val="both"/>
        <w:rPr>
          <w:sz w:val="20"/>
          <w:szCs w:val="20"/>
        </w:rPr>
      </w:pPr>
      <w:r w:rsidRPr="00BB249D">
        <w:rPr>
          <w:sz w:val="24"/>
          <w:szCs w:val="24"/>
        </w:rPr>
        <w:t xml:space="preserve">Լեռնաանտառային գոտու դարչնագույն անտառային հողերը ձևավորվել են </w:t>
      </w:r>
      <w:r w:rsidRPr="00BB249D">
        <w:rPr>
          <w:rFonts w:eastAsia="Times New Roman"/>
          <w:sz w:val="24"/>
          <w:szCs w:val="24"/>
        </w:rPr>
        <w:t>700-1700</w:t>
      </w:r>
      <w:r w:rsidRPr="00BB249D">
        <w:rPr>
          <w:sz w:val="24"/>
          <w:szCs w:val="24"/>
        </w:rPr>
        <w:t>մ բարձրությունների սահմաններում</w:t>
      </w:r>
      <w:r w:rsidRPr="00BB249D">
        <w:rPr>
          <w:rFonts w:eastAsia="Times New Roman"/>
          <w:sz w:val="24"/>
          <w:szCs w:val="24"/>
        </w:rPr>
        <w:t xml:space="preserve">, </w:t>
      </w:r>
      <w:r w:rsidRPr="00BB249D">
        <w:rPr>
          <w:sz w:val="24"/>
          <w:szCs w:val="24"/>
        </w:rPr>
        <w:t>կիրճերով</w:t>
      </w:r>
      <w:r w:rsidRPr="00BB249D">
        <w:rPr>
          <w:rFonts w:eastAsia="Times New Roman"/>
          <w:sz w:val="24"/>
          <w:szCs w:val="24"/>
        </w:rPr>
        <w:t xml:space="preserve">, </w:t>
      </w:r>
      <w:r w:rsidRPr="00BB249D">
        <w:rPr>
          <w:sz w:val="24"/>
          <w:szCs w:val="24"/>
        </w:rPr>
        <w:t>ձորակափոսորակային ցանցով</w:t>
      </w:r>
      <w:r w:rsidRPr="00BB249D">
        <w:rPr>
          <w:rFonts w:eastAsia="Times New Roman"/>
          <w:sz w:val="24"/>
          <w:szCs w:val="24"/>
        </w:rPr>
        <w:t xml:space="preserve"> </w:t>
      </w:r>
      <w:r w:rsidRPr="00BB249D">
        <w:rPr>
          <w:sz w:val="24"/>
          <w:szCs w:val="24"/>
        </w:rPr>
        <w:t>խիստ կտրտված ռելիեֆի պայմաններում</w:t>
      </w:r>
      <w:r w:rsidRPr="00BB249D">
        <w:rPr>
          <w:rFonts w:eastAsia="Times New Roman"/>
          <w:sz w:val="24"/>
          <w:szCs w:val="24"/>
        </w:rPr>
        <w:t>:</w:t>
      </w:r>
    </w:p>
    <w:p w:rsidR="00772899" w:rsidRPr="00BB249D" w:rsidRDefault="00772899" w:rsidP="000B1747">
      <w:pPr>
        <w:tabs>
          <w:tab w:val="left" w:pos="2180"/>
          <w:tab w:val="left" w:pos="7340"/>
        </w:tabs>
        <w:spacing w:line="360" w:lineRule="auto"/>
        <w:ind w:left="567" w:right="567" w:hanging="27"/>
        <w:jc w:val="both"/>
        <w:rPr>
          <w:sz w:val="20"/>
          <w:szCs w:val="20"/>
        </w:rPr>
      </w:pPr>
      <w:r w:rsidRPr="00BB249D">
        <w:rPr>
          <w:sz w:val="24"/>
          <w:szCs w:val="24"/>
        </w:rPr>
        <w:t>Այս  հողերը</w:t>
      </w:r>
      <w:r w:rsidR="0000319D" w:rsidRPr="0000319D">
        <w:rPr>
          <w:sz w:val="24"/>
          <w:szCs w:val="24"/>
        </w:rPr>
        <w:t xml:space="preserve"> </w:t>
      </w:r>
      <w:r w:rsidRPr="00BB249D">
        <w:rPr>
          <w:sz w:val="24"/>
          <w:szCs w:val="24"/>
        </w:rPr>
        <w:t>հանդես  են  գալիս  լվացված ենթատիպով</w:t>
      </w:r>
      <w:r w:rsidRPr="00BB249D">
        <w:rPr>
          <w:rFonts w:eastAsia="Times New Roman"/>
          <w:sz w:val="24"/>
          <w:szCs w:val="24"/>
        </w:rPr>
        <w:t>:</w:t>
      </w:r>
      <w:r w:rsidR="00740580" w:rsidRPr="00740580">
        <w:rPr>
          <w:sz w:val="20"/>
          <w:szCs w:val="20"/>
        </w:rPr>
        <w:t xml:space="preserve"> </w:t>
      </w:r>
      <w:r w:rsidRPr="00BB249D">
        <w:rPr>
          <w:sz w:val="24"/>
          <w:szCs w:val="24"/>
        </w:rPr>
        <w:t>Լվացված դարչնագույն</w:t>
      </w:r>
      <w:r w:rsidR="00740580" w:rsidRPr="00740580">
        <w:rPr>
          <w:sz w:val="24"/>
          <w:szCs w:val="24"/>
        </w:rPr>
        <w:t xml:space="preserve"> </w:t>
      </w:r>
      <w:r w:rsidRPr="00BB249D">
        <w:rPr>
          <w:sz w:val="24"/>
          <w:szCs w:val="24"/>
        </w:rPr>
        <w:t>անտառային</w:t>
      </w:r>
      <w:r w:rsidR="00740580" w:rsidRPr="00740580">
        <w:rPr>
          <w:sz w:val="20"/>
          <w:szCs w:val="20"/>
        </w:rPr>
        <w:t xml:space="preserve"> </w:t>
      </w:r>
      <w:r w:rsidRPr="00BB249D">
        <w:rPr>
          <w:sz w:val="24"/>
          <w:szCs w:val="24"/>
        </w:rPr>
        <w:t>հողերը</w:t>
      </w:r>
      <w:r w:rsidR="00740580" w:rsidRPr="00740580">
        <w:rPr>
          <w:sz w:val="20"/>
          <w:szCs w:val="20"/>
        </w:rPr>
        <w:t xml:space="preserve"> </w:t>
      </w:r>
      <w:r w:rsidRPr="00BB249D">
        <w:rPr>
          <w:sz w:val="24"/>
          <w:szCs w:val="24"/>
        </w:rPr>
        <w:t>զբաղեցնում</w:t>
      </w:r>
      <w:r w:rsidR="00740580" w:rsidRPr="00740580">
        <w:rPr>
          <w:sz w:val="20"/>
          <w:szCs w:val="20"/>
        </w:rPr>
        <w:t xml:space="preserve"> </w:t>
      </w:r>
      <w:r w:rsidRPr="00BB249D">
        <w:rPr>
          <w:sz w:val="24"/>
          <w:szCs w:val="24"/>
        </w:rPr>
        <w:t>են ստվերահայց լանջերը և ձևավորվել են</w:t>
      </w:r>
      <w:r w:rsidR="00740580" w:rsidRPr="00740580">
        <w:rPr>
          <w:sz w:val="24"/>
          <w:szCs w:val="24"/>
        </w:rPr>
        <w:t xml:space="preserve"> </w:t>
      </w:r>
      <w:r w:rsidRPr="00BB249D">
        <w:rPr>
          <w:sz w:val="24"/>
          <w:szCs w:val="24"/>
        </w:rPr>
        <w:t>համեմատաբար ավելի խոնավ պայմաններում</w:t>
      </w:r>
      <w:r w:rsidRPr="00BB249D">
        <w:rPr>
          <w:rFonts w:eastAsia="Times New Roman"/>
          <w:sz w:val="24"/>
          <w:szCs w:val="24"/>
        </w:rPr>
        <w:t>,</w:t>
      </w:r>
      <w:r w:rsidRPr="00BB249D">
        <w:rPr>
          <w:sz w:val="24"/>
          <w:szCs w:val="24"/>
        </w:rPr>
        <w:t xml:space="preserve"> քան տիպիկ ենթատիպը</w:t>
      </w:r>
      <w:r w:rsidRPr="00BB249D">
        <w:rPr>
          <w:rFonts w:eastAsia="Times New Roman"/>
          <w:sz w:val="24"/>
          <w:szCs w:val="24"/>
        </w:rPr>
        <w:t>:</w:t>
      </w:r>
    </w:p>
    <w:p w:rsidR="00772899" w:rsidRPr="00BB249D" w:rsidRDefault="00772899" w:rsidP="000B1747">
      <w:pPr>
        <w:spacing w:line="360" w:lineRule="auto"/>
        <w:ind w:left="567" w:right="567" w:hanging="27"/>
        <w:jc w:val="both"/>
        <w:rPr>
          <w:sz w:val="20"/>
          <w:szCs w:val="20"/>
        </w:rPr>
      </w:pPr>
      <w:r w:rsidRPr="00BB249D">
        <w:rPr>
          <w:sz w:val="24"/>
          <w:szCs w:val="24"/>
        </w:rPr>
        <w:t>Սրանք բնութագրվում են դարչնագույն և մուգ</w:t>
      </w:r>
      <w:r w:rsidRPr="00BB249D">
        <w:rPr>
          <w:rFonts w:eastAsia="Times New Roman"/>
          <w:sz w:val="24"/>
          <w:szCs w:val="24"/>
        </w:rPr>
        <w:t>-</w:t>
      </w:r>
      <w:r w:rsidRPr="00BB249D">
        <w:rPr>
          <w:sz w:val="24"/>
          <w:szCs w:val="24"/>
        </w:rPr>
        <w:t>դարչնագույն գույնով</w:t>
      </w:r>
      <w:r w:rsidRPr="00BB249D">
        <w:rPr>
          <w:rFonts w:eastAsia="Times New Roman"/>
          <w:sz w:val="24"/>
          <w:szCs w:val="24"/>
        </w:rPr>
        <w:t>,</w:t>
      </w:r>
      <w:r w:rsidRPr="00BB249D">
        <w:rPr>
          <w:sz w:val="24"/>
          <w:szCs w:val="24"/>
        </w:rPr>
        <w:t xml:space="preserve"> հումուսի բավական բարձր պարունակությամբ </w:t>
      </w:r>
      <w:r w:rsidRPr="00BB249D">
        <w:rPr>
          <w:rFonts w:eastAsia="Times New Roman"/>
          <w:sz w:val="24"/>
          <w:szCs w:val="24"/>
        </w:rPr>
        <w:t>(10-14%),</w:t>
      </w:r>
      <w:r w:rsidRPr="00BB249D">
        <w:rPr>
          <w:sz w:val="24"/>
          <w:szCs w:val="24"/>
        </w:rPr>
        <w:t xml:space="preserve"> որը խորության ուղղությամբ արագ նվազում է</w:t>
      </w:r>
      <w:r w:rsidRPr="00BB249D">
        <w:rPr>
          <w:rFonts w:eastAsia="Times New Roman"/>
          <w:sz w:val="24"/>
          <w:szCs w:val="24"/>
        </w:rPr>
        <w:t>:</w:t>
      </w:r>
      <w:r w:rsidRPr="00BB249D">
        <w:rPr>
          <w:sz w:val="24"/>
          <w:szCs w:val="24"/>
        </w:rPr>
        <w:t xml:space="preserve"> Հումինային նյութերում հումինաթթուների և ֆուլվոթուների քանակը գրեթե հավասար է</w:t>
      </w:r>
      <w:r w:rsidRPr="00BB249D">
        <w:rPr>
          <w:rFonts w:eastAsia="Times New Roman"/>
          <w:sz w:val="24"/>
          <w:szCs w:val="24"/>
        </w:rPr>
        <w:t>:</w:t>
      </w:r>
      <w:r w:rsidR="002C38AB">
        <w:rPr>
          <w:rFonts w:eastAsia="Times New Roman"/>
          <w:sz w:val="24"/>
          <w:szCs w:val="24"/>
        </w:rPr>
        <w:t xml:space="preserve"> </w:t>
      </w:r>
      <w:r w:rsidRPr="00BB249D">
        <w:rPr>
          <w:sz w:val="24"/>
          <w:szCs w:val="24"/>
        </w:rPr>
        <w:t>Այս</w:t>
      </w:r>
      <w:r w:rsidR="002C38AB">
        <w:rPr>
          <w:sz w:val="24"/>
          <w:szCs w:val="24"/>
        </w:rPr>
        <w:t xml:space="preserve"> </w:t>
      </w:r>
      <w:r w:rsidRPr="00BB249D">
        <w:rPr>
          <w:sz w:val="24"/>
          <w:szCs w:val="24"/>
        </w:rPr>
        <w:t>տիպի</w:t>
      </w:r>
      <w:r w:rsidR="002C38AB">
        <w:rPr>
          <w:sz w:val="24"/>
          <w:szCs w:val="24"/>
        </w:rPr>
        <w:t xml:space="preserve"> </w:t>
      </w:r>
      <w:r w:rsidRPr="00BB249D">
        <w:rPr>
          <w:sz w:val="24"/>
          <w:szCs w:val="24"/>
        </w:rPr>
        <w:t>հողերը</w:t>
      </w:r>
      <w:r w:rsidR="002C38AB">
        <w:rPr>
          <w:sz w:val="24"/>
          <w:szCs w:val="24"/>
        </w:rPr>
        <w:t xml:space="preserve"> </w:t>
      </w:r>
      <w:r w:rsidRPr="00BB249D">
        <w:rPr>
          <w:sz w:val="24"/>
          <w:szCs w:val="24"/>
        </w:rPr>
        <w:t>ունեն</w:t>
      </w:r>
      <w:r w:rsidR="002C38AB">
        <w:rPr>
          <w:sz w:val="24"/>
          <w:szCs w:val="24"/>
        </w:rPr>
        <w:t xml:space="preserve"> </w:t>
      </w:r>
      <w:r w:rsidRPr="00BB249D">
        <w:rPr>
          <w:sz w:val="24"/>
          <w:szCs w:val="24"/>
        </w:rPr>
        <w:t>գլխավորապես</w:t>
      </w:r>
      <w:r w:rsidR="002C38AB">
        <w:rPr>
          <w:sz w:val="24"/>
          <w:szCs w:val="24"/>
        </w:rPr>
        <w:t xml:space="preserve"> </w:t>
      </w:r>
      <w:r w:rsidRPr="00BB249D">
        <w:rPr>
          <w:sz w:val="24"/>
          <w:szCs w:val="24"/>
        </w:rPr>
        <w:t>կավավազային</w:t>
      </w:r>
      <w:r w:rsidR="002C38AB">
        <w:rPr>
          <w:sz w:val="24"/>
          <w:szCs w:val="24"/>
        </w:rPr>
        <w:t xml:space="preserve"> </w:t>
      </w:r>
      <w:r w:rsidRPr="00BB249D">
        <w:rPr>
          <w:sz w:val="24"/>
          <w:szCs w:val="24"/>
        </w:rPr>
        <w:t>մեխանիկական</w:t>
      </w:r>
      <w:r w:rsidR="002C38AB">
        <w:rPr>
          <w:sz w:val="24"/>
          <w:szCs w:val="24"/>
        </w:rPr>
        <w:t xml:space="preserve"> </w:t>
      </w:r>
      <w:r w:rsidRPr="00BB249D">
        <w:rPr>
          <w:sz w:val="24"/>
          <w:szCs w:val="24"/>
        </w:rPr>
        <w:t>կազմ</w:t>
      </w:r>
      <w:r w:rsidRPr="00BB249D">
        <w:rPr>
          <w:rFonts w:eastAsia="Times New Roman"/>
          <w:sz w:val="24"/>
          <w:szCs w:val="24"/>
        </w:rPr>
        <w:t>:</w:t>
      </w:r>
      <w:r w:rsidR="002C38AB">
        <w:rPr>
          <w:rFonts w:eastAsia="Times New Roman"/>
          <w:sz w:val="24"/>
          <w:szCs w:val="24"/>
        </w:rPr>
        <w:t xml:space="preserve"> </w:t>
      </w:r>
      <w:r w:rsidRPr="00BB249D">
        <w:rPr>
          <w:sz w:val="24"/>
          <w:szCs w:val="24"/>
        </w:rPr>
        <w:t>Կլանման</w:t>
      </w:r>
      <w:r w:rsidR="00740580" w:rsidRPr="00740580">
        <w:rPr>
          <w:sz w:val="24"/>
          <w:szCs w:val="24"/>
        </w:rPr>
        <w:t xml:space="preserve"> </w:t>
      </w:r>
      <w:r w:rsidRPr="00BB249D">
        <w:rPr>
          <w:sz w:val="24"/>
          <w:szCs w:val="24"/>
        </w:rPr>
        <w:t>տարողությունը</w:t>
      </w:r>
      <w:r w:rsidR="00740580" w:rsidRPr="00740580">
        <w:rPr>
          <w:sz w:val="24"/>
          <w:szCs w:val="24"/>
        </w:rPr>
        <w:t xml:space="preserve"> </w:t>
      </w:r>
      <w:r w:rsidRPr="00BB249D">
        <w:rPr>
          <w:sz w:val="24"/>
          <w:szCs w:val="24"/>
        </w:rPr>
        <w:t>բարձր</w:t>
      </w:r>
      <w:r w:rsidR="002C38AB">
        <w:rPr>
          <w:sz w:val="24"/>
          <w:szCs w:val="24"/>
        </w:rPr>
        <w:t xml:space="preserve"> </w:t>
      </w:r>
      <w:r w:rsidRPr="00BB249D">
        <w:rPr>
          <w:sz w:val="24"/>
          <w:szCs w:val="24"/>
        </w:rPr>
        <w:t>է</w:t>
      </w:r>
      <w:r w:rsidRPr="00BB249D">
        <w:rPr>
          <w:rFonts w:eastAsia="Times New Roman"/>
          <w:sz w:val="24"/>
          <w:szCs w:val="24"/>
        </w:rPr>
        <w:t>,</w:t>
      </w:r>
      <w:r w:rsidR="00740580" w:rsidRPr="00740580">
        <w:rPr>
          <w:sz w:val="24"/>
          <w:szCs w:val="24"/>
        </w:rPr>
        <w:t xml:space="preserve"> </w:t>
      </w:r>
      <w:r w:rsidRPr="00BB249D">
        <w:rPr>
          <w:sz w:val="24"/>
          <w:szCs w:val="24"/>
        </w:rPr>
        <w:t>կլանված</w:t>
      </w:r>
      <w:r w:rsidR="00740580" w:rsidRPr="00740580">
        <w:rPr>
          <w:sz w:val="24"/>
          <w:szCs w:val="24"/>
        </w:rPr>
        <w:t xml:space="preserve"> </w:t>
      </w:r>
      <w:r w:rsidRPr="00BB249D">
        <w:rPr>
          <w:sz w:val="24"/>
          <w:szCs w:val="24"/>
        </w:rPr>
        <w:t>կատիոններում</w:t>
      </w:r>
      <w:r w:rsidR="002C38AB">
        <w:rPr>
          <w:sz w:val="24"/>
          <w:szCs w:val="24"/>
        </w:rPr>
        <w:t xml:space="preserve"> </w:t>
      </w:r>
      <w:r w:rsidRPr="00BB249D">
        <w:rPr>
          <w:sz w:val="24"/>
          <w:szCs w:val="24"/>
        </w:rPr>
        <w:t>գերակշռողը</w:t>
      </w:r>
      <w:r w:rsidR="00021DF7">
        <w:rPr>
          <w:sz w:val="20"/>
          <w:szCs w:val="20"/>
        </w:rPr>
        <w:t xml:space="preserve"> </w:t>
      </w:r>
      <w:r w:rsidRPr="00BB249D">
        <w:rPr>
          <w:rFonts w:eastAsia="Times New Roman"/>
          <w:sz w:val="24"/>
          <w:szCs w:val="24"/>
        </w:rPr>
        <w:t>Ca-</w:t>
      </w:r>
      <w:r w:rsidRPr="00BB249D">
        <w:rPr>
          <w:sz w:val="24"/>
          <w:szCs w:val="24"/>
        </w:rPr>
        <w:t>ն</w:t>
      </w:r>
      <w:r w:rsidRPr="00BB249D">
        <w:rPr>
          <w:sz w:val="20"/>
          <w:szCs w:val="20"/>
        </w:rPr>
        <w:tab/>
      </w:r>
      <w:r w:rsidRPr="00BB249D">
        <w:rPr>
          <w:sz w:val="23"/>
          <w:szCs w:val="23"/>
        </w:rPr>
        <w:t>է</w:t>
      </w:r>
      <w:r w:rsidRPr="00BB249D">
        <w:rPr>
          <w:rFonts w:eastAsia="Times New Roman"/>
          <w:sz w:val="23"/>
          <w:szCs w:val="23"/>
        </w:rPr>
        <w:t>:</w:t>
      </w:r>
      <w:r w:rsidR="002C38AB">
        <w:rPr>
          <w:rFonts w:eastAsia="Times New Roman"/>
          <w:sz w:val="23"/>
          <w:szCs w:val="23"/>
        </w:rPr>
        <w:t xml:space="preserve"> </w:t>
      </w:r>
      <w:r w:rsidRPr="00BB249D">
        <w:rPr>
          <w:sz w:val="24"/>
          <w:szCs w:val="24"/>
        </w:rPr>
        <w:t>Ռեակցիան չեզոք է կամ թույլ հիմնային</w:t>
      </w:r>
      <w:r w:rsidRPr="00BB249D">
        <w:rPr>
          <w:rFonts w:eastAsia="Times New Roman"/>
          <w:sz w:val="24"/>
          <w:szCs w:val="24"/>
        </w:rPr>
        <w:t>:</w:t>
      </w:r>
    </w:p>
    <w:p w:rsidR="00772899" w:rsidRPr="00BB249D" w:rsidRDefault="00772899" w:rsidP="000B1747">
      <w:pPr>
        <w:spacing w:line="360" w:lineRule="auto"/>
        <w:ind w:left="567" w:right="567" w:hanging="27"/>
        <w:jc w:val="both"/>
        <w:rPr>
          <w:sz w:val="20"/>
          <w:szCs w:val="20"/>
        </w:rPr>
      </w:pPr>
      <w:r w:rsidRPr="00BB249D">
        <w:rPr>
          <w:sz w:val="24"/>
          <w:szCs w:val="24"/>
        </w:rPr>
        <w:t>Բնութագրվում են բարելավ ֆիզիկական և ջրաֆիզիկական հատկություններով</w:t>
      </w:r>
      <w:r w:rsidRPr="00BB249D">
        <w:rPr>
          <w:rFonts w:eastAsia="Times New Roman"/>
          <w:sz w:val="24"/>
          <w:szCs w:val="24"/>
        </w:rPr>
        <w:t>,</w:t>
      </w:r>
      <w:r w:rsidRPr="00BB249D">
        <w:rPr>
          <w:sz w:val="24"/>
          <w:szCs w:val="24"/>
        </w:rPr>
        <w:t xml:space="preserve"> լավ արտահայտված ստրուկտուրայով</w:t>
      </w:r>
      <w:r w:rsidRPr="00BB249D">
        <w:rPr>
          <w:rFonts w:eastAsia="Times New Roman"/>
          <w:sz w:val="24"/>
          <w:szCs w:val="24"/>
        </w:rPr>
        <w:t>:</w:t>
      </w:r>
    </w:p>
    <w:p w:rsidR="00772899" w:rsidRPr="00BB249D" w:rsidRDefault="00772899" w:rsidP="000B1747">
      <w:pPr>
        <w:spacing w:line="360" w:lineRule="auto"/>
        <w:ind w:left="567" w:right="567" w:hanging="27"/>
        <w:jc w:val="both"/>
        <w:rPr>
          <w:sz w:val="20"/>
          <w:szCs w:val="20"/>
        </w:rPr>
      </w:pPr>
      <w:r w:rsidRPr="00BB249D">
        <w:rPr>
          <w:sz w:val="24"/>
          <w:szCs w:val="24"/>
        </w:rPr>
        <w:t>Տարածքի սևահողերում առանձին ծագումնաբանական հորիզոնների քիմիական բաղադրությունը</w:t>
      </w:r>
      <w:r w:rsidRPr="00BB249D">
        <w:rPr>
          <w:rFonts w:eastAsia="Times New Roman"/>
          <w:sz w:val="24"/>
          <w:szCs w:val="24"/>
        </w:rPr>
        <w:t>,</w:t>
      </w:r>
      <w:r w:rsidRPr="00BB249D">
        <w:rPr>
          <w:sz w:val="24"/>
          <w:szCs w:val="24"/>
        </w:rPr>
        <w:t xml:space="preserve"> մասնավորապես սիլիցիումի</w:t>
      </w:r>
      <w:r w:rsidRPr="00BB249D">
        <w:rPr>
          <w:rFonts w:eastAsia="Times New Roman"/>
          <w:sz w:val="24"/>
          <w:szCs w:val="24"/>
        </w:rPr>
        <w:t>,</w:t>
      </w:r>
      <w:r w:rsidRPr="00BB249D">
        <w:rPr>
          <w:sz w:val="24"/>
          <w:szCs w:val="24"/>
        </w:rPr>
        <w:t xml:space="preserve"> ալյումինիումի</w:t>
      </w:r>
      <w:r w:rsidRPr="00BB249D">
        <w:rPr>
          <w:rFonts w:eastAsia="Times New Roman"/>
          <w:sz w:val="24"/>
          <w:szCs w:val="24"/>
        </w:rPr>
        <w:t>,</w:t>
      </w:r>
      <w:r w:rsidRPr="00BB249D">
        <w:rPr>
          <w:sz w:val="24"/>
          <w:szCs w:val="24"/>
        </w:rPr>
        <w:t xml:space="preserve"> երկաթի</w:t>
      </w:r>
      <w:r w:rsidRPr="00BB249D">
        <w:rPr>
          <w:rFonts w:eastAsia="Times New Roman"/>
          <w:sz w:val="24"/>
          <w:szCs w:val="24"/>
        </w:rPr>
        <w:t>,</w:t>
      </w:r>
      <w:r w:rsidRPr="00BB249D">
        <w:rPr>
          <w:sz w:val="24"/>
          <w:szCs w:val="24"/>
        </w:rPr>
        <w:t xml:space="preserve"> կալիումի պարունակության տեսակետից առանձնապես խիստ չի տարբերվում</w:t>
      </w:r>
      <w:r w:rsidRPr="00BB249D">
        <w:rPr>
          <w:rFonts w:eastAsia="Times New Roman"/>
          <w:sz w:val="24"/>
          <w:szCs w:val="24"/>
        </w:rPr>
        <w:t>,</w:t>
      </w:r>
      <w:r w:rsidRPr="00BB249D">
        <w:rPr>
          <w:sz w:val="24"/>
          <w:szCs w:val="24"/>
        </w:rPr>
        <w:t xml:space="preserve"> նկատվում է դրանց հավասարաչափ կուտակում հողի պրոֆիլի սահմաններում</w:t>
      </w:r>
      <w:r>
        <w:rPr>
          <w:rFonts w:eastAsia="Times New Roman"/>
          <w:sz w:val="24"/>
          <w:szCs w:val="24"/>
        </w:rPr>
        <w:t>:</w:t>
      </w:r>
    </w:p>
    <w:p w:rsidR="00772899" w:rsidRPr="00BB249D" w:rsidRDefault="00772899" w:rsidP="000B1747">
      <w:pPr>
        <w:spacing w:line="360" w:lineRule="auto"/>
        <w:ind w:left="567" w:right="567" w:hanging="27"/>
        <w:jc w:val="both"/>
        <w:rPr>
          <w:sz w:val="20"/>
          <w:szCs w:val="20"/>
        </w:rPr>
      </w:pPr>
      <w:r w:rsidRPr="00BB249D">
        <w:rPr>
          <w:sz w:val="24"/>
          <w:szCs w:val="24"/>
        </w:rPr>
        <w:t>Դարչնագույն անտառային հողերի քիմիական ու ֆիզիկաքիմիական հատկությունները</w:t>
      </w:r>
      <w:r w:rsidR="002C38AB">
        <w:rPr>
          <w:sz w:val="24"/>
          <w:szCs w:val="24"/>
        </w:rPr>
        <w:t>՝</w:t>
      </w:r>
    </w:p>
    <w:p w:rsidR="00772899" w:rsidRPr="00BB249D" w:rsidRDefault="00772899" w:rsidP="000B1747">
      <w:pPr>
        <w:spacing w:line="276" w:lineRule="auto"/>
        <w:ind w:left="567" w:right="567" w:hanging="27"/>
        <w:rPr>
          <w:sz w:val="20"/>
          <w:szCs w:val="20"/>
        </w:rPr>
      </w:pPr>
    </w:p>
    <w:tbl>
      <w:tblPr>
        <w:tblW w:w="0" w:type="auto"/>
        <w:jc w:val="center"/>
        <w:tblLayout w:type="fixed"/>
        <w:tblCellMar>
          <w:left w:w="0" w:type="dxa"/>
          <w:right w:w="0" w:type="dxa"/>
        </w:tblCellMar>
        <w:tblLook w:val="04A0" w:firstRow="1" w:lastRow="0" w:firstColumn="1" w:lastColumn="0" w:noHBand="0" w:noVBand="1"/>
      </w:tblPr>
      <w:tblGrid>
        <w:gridCol w:w="2060"/>
        <w:gridCol w:w="1660"/>
        <w:gridCol w:w="1440"/>
        <w:gridCol w:w="1180"/>
        <w:gridCol w:w="1680"/>
        <w:gridCol w:w="1600"/>
        <w:gridCol w:w="30"/>
      </w:tblGrid>
      <w:tr w:rsidR="00772899" w:rsidRPr="00BB249D" w:rsidTr="00F23F33">
        <w:trPr>
          <w:trHeight w:val="292"/>
          <w:jc w:val="center"/>
        </w:trPr>
        <w:tc>
          <w:tcPr>
            <w:tcW w:w="2060" w:type="dxa"/>
            <w:tcBorders>
              <w:top w:val="single" w:sz="8" w:space="0" w:color="auto"/>
              <w:left w:val="single" w:sz="8" w:space="0" w:color="auto"/>
              <w:right w:val="single" w:sz="8" w:space="0" w:color="auto"/>
            </w:tcBorders>
            <w:vAlign w:val="bottom"/>
          </w:tcPr>
          <w:p w:rsidR="00772899" w:rsidRPr="00BB249D" w:rsidRDefault="00772899" w:rsidP="000B1747">
            <w:pPr>
              <w:ind w:hanging="27"/>
              <w:rPr>
                <w:sz w:val="24"/>
                <w:szCs w:val="24"/>
              </w:rPr>
            </w:pPr>
          </w:p>
        </w:tc>
        <w:tc>
          <w:tcPr>
            <w:tcW w:w="1660" w:type="dxa"/>
            <w:tcBorders>
              <w:top w:val="single" w:sz="8" w:space="0" w:color="auto"/>
              <w:right w:val="single" w:sz="8" w:space="0" w:color="auto"/>
            </w:tcBorders>
            <w:vAlign w:val="bottom"/>
          </w:tcPr>
          <w:p w:rsidR="00772899" w:rsidRPr="00BB249D" w:rsidRDefault="00772899" w:rsidP="000B1747">
            <w:pPr>
              <w:ind w:hanging="27"/>
              <w:rPr>
                <w:sz w:val="24"/>
                <w:szCs w:val="24"/>
              </w:rPr>
            </w:pPr>
          </w:p>
        </w:tc>
        <w:tc>
          <w:tcPr>
            <w:tcW w:w="1440" w:type="dxa"/>
            <w:tcBorders>
              <w:top w:val="single" w:sz="8" w:space="0" w:color="auto"/>
              <w:right w:val="single" w:sz="8" w:space="0" w:color="auto"/>
            </w:tcBorders>
            <w:vAlign w:val="bottom"/>
          </w:tcPr>
          <w:p w:rsidR="00772899" w:rsidRPr="00BB249D" w:rsidRDefault="00772899" w:rsidP="000B1747">
            <w:pPr>
              <w:ind w:hanging="27"/>
              <w:rPr>
                <w:sz w:val="24"/>
                <w:szCs w:val="24"/>
              </w:rPr>
            </w:pPr>
          </w:p>
        </w:tc>
        <w:tc>
          <w:tcPr>
            <w:tcW w:w="1180" w:type="dxa"/>
            <w:tcBorders>
              <w:top w:val="single" w:sz="8" w:space="0" w:color="auto"/>
              <w:right w:val="single" w:sz="8" w:space="0" w:color="auto"/>
            </w:tcBorders>
            <w:vAlign w:val="bottom"/>
          </w:tcPr>
          <w:p w:rsidR="00772899" w:rsidRPr="00BB249D" w:rsidRDefault="00772899" w:rsidP="000B1747">
            <w:pPr>
              <w:ind w:hanging="27"/>
              <w:rPr>
                <w:sz w:val="24"/>
                <w:szCs w:val="24"/>
              </w:rPr>
            </w:pPr>
          </w:p>
        </w:tc>
        <w:tc>
          <w:tcPr>
            <w:tcW w:w="1680" w:type="dxa"/>
            <w:tcBorders>
              <w:top w:val="single" w:sz="8" w:space="0" w:color="auto"/>
              <w:right w:val="single" w:sz="8" w:space="0" w:color="auto"/>
            </w:tcBorders>
            <w:vAlign w:val="bottom"/>
          </w:tcPr>
          <w:p w:rsidR="00772899" w:rsidRPr="00BB249D" w:rsidRDefault="00772899" w:rsidP="000B1747">
            <w:pPr>
              <w:ind w:hanging="27"/>
              <w:jc w:val="center"/>
              <w:rPr>
                <w:sz w:val="20"/>
                <w:szCs w:val="20"/>
              </w:rPr>
            </w:pPr>
            <w:r w:rsidRPr="00BB249D">
              <w:rPr>
                <w:sz w:val="20"/>
                <w:szCs w:val="20"/>
              </w:rPr>
              <w:t>Կլանված</w:t>
            </w:r>
          </w:p>
        </w:tc>
        <w:tc>
          <w:tcPr>
            <w:tcW w:w="1600" w:type="dxa"/>
            <w:tcBorders>
              <w:top w:val="single" w:sz="8" w:space="0" w:color="auto"/>
              <w:right w:val="single" w:sz="8" w:space="0" w:color="auto"/>
            </w:tcBorders>
            <w:vAlign w:val="bottom"/>
          </w:tcPr>
          <w:p w:rsidR="00772899" w:rsidRPr="00BB249D" w:rsidRDefault="00772899" w:rsidP="000B1747">
            <w:pPr>
              <w:ind w:hanging="27"/>
              <w:rPr>
                <w:sz w:val="24"/>
                <w:szCs w:val="24"/>
              </w:rPr>
            </w:pPr>
          </w:p>
        </w:tc>
        <w:tc>
          <w:tcPr>
            <w:tcW w:w="0" w:type="dxa"/>
            <w:vAlign w:val="bottom"/>
          </w:tcPr>
          <w:p w:rsidR="00772899" w:rsidRPr="00BB249D" w:rsidRDefault="00772899" w:rsidP="000B1747">
            <w:pPr>
              <w:ind w:hanging="27"/>
              <w:rPr>
                <w:sz w:val="1"/>
                <w:szCs w:val="1"/>
              </w:rPr>
            </w:pPr>
          </w:p>
        </w:tc>
      </w:tr>
      <w:tr w:rsidR="00772899" w:rsidRPr="002C38AB" w:rsidTr="00F23F33">
        <w:trPr>
          <w:trHeight w:val="264"/>
          <w:jc w:val="center"/>
        </w:trPr>
        <w:tc>
          <w:tcPr>
            <w:tcW w:w="2060" w:type="dxa"/>
            <w:vMerge w:val="restart"/>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Հողատիպը և</w:t>
            </w:r>
          </w:p>
        </w:tc>
        <w:tc>
          <w:tcPr>
            <w:tcW w:w="166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Խորությունը,</w:t>
            </w:r>
          </w:p>
        </w:tc>
        <w:tc>
          <w:tcPr>
            <w:tcW w:w="144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Հումուսը,</w:t>
            </w:r>
          </w:p>
        </w:tc>
        <w:tc>
          <w:tcPr>
            <w:tcW w:w="118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CO</w:t>
            </w:r>
            <w:r w:rsidRPr="0045422E">
              <w:rPr>
                <w:color w:val="000000"/>
                <w:vertAlign w:val="subscript"/>
              </w:rPr>
              <w:t>2</w:t>
            </w:r>
            <w:r w:rsidRPr="002C38AB">
              <w:rPr>
                <w:color w:val="000000"/>
              </w:rPr>
              <w:t>,</w:t>
            </w:r>
          </w:p>
        </w:tc>
        <w:tc>
          <w:tcPr>
            <w:tcW w:w="168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կատիոնների</w:t>
            </w:r>
          </w:p>
        </w:tc>
        <w:tc>
          <w:tcPr>
            <w:tcW w:w="160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pH-ը ջրային</w:t>
            </w:r>
          </w:p>
        </w:tc>
        <w:tc>
          <w:tcPr>
            <w:tcW w:w="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147"/>
          <w:jc w:val="center"/>
        </w:trPr>
        <w:tc>
          <w:tcPr>
            <w:tcW w:w="2060" w:type="dxa"/>
            <w:vMerge/>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44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18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68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գումարը,</w:t>
            </w:r>
          </w:p>
        </w:tc>
        <w:tc>
          <w:tcPr>
            <w:tcW w:w="160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114"/>
          <w:jc w:val="center"/>
        </w:trPr>
        <w:tc>
          <w:tcPr>
            <w:tcW w:w="2060" w:type="dxa"/>
            <w:vMerge w:val="restart"/>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lastRenderedPageBreak/>
              <w:t>ենթատիպը</w:t>
            </w:r>
          </w:p>
        </w:tc>
        <w:tc>
          <w:tcPr>
            <w:tcW w:w="166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սմ</w:t>
            </w:r>
          </w:p>
        </w:tc>
        <w:tc>
          <w:tcPr>
            <w:tcW w:w="144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w:t>
            </w:r>
          </w:p>
        </w:tc>
        <w:tc>
          <w:tcPr>
            <w:tcW w:w="118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w:t>
            </w:r>
          </w:p>
        </w:tc>
        <w:tc>
          <w:tcPr>
            <w:tcW w:w="168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60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քաշվածքում</w:t>
            </w:r>
          </w:p>
        </w:tc>
        <w:tc>
          <w:tcPr>
            <w:tcW w:w="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144"/>
          <w:jc w:val="center"/>
        </w:trPr>
        <w:tc>
          <w:tcPr>
            <w:tcW w:w="2060" w:type="dxa"/>
            <w:vMerge/>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44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18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68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մ/էկվ 100գ</w:t>
            </w:r>
          </w:p>
        </w:tc>
        <w:tc>
          <w:tcPr>
            <w:tcW w:w="160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120"/>
          <w:jc w:val="center"/>
        </w:trPr>
        <w:tc>
          <w:tcPr>
            <w:tcW w:w="2060" w:type="dxa"/>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tcBorders>
              <w:right w:val="single" w:sz="8" w:space="0" w:color="auto"/>
            </w:tcBorders>
            <w:vAlign w:val="bottom"/>
          </w:tcPr>
          <w:p w:rsidR="00772899" w:rsidRPr="002C38AB" w:rsidRDefault="00772899" w:rsidP="000B1747">
            <w:pPr>
              <w:tabs>
                <w:tab w:val="left" w:pos="5171"/>
              </w:tabs>
              <w:ind w:hanging="27"/>
              <w:rPr>
                <w:color w:val="000000"/>
              </w:rPr>
            </w:pPr>
          </w:p>
        </w:tc>
        <w:tc>
          <w:tcPr>
            <w:tcW w:w="1440" w:type="dxa"/>
            <w:tcBorders>
              <w:right w:val="single" w:sz="8" w:space="0" w:color="auto"/>
            </w:tcBorders>
            <w:vAlign w:val="bottom"/>
          </w:tcPr>
          <w:p w:rsidR="00772899" w:rsidRPr="002C38AB" w:rsidRDefault="00772899" w:rsidP="000B1747">
            <w:pPr>
              <w:tabs>
                <w:tab w:val="left" w:pos="5171"/>
              </w:tabs>
              <w:ind w:hanging="27"/>
              <w:rPr>
                <w:color w:val="000000"/>
              </w:rPr>
            </w:pPr>
          </w:p>
        </w:tc>
        <w:tc>
          <w:tcPr>
            <w:tcW w:w="1180" w:type="dxa"/>
            <w:tcBorders>
              <w:right w:val="single" w:sz="8" w:space="0" w:color="auto"/>
            </w:tcBorders>
            <w:vAlign w:val="bottom"/>
          </w:tcPr>
          <w:p w:rsidR="00772899" w:rsidRPr="002C38AB" w:rsidRDefault="00772899" w:rsidP="000B1747">
            <w:pPr>
              <w:tabs>
                <w:tab w:val="left" w:pos="5171"/>
              </w:tabs>
              <w:ind w:hanging="27"/>
              <w:rPr>
                <w:color w:val="000000"/>
              </w:rPr>
            </w:pPr>
          </w:p>
        </w:tc>
        <w:tc>
          <w:tcPr>
            <w:tcW w:w="168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600" w:type="dxa"/>
            <w:tcBorders>
              <w:right w:val="single" w:sz="8" w:space="0" w:color="auto"/>
            </w:tcBorders>
            <w:vAlign w:val="bottom"/>
          </w:tcPr>
          <w:p w:rsidR="00772899" w:rsidRPr="002C38AB" w:rsidRDefault="00772899" w:rsidP="000B1747">
            <w:pPr>
              <w:tabs>
                <w:tab w:val="left" w:pos="5171"/>
              </w:tabs>
              <w:ind w:hanging="27"/>
              <w:rPr>
                <w:color w:val="000000"/>
              </w:rPr>
            </w:pPr>
          </w:p>
        </w:tc>
        <w:tc>
          <w:tcPr>
            <w:tcW w:w="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274"/>
          <w:jc w:val="center"/>
        </w:trPr>
        <w:tc>
          <w:tcPr>
            <w:tcW w:w="2060" w:type="dxa"/>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tcBorders>
              <w:right w:val="single" w:sz="8" w:space="0" w:color="auto"/>
            </w:tcBorders>
            <w:vAlign w:val="bottom"/>
          </w:tcPr>
          <w:p w:rsidR="00772899" w:rsidRPr="002C38AB" w:rsidRDefault="00772899" w:rsidP="000B1747">
            <w:pPr>
              <w:tabs>
                <w:tab w:val="left" w:pos="5171"/>
              </w:tabs>
              <w:ind w:hanging="27"/>
              <w:rPr>
                <w:color w:val="000000"/>
              </w:rPr>
            </w:pPr>
          </w:p>
        </w:tc>
        <w:tc>
          <w:tcPr>
            <w:tcW w:w="1440" w:type="dxa"/>
            <w:tcBorders>
              <w:right w:val="single" w:sz="8" w:space="0" w:color="auto"/>
            </w:tcBorders>
            <w:vAlign w:val="bottom"/>
          </w:tcPr>
          <w:p w:rsidR="00772899" w:rsidRPr="002C38AB" w:rsidRDefault="00772899" w:rsidP="000B1747">
            <w:pPr>
              <w:tabs>
                <w:tab w:val="left" w:pos="5171"/>
              </w:tabs>
              <w:ind w:hanging="27"/>
              <w:rPr>
                <w:color w:val="000000"/>
              </w:rPr>
            </w:pPr>
          </w:p>
        </w:tc>
        <w:tc>
          <w:tcPr>
            <w:tcW w:w="1180" w:type="dxa"/>
            <w:tcBorders>
              <w:right w:val="single" w:sz="8" w:space="0" w:color="auto"/>
            </w:tcBorders>
            <w:vAlign w:val="bottom"/>
          </w:tcPr>
          <w:p w:rsidR="00772899" w:rsidRPr="002C38AB" w:rsidRDefault="00772899" w:rsidP="000B1747">
            <w:pPr>
              <w:tabs>
                <w:tab w:val="left" w:pos="5171"/>
              </w:tabs>
              <w:ind w:hanging="27"/>
              <w:rPr>
                <w:color w:val="000000"/>
              </w:rPr>
            </w:pPr>
          </w:p>
        </w:tc>
        <w:tc>
          <w:tcPr>
            <w:tcW w:w="168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հողում</w:t>
            </w:r>
          </w:p>
        </w:tc>
        <w:tc>
          <w:tcPr>
            <w:tcW w:w="1600" w:type="dxa"/>
            <w:tcBorders>
              <w:right w:val="single" w:sz="8" w:space="0" w:color="auto"/>
            </w:tcBorders>
            <w:vAlign w:val="bottom"/>
          </w:tcPr>
          <w:p w:rsidR="00772899" w:rsidRPr="002C38AB" w:rsidRDefault="00772899" w:rsidP="000B1747">
            <w:pPr>
              <w:tabs>
                <w:tab w:val="left" w:pos="5171"/>
              </w:tabs>
              <w:ind w:hanging="27"/>
              <w:rPr>
                <w:color w:val="000000"/>
              </w:rPr>
            </w:pPr>
          </w:p>
        </w:tc>
        <w:tc>
          <w:tcPr>
            <w:tcW w:w="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124"/>
          <w:jc w:val="center"/>
        </w:trPr>
        <w:tc>
          <w:tcPr>
            <w:tcW w:w="2060" w:type="dxa"/>
            <w:tcBorders>
              <w:left w:val="single" w:sz="8" w:space="0" w:color="auto"/>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44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1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0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248"/>
          <w:jc w:val="center"/>
        </w:trPr>
        <w:tc>
          <w:tcPr>
            <w:tcW w:w="2060" w:type="dxa"/>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1</w:t>
            </w:r>
          </w:p>
        </w:tc>
        <w:tc>
          <w:tcPr>
            <w:tcW w:w="166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2</w:t>
            </w:r>
          </w:p>
        </w:tc>
        <w:tc>
          <w:tcPr>
            <w:tcW w:w="144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3</w:t>
            </w:r>
          </w:p>
        </w:tc>
        <w:tc>
          <w:tcPr>
            <w:tcW w:w="118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4</w:t>
            </w:r>
          </w:p>
        </w:tc>
        <w:tc>
          <w:tcPr>
            <w:tcW w:w="168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5</w:t>
            </w:r>
          </w:p>
        </w:tc>
        <w:tc>
          <w:tcPr>
            <w:tcW w:w="160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6</w:t>
            </w:r>
          </w:p>
        </w:tc>
        <w:tc>
          <w:tcPr>
            <w:tcW w:w="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32"/>
          <w:jc w:val="center"/>
        </w:trPr>
        <w:tc>
          <w:tcPr>
            <w:tcW w:w="2060" w:type="dxa"/>
            <w:tcBorders>
              <w:left w:val="single" w:sz="8" w:space="0" w:color="auto"/>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44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1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0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250"/>
          <w:jc w:val="center"/>
        </w:trPr>
        <w:tc>
          <w:tcPr>
            <w:tcW w:w="2060" w:type="dxa"/>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0-10</w:t>
            </w:r>
          </w:p>
        </w:tc>
        <w:tc>
          <w:tcPr>
            <w:tcW w:w="144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14.1</w:t>
            </w:r>
          </w:p>
        </w:tc>
        <w:tc>
          <w:tcPr>
            <w:tcW w:w="118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չկա</w:t>
            </w:r>
          </w:p>
        </w:tc>
        <w:tc>
          <w:tcPr>
            <w:tcW w:w="168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40.3</w:t>
            </w:r>
          </w:p>
        </w:tc>
        <w:tc>
          <w:tcPr>
            <w:tcW w:w="160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6.6</w:t>
            </w:r>
          </w:p>
        </w:tc>
        <w:tc>
          <w:tcPr>
            <w:tcW w:w="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73"/>
          <w:jc w:val="center"/>
        </w:trPr>
        <w:tc>
          <w:tcPr>
            <w:tcW w:w="2060" w:type="dxa"/>
            <w:vMerge w:val="restart"/>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Լվացված</w:t>
            </w:r>
          </w:p>
        </w:tc>
        <w:tc>
          <w:tcPr>
            <w:tcW w:w="166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44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1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0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135"/>
          <w:jc w:val="center"/>
        </w:trPr>
        <w:tc>
          <w:tcPr>
            <w:tcW w:w="2060" w:type="dxa"/>
            <w:vMerge/>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10-26</w:t>
            </w:r>
          </w:p>
        </w:tc>
        <w:tc>
          <w:tcPr>
            <w:tcW w:w="144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3.7</w:t>
            </w:r>
          </w:p>
        </w:tc>
        <w:tc>
          <w:tcPr>
            <w:tcW w:w="118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չկա</w:t>
            </w:r>
          </w:p>
        </w:tc>
        <w:tc>
          <w:tcPr>
            <w:tcW w:w="168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39.1</w:t>
            </w:r>
          </w:p>
        </w:tc>
        <w:tc>
          <w:tcPr>
            <w:tcW w:w="160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6.7</w:t>
            </w:r>
          </w:p>
        </w:tc>
        <w:tc>
          <w:tcPr>
            <w:tcW w:w="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115"/>
          <w:jc w:val="center"/>
        </w:trPr>
        <w:tc>
          <w:tcPr>
            <w:tcW w:w="2060" w:type="dxa"/>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44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18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68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60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73"/>
          <w:jc w:val="center"/>
        </w:trPr>
        <w:tc>
          <w:tcPr>
            <w:tcW w:w="2060" w:type="dxa"/>
            <w:tcBorders>
              <w:left w:val="single" w:sz="8" w:space="0" w:color="auto"/>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44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1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0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0" w:type="dxa"/>
            <w:vAlign w:val="bottom"/>
          </w:tcPr>
          <w:p w:rsidR="00772899" w:rsidRPr="002C38AB" w:rsidRDefault="00772899" w:rsidP="000B1747">
            <w:pPr>
              <w:tabs>
                <w:tab w:val="left" w:pos="5171"/>
              </w:tabs>
              <w:ind w:hanging="27"/>
              <w:rPr>
                <w:color w:val="000000"/>
              </w:rPr>
            </w:pPr>
          </w:p>
        </w:tc>
      </w:tr>
    </w:tbl>
    <w:p w:rsidR="00772899" w:rsidRPr="002C38AB" w:rsidRDefault="00772899" w:rsidP="000B1747">
      <w:pPr>
        <w:tabs>
          <w:tab w:val="left" w:pos="5171"/>
        </w:tabs>
        <w:ind w:left="567" w:right="567" w:hanging="27"/>
        <w:rPr>
          <w:color w:val="000000"/>
        </w:rPr>
      </w:pPr>
    </w:p>
    <w:tbl>
      <w:tblPr>
        <w:tblW w:w="0" w:type="auto"/>
        <w:jc w:val="center"/>
        <w:tblLayout w:type="fixed"/>
        <w:tblCellMar>
          <w:left w:w="0" w:type="dxa"/>
          <w:right w:w="0" w:type="dxa"/>
        </w:tblCellMar>
        <w:tblLook w:val="04A0" w:firstRow="1" w:lastRow="0" w:firstColumn="1" w:lastColumn="0" w:noHBand="0" w:noVBand="1"/>
      </w:tblPr>
      <w:tblGrid>
        <w:gridCol w:w="2060"/>
        <w:gridCol w:w="1660"/>
        <w:gridCol w:w="1440"/>
        <w:gridCol w:w="1180"/>
        <w:gridCol w:w="1680"/>
        <w:gridCol w:w="1600"/>
        <w:gridCol w:w="30"/>
      </w:tblGrid>
      <w:tr w:rsidR="00772899" w:rsidRPr="002C38AB" w:rsidTr="00F23F33">
        <w:trPr>
          <w:trHeight w:val="272"/>
          <w:jc w:val="center"/>
        </w:trPr>
        <w:tc>
          <w:tcPr>
            <w:tcW w:w="2060" w:type="dxa"/>
            <w:tcBorders>
              <w:top w:val="single" w:sz="8" w:space="0" w:color="auto"/>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bookmarkStart w:id="32" w:name="page28"/>
            <w:bookmarkEnd w:id="32"/>
            <w:r w:rsidRPr="002C38AB">
              <w:rPr>
                <w:color w:val="000000"/>
              </w:rPr>
              <w:t>դարչնագույն</w:t>
            </w:r>
          </w:p>
        </w:tc>
        <w:tc>
          <w:tcPr>
            <w:tcW w:w="1660" w:type="dxa"/>
            <w:tcBorders>
              <w:top w:val="single" w:sz="8" w:space="0" w:color="auto"/>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26-49</w:t>
            </w:r>
          </w:p>
        </w:tc>
        <w:tc>
          <w:tcPr>
            <w:tcW w:w="1440" w:type="dxa"/>
            <w:tcBorders>
              <w:top w:val="single" w:sz="8" w:space="0" w:color="auto"/>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2.2</w:t>
            </w:r>
          </w:p>
        </w:tc>
        <w:tc>
          <w:tcPr>
            <w:tcW w:w="1180" w:type="dxa"/>
            <w:tcBorders>
              <w:top w:val="single" w:sz="8" w:space="0" w:color="auto"/>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չկա</w:t>
            </w:r>
          </w:p>
        </w:tc>
        <w:tc>
          <w:tcPr>
            <w:tcW w:w="1680" w:type="dxa"/>
            <w:tcBorders>
              <w:top w:val="single" w:sz="8" w:space="0" w:color="auto"/>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33.4</w:t>
            </w:r>
          </w:p>
        </w:tc>
        <w:tc>
          <w:tcPr>
            <w:tcW w:w="1600" w:type="dxa"/>
            <w:tcBorders>
              <w:top w:val="single" w:sz="8" w:space="0" w:color="auto"/>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6.5</w:t>
            </w:r>
          </w:p>
        </w:tc>
        <w:tc>
          <w:tcPr>
            <w:tcW w:w="3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71"/>
          <w:jc w:val="center"/>
        </w:trPr>
        <w:tc>
          <w:tcPr>
            <w:tcW w:w="2060" w:type="dxa"/>
            <w:vMerge w:val="restart"/>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անտառային</w:t>
            </w:r>
          </w:p>
        </w:tc>
        <w:tc>
          <w:tcPr>
            <w:tcW w:w="166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44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1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0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3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250"/>
          <w:jc w:val="center"/>
        </w:trPr>
        <w:tc>
          <w:tcPr>
            <w:tcW w:w="2060" w:type="dxa"/>
            <w:vMerge/>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49-64</w:t>
            </w:r>
          </w:p>
        </w:tc>
        <w:tc>
          <w:tcPr>
            <w:tcW w:w="144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1.4</w:t>
            </w:r>
          </w:p>
        </w:tc>
        <w:tc>
          <w:tcPr>
            <w:tcW w:w="118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չկա</w:t>
            </w:r>
          </w:p>
        </w:tc>
        <w:tc>
          <w:tcPr>
            <w:tcW w:w="168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38.6</w:t>
            </w:r>
          </w:p>
        </w:tc>
        <w:tc>
          <w:tcPr>
            <w:tcW w:w="160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6.8</w:t>
            </w:r>
          </w:p>
        </w:tc>
        <w:tc>
          <w:tcPr>
            <w:tcW w:w="3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73"/>
          <w:jc w:val="center"/>
        </w:trPr>
        <w:tc>
          <w:tcPr>
            <w:tcW w:w="2060" w:type="dxa"/>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44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1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0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3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250"/>
          <w:jc w:val="center"/>
        </w:trPr>
        <w:tc>
          <w:tcPr>
            <w:tcW w:w="2060" w:type="dxa"/>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64-85</w:t>
            </w:r>
          </w:p>
        </w:tc>
        <w:tc>
          <w:tcPr>
            <w:tcW w:w="144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1.14</w:t>
            </w:r>
          </w:p>
        </w:tc>
        <w:tc>
          <w:tcPr>
            <w:tcW w:w="118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չկա</w:t>
            </w:r>
          </w:p>
        </w:tc>
        <w:tc>
          <w:tcPr>
            <w:tcW w:w="168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37.6</w:t>
            </w:r>
          </w:p>
        </w:tc>
        <w:tc>
          <w:tcPr>
            <w:tcW w:w="160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7.7</w:t>
            </w:r>
          </w:p>
        </w:tc>
        <w:tc>
          <w:tcPr>
            <w:tcW w:w="3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73"/>
          <w:jc w:val="center"/>
        </w:trPr>
        <w:tc>
          <w:tcPr>
            <w:tcW w:w="2060" w:type="dxa"/>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44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1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0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3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250"/>
          <w:jc w:val="center"/>
        </w:trPr>
        <w:tc>
          <w:tcPr>
            <w:tcW w:w="2060" w:type="dxa"/>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85-107</w:t>
            </w:r>
          </w:p>
        </w:tc>
        <w:tc>
          <w:tcPr>
            <w:tcW w:w="144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0.8</w:t>
            </w:r>
          </w:p>
        </w:tc>
        <w:tc>
          <w:tcPr>
            <w:tcW w:w="118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չկա</w:t>
            </w:r>
          </w:p>
        </w:tc>
        <w:tc>
          <w:tcPr>
            <w:tcW w:w="168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38.9</w:t>
            </w:r>
          </w:p>
        </w:tc>
        <w:tc>
          <w:tcPr>
            <w:tcW w:w="160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7.3</w:t>
            </w:r>
          </w:p>
        </w:tc>
        <w:tc>
          <w:tcPr>
            <w:tcW w:w="3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73"/>
          <w:jc w:val="center"/>
        </w:trPr>
        <w:tc>
          <w:tcPr>
            <w:tcW w:w="2060" w:type="dxa"/>
            <w:tcBorders>
              <w:left w:val="single" w:sz="8" w:space="0" w:color="auto"/>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44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1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0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3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214"/>
          <w:jc w:val="center"/>
        </w:trPr>
        <w:tc>
          <w:tcPr>
            <w:tcW w:w="2060" w:type="dxa"/>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2-16</w:t>
            </w:r>
          </w:p>
        </w:tc>
        <w:tc>
          <w:tcPr>
            <w:tcW w:w="144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10.8</w:t>
            </w:r>
          </w:p>
        </w:tc>
        <w:tc>
          <w:tcPr>
            <w:tcW w:w="118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1.9</w:t>
            </w:r>
          </w:p>
        </w:tc>
        <w:tc>
          <w:tcPr>
            <w:tcW w:w="168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22.8</w:t>
            </w:r>
          </w:p>
        </w:tc>
        <w:tc>
          <w:tcPr>
            <w:tcW w:w="160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7.8</w:t>
            </w:r>
          </w:p>
        </w:tc>
        <w:tc>
          <w:tcPr>
            <w:tcW w:w="3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100"/>
          <w:jc w:val="center"/>
        </w:trPr>
        <w:tc>
          <w:tcPr>
            <w:tcW w:w="2060" w:type="dxa"/>
            <w:vMerge w:val="restart"/>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Կարբոնատային</w:t>
            </w:r>
          </w:p>
        </w:tc>
        <w:tc>
          <w:tcPr>
            <w:tcW w:w="166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44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1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0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3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156"/>
          <w:jc w:val="center"/>
        </w:trPr>
        <w:tc>
          <w:tcPr>
            <w:tcW w:w="2060" w:type="dxa"/>
            <w:vMerge/>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16-31</w:t>
            </w:r>
          </w:p>
        </w:tc>
        <w:tc>
          <w:tcPr>
            <w:tcW w:w="144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4.5</w:t>
            </w:r>
          </w:p>
        </w:tc>
        <w:tc>
          <w:tcPr>
            <w:tcW w:w="118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5.2</w:t>
            </w:r>
          </w:p>
        </w:tc>
        <w:tc>
          <w:tcPr>
            <w:tcW w:w="168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15.6</w:t>
            </w:r>
          </w:p>
        </w:tc>
        <w:tc>
          <w:tcPr>
            <w:tcW w:w="160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8.0</w:t>
            </w:r>
          </w:p>
        </w:tc>
        <w:tc>
          <w:tcPr>
            <w:tcW w:w="3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120"/>
          <w:jc w:val="center"/>
        </w:trPr>
        <w:tc>
          <w:tcPr>
            <w:tcW w:w="2060" w:type="dxa"/>
            <w:vMerge w:val="restart"/>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դարչնագույն</w:t>
            </w:r>
          </w:p>
        </w:tc>
        <w:tc>
          <w:tcPr>
            <w:tcW w:w="166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44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18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68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60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3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47"/>
          <w:jc w:val="center"/>
        </w:trPr>
        <w:tc>
          <w:tcPr>
            <w:tcW w:w="2060" w:type="dxa"/>
            <w:vMerge/>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44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1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0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3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75"/>
          <w:jc w:val="center"/>
        </w:trPr>
        <w:tc>
          <w:tcPr>
            <w:tcW w:w="2060" w:type="dxa"/>
            <w:vMerge/>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31-43</w:t>
            </w:r>
          </w:p>
        </w:tc>
        <w:tc>
          <w:tcPr>
            <w:tcW w:w="144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2.5</w:t>
            </w:r>
          </w:p>
        </w:tc>
        <w:tc>
          <w:tcPr>
            <w:tcW w:w="118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7.5</w:t>
            </w:r>
          </w:p>
        </w:tc>
        <w:tc>
          <w:tcPr>
            <w:tcW w:w="168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17.0</w:t>
            </w:r>
          </w:p>
        </w:tc>
        <w:tc>
          <w:tcPr>
            <w:tcW w:w="1600" w:type="dxa"/>
            <w:vMerge w:val="restart"/>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7.5</w:t>
            </w:r>
          </w:p>
        </w:tc>
        <w:tc>
          <w:tcPr>
            <w:tcW w:w="3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202"/>
          <w:jc w:val="center"/>
        </w:trPr>
        <w:tc>
          <w:tcPr>
            <w:tcW w:w="2060" w:type="dxa"/>
            <w:vMerge w:val="restart"/>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անտառային</w:t>
            </w:r>
          </w:p>
        </w:tc>
        <w:tc>
          <w:tcPr>
            <w:tcW w:w="166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44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18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68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1600" w:type="dxa"/>
            <w:vMerge/>
            <w:tcBorders>
              <w:right w:val="single" w:sz="8" w:space="0" w:color="auto"/>
            </w:tcBorders>
            <w:vAlign w:val="bottom"/>
          </w:tcPr>
          <w:p w:rsidR="00772899" w:rsidRPr="002C38AB" w:rsidRDefault="00772899" w:rsidP="000B1747">
            <w:pPr>
              <w:tabs>
                <w:tab w:val="left" w:pos="5171"/>
              </w:tabs>
              <w:ind w:hanging="27"/>
              <w:rPr>
                <w:color w:val="000000"/>
              </w:rPr>
            </w:pPr>
          </w:p>
        </w:tc>
        <w:tc>
          <w:tcPr>
            <w:tcW w:w="3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47"/>
          <w:jc w:val="center"/>
        </w:trPr>
        <w:tc>
          <w:tcPr>
            <w:tcW w:w="2060" w:type="dxa"/>
            <w:vMerge/>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44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1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8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00" w:type="dxa"/>
            <w:tcBorders>
              <w:bottom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30" w:type="dxa"/>
            <w:vAlign w:val="bottom"/>
          </w:tcPr>
          <w:p w:rsidR="00772899" w:rsidRPr="002C38AB" w:rsidRDefault="00772899" w:rsidP="000B1747">
            <w:pPr>
              <w:tabs>
                <w:tab w:val="left" w:pos="5171"/>
              </w:tabs>
              <w:ind w:hanging="27"/>
              <w:rPr>
                <w:color w:val="000000"/>
              </w:rPr>
            </w:pPr>
          </w:p>
        </w:tc>
      </w:tr>
      <w:tr w:rsidR="00772899" w:rsidRPr="002C38AB" w:rsidTr="00F23F33">
        <w:trPr>
          <w:trHeight w:val="276"/>
          <w:jc w:val="center"/>
        </w:trPr>
        <w:tc>
          <w:tcPr>
            <w:tcW w:w="2060" w:type="dxa"/>
            <w:tcBorders>
              <w:left w:val="single" w:sz="8" w:space="0" w:color="auto"/>
              <w:right w:val="single" w:sz="8" w:space="0" w:color="auto"/>
            </w:tcBorders>
            <w:vAlign w:val="bottom"/>
          </w:tcPr>
          <w:p w:rsidR="00772899" w:rsidRPr="002C38AB" w:rsidRDefault="00772899" w:rsidP="000B1747">
            <w:pPr>
              <w:tabs>
                <w:tab w:val="left" w:pos="5171"/>
              </w:tabs>
              <w:ind w:hanging="27"/>
              <w:rPr>
                <w:color w:val="000000"/>
              </w:rPr>
            </w:pPr>
          </w:p>
        </w:tc>
        <w:tc>
          <w:tcPr>
            <w:tcW w:w="166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43-120</w:t>
            </w:r>
          </w:p>
        </w:tc>
        <w:tc>
          <w:tcPr>
            <w:tcW w:w="144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1.2</w:t>
            </w:r>
          </w:p>
        </w:tc>
        <w:tc>
          <w:tcPr>
            <w:tcW w:w="118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8.9</w:t>
            </w:r>
          </w:p>
        </w:tc>
        <w:tc>
          <w:tcPr>
            <w:tcW w:w="168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19.8</w:t>
            </w:r>
          </w:p>
        </w:tc>
        <w:tc>
          <w:tcPr>
            <w:tcW w:w="1600" w:type="dxa"/>
            <w:tcBorders>
              <w:right w:val="single" w:sz="8" w:space="0" w:color="auto"/>
            </w:tcBorders>
            <w:vAlign w:val="bottom"/>
          </w:tcPr>
          <w:p w:rsidR="00772899" w:rsidRPr="002C38AB" w:rsidRDefault="00772899" w:rsidP="000B1747">
            <w:pPr>
              <w:tabs>
                <w:tab w:val="left" w:pos="5171"/>
              </w:tabs>
              <w:ind w:hanging="27"/>
              <w:rPr>
                <w:color w:val="000000"/>
              </w:rPr>
            </w:pPr>
            <w:r w:rsidRPr="002C38AB">
              <w:rPr>
                <w:color w:val="000000"/>
              </w:rPr>
              <w:t>7.9</w:t>
            </w:r>
          </w:p>
        </w:tc>
        <w:tc>
          <w:tcPr>
            <w:tcW w:w="30" w:type="dxa"/>
            <w:vAlign w:val="bottom"/>
          </w:tcPr>
          <w:p w:rsidR="00772899" w:rsidRPr="002C38AB" w:rsidRDefault="00772899" w:rsidP="000B1747">
            <w:pPr>
              <w:tabs>
                <w:tab w:val="left" w:pos="5171"/>
              </w:tabs>
              <w:ind w:hanging="27"/>
              <w:rPr>
                <w:color w:val="000000"/>
              </w:rPr>
            </w:pPr>
          </w:p>
        </w:tc>
      </w:tr>
      <w:tr w:rsidR="00772899" w:rsidRPr="00BB249D" w:rsidTr="00F23F33">
        <w:trPr>
          <w:trHeight w:val="65"/>
          <w:jc w:val="center"/>
        </w:trPr>
        <w:tc>
          <w:tcPr>
            <w:tcW w:w="2060" w:type="dxa"/>
            <w:tcBorders>
              <w:left w:val="single" w:sz="8" w:space="0" w:color="auto"/>
              <w:bottom w:val="single" w:sz="8" w:space="0" w:color="auto"/>
              <w:right w:val="single" w:sz="8" w:space="0" w:color="auto"/>
            </w:tcBorders>
            <w:vAlign w:val="bottom"/>
          </w:tcPr>
          <w:p w:rsidR="00772899" w:rsidRPr="00BB249D" w:rsidRDefault="00772899" w:rsidP="000B1747">
            <w:pPr>
              <w:ind w:hanging="27"/>
              <w:rPr>
                <w:sz w:val="5"/>
                <w:szCs w:val="5"/>
              </w:rPr>
            </w:pPr>
          </w:p>
        </w:tc>
        <w:tc>
          <w:tcPr>
            <w:tcW w:w="1660" w:type="dxa"/>
            <w:tcBorders>
              <w:bottom w:val="single" w:sz="8" w:space="0" w:color="auto"/>
              <w:right w:val="single" w:sz="8" w:space="0" w:color="auto"/>
            </w:tcBorders>
            <w:vAlign w:val="bottom"/>
          </w:tcPr>
          <w:p w:rsidR="00772899" w:rsidRPr="00BB249D" w:rsidRDefault="00772899" w:rsidP="000B1747">
            <w:pPr>
              <w:ind w:hanging="27"/>
              <w:rPr>
                <w:sz w:val="5"/>
                <w:szCs w:val="5"/>
              </w:rPr>
            </w:pPr>
          </w:p>
        </w:tc>
        <w:tc>
          <w:tcPr>
            <w:tcW w:w="1440" w:type="dxa"/>
            <w:tcBorders>
              <w:bottom w:val="single" w:sz="8" w:space="0" w:color="auto"/>
              <w:right w:val="single" w:sz="8" w:space="0" w:color="auto"/>
            </w:tcBorders>
            <w:vAlign w:val="bottom"/>
          </w:tcPr>
          <w:p w:rsidR="00772899" w:rsidRPr="00BB249D" w:rsidRDefault="00772899" w:rsidP="000B1747">
            <w:pPr>
              <w:ind w:hanging="27"/>
              <w:rPr>
                <w:sz w:val="5"/>
                <w:szCs w:val="5"/>
              </w:rPr>
            </w:pPr>
          </w:p>
        </w:tc>
        <w:tc>
          <w:tcPr>
            <w:tcW w:w="1180" w:type="dxa"/>
            <w:tcBorders>
              <w:bottom w:val="single" w:sz="8" w:space="0" w:color="auto"/>
              <w:right w:val="single" w:sz="8" w:space="0" w:color="auto"/>
            </w:tcBorders>
            <w:vAlign w:val="bottom"/>
          </w:tcPr>
          <w:p w:rsidR="00772899" w:rsidRPr="00BB249D" w:rsidRDefault="00772899" w:rsidP="000B1747">
            <w:pPr>
              <w:ind w:hanging="27"/>
              <w:rPr>
                <w:sz w:val="5"/>
                <w:szCs w:val="5"/>
              </w:rPr>
            </w:pPr>
          </w:p>
        </w:tc>
        <w:tc>
          <w:tcPr>
            <w:tcW w:w="1680" w:type="dxa"/>
            <w:tcBorders>
              <w:bottom w:val="single" w:sz="8" w:space="0" w:color="auto"/>
              <w:right w:val="single" w:sz="8" w:space="0" w:color="auto"/>
            </w:tcBorders>
            <w:vAlign w:val="bottom"/>
          </w:tcPr>
          <w:p w:rsidR="00772899" w:rsidRPr="00BB249D" w:rsidRDefault="00772899" w:rsidP="000B1747">
            <w:pPr>
              <w:ind w:hanging="27"/>
              <w:rPr>
                <w:sz w:val="5"/>
                <w:szCs w:val="5"/>
              </w:rPr>
            </w:pPr>
          </w:p>
        </w:tc>
        <w:tc>
          <w:tcPr>
            <w:tcW w:w="1600" w:type="dxa"/>
            <w:tcBorders>
              <w:bottom w:val="single" w:sz="8" w:space="0" w:color="auto"/>
              <w:right w:val="single" w:sz="8" w:space="0" w:color="auto"/>
            </w:tcBorders>
            <w:vAlign w:val="bottom"/>
          </w:tcPr>
          <w:p w:rsidR="00772899" w:rsidRPr="00BB249D" w:rsidRDefault="00772899" w:rsidP="000B1747">
            <w:pPr>
              <w:ind w:hanging="27"/>
              <w:rPr>
                <w:sz w:val="5"/>
                <w:szCs w:val="5"/>
              </w:rPr>
            </w:pPr>
          </w:p>
        </w:tc>
        <w:tc>
          <w:tcPr>
            <w:tcW w:w="30" w:type="dxa"/>
            <w:vAlign w:val="bottom"/>
          </w:tcPr>
          <w:p w:rsidR="00772899" w:rsidRPr="00BB249D" w:rsidRDefault="00772899" w:rsidP="000B1747">
            <w:pPr>
              <w:ind w:hanging="27"/>
              <w:rPr>
                <w:sz w:val="1"/>
                <w:szCs w:val="1"/>
              </w:rPr>
            </w:pPr>
          </w:p>
        </w:tc>
      </w:tr>
    </w:tbl>
    <w:p w:rsidR="00772899" w:rsidRPr="00BB249D" w:rsidRDefault="00772899" w:rsidP="000B1747">
      <w:pPr>
        <w:spacing w:line="355" w:lineRule="exact"/>
        <w:ind w:left="567" w:right="567" w:hanging="27"/>
        <w:rPr>
          <w:sz w:val="20"/>
          <w:szCs w:val="20"/>
        </w:rPr>
      </w:pPr>
    </w:p>
    <w:p w:rsidR="00772899" w:rsidRPr="00BB249D" w:rsidRDefault="00772899" w:rsidP="000B1747">
      <w:pPr>
        <w:tabs>
          <w:tab w:val="left" w:pos="10065"/>
        </w:tabs>
        <w:spacing w:line="360" w:lineRule="auto"/>
        <w:ind w:left="567" w:right="567" w:hanging="27"/>
        <w:jc w:val="both"/>
        <w:rPr>
          <w:sz w:val="20"/>
          <w:szCs w:val="20"/>
        </w:rPr>
      </w:pPr>
      <w:r w:rsidRPr="00BB249D">
        <w:rPr>
          <w:sz w:val="24"/>
          <w:szCs w:val="24"/>
        </w:rPr>
        <w:t xml:space="preserve">Հողային լուծույթի ռեակցիան գլխավորապես չեզոք է </w:t>
      </w:r>
      <w:r w:rsidRPr="00BB249D">
        <w:rPr>
          <w:rFonts w:eastAsia="Times New Roman"/>
          <w:sz w:val="24"/>
          <w:szCs w:val="24"/>
        </w:rPr>
        <w:t>(pH-</w:t>
      </w:r>
      <w:r w:rsidRPr="00BB249D">
        <w:rPr>
          <w:sz w:val="24"/>
          <w:szCs w:val="24"/>
        </w:rPr>
        <w:t xml:space="preserve">ը տատանվում է </w:t>
      </w:r>
      <w:r w:rsidRPr="00BB249D">
        <w:rPr>
          <w:rFonts w:eastAsia="Times New Roman"/>
          <w:sz w:val="24"/>
          <w:szCs w:val="24"/>
        </w:rPr>
        <w:t>7-</w:t>
      </w:r>
      <w:r w:rsidRPr="00BB249D">
        <w:rPr>
          <w:sz w:val="24"/>
          <w:szCs w:val="24"/>
        </w:rPr>
        <w:t>ի սահմաններում</w:t>
      </w:r>
      <w:r w:rsidRPr="00BB249D">
        <w:rPr>
          <w:rFonts w:eastAsia="Times New Roman"/>
          <w:sz w:val="24"/>
          <w:szCs w:val="24"/>
        </w:rPr>
        <w:t>):</w:t>
      </w:r>
      <w:r w:rsidRPr="00BB249D">
        <w:rPr>
          <w:sz w:val="24"/>
          <w:szCs w:val="24"/>
        </w:rPr>
        <w:t xml:space="preserve"> Կլանող համալիրը հագեցված է հիմնականում </w:t>
      </w:r>
      <w:r w:rsidRPr="00BB249D">
        <w:rPr>
          <w:rFonts w:eastAsia="Times New Roman"/>
          <w:sz w:val="24"/>
          <w:szCs w:val="24"/>
        </w:rPr>
        <w:t>Ca-</w:t>
      </w:r>
      <w:r w:rsidRPr="00BB249D">
        <w:rPr>
          <w:sz w:val="24"/>
          <w:szCs w:val="24"/>
        </w:rPr>
        <w:t xml:space="preserve">ով և </w:t>
      </w:r>
      <w:r w:rsidRPr="00BB249D">
        <w:rPr>
          <w:rFonts w:eastAsia="Times New Roman"/>
          <w:sz w:val="24"/>
          <w:szCs w:val="24"/>
        </w:rPr>
        <w:t>Mg-</w:t>
      </w:r>
      <w:r w:rsidRPr="00BB249D">
        <w:rPr>
          <w:sz w:val="24"/>
          <w:szCs w:val="24"/>
        </w:rPr>
        <w:t>ով</w:t>
      </w:r>
      <w:r w:rsidRPr="00BB249D">
        <w:rPr>
          <w:rFonts w:eastAsia="Times New Roman"/>
          <w:sz w:val="24"/>
          <w:szCs w:val="24"/>
        </w:rPr>
        <w:t>:</w:t>
      </w:r>
      <w:r w:rsidRPr="00BB249D">
        <w:rPr>
          <w:sz w:val="24"/>
          <w:szCs w:val="24"/>
        </w:rPr>
        <w:t xml:space="preserve"> Բնորոշ է կնձկային ստրուկտուրա</w:t>
      </w:r>
      <w:r w:rsidRPr="00BB249D">
        <w:rPr>
          <w:rFonts w:eastAsia="Times New Roman"/>
          <w:sz w:val="24"/>
          <w:szCs w:val="24"/>
        </w:rPr>
        <w:t>:</w:t>
      </w:r>
      <w:r w:rsidRPr="00BB249D">
        <w:rPr>
          <w:sz w:val="24"/>
          <w:szCs w:val="24"/>
        </w:rPr>
        <w:t xml:space="preserve"> Հարուստ են ընդհանուր ազոտով </w:t>
      </w:r>
      <w:r w:rsidRPr="00BB249D">
        <w:rPr>
          <w:rFonts w:eastAsia="Times New Roman"/>
          <w:sz w:val="24"/>
          <w:szCs w:val="24"/>
        </w:rPr>
        <w:t>(0.15-0.35%),</w:t>
      </w:r>
      <w:r w:rsidRPr="00BB249D">
        <w:rPr>
          <w:sz w:val="24"/>
          <w:szCs w:val="24"/>
        </w:rPr>
        <w:t xml:space="preserve"> ֆոսֆորական թթվով </w:t>
      </w:r>
      <w:r w:rsidRPr="00BB249D">
        <w:rPr>
          <w:rFonts w:eastAsia="Times New Roman"/>
          <w:sz w:val="24"/>
          <w:szCs w:val="24"/>
        </w:rPr>
        <w:t>(0.15-0.26%)</w:t>
      </w:r>
      <w:r w:rsidRPr="00BB249D">
        <w:rPr>
          <w:sz w:val="24"/>
          <w:szCs w:val="24"/>
        </w:rPr>
        <w:t xml:space="preserve"> և կալիումով </w:t>
      </w:r>
      <w:r w:rsidRPr="00BB249D">
        <w:rPr>
          <w:rFonts w:eastAsia="Times New Roman"/>
          <w:sz w:val="24"/>
          <w:szCs w:val="24"/>
        </w:rPr>
        <w:t>(1-2%):</w:t>
      </w:r>
      <w:r w:rsidRPr="00BB249D">
        <w:rPr>
          <w:sz w:val="24"/>
          <w:szCs w:val="24"/>
        </w:rPr>
        <w:t xml:space="preserve"> </w:t>
      </w:r>
    </w:p>
    <w:p w:rsidR="00772899" w:rsidRDefault="00772899" w:rsidP="000B1747">
      <w:pPr>
        <w:pStyle w:val="Heading5"/>
        <w:tabs>
          <w:tab w:val="left" w:pos="898"/>
          <w:tab w:val="left" w:pos="10065"/>
        </w:tabs>
        <w:spacing w:line="360" w:lineRule="auto"/>
        <w:ind w:left="567" w:right="567" w:hanging="27"/>
        <w:jc w:val="both"/>
      </w:pPr>
      <w:bookmarkStart w:id="33" w:name="_Toc65410183"/>
      <w:r>
        <w:t>Հողի որակի</w:t>
      </w:r>
      <w:r>
        <w:rPr>
          <w:spacing w:val="6"/>
        </w:rPr>
        <w:t xml:space="preserve"> </w:t>
      </w:r>
      <w:r>
        <w:t>բնութագիրը</w:t>
      </w:r>
      <w:bookmarkEnd w:id="33"/>
    </w:p>
    <w:p w:rsidR="00485CD6" w:rsidRPr="005009B9" w:rsidRDefault="00485CD6" w:rsidP="000B1747">
      <w:pPr>
        <w:spacing w:line="360" w:lineRule="auto"/>
        <w:ind w:left="567" w:right="567" w:hanging="27"/>
        <w:jc w:val="both"/>
        <w:rPr>
          <w:sz w:val="24"/>
          <w:szCs w:val="24"/>
          <w:lang w:val="fr-FR"/>
        </w:rPr>
      </w:pPr>
      <w:r w:rsidRPr="00046064">
        <w:rPr>
          <w:sz w:val="24"/>
          <w:szCs w:val="24"/>
          <w:lang w:val="fr-FR"/>
        </w:rPr>
        <w:t xml:space="preserve">Կամարիսի բազալտի հանքավայրի </w:t>
      </w:r>
      <w:r w:rsidRPr="00046064">
        <w:rPr>
          <w:sz w:val="24"/>
          <w:szCs w:val="24"/>
          <w:lang w:val="ru-RU"/>
        </w:rPr>
        <w:t>շրջանում</w:t>
      </w:r>
      <w:r w:rsidRPr="00046064">
        <w:rPr>
          <w:sz w:val="24"/>
          <w:szCs w:val="24"/>
          <w:lang w:val="fr-FR"/>
        </w:rPr>
        <w:t xml:space="preserve"> զարգացած են լեռնաշագանակագույն հողերը, որոնց ենթատիպերի տարածումը</w:t>
      </w:r>
      <w:r w:rsidRPr="005009B9">
        <w:rPr>
          <w:sz w:val="24"/>
          <w:szCs w:val="24"/>
          <w:lang w:val="fr-FR"/>
        </w:rPr>
        <w:t xml:space="preserve"> ներկայացված է ստորև նկար 6-ում : </w:t>
      </w:r>
      <w:r w:rsidRPr="005009B9">
        <w:rPr>
          <w:sz w:val="24"/>
          <w:szCs w:val="24"/>
        </w:rPr>
        <w:t>Նախալեռնային</w:t>
      </w:r>
      <w:r w:rsidRPr="005009B9">
        <w:rPr>
          <w:sz w:val="24"/>
          <w:szCs w:val="24"/>
          <w:lang w:val="fr-FR"/>
        </w:rPr>
        <w:t xml:space="preserve"> </w:t>
      </w:r>
      <w:r w:rsidRPr="005009B9">
        <w:rPr>
          <w:sz w:val="24"/>
          <w:szCs w:val="24"/>
        </w:rPr>
        <w:t>գոտում</w:t>
      </w:r>
      <w:r w:rsidRPr="005009B9">
        <w:rPr>
          <w:sz w:val="24"/>
          <w:szCs w:val="24"/>
          <w:lang w:val="fr-FR"/>
        </w:rPr>
        <w:t xml:space="preserve"> տարածված են </w:t>
      </w:r>
      <w:r w:rsidRPr="005009B9">
        <w:rPr>
          <w:sz w:val="24"/>
          <w:szCs w:val="24"/>
        </w:rPr>
        <w:t>շագանակագույն</w:t>
      </w:r>
      <w:r w:rsidRPr="005009B9">
        <w:rPr>
          <w:sz w:val="24"/>
          <w:szCs w:val="24"/>
          <w:lang w:val="fr-FR"/>
        </w:rPr>
        <w:t xml:space="preserve">, </w:t>
      </w:r>
      <w:r w:rsidRPr="005009B9">
        <w:rPr>
          <w:sz w:val="24"/>
          <w:szCs w:val="24"/>
        </w:rPr>
        <w:t>մեծ</w:t>
      </w:r>
      <w:r w:rsidRPr="005009B9">
        <w:rPr>
          <w:sz w:val="24"/>
          <w:szCs w:val="24"/>
          <w:lang w:val="fr-FR"/>
        </w:rPr>
        <w:t xml:space="preserve"> </w:t>
      </w:r>
      <w:r w:rsidRPr="005009B9">
        <w:rPr>
          <w:sz w:val="24"/>
          <w:szCs w:val="24"/>
        </w:rPr>
        <w:t>մասամբ</w:t>
      </w:r>
      <w:r w:rsidRPr="005009B9">
        <w:rPr>
          <w:sz w:val="24"/>
          <w:szCs w:val="24"/>
          <w:lang w:val="fr-FR"/>
        </w:rPr>
        <w:t xml:space="preserve"> </w:t>
      </w:r>
      <w:r w:rsidRPr="005009B9">
        <w:rPr>
          <w:sz w:val="24"/>
          <w:szCs w:val="24"/>
        </w:rPr>
        <w:t>քարքարոտ</w:t>
      </w:r>
      <w:r w:rsidRPr="005009B9">
        <w:rPr>
          <w:sz w:val="24"/>
          <w:szCs w:val="24"/>
          <w:lang w:val="fr-FR"/>
        </w:rPr>
        <w:t xml:space="preserve">, </w:t>
      </w:r>
      <w:r w:rsidRPr="005009B9">
        <w:rPr>
          <w:sz w:val="24"/>
          <w:szCs w:val="24"/>
        </w:rPr>
        <w:t>էրոզացված</w:t>
      </w:r>
      <w:r w:rsidRPr="005009B9">
        <w:rPr>
          <w:sz w:val="24"/>
          <w:szCs w:val="24"/>
          <w:lang w:val="fr-FR"/>
        </w:rPr>
        <w:t xml:space="preserve"> </w:t>
      </w:r>
      <w:r w:rsidRPr="005009B9">
        <w:rPr>
          <w:sz w:val="24"/>
          <w:szCs w:val="24"/>
        </w:rPr>
        <w:t>հողերը</w:t>
      </w:r>
      <w:r w:rsidRPr="005009B9">
        <w:rPr>
          <w:sz w:val="24"/>
          <w:szCs w:val="24"/>
          <w:lang w:val="fr-FR"/>
        </w:rPr>
        <w:t xml:space="preserve">, որոնց </w:t>
      </w:r>
      <w:r w:rsidRPr="005009B9">
        <w:rPr>
          <w:sz w:val="24"/>
          <w:szCs w:val="24"/>
        </w:rPr>
        <w:t>մակերեսային</w:t>
      </w:r>
      <w:r w:rsidRPr="005009B9">
        <w:rPr>
          <w:sz w:val="24"/>
          <w:szCs w:val="24"/>
          <w:lang w:val="fr-FR"/>
        </w:rPr>
        <w:t xml:space="preserve"> </w:t>
      </w:r>
      <w:r w:rsidRPr="005009B9">
        <w:rPr>
          <w:sz w:val="24"/>
          <w:szCs w:val="24"/>
        </w:rPr>
        <w:t>քարքարոտությունը</w:t>
      </w:r>
      <w:r w:rsidRPr="005009B9">
        <w:rPr>
          <w:sz w:val="24"/>
          <w:szCs w:val="24"/>
          <w:lang w:val="fr-FR"/>
        </w:rPr>
        <w:t xml:space="preserve"> </w:t>
      </w:r>
      <w:r w:rsidRPr="005009B9">
        <w:rPr>
          <w:sz w:val="24"/>
          <w:szCs w:val="24"/>
        </w:rPr>
        <w:t>կազմում</w:t>
      </w:r>
      <w:r w:rsidRPr="005009B9">
        <w:rPr>
          <w:sz w:val="24"/>
          <w:szCs w:val="24"/>
          <w:lang w:val="fr-FR"/>
        </w:rPr>
        <w:t xml:space="preserve"> </w:t>
      </w:r>
      <w:r w:rsidRPr="005009B9">
        <w:rPr>
          <w:sz w:val="24"/>
          <w:szCs w:val="24"/>
        </w:rPr>
        <w:t>է</w:t>
      </w:r>
      <w:r w:rsidRPr="005009B9">
        <w:rPr>
          <w:sz w:val="24"/>
          <w:szCs w:val="24"/>
          <w:lang w:val="fr-FR"/>
        </w:rPr>
        <w:t xml:space="preserve"> 70.3%, </w:t>
      </w:r>
      <w:r w:rsidRPr="005009B9">
        <w:rPr>
          <w:sz w:val="24"/>
          <w:szCs w:val="24"/>
        </w:rPr>
        <w:t>որից</w:t>
      </w:r>
      <w:r w:rsidRPr="005009B9">
        <w:rPr>
          <w:sz w:val="24"/>
          <w:szCs w:val="24"/>
          <w:lang w:val="fr-FR"/>
        </w:rPr>
        <w:t xml:space="preserve"> 18.8%-</w:t>
      </w:r>
      <w:r w:rsidRPr="005009B9">
        <w:rPr>
          <w:sz w:val="24"/>
          <w:szCs w:val="24"/>
        </w:rPr>
        <w:t>ը՝</w:t>
      </w:r>
      <w:r w:rsidRPr="005009B9">
        <w:rPr>
          <w:sz w:val="24"/>
          <w:szCs w:val="24"/>
          <w:lang w:val="fr-FR"/>
        </w:rPr>
        <w:t xml:space="preserve"> </w:t>
      </w:r>
      <w:r w:rsidRPr="005009B9">
        <w:rPr>
          <w:sz w:val="24"/>
          <w:szCs w:val="24"/>
        </w:rPr>
        <w:t>թույլ</w:t>
      </w:r>
      <w:r w:rsidRPr="005009B9">
        <w:rPr>
          <w:sz w:val="24"/>
          <w:szCs w:val="24"/>
          <w:lang w:val="fr-FR"/>
        </w:rPr>
        <w:t xml:space="preserve"> </w:t>
      </w:r>
      <w:r w:rsidRPr="005009B9">
        <w:rPr>
          <w:sz w:val="24"/>
          <w:szCs w:val="24"/>
        </w:rPr>
        <w:t>քարքարոտ</w:t>
      </w:r>
      <w:r w:rsidRPr="005009B9">
        <w:rPr>
          <w:sz w:val="24"/>
          <w:szCs w:val="24"/>
          <w:lang w:val="fr-FR"/>
        </w:rPr>
        <w:t>, 17.0%</w:t>
      </w:r>
      <w:r w:rsidRPr="005009B9">
        <w:rPr>
          <w:sz w:val="24"/>
          <w:szCs w:val="24"/>
        </w:rPr>
        <w:t>՝</w:t>
      </w:r>
      <w:r w:rsidRPr="005009B9">
        <w:rPr>
          <w:sz w:val="24"/>
          <w:szCs w:val="24"/>
          <w:lang w:val="fr-FR"/>
        </w:rPr>
        <w:t xml:space="preserve"> </w:t>
      </w:r>
      <w:r w:rsidRPr="005009B9">
        <w:rPr>
          <w:sz w:val="24"/>
          <w:szCs w:val="24"/>
        </w:rPr>
        <w:t>միջակ</w:t>
      </w:r>
      <w:r w:rsidRPr="005009B9">
        <w:rPr>
          <w:sz w:val="24"/>
          <w:szCs w:val="24"/>
          <w:lang w:val="fr-FR"/>
        </w:rPr>
        <w:t xml:space="preserve"> </w:t>
      </w:r>
      <w:r w:rsidRPr="005009B9">
        <w:rPr>
          <w:sz w:val="24"/>
          <w:szCs w:val="24"/>
        </w:rPr>
        <w:t>քարքարոտ</w:t>
      </w:r>
      <w:r w:rsidRPr="005009B9">
        <w:rPr>
          <w:sz w:val="24"/>
          <w:szCs w:val="24"/>
          <w:lang w:val="fr-FR"/>
        </w:rPr>
        <w:t>, 34.5 %-</w:t>
      </w:r>
      <w:r w:rsidRPr="005009B9">
        <w:rPr>
          <w:sz w:val="24"/>
          <w:szCs w:val="24"/>
        </w:rPr>
        <w:t>ը՝</w:t>
      </w:r>
      <w:r w:rsidRPr="005009B9">
        <w:rPr>
          <w:sz w:val="24"/>
          <w:szCs w:val="24"/>
          <w:lang w:val="fr-FR"/>
        </w:rPr>
        <w:t xml:space="preserve"> </w:t>
      </w:r>
      <w:r w:rsidRPr="005009B9">
        <w:rPr>
          <w:sz w:val="24"/>
          <w:szCs w:val="24"/>
        </w:rPr>
        <w:t>ուժեղ</w:t>
      </w:r>
      <w:r w:rsidRPr="005009B9">
        <w:rPr>
          <w:sz w:val="24"/>
          <w:szCs w:val="24"/>
          <w:lang w:val="fr-FR"/>
        </w:rPr>
        <w:t xml:space="preserve"> </w:t>
      </w:r>
      <w:r w:rsidRPr="005009B9">
        <w:rPr>
          <w:sz w:val="24"/>
          <w:szCs w:val="24"/>
        </w:rPr>
        <w:t>քարքարոտ</w:t>
      </w:r>
      <w:r w:rsidRPr="005009B9">
        <w:rPr>
          <w:sz w:val="24"/>
          <w:szCs w:val="24"/>
          <w:lang w:val="fr-FR"/>
        </w:rPr>
        <w:t>:</w:t>
      </w:r>
    </w:p>
    <w:p w:rsidR="00485CD6" w:rsidRPr="00E26244" w:rsidRDefault="00485CD6" w:rsidP="000B1747">
      <w:pPr>
        <w:spacing w:line="360" w:lineRule="auto"/>
        <w:ind w:left="567" w:right="567" w:hanging="27"/>
        <w:jc w:val="both"/>
        <w:rPr>
          <w:sz w:val="24"/>
          <w:szCs w:val="24"/>
          <w:lang w:val="fr-FR"/>
        </w:rPr>
      </w:pPr>
      <w:r w:rsidRPr="005009B9">
        <w:rPr>
          <w:sz w:val="24"/>
          <w:szCs w:val="24"/>
        </w:rPr>
        <w:lastRenderedPageBreak/>
        <w:t>Շագանակագույն</w:t>
      </w:r>
      <w:r w:rsidRPr="005009B9">
        <w:rPr>
          <w:sz w:val="24"/>
          <w:szCs w:val="24"/>
          <w:lang w:val="fr-FR"/>
        </w:rPr>
        <w:t xml:space="preserve"> </w:t>
      </w:r>
      <w:r w:rsidRPr="005009B9">
        <w:rPr>
          <w:sz w:val="24"/>
          <w:szCs w:val="24"/>
        </w:rPr>
        <w:t>հողերն</w:t>
      </w:r>
      <w:r w:rsidRPr="005009B9">
        <w:rPr>
          <w:sz w:val="24"/>
          <w:szCs w:val="24"/>
          <w:lang w:val="fr-FR"/>
        </w:rPr>
        <w:t xml:space="preserve"> </w:t>
      </w:r>
      <w:r w:rsidRPr="005009B9">
        <w:rPr>
          <w:sz w:val="24"/>
          <w:szCs w:val="24"/>
        </w:rPr>
        <w:t>ձևավորվել</w:t>
      </w:r>
      <w:r w:rsidRPr="005009B9">
        <w:rPr>
          <w:sz w:val="24"/>
          <w:szCs w:val="24"/>
          <w:lang w:val="fr-FR"/>
        </w:rPr>
        <w:t xml:space="preserve"> </w:t>
      </w:r>
      <w:r w:rsidRPr="005009B9">
        <w:rPr>
          <w:sz w:val="24"/>
          <w:szCs w:val="24"/>
        </w:rPr>
        <w:t>են</w:t>
      </w:r>
      <w:r w:rsidRPr="005009B9">
        <w:rPr>
          <w:sz w:val="24"/>
          <w:szCs w:val="24"/>
          <w:lang w:val="fr-FR"/>
        </w:rPr>
        <w:t xml:space="preserve"> </w:t>
      </w:r>
      <w:r w:rsidRPr="005009B9">
        <w:rPr>
          <w:sz w:val="24"/>
          <w:szCs w:val="24"/>
        </w:rPr>
        <w:t>տիպիկ</w:t>
      </w:r>
      <w:r w:rsidRPr="005009B9">
        <w:rPr>
          <w:sz w:val="24"/>
          <w:szCs w:val="24"/>
          <w:lang w:val="fr-FR"/>
        </w:rPr>
        <w:t xml:space="preserve"> </w:t>
      </w:r>
      <w:r w:rsidRPr="005009B9">
        <w:rPr>
          <w:sz w:val="24"/>
          <w:szCs w:val="24"/>
        </w:rPr>
        <w:t>չոր</w:t>
      </w:r>
      <w:r w:rsidRPr="005009B9">
        <w:rPr>
          <w:sz w:val="24"/>
          <w:szCs w:val="24"/>
          <w:lang w:val="fr-FR"/>
        </w:rPr>
        <w:t xml:space="preserve"> </w:t>
      </w:r>
      <w:r w:rsidRPr="005009B9">
        <w:rPr>
          <w:sz w:val="24"/>
          <w:szCs w:val="24"/>
        </w:rPr>
        <w:t>տափաստանային</w:t>
      </w:r>
      <w:r w:rsidRPr="005009B9">
        <w:rPr>
          <w:sz w:val="24"/>
          <w:szCs w:val="24"/>
          <w:lang w:val="fr-FR"/>
        </w:rPr>
        <w:t xml:space="preserve"> </w:t>
      </w:r>
      <w:r w:rsidRPr="005009B9">
        <w:rPr>
          <w:sz w:val="24"/>
          <w:szCs w:val="24"/>
        </w:rPr>
        <w:t>բուսականության</w:t>
      </w:r>
      <w:r w:rsidRPr="005009B9">
        <w:rPr>
          <w:sz w:val="24"/>
          <w:szCs w:val="24"/>
          <w:lang w:val="fr-FR"/>
        </w:rPr>
        <w:t xml:space="preserve"> </w:t>
      </w:r>
      <w:r w:rsidRPr="005009B9">
        <w:rPr>
          <w:sz w:val="24"/>
          <w:szCs w:val="24"/>
        </w:rPr>
        <w:t>տակ</w:t>
      </w:r>
      <w:r w:rsidRPr="005009B9">
        <w:rPr>
          <w:sz w:val="24"/>
          <w:szCs w:val="24"/>
          <w:lang w:val="fr-FR"/>
        </w:rPr>
        <w:t xml:space="preserve">, </w:t>
      </w:r>
      <w:r w:rsidRPr="005009B9">
        <w:rPr>
          <w:sz w:val="24"/>
          <w:szCs w:val="24"/>
        </w:rPr>
        <w:t>հրաբխային</w:t>
      </w:r>
      <w:r w:rsidRPr="005009B9">
        <w:rPr>
          <w:sz w:val="24"/>
          <w:szCs w:val="24"/>
          <w:lang w:val="fr-FR"/>
        </w:rPr>
        <w:t xml:space="preserve"> </w:t>
      </w:r>
      <w:r w:rsidRPr="005009B9">
        <w:rPr>
          <w:sz w:val="24"/>
          <w:szCs w:val="24"/>
        </w:rPr>
        <w:t>ապարների</w:t>
      </w:r>
      <w:r w:rsidRPr="005009B9">
        <w:rPr>
          <w:sz w:val="24"/>
          <w:szCs w:val="24"/>
          <w:lang w:val="fr-FR"/>
        </w:rPr>
        <w:t xml:space="preserve"> </w:t>
      </w:r>
      <w:r w:rsidRPr="005009B9">
        <w:rPr>
          <w:sz w:val="24"/>
          <w:szCs w:val="24"/>
        </w:rPr>
        <w:t>հողմահարված</w:t>
      </w:r>
      <w:r w:rsidRPr="005009B9">
        <w:rPr>
          <w:sz w:val="24"/>
          <w:szCs w:val="24"/>
          <w:lang w:val="fr-FR"/>
        </w:rPr>
        <w:t xml:space="preserve"> </w:t>
      </w:r>
      <w:r w:rsidRPr="005009B9">
        <w:rPr>
          <w:sz w:val="24"/>
          <w:szCs w:val="24"/>
        </w:rPr>
        <w:t>նյութերի</w:t>
      </w:r>
      <w:r w:rsidRPr="005009B9">
        <w:rPr>
          <w:sz w:val="24"/>
          <w:szCs w:val="24"/>
          <w:lang w:val="fr-FR"/>
        </w:rPr>
        <w:t xml:space="preserve">, </w:t>
      </w:r>
      <w:r w:rsidRPr="005009B9">
        <w:rPr>
          <w:sz w:val="24"/>
          <w:szCs w:val="24"/>
        </w:rPr>
        <w:t>ինչպես</w:t>
      </w:r>
      <w:r w:rsidRPr="005009B9">
        <w:rPr>
          <w:sz w:val="24"/>
          <w:szCs w:val="24"/>
          <w:lang w:val="fr-FR"/>
        </w:rPr>
        <w:t xml:space="preserve"> </w:t>
      </w:r>
      <w:r w:rsidRPr="005009B9">
        <w:rPr>
          <w:sz w:val="24"/>
          <w:szCs w:val="24"/>
        </w:rPr>
        <w:t>նաև</w:t>
      </w:r>
      <w:r w:rsidRPr="005009B9">
        <w:rPr>
          <w:sz w:val="24"/>
          <w:szCs w:val="24"/>
          <w:lang w:val="fr-FR"/>
        </w:rPr>
        <w:t xml:space="preserve"> </w:t>
      </w:r>
      <w:r w:rsidRPr="005009B9">
        <w:rPr>
          <w:sz w:val="24"/>
          <w:szCs w:val="24"/>
        </w:rPr>
        <w:t>տեղակուտակ</w:t>
      </w:r>
      <w:r w:rsidRPr="005009B9">
        <w:rPr>
          <w:sz w:val="24"/>
          <w:szCs w:val="24"/>
          <w:lang w:val="fr-FR"/>
        </w:rPr>
        <w:t xml:space="preserve">, </w:t>
      </w:r>
      <w:r w:rsidRPr="005009B9">
        <w:rPr>
          <w:sz w:val="24"/>
          <w:szCs w:val="24"/>
        </w:rPr>
        <w:t>ողողաբերուկ</w:t>
      </w:r>
      <w:r w:rsidRPr="005009B9">
        <w:rPr>
          <w:sz w:val="24"/>
          <w:szCs w:val="24"/>
          <w:lang w:val="fr-FR"/>
        </w:rPr>
        <w:t xml:space="preserve"> </w:t>
      </w:r>
      <w:r w:rsidRPr="005009B9">
        <w:rPr>
          <w:sz w:val="24"/>
          <w:szCs w:val="24"/>
        </w:rPr>
        <w:t>և</w:t>
      </w:r>
      <w:r w:rsidRPr="005009B9">
        <w:rPr>
          <w:sz w:val="24"/>
          <w:szCs w:val="24"/>
          <w:lang w:val="fr-FR"/>
        </w:rPr>
        <w:t xml:space="preserve"> </w:t>
      </w:r>
      <w:r w:rsidRPr="005009B9">
        <w:rPr>
          <w:sz w:val="24"/>
          <w:szCs w:val="24"/>
        </w:rPr>
        <w:t>հեղեղաբերուկ</w:t>
      </w:r>
      <w:r w:rsidRPr="005009B9">
        <w:rPr>
          <w:sz w:val="24"/>
          <w:szCs w:val="24"/>
          <w:lang w:val="fr-FR"/>
        </w:rPr>
        <w:t xml:space="preserve"> </w:t>
      </w:r>
      <w:r w:rsidRPr="005009B9">
        <w:rPr>
          <w:sz w:val="24"/>
          <w:szCs w:val="24"/>
        </w:rPr>
        <w:t>գոյացումների</w:t>
      </w:r>
      <w:r w:rsidRPr="005009B9">
        <w:rPr>
          <w:sz w:val="24"/>
          <w:szCs w:val="24"/>
          <w:lang w:val="fr-FR"/>
        </w:rPr>
        <w:t xml:space="preserve"> </w:t>
      </w:r>
      <w:r w:rsidRPr="005009B9">
        <w:rPr>
          <w:sz w:val="24"/>
          <w:szCs w:val="24"/>
        </w:rPr>
        <w:t>վրա</w:t>
      </w:r>
      <w:r w:rsidRPr="005009B9">
        <w:rPr>
          <w:sz w:val="24"/>
          <w:szCs w:val="24"/>
          <w:lang w:val="fr-F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5"/>
      </w:tblGrid>
      <w:tr w:rsidR="00485CD6" w:rsidRPr="005009B9" w:rsidTr="00336399">
        <w:tc>
          <w:tcPr>
            <w:tcW w:w="9570" w:type="dxa"/>
            <w:shd w:val="clear" w:color="auto" w:fill="auto"/>
          </w:tcPr>
          <w:p w:rsidR="00485CD6" w:rsidRPr="005009B9" w:rsidRDefault="00485CD6" w:rsidP="000B1747">
            <w:pPr>
              <w:spacing w:line="288" w:lineRule="auto"/>
              <w:ind w:left="567" w:right="567" w:hanging="27"/>
              <w:jc w:val="center"/>
              <w:rPr>
                <w:sz w:val="24"/>
                <w:szCs w:val="24"/>
                <w:lang w:val="fr-FR"/>
              </w:rPr>
            </w:pPr>
            <w:r w:rsidRPr="005009B9">
              <w:rPr>
                <w:sz w:val="24"/>
                <w:szCs w:val="24"/>
              </w:rPr>
              <w:t>Հողերի</w:t>
            </w:r>
            <w:r w:rsidRPr="005009B9">
              <w:rPr>
                <w:sz w:val="24"/>
                <w:szCs w:val="24"/>
                <w:lang w:val="fr-FR"/>
              </w:rPr>
              <w:t xml:space="preserve"> </w:t>
            </w:r>
            <w:r w:rsidRPr="005009B9">
              <w:rPr>
                <w:sz w:val="24"/>
                <w:szCs w:val="24"/>
              </w:rPr>
              <w:t>բնական</w:t>
            </w:r>
            <w:r w:rsidRPr="005009B9">
              <w:rPr>
                <w:sz w:val="24"/>
                <w:szCs w:val="24"/>
                <w:lang w:val="fr-FR"/>
              </w:rPr>
              <w:t xml:space="preserve"> </w:t>
            </w:r>
            <w:r w:rsidRPr="005009B9">
              <w:rPr>
                <w:sz w:val="24"/>
                <w:szCs w:val="24"/>
              </w:rPr>
              <w:t>տիպերի</w:t>
            </w:r>
            <w:r w:rsidRPr="005009B9">
              <w:rPr>
                <w:sz w:val="24"/>
                <w:szCs w:val="24"/>
                <w:lang w:val="fr-FR"/>
              </w:rPr>
              <w:t xml:space="preserve"> </w:t>
            </w:r>
            <w:r w:rsidRPr="005009B9">
              <w:rPr>
                <w:sz w:val="24"/>
                <w:szCs w:val="24"/>
              </w:rPr>
              <w:t>տարածման</w:t>
            </w:r>
          </w:p>
          <w:p w:rsidR="00485CD6" w:rsidRPr="005009B9" w:rsidRDefault="00485CD6" w:rsidP="000B1747">
            <w:pPr>
              <w:spacing w:line="288" w:lineRule="auto"/>
              <w:ind w:left="567" w:right="567" w:hanging="27"/>
              <w:jc w:val="center"/>
              <w:rPr>
                <w:sz w:val="24"/>
                <w:szCs w:val="24"/>
                <w:lang w:val="fr-FR"/>
              </w:rPr>
            </w:pPr>
            <w:r w:rsidRPr="005009B9">
              <w:rPr>
                <w:sz w:val="24"/>
                <w:szCs w:val="24"/>
              </w:rPr>
              <w:t>սխեմատիկ</w:t>
            </w:r>
            <w:r w:rsidRPr="005009B9">
              <w:rPr>
                <w:sz w:val="24"/>
                <w:szCs w:val="24"/>
                <w:lang w:val="fr-FR"/>
              </w:rPr>
              <w:t xml:space="preserve"> </w:t>
            </w:r>
            <w:r w:rsidRPr="005009B9">
              <w:rPr>
                <w:sz w:val="24"/>
                <w:szCs w:val="24"/>
              </w:rPr>
              <w:t>քարտեզ</w:t>
            </w:r>
          </w:p>
          <w:p w:rsidR="00485CD6" w:rsidRPr="005009B9" w:rsidRDefault="00485CD6" w:rsidP="000B1747">
            <w:pPr>
              <w:spacing w:line="288" w:lineRule="auto"/>
              <w:ind w:left="567" w:right="567" w:hanging="27"/>
              <w:jc w:val="center"/>
              <w:rPr>
                <w:b/>
                <w:sz w:val="26"/>
                <w:szCs w:val="26"/>
              </w:rPr>
            </w:pPr>
            <w:r w:rsidRPr="005009B9">
              <w:rPr>
                <w:noProof/>
              </w:rPr>
              <w:drawing>
                <wp:inline distT="0" distB="0" distL="0" distR="0">
                  <wp:extent cx="5398770" cy="4707255"/>
                  <wp:effectExtent l="0" t="0" r="0" b="0"/>
                  <wp:docPr id="34" name="Рисунок 34" descr="Aramus+H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ramus+Hox"/>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398770" cy="4707255"/>
                          </a:xfrm>
                          <a:prstGeom prst="rect">
                            <a:avLst/>
                          </a:prstGeom>
                          <a:noFill/>
                          <a:ln>
                            <a:noFill/>
                          </a:ln>
                        </pic:spPr>
                      </pic:pic>
                    </a:graphicData>
                  </a:graphic>
                </wp:inline>
              </w:drawing>
            </w:r>
          </w:p>
          <w:p w:rsidR="00485CD6" w:rsidRPr="005009B9" w:rsidRDefault="00485CD6" w:rsidP="000B1747">
            <w:pPr>
              <w:spacing w:line="360" w:lineRule="auto"/>
              <w:ind w:left="567" w:right="567" w:hanging="27"/>
              <w:jc w:val="center"/>
              <w:rPr>
                <w:sz w:val="24"/>
                <w:szCs w:val="24"/>
              </w:rPr>
            </w:pPr>
            <w:r w:rsidRPr="005009B9">
              <w:rPr>
                <w:sz w:val="24"/>
                <w:szCs w:val="24"/>
              </w:rPr>
              <w:t>Նկար 6.</w:t>
            </w:r>
          </w:p>
        </w:tc>
      </w:tr>
    </w:tbl>
    <w:p w:rsidR="00485CD6" w:rsidRPr="005009B9" w:rsidRDefault="00485CD6" w:rsidP="000B1747">
      <w:pPr>
        <w:spacing w:line="360" w:lineRule="auto"/>
        <w:ind w:left="567" w:right="567" w:hanging="27"/>
        <w:jc w:val="both"/>
        <w:rPr>
          <w:sz w:val="24"/>
          <w:szCs w:val="24"/>
        </w:rPr>
      </w:pPr>
    </w:p>
    <w:p w:rsidR="00485CD6" w:rsidRPr="00504D9E" w:rsidRDefault="00485CD6" w:rsidP="000B1747">
      <w:pPr>
        <w:spacing w:line="360" w:lineRule="auto"/>
        <w:ind w:left="567" w:right="567" w:hanging="27"/>
        <w:jc w:val="both"/>
        <w:rPr>
          <w:sz w:val="24"/>
          <w:szCs w:val="24"/>
        </w:rPr>
      </w:pPr>
      <w:r w:rsidRPr="005009B9">
        <w:rPr>
          <w:sz w:val="24"/>
          <w:szCs w:val="24"/>
        </w:rPr>
        <w:t>Հողաշերտի</w:t>
      </w:r>
      <w:r>
        <w:rPr>
          <w:sz w:val="24"/>
          <w:szCs w:val="24"/>
        </w:rPr>
        <w:t xml:space="preserve"> /բուսաշերտի/</w:t>
      </w:r>
      <w:r w:rsidRPr="005009B9">
        <w:rPr>
          <w:sz w:val="24"/>
          <w:szCs w:val="24"/>
        </w:rPr>
        <w:t xml:space="preserve"> հզորությունը միջին հաշվով տատանվում է 30-50սմ-ի սահմաններում, ռելիեֆի իջվածքային մասերում հաճախ այն հասնում է 65-70սմ-ի: Ըստ մեխանիկական կազմի այս հողերը դասվում են միջակ և ծանր </w:t>
      </w:r>
      <w:r w:rsidRPr="00504D9E">
        <w:rPr>
          <w:sz w:val="24"/>
          <w:szCs w:val="24"/>
        </w:rPr>
        <w:t>կավավազային տարատեսակների շարքին:</w:t>
      </w:r>
    </w:p>
    <w:p w:rsidR="00485CD6" w:rsidRDefault="00485CD6" w:rsidP="000B1747">
      <w:pPr>
        <w:spacing w:line="360" w:lineRule="auto"/>
        <w:ind w:left="567" w:right="567" w:hanging="27"/>
        <w:jc w:val="both"/>
        <w:rPr>
          <w:color w:val="000000"/>
          <w:sz w:val="24"/>
          <w:szCs w:val="24"/>
        </w:rPr>
      </w:pPr>
      <w:r w:rsidRPr="00504D9E">
        <w:rPr>
          <w:sz w:val="24"/>
          <w:szCs w:val="24"/>
        </w:rPr>
        <w:t>Այս</w:t>
      </w:r>
      <w:r w:rsidRPr="00504D9E">
        <w:rPr>
          <w:sz w:val="24"/>
          <w:szCs w:val="24"/>
          <w:lang w:val="fr-FR"/>
        </w:rPr>
        <w:t xml:space="preserve"> </w:t>
      </w:r>
      <w:r w:rsidRPr="00504D9E">
        <w:rPr>
          <w:sz w:val="24"/>
          <w:szCs w:val="24"/>
        </w:rPr>
        <w:t>տիպի</w:t>
      </w:r>
      <w:r w:rsidRPr="00504D9E">
        <w:rPr>
          <w:sz w:val="24"/>
          <w:szCs w:val="24"/>
          <w:lang w:val="fr-FR"/>
        </w:rPr>
        <w:t xml:space="preserve"> </w:t>
      </w:r>
      <w:r w:rsidRPr="00504D9E">
        <w:rPr>
          <w:sz w:val="24"/>
          <w:szCs w:val="24"/>
        </w:rPr>
        <w:t>հողերը</w:t>
      </w:r>
      <w:r w:rsidRPr="00504D9E">
        <w:rPr>
          <w:sz w:val="24"/>
          <w:szCs w:val="24"/>
          <w:lang w:val="fr-FR"/>
        </w:rPr>
        <w:t xml:space="preserve"> </w:t>
      </w:r>
      <w:r w:rsidRPr="00504D9E">
        <w:rPr>
          <w:sz w:val="24"/>
          <w:szCs w:val="24"/>
        </w:rPr>
        <w:t>բնութագրվում</w:t>
      </w:r>
      <w:r w:rsidRPr="00504D9E">
        <w:rPr>
          <w:sz w:val="24"/>
          <w:szCs w:val="24"/>
          <w:lang w:val="fr-FR"/>
        </w:rPr>
        <w:t xml:space="preserve"> </w:t>
      </w:r>
      <w:r w:rsidRPr="00504D9E">
        <w:rPr>
          <w:sz w:val="24"/>
          <w:szCs w:val="24"/>
        </w:rPr>
        <w:t>են</w:t>
      </w:r>
      <w:r w:rsidRPr="00504D9E">
        <w:rPr>
          <w:sz w:val="24"/>
          <w:szCs w:val="24"/>
          <w:lang w:val="fr-FR"/>
        </w:rPr>
        <w:t xml:space="preserve"> </w:t>
      </w:r>
      <w:r w:rsidRPr="00504D9E">
        <w:rPr>
          <w:sz w:val="24"/>
          <w:szCs w:val="24"/>
        </w:rPr>
        <w:t>հետևյալ</w:t>
      </w:r>
      <w:r w:rsidRPr="00504D9E">
        <w:rPr>
          <w:sz w:val="24"/>
          <w:szCs w:val="24"/>
          <w:lang w:val="fr-FR"/>
        </w:rPr>
        <w:t xml:space="preserve"> </w:t>
      </w:r>
      <w:r w:rsidRPr="00504D9E">
        <w:rPr>
          <w:sz w:val="24"/>
          <w:szCs w:val="24"/>
        </w:rPr>
        <w:t>քիմիական</w:t>
      </w:r>
      <w:r w:rsidRPr="00504D9E">
        <w:rPr>
          <w:sz w:val="24"/>
          <w:szCs w:val="24"/>
          <w:lang w:val="fr-FR"/>
        </w:rPr>
        <w:t xml:space="preserve"> </w:t>
      </w:r>
      <w:r w:rsidRPr="00504D9E">
        <w:rPr>
          <w:sz w:val="24"/>
          <w:szCs w:val="24"/>
        </w:rPr>
        <w:t>և</w:t>
      </w:r>
      <w:r w:rsidRPr="00504D9E">
        <w:rPr>
          <w:sz w:val="24"/>
          <w:szCs w:val="24"/>
          <w:lang w:val="fr-FR"/>
        </w:rPr>
        <w:t xml:space="preserve"> </w:t>
      </w:r>
      <w:r w:rsidRPr="00504D9E">
        <w:rPr>
          <w:sz w:val="24"/>
          <w:szCs w:val="24"/>
        </w:rPr>
        <w:t>ջրաֆիզիկական</w:t>
      </w:r>
      <w:r w:rsidRPr="00504D9E">
        <w:rPr>
          <w:sz w:val="24"/>
          <w:szCs w:val="24"/>
          <w:lang w:val="fr-FR"/>
        </w:rPr>
        <w:t xml:space="preserve"> </w:t>
      </w:r>
      <w:r w:rsidRPr="00504D9E">
        <w:rPr>
          <w:sz w:val="24"/>
          <w:szCs w:val="24"/>
        </w:rPr>
        <w:t>հատկություններով</w:t>
      </w:r>
      <w:r w:rsidRPr="00504D9E">
        <w:rPr>
          <w:sz w:val="24"/>
          <w:szCs w:val="24"/>
          <w:lang w:val="fr-FR"/>
        </w:rPr>
        <w:t>:</w:t>
      </w:r>
      <w:r w:rsidRPr="00504D9E">
        <w:rPr>
          <w:sz w:val="24"/>
          <w:szCs w:val="24"/>
        </w:rPr>
        <w:t xml:space="preserve"> Բուն տեղամասի սահմաններում հողաբուսական բերրի շերտը բացակայում է, մակաբացման ապարները ներկայացված են ժամանակակից</w:t>
      </w:r>
      <w:r>
        <w:rPr>
          <w:color w:val="000000"/>
          <w:sz w:val="24"/>
          <w:szCs w:val="24"/>
        </w:rPr>
        <w:t xml:space="preserve"> </w:t>
      </w:r>
      <w:r w:rsidRPr="003E7A79">
        <w:rPr>
          <w:color w:val="000000"/>
          <w:sz w:val="24"/>
          <w:szCs w:val="24"/>
        </w:rPr>
        <w:t>բերվածներով</w:t>
      </w:r>
      <w:r>
        <w:rPr>
          <w:color w:val="000000"/>
          <w:sz w:val="24"/>
          <w:szCs w:val="24"/>
        </w:rPr>
        <w:t xml:space="preserve"> </w:t>
      </w:r>
      <w:r w:rsidRPr="003E7A79">
        <w:rPr>
          <w:color w:val="000000"/>
          <w:sz w:val="24"/>
          <w:szCs w:val="24"/>
        </w:rPr>
        <w:t>և</w:t>
      </w:r>
      <w:r>
        <w:rPr>
          <w:color w:val="000000"/>
          <w:sz w:val="24"/>
          <w:szCs w:val="24"/>
        </w:rPr>
        <w:t xml:space="preserve"> </w:t>
      </w:r>
      <w:r w:rsidRPr="003E7A79">
        <w:rPr>
          <w:color w:val="000000"/>
          <w:sz w:val="24"/>
          <w:szCs w:val="24"/>
        </w:rPr>
        <w:t>բազալտի</w:t>
      </w:r>
      <w:r>
        <w:rPr>
          <w:color w:val="000000"/>
          <w:sz w:val="24"/>
          <w:szCs w:val="24"/>
        </w:rPr>
        <w:t xml:space="preserve"> </w:t>
      </w:r>
      <w:r w:rsidRPr="003E7A79">
        <w:rPr>
          <w:color w:val="000000"/>
          <w:sz w:val="24"/>
          <w:szCs w:val="24"/>
        </w:rPr>
        <w:t>բեկորներով:</w:t>
      </w:r>
    </w:p>
    <w:p w:rsidR="00021DF7" w:rsidRPr="0045422E" w:rsidRDefault="00021DF7" w:rsidP="000B1747">
      <w:pPr>
        <w:spacing w:line="360" w:lineRule="auto"/>
        <w:ind w:left="567" w:right="567" w:hanging="27"/>
        <w:jc w:val="both"/>
        <w:rPr>
          <w:sz w:val="24"/>
          <w:szCs w:val="24"/>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738"/>
        <w:gridCol w:w="1518"/>
        <w:gridCol w:w="991"/>
        <w:gridCol w:w="760"/>
        <w:gridCol w:w="934"/>
        <w:gridCol w:w="1836"/>
        <w:gridCol w:w="1598"/>
      </w:tblGrid>
      <w:tr w:rsidR="00485CD6" w:rsidRPr="005009B9" w:rsidTr="00336399">
        <w:tc>
          <w:tcPr>
            <w:tcW w:w="0" w:type="auto"/>
            <w:vMerge w:val="restart"/>
            <w:vAlign w:val="center"/>
          </w:tcPr>
          <w:p w:rsidR="00485CD6" w:rsidRPr="005009B9" w:rsidRDefault="00485CD6" w:rsidP="000B1747">
            <w:pPr>
              <w:ind w:hanging="27"/>
              <w:jc w:val="center"/>
            </w:pPr>
            <w:r w:rsidRPr="005009B9">
              <w:lastRenderedPageBreak/>
              <w:t>Հողատիպը</w:t>
            </w:r>
            <w:r w:rsidRPr="005009B9">
              <w:rPr>
                <w:rFonts w:cs="Times Armenian"/>
              </w:rPr>
              <w:t xml:space="preserve"> </w:t>
            </w:r>
            <w:r w:rsidRPr="005009B9">
              <w:t>և</w:t>
            </w:r>
            <w:r w:rsidRPr="005009B9">
              <w:rPr>
                <w:rFonts w:cs="Times Armenian"/>
              </w:rPr>
              <w:t xml:space="preserve"> </w:t>
            </w:r>
            <w:r w:rsidRPr="005009B9">
              <w:t>ենթատիպը</w:t>
            </w:r>
          </w:p>
          <w:p w:rsidR="00485CD6" w:rsidRPr="005009B9" w:rsidRDefault="00485CD6" w:rsidP="000B1747">
            <w:pPr>
              <w:ind w:hanging="27"/>
              <w:jc w:val="center"/>
            </w:pPr>
          </w:p>
        </w:tc>
        <w:tc>
          <w:tcPr>
            <w:tcW w:w="0" w:type="auto"/>
            <w:vMerge w:val="restart"/>
            <w:vAlign w:val="center"/>
          </w:tcPr>
          <w:p w:rsidR="00485CD6" w:rsidRPr="005009B9" w:rsidRDefault="00485CD6" w:rsidP="000B1747">
            <w:pPr>
              <w:ind w:hanging="27"/>
              <w:jc w:val="center"/>
            </w:pPr>
            <w:r w:rsidRPr="005009B9">
              <w:t>Խորությունը</w:t>
            </w:r>
            <w:r w:rsidRPr="005009B9">
              <w:rPr>
                <w:rFonts w:cs="Times Armenian"/>
              </w:rPr>
              <w:t>,</w:t>
            </w:r>
          </w:p>
          <w:p w:rsidR="00485CD6" w:rsidRPr="005009B9" w:rsidRDefault="00485CD6" w:rsidP="000B1747">
            <w:pPr>
              <w:ind w:hanging="27"/>
              <w:jc w:val="center"/>
            </w:pPr>
            <w:r w:rsidRPr="005009B9">
              <w:t>սմ</w:t>
            </w:r>
          </w:p>
        </w:tc>
        <w:tc>
          <w:tcPr>
            <w:tcW w:w="2685" w:type="dxa"/>
            <w:gridSpan w:val="3"/>
            <w:vAlign w:val="center"/>
          </w:tcPr>
          <w:p w:rsidR="00485CD6" w:rsidRPr="005009B9" w:rsidRDefault="00485CD6" w:rsidP="000B1747">
            <w:pPr>
              <w:ind w:hanging="27"/>
              <w:jc w:val="center"/>
            </w:pPr>
            <w:r w:rsidRPr="005009B9">
              <w:t>Տոկոսներով</w:t>
            </w:r>
          </w:p>
        </w:tc>
        <w:tc>
          <w:tcPr>
            <w:tcW w:w="1836" w:type="dxa"/>
            <w:vMerge w:val="restart"/>
            <w:vAlign w:val="center"/>
          </w:tcPr>
          <w:p w:rsidR="00485CD6" w:rsidRPr="00485CD6" w:rsidRDefault="00485CD6" w:rsidP="000B1747">
            <w:pPr>
              <w:pStyle w:val="BodyTextIndent"/>
              <w:spacing w:after="0"/>
              <w:ind w:left="0" w:hanging="27"/>
              <w:jc w:val="center"/>
              <w:rPr>
                <w:rFonts w:ascii="Sylfaen" w:hAnsi="Sylfaen"/>
                <w:lang w:val="en-US"/>
              </w:rPr>
            </w:pPr>
            <w:r w:rsidRPr="005009B9">
              <w:rPr>
                <w:rFonts w:ascii="Sylfaen" w:hAnsi="Sylfaen" w:cs="Sylfaen"/>
              </w:rPr>
              <w:t>Կլանված</w:t>
            </w:r>
            <w:r w:rsidRPr="00485CD6">
              <w:rPr>
                <w:rFonts w:ascii="Sylfaen" w:hAnsi="Sylfaen" w:cs="Times Armenian"/>
                <w:lang w:val="en-US"/>
              </w:rPr>
              <w:t xml:space="preserve"> </w:t>
            </w:r>
            <w:r w:rsidRPr="005009B9">
              <w:rPr>
                <w:rFonts w:ascii="Sylfaen" w:hAnsi="Sylfaen" w:cs="Sylfaen"/>
              </w:rPr>
              <w:t>կատիոնների</w:t>
            </w:r>
            <w:r w:rsidRPr="00485CD6">
              <w:rPr>
                <w:rFonts w:ascii="Sylfaen" w:hAnsi="Sylfaen" w:cs="Times Armenian"/>
                <w:lang w:val="en-US"/>
              </w:rPr>
              <w:t xml:space="preserve"> </w:t>
            </w:r>
            <w:r w:rsidRPr="005009B9">
              <w:rPr>
                <w:rFonts w:ascii="Sylfaen" w:hAnsi="Sylfaen" w:cs="Sylfaen"/>
              </w:rPr>
              <w:t>գումարը</w:t>
            </w:r>
            <w:r w:rsidRPr="00485CD6">
              <w:rPr>
                <w:rFonts w:ascii="Sylfaen" w:hAnsi="Sylfaen" w:cs="Times Armenian"/>
                <w:lang w:val="en-US"/>
              </w:rPr>
              <w:t xml:space="preserve">, </w:t>
            </w:r>
            <w:r w:rsidRPr="005009B9">
              <w:rPr>
                <w:rFonts w:ascii="Sylfaen" w:hAnsi="Sylfaen" w:cs="Sylfaen"/>
              </w:rPr>
              <w:t>մ</w:t>
            </w:r>
            <w:r w:rsidRPr="00485CD6">
              <w:rPr>
                <w:rFonts w:ascii="Sylfaen" w:hAnsi="Sylfaen" w:cs="Times Armenian"/>
                <w:lang w:val="en-US"/>
              </w:rPr>
              <w:t>/</w:t>
            </w:r>
            <w:r w:rsidRPr="005009B9">
              <w:rPr>
                <w:rFonts w:ascii="Sylfaen" w:hAnsi="Sylfaen" w:cs="Sylfaen"/>
              </w:rPr>
              <w:t>էկվ</w:t>
            </w:r>
            <w:r w:rsidRPr="00485CD6">
              <w:rPr>
                <w:rFonts w:ascii="Sylfaen" w:hAnsi="Sylfaen" w:cs="Times Armenian"/>
                <w:lang w:val="en-US"/>
              </w:rPr>
              <w:t xml:space="preserve"> 100</w:t>
            </w:r>
            <w:r w:rsidRPr="005009B9">
              <w:rPr>
                <w:rFonts w:ascii="Sylfaen" w:hAnsi="Sylfaen" w:cs="Sylfaen"/>
              </w:rPr>
              <w:t>գ</w:t>
            </w:r>
            <w:r w:rsidRPr="00485CD6">
              <w:rPr>
                <w:rFonts w:ascii="Sylfaen" w:hAnsi="Sylfaen" w:cs="Times Armenian"/>
                <w:lang w:val="en-US"/>
              </w:rPr>
              <w:t xml:space="preserve"> </w:t>
            </w:r>
            <w:r w:rsidRPr="005009B9">
              <w:rPr>
                <w:rFonts w:ascii="Sylfaen" w:hAnsi="Sylfaen" w:cs="Sylfaen"/>
              </w:rPr>
              <w:t>հողում</w:t>
            </w:r>
          </w:p>
        </w:tc>
        <w:tc>
          <w:tcPr>
            <w:tcW w:w="1598" w:type="dxa"/>
            <w:vMerge w:val="restart"/>
            <w:vAlign w:val="center"/>
          </w:tcPr>
          <w:p w:rsidR="00485CD6" w:rsidRPr="005009B9" w:rsidRDefault="00485CD6" w:rsidP="000B1747">
            <w:pPr>
              <w:ind w:hanging="27"/>
              <w:jc w:val="center"/>
            </w:pPr>
            <w:r w:rsidRPr="005009B9">
              <w:t>pH-ը</w:t>
            </w:r>
            <w:r w:rsidRPr="005009B9">
              <w:rPr>
                <w:rFonts w:cs="Times Armenian"/>
              </w:rPr>
              <w:t xml:space="preserve"> </w:t>
            </w:r>
            <w:r w:rsidRPr="005009B9">
              <w:t>ջրային</w:t>
            </w:r>
            <w:r w:rsidRPr="005009B9">
              <w:rPr>
                <w:rFonts w:cs="Times Armenian"/>
              </w:rPr>
              <w:t xml:space="preserve"> </w:t>
            </w:r>
            <w:r w:rsidRPr="005009B9">
              <w:t>քաշվածքում</w:t>
            </w:r>
          </w:p>
        </w:tc>
      </w:tr>
      <w:tr w:rsidR="00485CD6" w:rsidRPr="005009B9" w:rsidTr="00336399">
        <w:trPr>
          <w:trHeight w:val="1695"/>
        </w:trPr>
        <w:tc>
          <w:tcPr>
            <w:tcW w:w="0" w:type="auto"/>
            <w:vMerge/>
            <w:vAlign w:val="center"/>
          </w:tcPr>
          <w:p w:rsidR="00485CD6" w:rsidRPr="005009B9" w:rsidRDefault="00485CD6" w:rsidP="000B1747">
            <w:pPr>
              <w:pStyle w:val="BodyTextIndent"/>
              <w:spacing w:after="0"/>
              <w:ind w:left="0" w:hanging="27"/>
              <w:jc w:val="center"/>
              <w:rPr>
                <w:rFonts w:ascii="Sylfaen" w:hAnsi="Sylfaen"/>
              </w:rPr>
            </w:pPr>
          </w:p>
        </w:tc>
        <w:tc>
          <w:tcPr>
            <w:tcW w:w="0" w:type="auto"/>
            <w:vMerge/>
            <w:vAlign w:val="center"/>
          </w:tcPr>
          <w:p w:rsidR="00485CD6" w:rsidRPr="005009B9" w:rsidRDefault="00485CD6" w:rsidP="000B1747">
            <w:pPr>
              <w:pStyle w:val="BodyTextIndent"/>
              <w:spacing w:after="0"/>
              <w:ind w:left="0" w:hanging="27"/>
              <w:jc w:val="center"/>
              <w:rPr>
                <w:rFonts w:ascii="Sylfaen" w:hAnsi="Sylfaen"/>
              </w:rPr>
            </w:pPr>
          </w:p>
        </w:tc>
        <w:tc>
          <w:tcPr>
            <w:tcW w:w="0" w:type="auto"/>
            <w:vAlign w:val="center"/>
          </w:tcPr>
          <w:p w:rsidR="00485CD6" w:rsidRPr="005009B9" w:rsidRDefault="00485CD6" w:rsidP="000B1747">
            <w:pPr>
              <w:ind w:hanging="27"/>
              <w:jc w:val="center"/>
            </w:pPr>
            <w:r w:rsidRPr="005009B9">
              <w:t>հումուս</w:t>
            </w:r>
          </w:p>
        </w:tc>
        <w:tc>
          <w:tcPr>
            <w:tcW w:w="752" w:type="dxa"/>
            <w:vAlign w:val="center"/>
          </w:tcPr>
          <w:p w:rsidR="00485CD6" w:rsidRPr="005009B9" w:rsidRDefault="00485CD6" w:rsidP="000B1747">
            <w:pPr>
              <w:ind w:hanging="27"/>
              <w:jc w:val="center"/>
            </w:pPr>
            <w:r w:rsidRPr="005009B9">
              <w:t>CO</w:t>
            </w:r>
            <w:r w:rsidRPr="005009B9">
              <w:rPr>
                <w:vertAlign w:val="subscript"/>
              </w:rPr>
              <w:t>2</w:t>
            </w:r>
          </w:p>
        </w:tc>
        <w:tc>
          <w:tcPr>
            <w:tcW w:w="925" w:type="dxa"/>
            <w:vAlign w:val="center"/>
          </w:tcPr>
          <w:p w:rsidR="00485CD6" w:rsidRPr="005009B9" w:rsidRDefault="00485CD6" w:rsidP="000B1747">
            <w:pPr>
              <w:ind w:hanging="27"/>
              <w:jc w:val="center"/>
            </w:pPr>
            <w:r w:rsidRPr="005009B9">
              <w:t>գիպս</w:t>
            </w:r>
            <w:r w:rsidRPr="005009B9">
              <w:rPr>
                <w:rFonts w:cs="Times Armenian"/>
              </w:rPr>
              <w:t xml:space="preserve"> SO</w:t>
            </w:r>
            <w:r w:rsidRPr="005009B9">
              <w:rPr>
                <w:rFonts w:cs="Times Armenian"/>
                <w:vertAlign w:val="subscript"/>
              </w:rPr>
              <w:t>4</w:t>
            </w:r>
          </w:p>
        </w:tc>
        <w:tc>
          <w:tcPr>
            <w:tcW w:w="1836" w:type="dxa"/>
            <w:vMerge/>
            <w:vAlign w:val="center"/>
          </w:tcPr>
          <w:p w:rsidR="00485CD6" w:rsidRPr="005009B9" w:rsidRDefault="00485CD6" w:rsidP="000B1747">
            <w:pPr>
              <w:pStyle w:val="BodyTextIndent"/>
              <w:spacing w:after="0"/>
              <w:ind w:left="0" w:hanging="27"/>
              <w:jc w:val="center"/>
              <w:rPr>
                <w:rFonts w:ascii="Sylfaen" w:hAnsi="Sylfaen"/>
              </w:rPr>
            </w:pPr>
          </w:p>
        </w:tc>
        <w:tc>
          <w:tcPr>
            <w:tcW w:w="1598" w:type="dxa"/>
            <w:vMerge/>
            <w:vAlign w:val="center"/>
          </w:tcPr>
          <w:p w:rsidR="00485CD6" w:rsidRPr="005009B9" w:rsidRDefault="00485CD6" w:rsidP="000B1747">
            <w:pPr>
              <w:pStyle w:val="BodyTextIndent"/>
              <w:spacing w:after="0"/>
              <w:ind w:left="0" w:hanging="27"/>
              <w:jc w:val="center"/>
              <w:rPr>
                <w:rFonts w:ascii="Sylfaen" w:hAnsi="Sylfaen"/>
              </w:rPr>
            </w:pPr>
          </w:p>
        </w:tc>
      </w:tr>
      <w:tr w:rsidR="00485CD6" w:rsidRPr="005009B9" w:rsidTr="00336399">
        <w:trPr>
          <w:trHeight w:val="376"/>
        </w:trPr>
        <w:tc>
          <w:tcPr>
            <w:tcW w:w="0" w:type="auto"/>
            <w:vMerge w:val="restart"/>
          </w:tcPr>
          <w:p w:rsidR="00485CD6" w:rsidRPr="005009B9" w:rsidRDefault="00485CD6" w:rsidP="000B1747">
            <w:pPr>
              <w:ind w:hanging="27"/>
              <w:jc w:val="center"/>
            </w:pPr>
          </w:p>
          <w:p w:rsidR="00485CD6" w:rsidRPr="005009B9" w:rsidRDefault="00485CD6" w:rsidP="000B1747">
            <w:pPr>
              <w:ind w:hanging="27"/>
              <w:jc w:val="center"/>
            </w:pPr>
            <w:r w:rsidRPr="005009B9">
              <w:t>Մուգ</w:t>
            </w:r>
            <w:r w:rsidRPr="005009B9">
              <w:rPr>
                <w:rFonts w:cs="Times Armenian"/>
              </w:rPr>
              <w:t>-</w:t>
            </w:r>
            <w:r w:rsidRPr="005009B9">
              <w:t>շագանակագույն</w:t>
            </w:r>
          </w:p>
          <w:p w:rsidR="00485CD6" w:rsidRPr="005009B9" w:rsidRDefault="00485CD6" w:rsidP="000B1747">
            <w:pPr>
              <w:ind w:hanging="27"/>
              <w:jc w:val="center"/>
            </w:pPr>
          </w:p>
        </w:tc>
        <w:tc>
          <w:tcPr>
            <w:tcW w:w="0" w:type="auto"/>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0-15</w:t>
            </w:r>
          </w:p>
        </w:tc>
        <w:tc>
          <w:tcPr>
            <w:tcW w:w="0" w:type="auto"/>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3.2</w:t>
            </w:r>
          </w:p>
        </w:tc>
        <w:tc>
          <w:tcPr>
            <w:tcW w:w="752" w:type="dxa"/>
            <w:vAlign w:val="center"/>
          </w:tcPr>
          <w:p w:rsidR="00485CD6" w:rsidRPr="005009B9" w:rsidRDefault="00485CD6" w:rsidP="000B1747">
            <w:pPr>
              <w:ind w:hanging="27"/>
              <w:jc w:val="center"/>
            </w:pPr>
            <w:r w:rsidRPr="005009B9">
              <w:t>1.4</w:t>
            </w:r>
          </w:p>
        </w:tc>
        <w:tc>
          <w:tcPr>
            <w:tcW w:w="925"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0.0</w:t>
            </w:r>
          </w:p>
        </w:tc>
        <w:tc>
          <w:tcPr>
            <w:tcW w:w="1836"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33.1</w:t>
            </w:r>
          </w:p>
        </w:tc>
        <w:tc>
          <w:tcPr>
            <w:tcW w:w="1598"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7.9</w:t>
            </w:r>
          </w:p>
        </w:tc>
      </w:tr>
      <w:tr w:rsidR="00485CD6" w:rsidRPr="005009B9" w:rsidTr="00336399">
        <w:trPr>
          <w:trHeight w:val="376"/>
        </w:trPr>
        <w:tc>
          <w:tcPr>
            <w:tcW w:w="0" w:type="auto"/>
            <w:vMerge/>
          </w:tcPr>
          <w:p w:rsidR="00485CD6" w:rsidRPr="005009B9" w:rsidRDefault="00485CD6" w:rsidP="000B1747">
            <w:pPr>
              <w:pStyle w:val="BodyTextIndent"/>
              <w:spacing w:after="0"/>
              <w:ind w:left="0" w:hanging="27"/>
              <w:jc w:val="center"/>
            </w:pPr>
          </w:p>
        </w:tc>
        <w:tc>
          <w:tcPr>
            <w:tcW w:w="0" w:type="auto"/>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15-34</w:t>
            </w:r>
          </w:p>
        </w:tc>
        <w:tc>
          <w:tcPr>
            <w:tcW w:w="0" w:type="auto"/>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2.1</w:t>
            </w:r>
          </w:p>
        </w:tc>
        <w:tc>
          <w:tcPr>
            <w:tcW w:w="752" w:type="dxa"/>
            <w:vAlign w:val="center"/>
          </w:tcPr>
          <w:p w:rsidR="00485CD6" w:rsidRPr="005009B9" w:rsidRDefault="00485CD6" w:rsidP="000B1747">
            <w:pPr>
              <w:ind w:hanging="27"/>
              <w:jc w:val="center"/>
            </w:pPr>
            <w:r w:rsidRPr="005009B9">
              <w:t>7.3</w:t>
            </w:r>
          </w:p>
        </w:tc>
        <w:tc>
          <w:tcPr>
            <w:tcW w:w="925"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0.0</w:t>
            </w:r>
          </w:p>
        </w:tc>
        <w:tc>
          <w:tcPr>
            <w:tcW w:w="1836"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31.5</w:t>
            </w:r>
          </w:p>
        </w:tc>
        <w:tc>
          <w:tcPr>
            <w:tcW w:w="1598"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8.4</w:t>
            </w:r>
          </w:p>
        </w:tc>
      </w:tr>
      <w:tr w:rsidR="00485CD6" w:rsidRPr="005009B9" w:rsidTr="00336399">
        <w:trPr>
          <w:trHeight w:val="376"/>
        </w:trPr>
        <w:tc>
          <w:tcPr>
            <w:tcW w:w="0" w:type="auto"/>
            <w:vMerge/>
          </w:tcPr>
          <w:p w:rsidR="00485CD6" w:rsidRPr="005009B9" w:rsidRDefault="00485CD6" w:rsidP="000B1747">
            <w:pPr>
              <w:pStyle w:val="BodyTextIndent"/>
              <w:spacing w:after="0"/>
              <w:ind w:left="0" w:hanging="27"/>
              <w:jc w:val="center"/>
            </w:pPr>
          </w:p>
        </w:tc>
        <w:tc>
          <w:tcPr>
            <w:tcW w:w="0" w:type="auto"/>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34-73</w:t>
            </w:r>
          </w:p>
        </w:tc>
        <w:tc>
          <w:tcPr>
            <w:tcW w:w="0" w:type="auto"/>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1.6</w:t>
            </w:r>
          </w:p>
        </w:tc>
        <w:tc>
          <w:tcPr>
            <w:tcW w:w="752" w:type="dxa"/>
            <w:vAlign w:val="center"/>
          </w:tcPr>
          <w:p w:rsidR="00485CD6" w:rsidRPr="005009B9" w:rsidRDefault="00485CD6" w:rsidP="000B1747">
            <w:pPr>
              <w:ind w:hanging="27"/>
              <w:jc w:val="center"/>
            </w:pPr>
            <w:r w:rsidRPr="005009B9">
              <w:t>16.5</w:t>
            </w:r>
          </w:p>
        </w:tc>
        <w:tc>
          <w:tcPr>
            <w:tcW w:w="925"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0.1</w:t>
            </w:r>
          </w:p>
        </w:tc>
        <w:tc>
          <w:tcPr>
            <w:tcW w:w="1836"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30.1</w:t>
            </w:r>
          </w:p>
        </w:tc>
        <w:tc>
          <w:tcPr>
            <w:tcW w:w="1598"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8.3</w:t>
            </w:r>
          </w:p>
        </w:tc>
      </w:tr>
      <w:tr w:rsidR="00485CD6" w:rsidRPr="005009B9" w:rsidTr="00336399">
        <w:trPr>
          <w:trHeight w:val="376"/>
        </w:trPr>
        <w:tc>
          <w:tcPr>
            <w:tcW w:w="0" w:type="auto"/>
            <w:vMerge/>
          </w:tcPr>
          <w:p w:rsidR="00485CD6" w:rsidRPr="005009B9" w:rsidRDefault="00485CD6" w:rsidP="000B1747">
            <w:pPr>
              <w:pStyle w:val="BodyTextIndent"/>
              <w:spacing w:after="0"/>
              <w:ind w:left="0" w:hanging="27"/>
              <w:jc w:val="center"/>
            </w:pPr>
          </w:p>
        </w:tc>
        <w:tc>
          <w:tcPr>
            <w:tcW w:w="0" w:type="auto"/>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73-105</w:t>
            </w:r>
          </w:p>
        </w:tc>
        <w:tc>
          <w:tcPr>
            <w:tcW w:w="0" w:type="auto"/>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1.0</w:t>
            </w:r>
          </w:p>
        </w:tc>
        <w:tc>
          <w:tcPr>
            <w:tcW w:w="752" w:type="dxa"/>
            <w:vAlign w:val="center"/>
          </w:tcPr>
          <w:p w:rsidR="00485CD6" w:rsidRPr="005009B9" w:rsidRDefault="00485CD6" w:rsidP="000B1747">
            <w:pPr>
              <w:ind w:hanging="27"/>
              <w:jc w:val="center"/>
            </w:pPr>
            <w:r w:rsidRPr="005009B9">
              <w:t>15.7</w:t>
            </w:r>
          </w:p>
        </w:tc>
        <w:tc>
          <w:tcPr>
            <w:tcW w:w="925"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0.1</w:t>
            </w:r>
          </w:p>
        </w:tc>
        <w:tc>
          <w:tcPr>
            <w:tcW w:w="1836"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29.7</w:t>
            </w:r>
          </w:p>
        </w:tc>
        <w:tc>
          <w:tcPr>
            <w:tcW w:w="1598"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8.3</w:t>
            </w:r>
          </w:p>
        </w:tc>
      </w:tr>
      <w:tr w:rsidR="00485CD6" w:rsidRPr="005009B9" w:rsidTr="00336399">
        <w:trPr>
          <w:trHeight w:val="376"/>
        </w:trPr>
        <w:tc>
          <w:tcPr>
            <w:tcW w:w="0" w:type="auto"/>
            <w:vMerge/>
          </w:tcPr>
          <w:p w:rsidR="00485CD6" w:rsidRPr="005009B9" w:rsidRDefault="00485CD6" w:rsidP="000B1747">
            <w:pPr>
              <w:pStyle w:val="BodyTextIndent"/>
              <w:spacing w:after="0"/>
              <w:ind w:left="0" w:hanging="27"/>
              <w:jc w:val="center"/>
            </w:pPr>
          </w:p>
        </w:tc>
        <w:tc>
          <w:tcPr>
            <w:tcW w:w="0" w:type="auto"/>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105-155</w:t>
            </w:r>
          </w:p>
        </w:tc>
        <w:tc>
          <w:tcPr>
            <w:tcW w:w="0" w:type="auto"/>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0.8</w:t>
            </w:r>
          </w:p>
        </w:tc>
        <w:tc>
          <w:tcPr>
            <w:tcW w:w="752" w:type="dxa"/>
            <w:vAlign w:val="center"/>
          </w:tcPr>
          <w:p w:rsidR="00485CD6" w:rsidRPr="005009B9" w:rsidRDefault="00485CD6" w:rsidP="000B1747">
            <w:pPr>
              <w:ind w:hanging="27"/>
              <w:jc w:val="center"/>
            </w:pPr>
            <w:r w:rsidRPr="005009B9">
              <w:t>17.7</w:t>
            </w:r>
          </w:p>
        </w:tc>
        <w:tc>
          <w:tcPr>
            <w:tcW w:w="925"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0.1</w:t>
            </w:r>
          </w:p>
        </w:tc>
        <w:tc>
          <w:tcPr>
            <w:tcW w:w="1836"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25.8</w:t>
            </w:r>
          </w:p>
        </w:tc>
        <w:tc>
          <w:tcPr>
            <w:tcW w:w="1598"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8.4</w:t>
            </w:r>
          </w:p>
        </w:tc>
      </w:tr>
      <w:tr w:rsidR="00485CD6" w:rsidRPr="005009B9" w:rsidTr="00336399">
        <w:trPr>
          <w:trHeight w:val="376"/>
        </w:trPr>
        <w:tc>
          <w:tcPr>
            <w:tcW w:w="0" w:type="auto"/>
            <w:vMerge w:val="restart"/>
          </w:tcPr>
          <w:p w:rsidR="00485CD6" w:rsidRPr="005009B9" w:rsidRDefault="00485CD6" w:rsidP="000B1747">
            <w:pPr>
              <w:ind w:hanging="27"/>
              <w:jc w:val="center"/>
            </w:pPr>
          </w:p>
          <w:p w:rsidR="00485CD6" w:rsidRPr="005009B9" w:rsidRDefault="00485CD6" w:rsidP="000B1747">
            <w:pPr>
              <w:ind w:hanging="27"/>
              <w:jc w:val="center"/>
            </w:pPr>
            <w:r w:rsidRPr="005009B9">
              <w:t>Բաց</w:t>
            </w:r>
            <w:r w:rsidRPr="005009B9">
              <w:rPr>
                <w:rFonts w:cs="Times Armenian"/>
              </w:rPr>
              <w:t>-</w:t>
            </w:r>
            <w:r w:rsidRPr="005009B9">
              <w:t>շագանակագույն</w:t>
            </w:r>
          </w:p>
          <w:p w:rsidR="00485CD6" w:rsidRPr="005009B9" w:rsidRDefault="00485CD6" w:rsidP="000B1747">
            <w:pPr>
              <w:ind w:hanging="27"/>
              <w:jc w:val="center"/>
            </w:pPr>
          </w:p>
        </w:tc>
        <w:tc>
          <w:tcPr>
            <w:tcW w:w="0" w:type="auto"/>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0-25</w:t>
            </w:r>
          </w:p>
        </w:tc>
        <w:tc>
          <w:tcPr>
            <w:tcW w:w="0" w:type="auto"/>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2.4</w:t>
            </w:r>
          </w:p>
        </w:tc>
        <w:tc>
          <w:tcPr>
            <w:tcW w:w="752" w:type="dxa"/>
            <w:vAlign w:val="center"/>
          </w:tcPr>
          <w:p w:rsidR="00485CD6" w:rsidRPr="005009B9" w:rsidRDefault="00485CD6" w:rsidP="000B1747">
            <w:pPr>
              <w:ind w:hanging="27"/>
              <w:jc w:val="center"/>
            </w:pPr>
            <w:r w:rsidRPr="005009B9">
              <w:t>4.4</w:t>
            </w:r>
          </w:p>
        </w:tc>
        <w:tc>
          <w:tcPr>
            <w:tcW w:w="925"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0.0</w:t>
            </w:r>
          </w:p>
        </w:tc>
        <w:tc>
          <w:tcPr>
            <w:tcW w:w="1836"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29.4</w:t>
            </w:r>
          </w:p>
        </w:tc>
        <w:tc>
          <w:tcPr>
            <w:tcW w:w="1598"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8.1</w:t>
            </w:r>
          </w:p>
        </w:tc>
      </w:tr>
      <w:tr w:rsidR="00485CD6" w:rsidRPr="005009B9" w:rsidTr="00336399">
        <w:trPr>
          <w:trHeight w:val="376"/>
        </w:trPr>
        <w:tc>
          <w:tcPr>
            <w:tcW w:w="0" w:type="auto"/>
            <w:vMerge/>
          </w:tcPr>
          <w:p w:rsidR="00485CD6" w:rsidRPr="005009B9" w:rsidRDefault="00485CD6" w:rsidP="000B1747">
            <w:pPr>
              <w:pStyle w:val="BodyTextIndent"/>
              <w:spacing w:after="0"/>
              <w:ind w:left="0" w:hanging="27"/>
              <w:jc w:val="center"/>
            </w:pPr>
          </w:p>
        </w:tc>
        <w:tc>
          <w:tcPr>
            <w:tcW w:w="0" w:type="auto"/>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25-39</w:t>
            </w:r>
          </w:p>
        </w:tc>
        <w:tc>
          <w:tcPr>
            <w:tcW w:w="0" w:type="auto"/>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1.4</w:t>
            </w:r>
          </w:p>
        </w:tc>
        <w:tc>
          <w:tcPr>
            <w:tcW w:w="752" w:type="dxa"/>
            <w:vAlign w:val="center"/>
          </w:tcPr>
          <w:p w:rsidR="00485CD6" w:rsidRPr="005009B9" w:rsidRDefault="00485CD6" w:rsidP="000B1747">
            <w:pPr>
              <w:ind w:hanging="27"/>
              <w:jc w:val="center"/>
            </w:pPr>
            <w:r w:rsidRPr="005009B9">
              <w:t>8.4</w:t>
            </w:r>
          </w:p>
        </w:tc>
        <w:tc>
          <w:tcPr>
            <w:tcW w:w="925"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0.5</w:t>
            </w:r>
          </w:p>
        </w:tc>
        <w:tc>
          <w:tcPr>
            <w:tcW w:w="1836"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28.8</w:t>
            </w:r>
          </w:p>
        </w:tc>
        <w:tc>
          <w:tcPr>
            <w:tcW w:w="1598"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8.4</w:t>
            </w:r>
          </w:p>
        </w:tc>
      </w:tr>
      <w:tr w:rsidR="00485CD6" w:rsidRPr="005009B9" w:rsidTr="00336399">
        <w:trPr>
          <w:trHeight w:val="376"/>
        </w:trPr>
        <w:tc>
          <w:tcPr>
            <w:tcW w:w="0" w:type="auto"/>
            <w:vMerge/>
          </w:tcPr>
          <w:p w:rsidR="00485CD6" w:rsidRPr="005009B9" w:rsidRDefault="00485CD6" w:rsidP="000B1747">
            <w:pPr>
              <w:pStyle w:val="BodyTextIndent"/>
              <w:spacing w:after="0"/>
              <w:ind w:left="0" w:hanging="27"/>
              <w:jc w:val="center"/>
            </w:pPr>
          </w:p>
        </w:tc>
        <w:tc>
          <w:tcPr>
            <w:tcW w:w="0" w:type="auto"/>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39-85</w:t>
            </w:r>
          </w:p>
        </w:tc>
        <w:tc>
          <w:tcPr>
            <w:tcW w:w="0" w:type="auto"/>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1.2</w:t>
            </w:r>
          </w:p>
        </w:tc>
        <w:tc>
          <w:tcPr>
            <w:tcW w:w="752" w:type="dxa"/>
            <w:vAlign w:val="center"/>
          </w:tcPr>
          <w:p w:rsidR="00485CD6" w:rsidRPr="005009B9" w:rsidRDefault="00485CD6" w:rsidP="000B1747">
            <w:pPr>
              <w:ind w:hanging="27"/>
              <w:jc w:val="center"/>
            </w:pPr>
            <w:r w:rsidRPr="005009B9">
              <w:t>15.4</w:t>
            </w:r>
          </w:p>
        </w:tc>
        <w:tc>
          <w:tcPr>
            <w:tcW w:w="925"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1.0</w:t>
            </w:r>
          </w:p>
        </w:tc>
        <w:tc>
          <w:tcPr>
            <w:tcW w:w="1836"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24.4</w:t>
            </w:r>
          </w:p>
        </w:tc>
        <w:tc>
          <w:tcPr>
            <w:tcW w:w="1598" w:type="dxa"/>
            <w:vAlign w:val="center"/>
          </w:tcPr>
          <w:p w:rsidR="00485CD6" w:rsidRPr="005009B9" w:rsidRDefault="00485CD6" w:rsidP="000B1747">
            <w:pPr>
              <w:pStyle w:val="BodyTextIndent"/>
              <w:spacing w:after="0"/>
              <w:ind w:left="0" w:hanging="27"/>
              <w:jc w:val="center"/>
              <w:rPr>
                <w:rFonts w:ascii="Sylfaen" w:hAnsi="Sylfaen"/>
              </w:rPr>
            </w:pPr>
            <w:r w:rsidRPr="005009B9">
              <w:rPr>
                <w:rFonts w:ascii="Sylfaen" w:hAnsi="Sylfaen"/>
              </w:rPr>
              <w:t>8.2</w:t>
            </w:r>
          </w:p>
        </w:tc>
      </w:tr>
    </w:tbl>
    <w:p w:rsidR="00485CD6" w:rsidRDefault="00485CD6" w:rsidP="000B1747">
      <w:pPr>
        <w:spacing w:line="360" w:lineRule="auto"/>
        <w:ind w:left="567" w:right="567" w:hanging="27"/>
        <w:jc w:val="both"/>
        <w:rPr>
          <w:sz w:val="24"/>
          <w:szCs w:val="24"/>
        </w:rPr>
      </w:pPr>
    </w:p>
    <w:p w:rsidR="00485CD6" w:rsidRPr="00F702CD" w:rsidRDefault="00485CD6" w:rsidP="000B1747">
      <w:pPr>
        <w:spacing w:line="360" w:lineRule="auto"/>
        <w:ind w:left="567" w:right="567" w:hanging="27"/>
        <w:jc w:val="both"/>
        <w:rPr>
          <w:sz w:val="24"/>
          <w:szCs w:val="24"/>
        </w:rPr>
      </w:pPr>
      <w:r w:rsidRPr="00F702CD">
        <w:rPr>
          <w:sz w:val="24"/>
          <w:szCs w:val="24"/>
        </w:rPr>
        <w:t>Կախված ռելիեֆի պայմաններից և էռոզիայի ենթարկվածության աստիճանից՝ հանդիպում են ինչպես ավելի թեթև, այնպես էլ ծանր մեխանիկական կազմով հողեր:</w:t>
      </w:r>
    </w:p>
    <w:p w:rsidR="00485CD6" w:rsidRPr="005009B9" w:rsidRDefault="00485CD6" w:rsidP="000B1747">
      <w:pPr>
        <w:spacing w:line="360" w:lineRule="auto"/>
        <w:ind w:left="567" w:right="567" w:hanging="27"/>
        <w:jc w:val="both"/>
        <w:rPr>
          <w:sz w:val="24"/>
          <w:szCs w:val="24"/>
        </w:rPr>
      </w:pPr>
      <w:r w:rsidRPr="005009B9">
        <w:rPr>
          <w:sz w:val="24"/>
          <w:szCs w:val="24"/>
        </w:rPr>
        <w:t>Հողերի կլանման տարողությունը համեմատաբար ցածր է, որը պայմանավորված է հումուսի սակավ պարունակությամբ և թեթև կավավազային մեխանիկական կազմով:</w:t>
      </w:r>
    </w:p>
    <w:p w:rsidR="00485CD6" w:rsidRPr="005009B9" w:rsidRDefault="00485CD6" w:rsidP="000B1747">
      <w:pPr>
        <w:spacing w:line="360" w:lineRule="auto"/>
        <w:ind w:left="567" w:right="567" w:hanging="27"/>
        <w:jc w:val="both"/>
        <w:rPr>
          <w:sz w:val="24"/>
          <w:szCs w:val="24"/>
        </w:rPr>
      </w:pPr>
      <w:r w:rsidRPr="005009B9">
        <w:rPr>
          <w:sz w:val="24"/>
          <w:szCs w:val="24"/>
        </w:rPr>
        <w:t xml:space="preserve">Շագանակագույն հողերի ծավալային զանգվածը </w:t>
      </w:r>
      <w:r>
        <w:rPr>
          <w:sz w:val="24"/>
          <w:szCs w:val="24"/>
        </w:rPr>
        <w:t>տատանվում է</w:t>
      </w:r>
      <w:r>
        <w:rPr>
          <w:sz w:val="24"/>
          <w:szCs w:val="24"/>
          <w:lang w:val="hy-AM"/>
        </w:rPr>
        <w:t xml:space="preserve"> </w:t>
      </w:r>
      <w:r w:rsidRPr="005009B9">
        <w:rPr>
          <w:sz w:val="24"/>
          <w:szCs w:val="24"/>
        </w:rPr>
        <w:t>1.24-1.48գ/սմ</w:t>
      </w:r>
      <w:r w:rsidRPr="005009B9">
        <w:rPr>
          <w:sz w:val="24"/>
          <w:szCs w:val="24"/>
          <w:vertAlign w:val="superscript"/>
        </w:rPr>
        <w:t>3</w:t>
      </w:r>
      <w:r w:rsidRPr="005009B9">
        <w:rPr>
          <w:sz w:val="24"/>
          <w:szCs w:val="24"/>
        </w:rPr>
        <w:t>-ի, տեսակարար զանգվածը՝ 2.50-2.65գ/սմ</w:t>
      </w:r>
      <w:r w:rsidRPr="005009B9">
        <w:rPr>
          <w:sz w:val="24"/>
          <w:szCs w:val="24"/>
          <w:vertAlign w:val="superscript"/>
        </w:rPr>
        <w:t>3</w:t>
      </w:r>
      <w:r>
        <w:rPr>
          <w:sz w:val="24"/>
          <w:szCs w:val="24"/>
        </w:rPr>
        <w:t xml:space="preserve">-ի, ընդհանուր ծակոտկենությունը՝ </w:t>
      </w:r>
      <w:r w:rsidRPr="005009B9">
        <w:rPr>
          <w:sz w:val="24"/>
          <w:szCs w:val="24"/>
        </w:rPr>
        <w:t>4.38-52.1, խոնավությունը՝ 20-30%-ի սահմաններում: Այս տիպի հողերը պարունակում են մեծ քանակությամբ կարբոնատներ՝ մինչև 10-25%, որն առաջ է բերում հողերի ցեմենտացիա և քարացում: Հողը և փխրուկաբեկորային մայրատեսակը հարուստ են հողալկալի մետաղներով, ֆոսֆորական թթվով և կալիումով: Անմշակ հողերում ստրուկտուրանխոշոր կնձկային է:</w:t>
      </w:r>
    </w:p>
    <w:p w:rsidR="00772899" w:rsidRPr="00B55F2D" w:rsidRDefault="00772899" w:rsidP="000B1747">
      <w:pPr>
        <w:pStyle w:val="BodyText"/>
        <w:tabs>
          <w:tab w:val="left" w:pos="9072"/>
        </w:tabs>
        <w:spacing w:line="360" w:lineRule="auto"/>
        <w:ind w:left="567" w:right="567" w:hanging="27"/>
        <w:jc w:val="both"/>
      </w:pPr>
      <w:r w:rsidRPr="00B55F2D">
        <w:t>Համաձայն ՀՀ կառավարության 02.1.2017 “Հողի բերրի շերտի հանման նորմերի որոշմանը և հանված բերրի շերտի պահպանմանն ու օգտագործմանը ներկայացվող պահանջները սահմանելու և ՀՀ կառավարության 2006 թվականի հուլիսի 20-ի թիվ 1026-Ն որոշումն ուժը կորցրած ճանաչելու մասին” թիվ 1404-Ն որոշման պահանջների հողի բերրի շերտը կառուցապատումից առաջ օգտահանվում և պահեստավորվում է:</w:t>
      </w:r>
    </w:p>
    <w:p w:rsidR="00772899" w:rsidRPr="00B55F2D" w:rsidRDefault="00772899" w:rsidP="000B1747">
      <w:pPr>
        <w:pStyle w:val="BodyText"/>
        <w:tabs>
          <w:tab w:val="left" w:pos="9072"/>
        </w:tabs>
        <w:spacing w:before="119" w:line="360" w:lineRule="auto"/>
        <w:ind w:left="567" w:right="567" w:hanging="27"/>
        <w:jc w:val="both"/>
      </w:pPr>
      <w:r w:rsidRPr="00B55F2D">
        <w:lastRenderedPageBreak/>
        <w:t xml:space="preserve">Հողային աշխատանքներ կատարելիս հողի բերրի շերտն անհրաժեշտ է օգտահանել ապարներից առանձին: Հողի բերրի շերտը հանվում է տարվա տաք և չոր ժամանակաշրջանում: </w:t>
      </w:r>
    </w:p>
    <w:p w:rsidR="00772899" w:rsidRPr="00B55F2D" w:rsidRDefault="00772899" w:rsidP="000B1747">
      <w:pPr>
        <w:pStyle w:val="BodyText"/>
        <w:tabs>
          <w:tab w:val="left" w:pos="9072"/>
        </w:tabs>
        <w:spacing w:before="111" w:line="360" w:lineRule="auto"/>
        <w:ind w:left="567" w:right="567" w:hanging="27"/>
        <w:jc w:val="both"/>
      </w:pPr>
      <w:r w:rsidRPr="00B55F2D">
        <w:t>Օգտահանված բերրի հողի պահպանման պահանջները հետևյալն են.</w:t>
      </w:r>
    </w:p>
    <w:p w:rsidR="00772899" w:rsidRPr="00B55F2D" w:rsidRDefault="00772899" w:rsidP="000B1747">
      <w:pPr>
        <w:pStyle w:val="BodyText"/>
        <w:tabs>
          <w:tab w:val="left" w:pos="9072"/>
        </w:tabs>
        <w:spacing w:before="157" w:line="360" w:lineRule="auto"/>
        <w:ind w:left="567" w:right="567" w:hanging="27"/>
        <w:jc w:val="both"/>
      </w:pPr>
      <w:r w:rsidRPr="00B55F2D">
        <w:t>ա/ Հողային աշխատանքների կատարման ընթացքում չօգտագործված հողի հանված բերրի շերտն անմիջապես պետք է դարսվի լայնակույտերով:</w:t>
      </w:r>
    </w:p>
    <w:p w:rsidR="00772899" w:rsidRPr="00B55F2D" w:rsidRDefault="00772899" w:rsidP="000B1747">
      <w:pPr>
        <w:pStyle w:val="BodyText"/>
        <w:tabs>
          <w:tab w:val="left" w:pos="9072"/>
        </w:tabs>
        <w:spacing w:before="18" w:line="360" w:lineRule="auto"/>
        <w:ind w:left="567" w:right="567" w:hanging="27"/>
        <w:jc w:val="both"/>
      </w:pPr>
      <w:r w:rsidRPr="00B55F2D">
        <w:t>բ/ Լայնակույտերի բարձրությունը և ձևը պետք է բացառի հողատարման գործընթացների զարգացումը:</w:t>
      </w:r>
    </w:p>
    <w:p w:rsidR="00772899" w:rsidRPr="00B55F2D" w:rsidRDefault="00772899" w:rsidP="000B1747">
      <w:pPr>
        <w:pStyle w:val="BodyText"/>
        <w:tabs>
          <w:tab w:val="left" w:pos="9072"/>
        </w:tabs>
        <w:spacing w:before="111" w:line="360" w:lineRule="auto"/>
        <w:ind w:left="567" w:right="567" w:hanging="27"/>
        <w:jc w:val="both"/>
      </w:pPr>
      <w:r w:rsidRPr="00B55F2D">
        <w:t>դ/Եթե հողի հանված բերրի շերտը նախատեսվում է պահել 2 տարին գերազանցող ժամկետով, ապա, ողողումը և հողմատարումը կանխելու համար, լայնակույտերի մակերևույթն ու թեքությունները պետք է ամրացվեն խոտացանքով կամ այլ եղանակներով: Թույլատրվում է լայնակույտի թեքությունների վրա ցանքսը կատարել հիդրոեղանակներով:</w:t>
      </w:r>
    </w:p>
    <w:p w:rsidR="00772899" w:rsidRPr="00B55F2D" w:rsidRDefault="00772899" w:rsidP="000B1747">
      <w:pPr>
        <w:pStyle w:val="BodyText"/>
        <w:tabs>
          <w:tab w:val="left" w:pos="9072"/>
        </w:tabs>
        <w:spacing w:before="110" w:line="360" w:lineRule="auto"/>
        <w:ind w:left="567" w:right="567" w:hanging="27"/>
        <w:jc w:val="both"/>
      </w:pPr>
      <w:r w:rsidRPr="00B55F2D">
        <w:t>ե/ Հողի հանված բերրի շերտը լայնակույտերում կարող է պահվել մինչև 20 տարի:</w:t>
      </w:r>
    </w:p>
    <w:p w:rsidR="00772899" w:rsidRPr="00B55F2D" w:rsidRDefault="00772899" w:rsidP="000B1747">
      <w:pPr>
        <w:pStyle w:val="BodyText"/>
        <w:tabs>
          <w:tab w:val="left" w:pos="9072"/>
        </w:tabs>
        <w:spacing w:before="157" w:line="360" w:lineRule="auto"/>
        <w:ind w:left="567" w:right="567" w:hanging="27"/>
        <w:jc w:val="both"/>
      </w:pPr>
      <w:r w:rsidRPr="00B55F2D">
        <w:t>զ/ Լայնակույտերը տեղադրվում են գյուղատնտեսության համար ոչ պիտանի տեղամասերում կամ ցածր արդյունավետություն ունեցող հանդակներում և պետք է բացառվի լայնակույտերի ջրածածկումը, աղակալումը, արդյունաբերական թափոններով և կոշտ առարկաներով, քարերով, խճով, ճալաքարով ու շինարարական աղբով աղտոտումը:</w:t>
      </w:r>
    </w:p>
    <w:p w:rsidR="00F23F33" w:rsidRPr="00B55F2D" w:rsidRDefault="00772899" w:rsidP="000B1747">
      <w:pPr>
        <w:pStyle w:val="BodyText"/>
        <w:tabs>
          <w:tab w:val="left" w:pos="9072"/>
        </w:tabs>
        <w:spacing w:before="110" w:line="360" w:lineRule="auto"/>
        <w:ind w:left="567" w:right="567" w:hanging="27"/>
        <w:jc w:val="both"/>
      </w:pPr>
      <w:r w:rsidRPr="00B55F2D">
        <w:t>է/ Հողի բերրի շերտը մինչ օգտահանումը չպետք է աղտոտված և աղբոտված լինի արդյունաբերական և կենցաղային թափոններով, կոշտ առարկաներով, քարերով, խճով ու շինարարական աղբով, ինչպես նաև պետք է համապատասխանի սանիտարահիգիենիկ պահանջներին</w:t>
      </w:r>
      <w:r w:rsidR="002C38AB" w:rsidRPr="00B55F2D">
        <w:t>:</w:t>
      </w:r>
    </w:p>
    <w:p w:rsidR="006B0C98" w:rsidRDefault="00514A18" w:rsidP="000B1747">
      <w:pPr>
        <w:pStyle w:val="Heading4"/>
        <w:spacing w:before="190"/>
        <w:ind w:left="567" w:right="567" w:hanging="27"/>
        <w:jc w:val="center"/>
        <w:rPr>
          <w:lang w:val="hy-AM"/>
        </w:rPr>
      </w:pPr>
      <w:bookmarkStart w:id="34" w:name="_Toc65410184"/>
      <w:r w:rsidRPr="00A51A72">
        <w:rPr>
          <w:lang w:val="hy-AM"/>
        </w:rPr>
        <w:t xml:space="preserve">2.8. </w:t>
      </w:r>
      <w:r w:rsidR="004A4B88" w:rsidRPr="00A51A72">
        <w:rPr>
          <w:lang w:val="hy-AM"/>
        </w:rPr>
        <w:t>Բուսական և կենդանական աշխարհ</w:t>
      </w:r>
      <w:bookmarkEnd w:id="34"/>
    </w:p>
    <w:p w:rsidR="002758D8" w:rsidRDefault="002758D8" w:rsidP="000B1747">
      <w:pPr>
        <w:pStyle w:val="Heading4"/>
        <w:spacing w:before="190"/>
        <w:ind w:left="567" w:right="567" w:hanging="27"/>
        <w:jc w:val="center"/>
        <w:rPr>
          <w:lang w:val="hy-AM"/>
        </w:rPr>
      </w:pPr>
    </w:p>
    <w:p w:rsidR="00485CD6" w:rsidRPr="00485CD6" w:rsidRDefault="00485CD6" w:rsidP="000B1747">
      <w:pPr>
        <w:spacing w:line="360" w:lineRule="auto"/>
        <w:ind w:left="567" w:right="567" w:hanging="27"/>
        <w:jc w:val="both"/>
        <w:rPr>
          <w:sz w:val="24"/>
          <w:szCs w:val="24"/>
          <w:lang w:val="hy-AM"/>
        </w:rPr>
      </w:pPr>
      <w:r w:rsidRPr="00485CD6">
        <w:rPr>
          <w:sz w:val="24"/>
          <w:szCs w:val="24"/>
          <w:lang w:val="hy-AM"/>
        </w:rPr>
        <w:t xml:space="preserve">Շրջանի բուսական աշխարհը ներկայացված է Գեղամա և Երևանյան ֆլորիստական շրջանների միջև ընկած սահմանային, միջին բարձրության լեռնային տափաստանային զոնայի տարածքներին բնորոշ բուսականության տեսակներով, որոնցում գերակշռում են հատիկավոր և հատիկատարազգի </w:t>
      </w:r>
      <w:r w:rsidRPr="00485CD6">
        <w:rPr>
          <w:sz w:val="24"/>
          <w:szCs w:val="24"/>
          <w:lang w:val="hy-AM"/>
        </w:rPr>
        <w:lastRenderedPageBreak/>
        <w:t>ներկայացուցիչները: Այստեղ տափաստանային տարածքներում կարելի է հանդիպել մոտ 150 բուսատեսակ: Դրանցից, որպես դոմինանտ կամ բնորոշ տեսակներ կարելի է նշել Իժալեզվազգիներից իժալեզու հասարակը, նոճազգիներից՝ գիհի բազմապտուղին, հովանոցազգիներից՝ ճավշիր պարսկականը, ցախակեռասազգիներից՝ թանթրվենի Տիգրանին, ազգաթոփազ</w:t>
      </w:r>
      <w:r w:rsidRPr="00485CD6">
        <w:rPr>
          <w:sz w:val="24"/>
          <w:szCs w:val="24"/>
          <w:lang w:val="hy-AM"/>
        </w:rPr>
        <w:softHyphen/>
        <w:t>գիներից՝ ակնաթուփ երկսեռը, շյուղախոտը, բարձրավենյակը, կելերիան, Thymus-ի տեսակներ, այծակնը, քոսքսուկը, հազարատերևուկը և այլն: Ստորև նկար 7-ում ներկայացված են բուսական հիմնական տիպերի տարածման քարտեզը:</w:t>
      </w:r>
    </w:p>
    <w:p w:rsidR="00485CD6" w:rsidRPr="005009B9" w:rsidRDefault="00485CD6" w:rsidP="000B1747">
      <w:pPr>
        <w:spacing w:line="360" w:lineRule="auto"/>
        <w:ind w:left="567" w:right="567" w:hanging="27"/>
        <w:jc w:val="center"/>
      </w:pPr>
      <w:r w:rsidRPr="005009B9">
        <w:rPr>
          <w:noProof/>
        </w:rPr>
        <w:drawing>
          <wp:inline distT="0" distB="0" distL="0" distR="0">
            <wp:extent cx="5398770" cy="4746625"/>
            <wp:effectExtent l="0" t="0" r="0" b="0"/>
            <wp:docPr id="37" name="Рисунок 37" descr="Busakanutyun_Aramus_Qaras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usakanutyun_Aramus_Qarashen"/>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398770" cy="4746625"/>
                    </a:xfrm>
                    <a:prstGeom prst="rect">
                      <a:avLst/>
                    </a:prstGeom>
                    <a:noFill/>
                    <a:ln>
                      <a:noFill/>
                    </a:ln>
                  </pic:spPr>
                </pic:pic>
              </a:graphicData>
            </a:graphic>
          </wp:inline>
        </w:drawing>
      </w:r>
    </w:p>
    <w:p w:rsidR="00485CD6" w:rsidRPr="005009B9" w:rsidRDefault="00485CD6" w:rsidP="000B1747">
      <w:pPr>
        <w:spacing w:line="360" w:lineRule="auto"/>
        <w:ind w:left="567" w:right="567" w:hanging="27"/>
        <w:jc w:val="center"/>
      </w:pPr>
      <w:r w:rsidRPr="005009B9">
        <w:t>Նկար 7.</w:t>
      </w:r>
    </w:p>
    <w:p w:rsidR="00485CD6" w:rsidRPr="00FD32E1" w:rsidRDefault="00485CD6" w:rsidP="000B1747">
      <w:pPr>
        <w:spacing w:line="360" w:lineRule="auto"/>
        <w:ind w:left="567" w:right="567" w:hanging="27"/>
        <w:jc w:val="both"/>
        <w:rPr>
          <w:sz w:val="24"/>
          <w:szCs w:val="24"/>
        </w:rPr>
      </w:pPr>
      <w:r w:rsidRPr="00FD32E1">
        <w:rPr>
          <w:sz w:val="24"/>
          <w:szCs w:val="24"/>
        </w:rPr>
        <w:t>Նկարագրվող</w:t>
      </w:r>
      <w:r w:rsidRPr="00880A62">
        <w:rPr>
          <w:sz w:val="24"/>
          <w:szCs w:val="24"/>
        </w:rPr>
        <w:t xml:space="preserve"> </w:t>
      </w:r>
      <w:r w:rsidRPr="00FD32E1">
        <w:rPr>
          <w:sz w:val="24"/>
          <w:szCs w:val="24"/>
        </w:rPr>
        <w:t>տարածքում</w:t>
      </w:r>
      <w:r w:rsidRPr="00880A62">
        <w:rPr>
          <w:sz w:val="24"/>
          <w:szCs w:val="24"/>
        </w:rPr>
        <w:t xml:space="preserve"> </w:t>
      </w:r>
      <w:r w:rsidRPr="00FD32E1">
        <w:rPr>
          <w:sz w:val="24"/>
          <w:szCs w:val="24"/>
        </w:rPr>
        <w:t>տարածված</w:t>
      </w:r>
      <w:r w:rsidRPr="00880A62">
        <w:rPr>
          <w:sz w:val="24"/>
          <w:szCs w:val="24"/>
        </w:rPr>
        <w:t xml:space="preserve"> </w:t>
      </w:r>
      <w:r w:rsidRPr="00FD32E1">
        <w:rPr>
          <w:sz w:val="24"/>
          <w:szCs w:val="24"/>
        </w:rPr>
        <w:t>են</w:t>
      </w:r>
      <w:r w:rsidRPr="00880A62">
        <w:rPr>
          <w:sz w:val="24"/>
          <w:szCs w:val="24"/>
        </w:rPr>
        <w:t xml:space="preserve"> </w:t>
      </w:r>
      <w:r w:rsidRPr="00FD32E1">
        <w:rPr>
          <w:sz w:val="24"/>
          <w:szCs w:val="24"/>
        </w:rPr>
        <w:t>միջին</w:t>
      </w:r>
      <w:r w:rsidRPr="00880A62">
        <w:rPr>
          <w:sz w:val="24"/>
          <w:szCs w:val="24"/>
        </w:rPr>
        <w:t xml:space="preserve"> </w:t>
      </w:r>
      <w:r w:rsidRPr="00FD32E1">
        <w:rPr>
          <w:sz w:val="24"/>
          <w:szCs w:val="24"/>
        </w:rPr>
        <w:t>բարձրության</w:t>
      </w:r>
      <w:r w:rsidRPr="00880A62">
        <w:rPr>
          <w:sz w:val="24"/>
          <w:szCs w:val="24"/>
        </w:rPr>
        <w:t xml:space="preserve"> </w:t>
      </w:r>
      <w:r w:rsidRPr="00FD32E1">
        <w:rPr>
          <w:sz w:val="24"/>
          <w:szCs w:val="24"/>
        </w:rPr>
        <w:t>լեռնային</w:t>
      </w:r>
      <w:r w:rsidRPr="00880A62">
        <w:rPr>
          <w:sz w:val="24"/>
          <w:szCs w:val="24"/>
        </w:rPr>
        <w:t xml:space="preserve"> </w:t>
      </w:r>
      <w:r w:rsidRPr="00FD32E1">
        <w:rPr>
          <w:sz w:val="24"/>
          <w:szCs w:val="24"/>
        </w:rPr>
        <w:t>տափաստաններին</w:t>
      </w:r>
      <w:r w:rsidRPr="00880A62">
        <w:rPr>
          <w:sz w:val="24"/>
          <w:szCs w:val="24"/>
        </w:rPr>
        <w:t xml:space="preserve"> </w:t>
      </w:r>
      <w:r w:rsidRPr="00FD32E1">
        <w:rPr>
          <w:sz w:val="24"/>
          <w:szCs w:val="24"/>
        </w:rPr>
        <w:t>բնորոշ</w:t>
      </w:r>
      <w:r w:rsidRPr="00880A62">
        <w:rPr>
          <w:sz w:val="24"/>
          <w:szCs w:val="24"/>
        </w:rPr>
        <w:t xml:space="preserve"> </w:t>
      </w:r>
      <w:r w:rsidRPr="00FD32E1">
        <w:rPr>
          <w:sz w:val="24"/>
          <w:szCs w:val="24"/>
        </w:rPr>
        <w:t>կենդանական</w:t>
      </w:r>
      <w:r w:rsidRPr="00880A62">
        <w:rPr>
          <w:sz w:val="24"/>
          <w:szCs w:val="24"/>
        </w:rPr>
        <w:t xml:space="preserve"> </w:t>
      </w:r>
      <w:r w:rsidRPr="00FD32E1">
        <w:rPr>
          <w:sz w:val="24"/>
          <w:szCs w:val="24"/>
        </w:rPr>
        <w:t>աշխարհի</w:t>
      </w:r>
      <w:r w:rsidRPr="00880A62">
        <w:rPr>
          <w:sz w:val="24"/>
          <w:szCs w:val="24"/>
        </w:rPr>
        <w:t xml:space="preserve"> </w:t>
      </w:r>
      <w:r w:rsidRPr="00FD32E1">
        <w:rPr>
          <w:sz w:val="24"/>
          <w:szCs w:val="24"/>
        </w:rPr>
        <w:t>ներկայացուցիչներ</w:t>
      </w:r>
      <w:r w:rsidRPr="00880A62">
        <w:rPr>
          <w:sz w:val="24"/>
          <w:szCs w:val="24"/>
        </w:rPr>
        <w:t xml:space="preserve">: </w:t>
      </w:r>
      <w:r w:rsidRPr="00FD32E1">
        <w:rPr>
          <w:sz w:val="24"/>
          <w:szCs w:val="24"/>
        </w:rPr>
        <w:t>Այս</w:t>
      </w:r>
      <w:r w:rsidRPr="00880A62">
        <w:rPr>
          <w:sz w:val="24"/>
          <w:szCs w:val="24"/>
        </w:rPr>
        <w:t xml:space="preserve"> </w:t>
      </w:r>
      <w:r w:rsidRPr="00FD32E1">
        <w:rPr>
          <w:sz w:val="24"/>
          <w:szCs w:val="24"/>
        </w:rPr>
        <w:t>լանդշաֆտային</w:t>
      </w:r>
      <w:r w:rsidRPr="00880A62">
        <w:rPr>
          <w:sz w:val="24"/>
          <w:szCs w:val="24"/>
        </w:rPr>
        <w:t xml:space="preserve"> </w:t>
      </w:r>
      <w:r w:rsidRPr="00FD32E1">
        <w:rPr>
          <w:sz w:val="24"/>
          <w:szCs w:val="24"/>
        </w:rPr>
        <w:t>զոնայում</w:t>
      </w:r>
      <w:r w:rsidRPr="00880A62">
        <w:rPr>
          <w:sz w:val="24"/>
          <w:szCs w:val="24"/>
        </w:rPr>
        <w:t xml:space="preserve"> </w:t>
      </w:r>
      <w:r w:rsidRPr="00FD32E1">
        <w:rPr>
          <w:sz w:val="24"/>
          <w:szCs w:val="24"/>
        </w:rPr>
        <w:t>տարածված</w:t>
      </w:r>
      <w:r w:rsidRPr="00880A62">
        <w:rPr>
          <w:sz w:val="24"/>
          <w:szCs w:val="24"/>
        </w:rPr>
        <w:t xml:space="preserve"> </w:t>
      </w:r>
      <w:r w:rsidRPr="00FD32E1">
        <w:rPr>
          <w:sz w:val="24"/>
          <w:szCs w:val="24"/>
        </w:rPr>
        <w:t>են</w:t>
      </w:r>
      <w:r w:rsidRPr="00880A62">
        <w:rPr>
          <w:sz w:val="24"/>
          <w:szCs w:val="24"/>
        </w:rPr>
        <w:t xml:space="preserve"> 113 </w:t>
      </w:r>
      <w:r w:rsidRPr="00FD32E1">
        <w:rPr>
          <w:sz w:val="24"/>
          <w:szCs w:val="24"/>
        </w:rPr>
        <w:t>տեսակ</w:t>
      </w:r>
      <w:r w:rsidRPr="00880A62">
        <w:rPr>
          <w:sz w:val="24"/>
          <w:szCs w:val="24"/>
        </w:rPr>
        <w:t xml:space="preserve"> </w:t>
      </w:r>
      <w:r w:rsidRPr="00FD32E1">
        <w:rPr>
          <w:sz w:val="24"/>
          <w:szCs w:val="24"/>
        </w:rPr>
        <w:t>ողնաշարավոր</w:t>
      </w:r>
      <w:r w:rsidRPr="00880A62">
        <w:rPr>
          <w:sz w:val="24"/>
          <w:szCs w:val="24"/>
        </w:rPr>
        <w:t xml:space="preserve"> </w:t>
      </w:r>
      <w:r w:rsidRPr="00FD32E1">
        <w:rPr>
          <w:sz w:val="24"/>
          <w:szCs w:val="24"/>
        </w:rPr>
        <w:t>կենդանիներ </w:t>
      </w:r>
      <w:r w:rsidRPr="00880A62">
        <w:rPr>
          <w:sz w:val="24"/>
          <w:szCs w:val="24"/>
        </w:rPr>
        <w:t xml:space="preserve">: </w:t>
      </w:r>
      <w:r w:rsidRPr="00FD32E1">
        <w:rPr>
          <w:sz w:val="24"/>
          <w:szCs w:val="24"/>
        </w:rPr>
        <w:t>Կաթնասունները</w:t>
      </w:r>
      <w:r w:rsidRPr="00880A62">
        <w:rPr>
          <w:sz w:val="24"/>
          <w:szCs w:val="24"/>
        </w:rPr>
        <w:t xml:space="preserve"> </w:t>
      </w:r>
      <w:r w:rsidRPr="00FD32E1">
        <w:rPr>
          <w:sz w:val="24"/>
          <w:szCs w:val="24"/>
        </w:rPr>
        <w:t>առավել</w:t>
      </w:r>
      <w:r w:rsidRPr="00880A62">
        <w:rPr>
          <w:sz w:val="24"/>
          <w:szCs w:val="24"/>
        </w:rPr>
        <w:t xml:space="preserve"> </w:t>
      </w:r>
      <w:r w:rsidRPr="00FD32E1">
        <w:rPr>
          <w:sz w:val="24"/>
          <w:szCs w:val="24"/>
        </w:rPr>
        <w:t>կերպով</w:t>
      </w:r>
      <w:r w:rsidRPr="00880A62">
        <w:rPr>
          <w:sz w:val="24"/>
          <w:szCs w:val="24"/>
        </w:rPr>
        <w:t xml:space="preserve"> </w:t>
      </w:r>
      <w:r w:rsidRPr="00FD32E1">
        <w:rPr>
          <w:sz w:val="24"/>
          <w:szCs w:val="24"/>
        </w:rPr>
        <w:t>ներկայացված</w:t>
      </w:r>
      <w:r w:rsidRPr="00880A62">
        <w:rPr>
          <w:sz w:val="24"/>
          <w:szCs w:val="24"/>
        </w:rPr>
        <w:t xml:space="preserve"> </w:t>
      </w:r>
      <w:r w:rsidRPr="00FD32E1">
        <w:rPr>
          <w:sz w:val="24"/>
          <w:szCs w:val="24"/>
        </w:rPr>
        <w:t>են</w:t>
      </w:r>
      <w:r w:rsidRPr="00880A62">
        <w:rPr>
          <w:sz w:val="24"/>
          <w:szCs w:val="24"/>
        </w:rPr>
        <w:t xml:space="preserve"> </w:t>
      </w:r>
      <w:r w:rsidRPr="00FD32E1">
        <w:rPr>
          <w:sz w:val="24"/>
          <w:szCs w:val="24"/>
        </w:rPr>
        <w:t>կրծողներով</w:t>
      </w:r>
      <w:r w:rsidRPr="00880A62">
        <w:rPr>
          <w:sz w:val="24"/>
          <w:szCs w:val="24"/>
        </w:rPr>
        <w:t xml:space="preserve">, </w:t>
      </w:r>
      <w:r w:rsidRPr="00FD32E1">
        <w:rPr>
          <w:sz w:val="24"/>
          <w:szCs w:val="24"/>
        </w:rPr>
        <w:t>որոնց</w:t>
      </w:r>
      <w:r w:rsidRPr="00880A62">
        <w:rPr>
          <w:sz w:val="24"/>
          <w:szCs w:val="24"/>
        </w:rPr>
        <w:t xml:space="preserve"> </w:t>
      </w:r>
      <w:r w:rsidRPr="00FD32E1">
        <w:rPr>
          <w:sz w:val="24"/>
          <w:szCs w:val="24"/>
        </w:rPr>
        <w:t>մի</w:t>
      </w:r>
      <w:r w:rsidRPr="00880A62">
        <w:rPr>
          <w:sz w:val="24"/>
          <w:szCs w:val="24"/>
        </w:rPr>
        <w:t xml:space="preserve"> </w:t>
      </w:r>
      <w:r w:rsidRPr="00FD32E1">
        <w:rPr>
          <w:sz w:val="24"/>
          <w:szCs w:val="24"/>
        </w:rPr>
        <w:t>մասը</w:t>
      </w:r>
      <w:r w:rsidRPr="00880A62">
        <w:rPr>
          <w:sz w:val="24"/>
          <w:szCs w:val="24"/>
        </w:rPr>
        <w:t xml:space="preserve"> </w:t>
      </w:r>
      <w:r w:rsidRPr="00FD32E1">
        <w:rPr>
          <w:sz w:val="24"/>
          <w:szCs w:val="24"/>
        </w:rPr>
        <w:t>վարում</w:t>
      </w:r>
      <w:r w:rsidRPr="00880A62">
        <w:rPr>
          <w:sz w:val="24"/>
          <w:szCs w:val="24"/>
        </w:rPr>
        <w:t xml:space="preserve"> </w:t>
      </w:r>
      <w:r w:rsidRPr="00FD32E1">
        <w:rPr>
          <w:sz w:val="24"/>
          <w:szCs w:val="24"/>
        </w:rPr>
        <w:t>է</w:t>
      </w:r>
      <w:r w:rsidRPr="00880A62">
        <w:rPr>
          <w:sz w:val="24"/>
          <w:szCs w:val="24"/>
        </w:rPr>
        <w:t xml:space="preserve"> </w:t>
      </w:r>
      <w:r w:rsidRPr="00FD32E1">
        <w:rPr>
          <w:sz w:val="24"/>
          <w:szCs w:val="24"/>
        </w:rPr>
        <w:t>ստորգետնյա</w:t>
      </w:r>
      <w:r w:rsidRPr="00880A62">
        <w:rPr>
          <w:sz w:val="24"/>
          <w:szCs w:val="24"/>
        </w:rPr>
        <w:t xml:space="preserve"> </w:t>
      </w:r>
      <w:r w:rsidRPr="00FD32E1">
        <w:rPr>
          <w:sz w:val="24"/>
          <w:szCs w:val="24"/>
        </w:rPr>
        <w:t>կենսակերպ</w:t>
      </w:r>
      <w:r w:rsidRPr="00880A62">
        <w:rPr>
          <w:sz w:val="24"/>
          <w:szCs w:val="24"/>
        </w:rPr>
        <w:t>:</w:t>
      </w:r>
    </w:p>
    <w:tbl>
      <w:tblPr>
        <w:tblW w:w="0" w:type="auto"/>
        <w:jc w:val="center"/>
        <w:tblLook w:val="04A0" w:firstRow="1" w:lastRow="0" w:firstColumn="1" w:lastColumn="0" w:noHBand="0" w:noVBand="1"/>
      </w:tblPr>
      <w:tblGrid>
        <w:gridCol w:w="4732"/>
        <w:gridCol w:w="4926"/>
      </w:tblGrid>
      <w:tr w:rsidR="00485CD6" w:rsidRPr="005009B9" w:rsidTr="00336399">
        <w:trPr>
          <w:trHeight w:val="4680"/>
          <w:jc w:val="center"/>
        </w:trPr>
        <w:tc>
          <w:tcPr>
            <w:tcW w:w="4644" w:type="dxa"/>
            <w:shd w:val="clear" w:color="auto" w:fill="auto"/>
            <w:vAlign w:val="center"/>
          </w:tcPr>
          <w:p w:rsidR="00485CD6" w:rsidRPr="005009B9" w:rsidRDefault="00485CD6" w:rsidP="000B1747">
            <w:pPr>
              <w:pStyle w:val="NormalWeb"/>
              <w:spacing w:before="0" w:beforeAutospacing="0" w:after="0" w:afterAutospacing="0" w:line="360" w:lineRule="auto"/>
              <w:ind w:left="567" w:right="567" w:hanging="27"/>
              <w:jc w:val="center"/>
              <w:rPr>
                <w:rFonts w:ascii="Sylfaen" w:hAnsi="Sylfaen"/>
              </w:rPr>
            </w:pPr>
            <w:r w:rsidRPr="005009B9">
              <w:lastRenderedPageBreak/>
              <w:fldChar w:fldCharType="begin"/>
            </w:r>
            <w:r w:rsidRPr="005009B9">
              <w:instrText xml:space="preserve"> INCLUDEPICTURE "http://www.plantarium.ru/dat/plants/2/260/257260_49d2d6d0.jpg" \* MERGEFORMATINET </w:instrText>
            </w:r>
            <w:r w:rsidRPr="005009B9">
              <w:fldChar w:fldCharType="separate"/>
            </w:r>
            <w:r w:rsidR="007C66B0">
              <w:fldChar w:fldCharType="begin"/>
            </w:r>
            <w:r w:rsidR="007C66B0">
              <w:instrText xml:space="preserve"> INCLUDEPICTURE  "http://www.plantarium.ru/dat/plants/2/260/257260_49d2d6d0.jpg" \* MERGEFORMATINET </w:instrText>
            </w:r>
            <w:r w:rsidR="007C66B0">
              <w:fldChar w:fldCharType="separate"/>
            </w:r>
            <w:r w:rsidR="000B23A1">
              <w:fldChar w:fldCharType="begin"/>
            </w:r>
            <w:r w:rsidR="000B23A1">
              <w:instrText xml:space="preserve"> INCLUDEPICTURE  "http://www.plantarium.ru/dat/plants/2/260/257260_49d2d6d0.jpg" \* MERGEFORMATINET </w:instrText>
            </w:r>
            <w:r w:rsidR="000B23A1">
              <w:fldChar w:fldCharType="separate"/>
            </w:r>
            <w:r w:rsidR="0045422E">
              <w:fldChar w:fldCharType="begin"/>
            </w:r>
            <w:r w:rsidR="0045422E">
              <w:instrText xml:space="preserve"> INCLUDEPICTURE  "http://www.plantarium.ru/dat/plants/2/260/257260_49d2d6d0.jpg" \* MERGEFORMATINET </w:instrText>
            </w:r>
            <w:r w:rsidR="0045422E">
              <w:fldChar w:fldCharType="separate"/>
            </w:r>
            <w:r w:rsidR="008A33DF">
              <w:fldChar w:fldCharType="begin"/>
            </w:r>
            <w:r w:rsidR="008A33DF">
              <w:instrText xml:space="preserve"> INCLUDEPICTURE  "http://www.plantarium.ru/dat/plants/2/260/257260_49d2d6d0.jpg" \* MERGEFORMATINET </w:instrText>
            </w:r>
            <w:r w:rsidR="008A33DF">
              <w:fldChar w:fldCharType="separate"/>
            </w:r>
            <w:r w:rsidR="00C83D71">
              <w:fldChar w:fldCharType="begin"/>
            </w:r>
            <w:r w:rsidR="00C83D71">
              <w:instrText xml:space="preserve"> INCLUDEPICTURE  "http://www.plantarium.ru/dat/plants/2/260/257260_49d2d6d0.jpg" \* MERGEFORMATINET </w:instrText>
            </w:r>
            <w:r w:rsidR="00C83D71">
              <w:fldChar w:fldCharType="separate"/>
            </w:r>
            <w:r w:rsidR="00B5275D">
              <w:fldChar w:fldCharType="begin"/>
            </w:r>
            <w:r w:rsidR="00B5275D">
              <w:instrText xml:space="preserve"> </w:instrText>
            </w:r>
            <w:r w:rsidR="00B5275D">
              <w:instrText>INCLUDEPICTURE  "http://www.plantarium.ru/dat/plants/2/260/257260_49d2d6d0.jpg" \* MERGEFORMATINET</w:instrText>
            </w:r>
            <w:r w:rsidR="00B5275D">
              <w:instrText xml:space="preserve"> </w:instrText>
            </w:r>
            <w:r w:rsidR="00B5275D">
              <w:fldChar w:fldCharType="separate"/>
            </w:r>
            <w:r w:rsidR="00E1009B">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Image result for Koeleria albovii" style="width:170.3pt;height:226.65pt">
                  <v:imagedata r:id="rId45" r:href="rId46"/>
                </v:shape>
              </w:pict>
            </w:r>
            <w:r w:rsidR="00B5275D">
              <w:fldChar w:fldCharType="end"/>
            </w:r>
            <w:r w:rsidR="00C83D71">
              <w:fldChar w:fldCharType="end"/>
            </w:r>
            <w:r w:rsidR="008A33DF">
              <w:fldChar w:fldCharType="end"/>
            </w:r>
            <w:r w:rsidR="0045422E">
              <w:fldChar w:fldCharType="end"/>
            </w:r>
            <w:r w:rsidR="000B23A1">
              <w:fldChar w:fldCharType="end"/>
            </w:r>
            <w:r w:rsidR="007C66B0">
              <w:fldChar w:fldCharType="end"/>
            </w:r>
            <w:r w:rsidRPr="005009B9">
              <w:fldChar w:fldCharType="end"/>
            </w:r>
          </w:p>
        </w:tc>
        <w:tc>
          <w:tcPr>
            <w:tcW w:w="4926" w:type="dxa"/>
            <w:shd w:val="clear" w:color="auto" w:fill="auto"/>
            <w:vAlign w:val="center"/>
          </w:tcPr>
          <w:p w:rsidR="00485CD6" w:rsidRPr="005009B9" w:rsidRDefault="00485CD6" w:rsidP="000B1747">
            <w:pPr>
              <w:pStyle w:val="NormalWeb"/>
              <w:spacing w:before="0" w:beforeAutospacing="0" w:after="0" w:afterAutospacing="0" w:line="360" w:lineRule="auto"/>
              <w:ind w:left="567" w:right="567" w:hanging="27"/>
              <w:jc w:val="center"/>
              <w:rPr>
                <w:rFonts w:ascii="Sylfaen" w:hAnsi="Sylfaen"/>
              </w:rPr>
            </w:pPr>
            <w:r w:rsidRPr="005009B9">
              <w:rPr>
                <w:noProof/>
                <w:lang w:val="en-US" w:eastAsia="en-US"/>
              </w:rPr>
              <w:drawing>
                <wp:inline distT="0" distB="0" distL="0" distR="0">
                  <wp:extent cx="2162810" cy="2878455"/>
                  <wp:effectExtent l="0" t="0" r="8890" b="0"/>
                  <wp:docPr id="36" name="Рисунок 36" descr="Image result for tanacetum argyrophyll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tanacetum argyrophyllum"/>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62810" cy="2878455"/>
                          </a:xfrm>
                          <a:prstGeom prst="rect">
                            <a:avLst/>
                          </a:prstGeom>
                          <a:noFill/>
                          <a:ln>
                            <a:noFill/>
                          </a:ln>
                        </pic:spPr>
                      </pic:pic>
                    </a:graphicData>
                  </a:graphic>
                </wp:inline>
              </w:drawing>
            </w:r>
          </w:p>
        </w:tc>
      </w:tr>
      <w:tr w:rsidR="00485CD6" w:rsidRPr="005009B9" w:rsidTr="00336399">
        <w:trPr>
          <w:trHeight w:val="240"/>
          <w:jc w:val="center"/>
        </w:trPr>
        <w:tc>
          <w:tcPr>
            <w:tcW w:w="4644" w:type="dxa"/>
            <w:shd w:val="clear" w:color="auto" w:fill="auto"/>
            <w:vAlign w:val="center"/>
          </w:tcPr>
          <w:p w:rsidR="00485CD6" w:rsidRPr="005009B9" w:rsidRDefault="00485CD6" w:rsidP="000B1747">
            <w:pPr>
              <w:pStyle w:val="NormalWeb"/>
              <w:spacing w:before="0" w:beforeAutospacing="0" w:after="0" w:afterAutospacing="0" w:line="360" w:lineRule="auto"/>
              <w:ind w:left="567" w:right="567" w:hanging="27"/>
              <w:jc w:val="center"/>
              <w:rPr>
                <w:rFonts w:ascii="Sylfaen" w:hAnsi="Sylfaen"/>
                <w:i/>
              </w:rPr>
            </w:pPr>
            <w:r w:rsidRPr="005009B9">
              <w:rPr>
                <w:rFonts w:ascii="Sylfaen" w:hAnsi="Sylfaen"/>
                <w:i/>
              </w:rPr>
              <w:t>Koeleria albovii</w:t>
            </w:r>
          </w:p>
        </w:tc>
        <w:tc>
          <w:tcPr>
            <w:tcW w:w="4926" w:type="dxa"/>
            <w:shd w:val="clear" w:color="auto" w:fill="auto"/>
            <w:vAlign w:val="center"/>
          </w:tcPr>
          <w:p w:rsidR="00485CD6" w:rsidRPr="005009B9" w:rsidRDefault="00485CD6" w:rsidP="000B1747">
            <w:pPr>
              <w:pStyle w:val="NormalWeb"/>
              <w:spacing w:before="0" w:beforeAutospacing="0" w:after="0" w:afterAutospacing="0" w:line="360" w:lineRule="auto"/>
              <w:ind w:left="567" w:right="567" w:hanging="27"/>
              <w:jc w:val="center"/>
              <w:rPr>
                <w:rFonts w:ascii="Sylfaen" w:hAnsi="Sylfaen"/>
                <w:i/>
                <w:noProof/>
              </w:rPr>
            </w:pPr>
            <w:r w:rsidRPr="005009B9">
              <w:rPr>
                <w:rFonts w:ascii="Sylfaen" w:hAnsi="Sylfaen"/>
                <w:i/>
                <w:noProof/>
              </w:rPr>
              <w:t>Tanacetum argyrophyllum</w:t>
            </w:r>
          </w:p>
        </w:tc>
      </w:tr>
    </w:tbl>
    <w:p w:rsidR="00485CD6" w:rsidRPr="00880A62" w:rsidRDefault="00485CD6" w:rsidP="000B1747">
      <w:pPr>
        <w:pStyle w:val="ListParagraph"/>
        <w:shd w:val="clear" w:color="auto" w:fill="FFFFFF"/>
        <w:spacing w:line="360" w:lineRule="auto"/>
        <w:ind w:left="567" w:right="567" w:hanging="27"/>
        <w:jc w:val="both"/>
        <w:rPr>
          <w:sz w:val="24"/>
          <w:szCs w:val="24"/>
          <w:lang w:val="fr-FR"/>
        </w:rPr>
      </w:pPr>
      <w:r w:rsidRPr="00880A62">
        <w:rPr>
          <w:sz w:val="24"/>
          <w:szCs w:val="24"/>
        </w:rPr>
        <w:t>Թռչունները</w:t>
      </w:r>
      <w:r w:rsidRPr="00880A62">
        <w:rPr>
          <w:sz w:val="24"/>
          <w:szCs w:val="24"/>
          <w:lang w:val="fr-FR"/>
        </w:rPr>
        <w:t xml:space="preserve"> </w:t>
      </w:r>
      <w:r w:rsidRPr="00880A62">
        <w:rPr>
          <w:sz w:val="24"/>
          <w:szCs w:val="24"/>
        </w:rPr>
        <w:t>ներկայացված</w:t>
      </w:r>
      <w:r w:rsidRPr="00880A62">
        <w:rPr>
          <w:sz w:val="24"/>
          <w:szCs w:val="24"/>
          <w:lang w:val="fr-FR"/>
        </w:rPr>
        <w:t xml:space="preserve"> </w:t>
      </w:r>
      <w:r w:rsidRPr="00880A62">
        <w:rPr>
          <w:sz w:val="24"/>
          <w:szCs w:val="24"/>
        </w:rPr>
        <w:t>են</w:t>
      </w:r>
      <w:r w:rsidRPr="00880A62">
        <w:rPr>
          <w:sz w:val="24"/>
          <w:szCs w:val="24"/>
          <w:lang w:val="fr-FR"/>
        </w:rPr>
        <w:t xml:space="preserve"> </w:t>
      </w:r>
      <w:r w:rsidRPr="00880A62">
        <w:rPr>
          <w:sz w:val="24"/>
          <w:szCs w:val="24"/>
        </w:rPr>
        <w:t>բաց</w:t>
      </w:r>
      <w:r w:rsidRPr="00880A62">
        <w:rPr>
          <w:sz w:val="24"/>
          <w:szCs w:val="24"/>
          <w:lang w:val="fr-FR"/>
        </w:rPr>
        <w:t xml:space="preserve"> </w:t>
      </w:r>
      <w:r w:rsidRPr="00880A62">
        <w:rPr>
          <w:sz w:val="24"/>
          <w:szCs w:val="24"/>
        </w:rPr>
        <w:t>տարածքներին</w:t>
      </w:r>
      <w:r w:rsidRPr="00880A62">
        <w:rPr>
          <w:sz w:val="24"/>
          <w:szCs w:val="24"/>
          <w:lang w:val="fr-FR"/>
        </w:rPr>
        <w:t xml:space="preserve"> </w:t>
      </w:r>
      <w:r w:rsidRPr="00880A62">
        <w:rPr>
          <w:sz w:val="24"/>
          <w:szCs w:val="24"/>
        </w:rPr>
        <w:t>բնորոշ</w:t>
      </w:r>
      <w:r w:rsidRPr="00880A62">
        <w:rPr>
          <w:sz w:val="24"/>
          <w:szCs w:val="24"/>
          <w:lang w:val="fr-FR"/>
        </w:rPr>
        <w:t xml:space="preserve"> </w:t>
      </w:r>
      <w:r w:rsidRPr="00880A62">
        <w:rPr>
          <w:sz w:val="24"/>
          <w:szCs w:val="24"/>
        </w:rPr>
        <w:t>տեսակներով</w:t>
      </w:r>
      <w:r w:rsidRPr="00880A62">
        <w:rPr>
          <w:sz w:val="24"/>
          <w:szCs w:val="24"/>
          <w:lang w:val="fr-FR"/>
        </w:rPr>
        <w:t xml:space="preserve">: </w:t>
      </w:r>
      <w:r w:rsidRPr="00880A62">
        <w:rPr>
          <w:sz w:val="24"/>
          <w:szCs w:val="24"/>
        </w:rPr>
        <w:t>Սողունները</w:t>
      </w:r>
      <w:r w:rsidRPr="00880A62">
        <w:rPr>
          <w:sz w:val="24"/>
          <w:szCs w:val="24"/>
          <w:lang w:val="fr-FR"/>
        </w:rPr>
        <w:t xml:space="preserve"> </w:t>
      </w:r>
      <w:r w:rsidRPr="00880A62">
        <w:rPr>
          <w:sz w:val="24"/>
          <w:szCs w:val="24"/>
        </w:rPr>
        <w:t>և</w:t>
      </w:r>
      <w:r w:rsidRPr="00880A62">
        <w:rPr>
          <w:sz w:val="24"/>
          <w:szCs w:val="24"/>
          <w:lang w:val="fr-FR"/>
        </w:rPr>
        <w:t xml:space="preserve"> </w:t>
      </w:r>
      <w:r w:rsidRPr="00880A62">
        <w:rPr>
          <w:sz w:val="24"/>
          <w:szCs w:val="24"/>
        </w:rPr>
        <w:t>երկկենցաղները</w:t>
      </w:r>
      <w:r w:rsidRPr="00880A62">
        <w:rPr>
          <w:sz w:val="24"/>
          <w:szCs w:val="24"/>
          <w:lang w:val="fr-FR"/>
        </w:rPr>
        <w:t xml:space="preserve"> </w:t>
      </w:r>
      <w:r w:rsidRPr="00880A62">
        <w:rPr>
          <w:sz w:val="24"/>
          <w:szCs w:val="24"/>
        </w:rPr>
        <w:t>փոքրաքանակ</w:t>
      </w:r>
      <w:r w:rsidRPr="00880A62">
        <w:rPr>
          <w:sz w:val="24"/>
          <w:szCs w:val="24"/>
          <w:lang w:val="fr-FR"/>
        </w:rPr>
        <w:t xml:space="preserve"> </w:t>
      </w:r>
      <w:r w:rsidRPr="00880A62">
        <w:rPr>
          <w:sz w:val="24"/>
          <w:szCs w:val="24"/>
        </w:rPr>
        <w:t>են</w:t>
      </w:r>
      <w:r w:rsidRPr="00880A62">
        <w:rPr>
          <w:sz w:val="24"/>
          <w:szCs w:val="24"/>
          <w:lang w:val="fr-FR"/>
        </w:rPr>
        <w:t xml:space="preserve">: </w:t>
      </w:r>
      <w:r w:rsidRPr="00880A62">
        <w:rPr>
          <w:sz w:val="24"/>
          <w:szCs w:val="24"/>
        </w:rPr>
        <w:t>Գարնան</w:t>
      </w:r>
      <w:r w:rsidRPr="00880A62">
        <w:rPr>
          <w:sz w:val="24"/>
          <w:szCs w:val="24"/>
          <w:lang w:val="fr-FR"/>
        </w:rPr>
        <w:t xml:space="preserve"> </w:t>
      </w:r>
      <w:r w:rsidRPr="00880A62">
        <w:rPr>
          <w:sz w:val="24"/>
          <w:szCs w:val="24"/>
        </w:rPr>
        <w:t>և</w:t>
      </w:r>
      <w:r w:rsidRPr="00880A62">
        <w:rPr>
          <w:sz w:val="24"/>
          <w:szCs w:val="24"/>
          <w:lang w:val="fr-FR"/>
        </w:rPr>
        <w:t xml:space="preserve"> </w:t>
      </w:r>
      <w:r w:rsidRPr="00880A62">
        <w:rPr>
          <w:sz w:val="24"/>
          <w:szCs w:val="24"/>
        </w:rPr>
        <w:t>աշնան</w:t>
      </w:r>
      <w:r w:rsidRPr="00880A62">
        <w:rPr>
          <w:sz w:val="24"/>
          <w:szCs w:val="24"/>
          <w:lang w:val="fr-FR"/>
        </w:rPr>
        <w:t xml:space="preserve"> </w:t>
      </w:r>
      <w:r w:rsidRPr="00880A62">
        <w:rPr>
          <w:sz w:val="24"/>
          <w:szCs w:val="24"/>
        </w:rPr>
        <w:t>սեզոններին</w:t>
      </w:r>
      <w:r w:rsidRPr="00880A62">
        <w:rPr>
          <w:sz w:val="24"/>
          <w:szCs w:val="24"/>
          <w:lang w:val="fr-FR"/>
        </w:rPr>
        <w:t xml:space="preserve"> </w:t>
      </w:r>
      <w:r w:rsidRPr="00880A62">
        <w:rPr>
          <w:sz w:val="24"/>
          <w:szCs w:val="24"/>
        </w:rPr>
        <w:t>այստեղ</w:t>
      </w:r>
      <w:r w:rsidRPr="00880A62">
        <w:rPr>
          <w:sz w:val="24"/>
          <w:szCs w:val="24"/>
          <w:lang w:val="fr-FR"/>
        </w:rPr>
        <w:t xml:space="preserve"> </w:t>
      </w:r>
      <w:r w:rsidRPr="00880A62">
        <w:rPr>
          <w:sz w:val="24"/>
          <w:szCs w:val="24"/>
        </w:rPr>
        <w:t>հանդիպում</w:t>
      </w:r>
      <w:r w:rsidRPr="00880A62">
        <w:rPr>
          <w:sz w:val="24"/>
          <w:szCs w:val="24"/>
          <w:lang w:val="fr-FR"/>
        </w:rPr>
        <w:t xml:space="preserve"> </w:t>
      </w:r>
      <w:r w:rsidRPr="00880A62">
        <w:rPr>
          <w:sz w:val="24"/>
          <w:szCs w:val="24"/>
        </w:rPr>
        <w:t>են</w:t>
      </w:r>
      <w:r w:rsidRPr="00880A62">
        <w:rPr>
          <w:sz w:val="24"/>
          <w:szCs w:val="24"/>
          <w:lang w:val="fr-FR"/>
        </w:rPr>
        <w:t xml:space="preserve"> </w:t>
      </w:r>
      <w:r w:rsidRPr="00880A62">
        <w:rPr>
          <w:sz w:val="24"/>
          <w:szCs w:val="24"/>
        </w:rPr>
        <w:t>բազմաթիվ</w:t>
      </w:r>
      <w:r w:rsidRPr="00880A62">
        <w:rPr>
          <w:sz w:val="24"/>
          <w:szCs w:val="24"/>
          <w:lang w:val="fr-FR"/>
        </w:rPr>
        <w:t xml:space="preserve"> </w:t>
      </w:r>
      <w:r w:rsidRPr="00880A62">
        <w:rPr>
          <w:sz w:val="24"/>
          <w:szCs w:val="24"/>
        </w:rPr>
        <w:t>չվանցող</w:t>
      </w:r>
      <w:r w:rsidRPr="00880A62">
        <w:rPr>
          <w:sz w:val="24"/>
          <w:szCs w:val="24"/>
          <w:lang w:val="fr-FR"/>
        </w:rPr>
        <w:t xml:space="preserve"> </w:t>
      </w:r>
      <w:r w:rsidRPr="00880A62">
        <w:rPr>
          <w:sz w:val="24"/>
          <w:szCs w:val="24"/>
        </w:rPr>
        <w:t>տեսակներ</w:t>
      </w:r>
      <w:r w:rsidRPr="00880A62">
        <w:rPr>
          <w:sz w:val="24"/>
          <w:szCs w:val="24"/>
          <w:lang w:val="fr-FR"/>
        </w:rPr>
        <w:t>:</w:t>
      </w:r>
      <w:r w:rsidRPr="00880A62">
        <w:rPr>
          <w:sz w:val="24"/>
          <w:szCs w:val="24"/>
        </w:rPr>
        <w:t xml:space="preserve"> Բուն հանքավայրի տարածքում հողաբուսական շերտ չկա: Մակաբացման ապարները ներկայացված են տարբեր ժայթքումների ապարների կտորներից և զանգվածներից ավազի և խճի շաղախով, որի հզորությունը հանքավայրի սահմաններում հասնում է մինչև</w:t>
      </w:r>
      <w:r>
        <w:rPr>
          <w:sz w:val="24"/>
          <w:szCs w:val="24"/>
        </w:rPr>
        <w:t xml:space="preserve"> 2</w:t>
      </w:r>
      <w:r>
        <w:rPr>
          <w:sz w:val="24"/>
          <w:szCs w:val="24"/>
          <w:lang w:val="hy-AM"/>
        </w:rPr>
        <w:t>,1</w:t>
      </w:r>
      <w:r w:rsidRPr="00880A62">
        <w:rPr>
          <w:sz w:val="24"/>
          <w:szCs w:val="24"/>
        </w:rPr>
        <w:t xml:space="preserve">մ </w:t>
      </w:r>
      <w:r w:rsidRPr="00880A62">
        <w:rPr>
          <w:sz w:val="24"/>
          <w:szCs w:val="24"/>
          <w:lang w:val="fr-FR"/>
        </w:rPr>
        <w:t xml:space="preserve"> (</w:t>
      </w:r>
      <w:r w:rsidRPr="00880A62">
        <w:rPr>
          <w:sz w:val="24"/>
          <w:szCs w:val="24"/>
        </w:rPr>
        <w:t>նկար</w:t>
      </w:r>
      <w:r w:rsidRPr="00880A62">
        <w:rPr>
          <w:sz w:val="24"/>
          <w:szCs w:val="24"/>
          <w:lang w:val="fr-FR"/>
        </w:rPr>
        <w:t xml:space="preserve"> 8): </w:t>
      </w:r>
    </w:p>
    <w:p w:rsidR="00485CD6" w:rsidRPr="00C8554A" w:rsidRDefault="00485CD6" w:rsidP="000B1747">
      <w:pPr>
        <w:pStyle w:val="NormalWeb"/>
        <w:spacing w:before="0" w:beforeAutospacing="0" w:after="0" w:afterAutospacing="0" w:line="360" w:lineRule="auto"/>
        <w:ind w:left="567" w:right="567" w:hanging="27"/>
        <w:jc w:val="both"/>
        <w:rPr>
          <w:rFonts w:ascii="Sylfaen" w:hAnsi="Sylfaen"/>
          <w:lang w:val="hy-AM"/>
        </w:rPr>
      </w:pPr>
      <w:r>
        <w:rPr>
          <w:rFonts w:ascii="Sylfaen" w:hAnsi="Sylfaen"/>
          <w:lang w:val="hy-AM"/>
        </w:rPr>
        <w:t>Հանքավայրի դիրքը տիեզերական լուսանկարում՝</w:t>
      </w:r>
    </w:p>
    <w:p w:rsidR="00485CD6" w:rsidRPr="005009B9" w:rsidRDefault="00485CD6" w:rsidP="000B1747">
      <w:pPr>
        <w:pStyle w:val="NormalWeb"/>
        <w:spacing w:before="0" w:beforeAutospacing="0" w:after="0" w:afterAutospacing="0" w:line="360" w:lineRule="auto"/>
        <w:ind w:left="567" w:right="567" w:hanging="27"/>
        <w:rPr>
          <w:rFonts w:ascii="Sylfaen" w:hAnsi="Sylfaen"/>
          <w:lang w:val="fr-FR"/>
        </w:rPr>
      </w:pPr>
      <w:r>
        <w:rPr>
          <w:rFonts w:ascii="Sylfaen" w:hAnsi="Sylfaen"/>
          <w:noProof/>
          <w:lang w:val="en-US" w:eastAsia="en-US"/>
        </w:rPr>
        <w:drawing>
          <wp:inline distT="0" distB="0" distL="0" distR="0">
            <wp:extent cx="5597525" cy="3148965"/>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97525" cy="3148965"/>
                    </a:xfrm>
                    <a:prstGeom prst="rect">
                      <a:avLst/>
                    </a:prstGeom>
                    <a:noFill/>
                    <a:ln>
                      <a:noFill/>
                    </a:ln>
                  </pic:spPr>
                </pic:pic>
              </a:graphicData>
            </a:graphic>
          </wp:inline>
        </w:drawing>
      </w:r>
    </w:p>
    <w:p w:rsidR="00485CD6" w:rsidRPr="005009B9" w:rsidRDefault="00485CD6" w:rsidP="000B1747">
      <w:pPr>
        <w:ind w:left="567" w:right="567" w:hanging="27"/>
        <w:rPr>
          <w:lang w:val="fr-FR" w:eastAsia="ru-RU"/>
        </w:rPr>
      </w:pPr>
    </w:p>
    <w:p w:rsidR="00485CD6" w:rsidRPr="00485873" w:rsidRDefault="00485CD6" w:rsidP="000B1747">
      <w:pPr>
        <w:tabs>
          <w:tab w:val="left" w:pos="5310"/>
        </w:tabs>
        <w:ind w:left="567" w:right="567" w:hanging="27"/>
        <w:rPr>
          <w:lang w:val="fr-FR" w:eastAsia="ru-RU"/>
        </w:rPr>
      </w:pPr>
      <w:r w:rsidRPr="005009B9">
        <w:rPr>
          <w:lang w:val="fr-FR" w:eastAsia="ru-RU"/>
        </w:rPr>
        <w:tab/>
      </w:r>
      <w:r w:rsidRPr="005009B9">
        <w:rPr>
          <w:lang w:val="ru-RU" w:eastAsia="ru-RU"/>
        </w:rPr>
        <w:t>Նկար</w:t>
      </w:r>
      <w:r w:rsidRPr="00485873">
        <w:rPr>
          <w:lang w:val="fr-FR" w:eastAsia="ru-RU"/>
        </w:rPr>
        <w:t xml:space="preserve"> 8.</w:t>
      </w:r>
    </w:p>
    <w:p w:rsidR="00485CD6" w:rsidRPr="005009B9" w:rsidRDefault="00485CD6" w:rsidP="000B1747">
      <w:pPr>
        <w:pStyle w:val="NormalWeb"/>
        <w:spacing w:before="0" w:beforeAutospacing="0" w:after="0" w:afterAutospacing="0" w:line="360" w:lineRule="auto"/>
        <w:ind w:left="567" w:right="567" w:hanging="27"/>
        <w:jc w:val="both"/>
        <w:rPr>
          <w:rFonts w:ascii="Sylfaen" w:hAnsi="Sylfaen"/>
          <w:lang w:val="fr-FR"/>
        </w:rPr>
      </w:pPr>
      <w:r w:rsidRPr="005009B9">
        <w:rPr>
          <w:rFonts w:ascii="Sylfaen" w:hAnsi="Sylfaen"/>
          <w:lang w:val="fr-FR"/>
        </w:rPr>
        <w:lastRenderedPageBreak/>
        <w:t xml:space="preserve">Հանքավայրի տարածքում նախնական դիտարկումների արդյունքներով չեն արձանագրվել նաև կենդանիների </w:t>
      </w:r>
      <w:r>
        <w:rPr>
          <w:rFonts w:ascii="Sylfaen" w:hAnsi="Sylfaen"/>
          <w:lang w:val="fr-FR"/>
        </w:rPr>
        <w:t>և թռչունների բներ, բնադրավայրեր</w:t>
      </w:r>
      <w:r w:rsidRPr="005009B9">
        <w:rPr>
          <w:rFonts w:ascii="Sylfaen" w:hAnsi="Sylfaen"/>
          <w:lang w:val="fr-FR"/>
        </w:rPr>
        <w:t xml:space="preserve">: </w:t>
      </w:r>
      <w:r w:rsidRPr="005009B9">
        <w:rPr>
          <w:rFonts w:ascii="Sylfaen" w:hAnsi="Sylfaen"/>
        </w:rPr>
        <w:t>Համատարած</w:t>
      </w:r>
      <w:r w:rsidRPr="005009B9">
        <w:rPr>
          <w:rFonts w:ascii="Sylfaen" w:hAnsi="Sylfaen"/>
          <w:lang w:val="fr-FR"/>
        </w:rPr>
        <w:t xml:space="preserve"> </w:t>
      </w:r>
      <w:r w:rsidRPr="005009B9">
        <w:rPr>
          <w:rFonts w:ascii="Sylfaen" w:hAnsi="Sylfaen"/>
        </w:rPr>
        <w:t>բուսական</w:t>
      </w:r>
      <w:r w:rsidRPr="005009B9">
        <w:rPr>
          <w:rFonts w:ascii="Sylfaen" w:hAnsi="Sylfaen"/>
          <w:lang w:val="fr-FR"/>
        </w:rPr>
        <w:t xml:space="preserve"> </w:t>
      </w:r>
      <w:r w:rsidRPr="005009B9">
        <w:rPr>
          <w:rFonts w:ascii="Sylfaen" w:hAnsi="Sylfaen"/>
        </w:rPr>
        <w:t>ծածկույթը</w:t>
      </w:r>
      <w:r w:rsidRPr="005009B9">
        <w:rPr>
          <w:rFonts w:ascii="Sylfaen" w:hAnsi="Sylfaen"/>
          <w:lang w:val="fr-FR"/>
        </w:rPr>
        <w:t xml:space="preserve"> </w:t>
      </w:r>
      <w:r w:rsidRPr="005009B9">
        <w:rPr>
          <w:rFonts w:ascii="Sylfaen" w:hAnsi="Sylfaen"/>
        </w:rPr>
        <w:t>նույնպես</w:t>
      </w:r>
      <w:r w:rsidRPr="005009B9">
        <w:rPr>
          <w:rFonts w:ascii="Sylfaen" w:hAnsi="Sylfaen"/>
          <w:lang w:val="fr-FR"/>
        </w:rPr>
        <w:t xml:space="preserve"> </w:t>
      </w:r>
      <w:r w:rsidRPr="005009B9">
        <w:rPr>
          <w:rFonts w:ascii="Sylfaen" w:hAnsi="Sylfaen"/>
        </w:rPr>
        <w:t>բացակայում</w:t>
      </w:r>
      <w:r w:rsidRPr="005009B9">
        <w:rPr>
          <w:rFonts w:ascii="Sylfaen" w:hAnsi="Sylfaen"/>
          <w:lang w:val="fr-FR"/>
        </w:rPr>
        <w:t xml:space="preserve"> </w:t>
      </w:r>
      <w:r w:rsidRPr="005009B9">
        <w:rPr>
          <w:rFonts w:ascii="Sylfaen" w:hAnsi="Sylfaen"/>
        </w:rPr>
        <w:t>է</w:t>
      </w:r>
      <w:r w:rsidRPr="005009B9">
        <w:rPr>
          <w:rFonts w:ascii="Sylfaen" w:hAnsi="Sylfaen"/>
          <w:lang w:val="fr-FR"/>
        </w:rPr>
        <w:t>:</w:t>
      </w:r>
    </w:p>
    <w:p w:rsidR="00485CD6" w:rsidRPr="005009B9" w:rsidRDefault="00485CD6" w:rsidP="000B1747">
      <w:pPr>
        <w:pStyle w:val="NormalWeb"/>
        <w:spacing w:before="0" w:beforeAutospacing="0" w:after="0" w:afterAutospacing="0" w:line="360" w:lineRule="auto"/>
        <w:ind w:left="567" w:right="567" w:hanging="27"/>
        <w:jc w:val="both"/>
        <w:rPr>
          <w:rFonts w:ascii="Sylfaen" w:hAnsi="Sylfaen"/>
          <w:lang w:val="fr-FR"/>
        </w:rPr>
      </w:pPr>
    </w:p>
    <w:p w:rsidR="00485CD6" w:rsidRPr="00485CD6" w:rsidRDefault="00485CD6" w:rsidP="000B1747">
      <w:pPr>
        <w:pStyle w:val="Heading4"/>
        <w:spacing w:before="190"/>
        <w:ind w:left="567" w:right="567" w:hanging="27"/>
        <w:jc w:val="center"/>
        <w:rPr>
          <w:lang w:val="fr-FR"/>
        </w:rPr>
      </w:pPr>
    </w:p>
    <w:p w:rsidR="00F94584" w:rsidRPr="006C6381" w:rsidRDefault="00AB1D42" w:rsidP="000B1747">
      <w:pPr>
        <w:pStyle w:val="Heading3"/>
        <w:spacing w:line="264" w:lineRule="auto"/>
        <w:ind w:left="567" w:right="567" w:hanging="27"/>
        <w:jc w:val="center"/>
        <w:rPr>
          <w:i w:val="0"/>
          <w:sz w:val="24"/>
          <w:szCs w:val="24"/>
          <w:lang w:val="it-IT"/>
        </w:rPr>
      </w:pPr>
      <w:bookmarkStart w:id="35" w:name="_Toc65409836"/>
      <w:bookmarkStart w:id="36" w:name="_Toc65410009"/>
      <w:bookmarkStart w:id="37" w:name="_Toc65410185"/>
      <w:r w:rsidRPr="008D2678">
        <w:rPr>
          <w:i w:val="0"/>
          <w:sz w:val="24"/>
          <w:szCs w:val="24"/>
          <w:lang w:val="it-IT"/>
        </w:rPr>
        <w:t xml:space="preserve">2.9. </w:t>
      </w:r>
      <w:r w:rsidR="004A4B88" w:rsidRPr="00485CD6">
        <w:rPr>
          <w:i w:val="0"/>
          <w:sz w:val="24"/>
          <w:szCs w:val="24"/>
          <w:lang w:val="hy-AM"/>
        </w:rPr>
        <w:t>Վտանգված</w:t>
      </w:r>
      <w:r w:rsidR="004A4B88" w:rsidRPr="008D2678">
        <w:rPr>
          <w:i w:val="0"/>
          <w:spacing w:val="-18"/>
          <w:sz w:val="24"/>
          <w:szCs w:val="24"/>
          <w:lang w:val="it-IT"/>
        </w:rPr>
        <w:t xml:space="preserve"> </w:t>
      </w:r>
      <w:r w:rsidR="004A4B88" w:rsidRPr="00485CD6">
        <w:rPr>
          <w:i w:val="0"/>
          <w:sz w:val="24"/>
          <w:szCs w:val="24"/>
          <w:lang w:val="hy-AM"/>
        </w:rPr>
        <w:t>էկոհամակարգեր</w:t>
      </w:r>
      <w:r w:rsidR="004A4B88" w:rsidRPr="008D2678">
        <w:rPr>
          <w:i w:val="0"/>
          <w:sz w:val="24"/>
          <w:szCs w:val="24"/>
          <w:lang w:val="it-IT"/>
        </w:rPr>
        <w:t>,</w:t>
      </w:r>
      <w:r w:rsidR="004A4B88" w:rsidRPr="008D2678">
        <w:rPr>
          <w:i w:val="0"/>
          <w:spacing w:val="-18"/>
          <w:sz w:val="24"/>
          <w:szCs w:val="24"/>
          <w:lang w:val="it-IT"/>
        </w:rPr>
        <w:t xml:space="preserve"> </w:t>
      </w:r>
      <w:r w:rsidR="004A4B88" w:rsidRPr="00485CD6">
        <w:rPr>
          <w:i w:val="0"/>
          <w:sz w:val="24"/>
          <w:szCs w:val="24"/>
          <w:lang w:val="hy-AM"/>
        </w:rPr>
        <w:t>բնության</w:t>
      </w:r>
      <w:r w:rsidR="004A4B88" w:rsidRPr="008D2678">
        <w:rPr>
          <w:i w:val="0"/>
          <w:spacing w:val="-16"/>
          <w:sz w:val="24"/>
          <w:szCs w:val="24"/>
          <w:lang w:val="it-IT"/>
        </w:rPr>
        <w:t xml:space="preserve"> </w:t>
      </w:r>
      <w:r w:rsidR="004A4B88" w:rsidRPr="00485CD6">
        <w:rPr>
          <w:i w:val="0"/>
          <w:sz w:val="24"/>
          <w:szCs w:val="24"/>
          <w:lang w:val="hy-AM"/>
        </w:rPr>
        <w:t>հատուկ</w:t>
      </w:r>
      <w:r w:rsidR="004A4B88" w:rsidRPr="008D2678">
        <w:rPr>
          <w:i w:val="0"/>
          <w:spacing w:val="-18"/>
          <w:sz w:val="24"/>
          <w:szCs w:val="24"/>
          <w:lang w:val="it-IT"/>
        </w:rPr>
        <w:t xml:space="preserve"> </w:t>
      </w:r>
      <w:r w:rsidR="0083085E" w:rsidRPr="008D2678">
        <w:rPr>
          <w:i w:val="0"/>
          <w:spacing w:val="-18"/>
          <w:sz w:val="24"/>
          <w:szCs w:val="24"/>
          <w:lang w:val="it-IT"/>
        </w:rPr>
        <w:t xml:space="preserve">      </w:t>
      </w:r>
      <w:r w:rsidR="004A4B88" w:rsidRPr="00485CD6">
        <w:rPr>
          <w:i w:val="0"/>
          <w:sz w:val="24"/>
          <w:szCs w:val="24"/>
          <w:lang w:val="hy-AM"/>
        </w:rPr>
        <w:t>պահպանվող</w:t>
      </w:r>
      <w:r w:rsidR="004A4B88" w:rsidRPr="008D2678">
        <w:rPr>
          <w:i w:val="0"/>
          <w:sz w:val="24"/>
          <w:szCs w:val="24"/>
          <w:lang w:val="it-IT"/>
        </w:rPr>
        <w:t xml:space="preserve"> </w:t>
      </w:r>
      <w:r w:rsidR="004A4B88" w:rsidRPr="00485CD6">
        <w:rPr>
          <w:i w:val="0"/>
          <w:sz w:val="24"/>
          <w:szCs w:val="24"/>
          <w:lang w:val="hy-AM"/>
        </w:rPr>
        <w:t>տարածքներ</w:t>
      </w:r>
      <w:bookmarkEnd w:id="35"/>
      <w:bookmarkEnd w:id="36"/>
      <w:bookmarkEnd w:id="37"/>
    </w:p>
    <w:p w:rsidR="002C38AB" w:rsidRPr="008D2678" w:rsidRDefault="002C38AB" w:rsidP="000B1747">
      <w:pPr>
        <w:pStyle w:val="Heading3"/>
        <w:spacing w:line="264" w:lineRule="auto"/>
        <w:ind w:left="567" w:right="567" w:hanging="27"/>
        <w:rPr>
          <w:i w:val="0"/>
          <w:sz w:val="24"/>
          <w:szCs w:val="24"/>
          <w:lang w:val="it-IT"/>
        </w:rPr>
      </w:pPr>
    </w:p>
    <w:p w:rsidR="00485CD6" w:rsidRPr="005009B9" w:rsidRDefault="00485CD6" w:rsidP="000B1747">
      <w:pPr>
        <w:pStyle w:val="NormalWeb"/>
        <w:shd w:val="clear" w:color="auto" w:fill="FFFFFF"/>
        <w:spacing w:before="0" w:beforeAutospacing="0" w:after="0" w:afterAutospacing="0" w:line="360" w:lineRule="auto"/>
        <w:ind w:left="567" w:right="567" w:hanging="27"/>
        <w:jc w:val="both"/>
        <w:rPr>
          <w:rFonts w:ascii="Sylfaen" w:hAnsi="Sylfaen"/>
          <w:lang w:val="fr-FR"/>
        </w:rPr>
      </w:pPr>
      <w:r w:rsidRPr="005009B9">
        <w:rPr>
          <w:rFonts w:ascii="Sylfaen" w:hAnsi="Sylfaen"/>
          <w:lang w:val="en-US"/>
        </w:rPr>
        <w:t>Կամարիսի</w:t>
      </w:r>
      <w:r w:rsidRPr="005009B9">
        <w:rPr>
          <w:rFonts w:ascii="Sylfaen" w:hAnsi="Sylfaen"/>
          <w:lang w:val="fr-FR"/>
        </w:rPr>
        <w:t xml:space="preserve"> </w:t>
      </w:r>
      <w:r w:rsidRPr="005009B9">
        <w:rPr>
          <w:rFonts w:ascii="Sylfaen" w:hAnsi="Sylfaen"/>
          <w:lang w:val="en-US"/>
        </w:rPr>
        <w:t>բազալտի</w:t>
      </w:r>
      <w:r w:rsidRPr="005009B9">
        <w:rPr>
          <w:rFonts w:ascii="Sylfaen" w:hAnsi="Sylfaen"/>
          <w:lang w:val="fr-FR"/>
        </w:rPr>
        <w:t xml:space="preserve"> </w:t>
      </w:r>
      <w:r w:rsidRPr="005009B9">
        <w:rPr>
          <w:rFonts w:ascii="Sylfaen" w:hAnsi="Sylfaen"/>
        </w:rPr>
        <w:t>հանքավայրի</w:t>
      </w:r>
      <w:r w:rsidRPr="005009B9">
        <w:rPr>
          <w:rFonts w:ascii="Sylfaen" w:hAnsi="Sylfaen"/>
          <w:lang w:val="fr-FR"/>
        </w:rPr>
        <w:t xml:space="preserve"> 2-</w:t>
      </w:r>
      <w:r w:rsidRPr="005009B9">
        <w:rPr>
          <w:rFonts w:ascii="Sylfaen" w:hAnsi="Sylfaen"/>
        </w:rPr>
        <w:t>րդ</w:t>
      </w:r>
      <w:r w:rsidRPr="005009B9">
        <w:rPr>
          <w:rFonts w:ascii="Sylfaen" w:hAnsi="Sylfaen"/>
          <w:lang w:val="fr-FR"/>
        </w:rPr>
        <w:t xml:space="preserve"> </w:t>
      </w:r>
      <w:r w:rsidRPr="005009B9">
        <w:rPr>
          <w:rFonts w:ascii="Sylfaen" w:hAnsi="Sylfaen"/>
          <w:lang w:val="en-US"/>
        </w:rPr>
        <w:t>տեղամասի</w:t>
      </w:r>
      <w:r w:rsidRPr="005009B9">
        <w:rPr>
          <w:rFonts w:ascii="Sylfaen" w:hAnsi="Sylfaen"/>
          <w:lang w:val="fr-FR"/>
        </w:rPr>
        <w:t xml:space="preserve"> </w:t>
      </w:r>
      <w:r w:rsidRPr="005009B9">
        <w:rPr>
          <w:rFonts w:ascii="Sylfaen" w:hAnsi="Sylfaen"/>
        </w:rPr>
        <w:t>շրջանում</w:t>
      </w:r>
      <w:r w:rsidRPr="005009B9">
        <w:rPr>
          <w:rFonts w:ascii="Sylfaen" w:hAnsi="Sylfaen"/>
          <w:lang w:val="fr-FR"/>
        </w:rPr>
        <w:t xml:space="preserve"> բնության հատուկ պահպանվող տարածքներ, որտեղ իրականացվում է վտանգված էկոհամակարգերի պահպանություն, չկան: </w:t>
      </w:r>
    </w:p>
    <w:p w:rsidR="00485CD6" w:rsidRDefault="00485CD6" w:rsidP="000B1747">
      <w:pPr>
        <w:spacing w:line="360" w:lineRule="auto"/>
        <w:ind w:left="567" w:right="567" w:hanging="27"/>
        <w:jc w:val="both"/>
        <w:rPr>
          <w:sz w:val="24"/>
          <w:szCs w:val="24"/>
          <w:lang w:val="hy-AM"/>
        </w:rPr>
      </w:pPr>
      <w:r w:rsidRPr="005009B9">
        <w:rPr>
          <w:sz w:val="24"/>
          <w:szCs w:val="24"/>
          <w:lang w:val="ru-RU"/>
        </w:rPr>
        <w:t>Տեղամասի</w:t>
      </w:r>
      <w:r w:rsidRPr="005009B9">
        <w:rPr>
          <w:sz w:val="24"/>
          <w:szCs w:val="24"/>
          <w:lang w:val="fr-FR"/>
        </w:rPr>
        <w:t xml:space="preserve"> </w:t>
      </w:r>
      <w:r w:rsidRPr="005009B9">
        <w:rPr>
          <w:sz w:val="24"/>
          <w:szCs w:val="24"/>
          <w:lang w:val="ru-RU"/>
        </w:rPr>
        <w:t>շրջանը</w:t>
      </w:r>
      <w:r w:rsidRPr="005009B9">
        <w:rPr>
          <w:sz w:val="24"/>
          <w:szCs w:val="24"/>
          <w:lang w:val="fr-FR"/>
        </w:rPr>
        <w:t xml:space="preserve"> </w:t>
      </w:r>
      <w:r w:rsidRPr="005009B9">
        <w:rPr>
          <w:sz w:val="24"/>
          <w:szCs w:val="24"/>
          <w:lang w:val="ru-RU"/>
        </w:rPr>
        <w:t>ներառված</w:t>
      </w:r>
      <w:r w:rsidRPr="005009B9">
        <w:rPr>
          <w:sz w:val="24"/>
          <w:szCs w:val="24"/>
          <w:lang w:val="fr-FR"/>
        </w:rPr>
        <w:t xml:space="preserve"> չ</w:t>
      </w:r>
      <w:r w:rsidRPr="005009B9">
        <w:rPr>
          <w:sz w:val="24"/>
          <w:szCs w:val="24"/>
          <w:lang w:val="ru-RU"/>
        </w:rPr>
        <w:t>է</w:t>
      </w:r>
      <w:r w:rsidRPr="005009B9">
        <w:rPr>
          <w:sz w:val="24"/>
          <w:szCs w:val="24"/>
          <w:lang w:val="fr-FR"/>
        </w:rPr>
        <w:t xml:space="preserve"> </w:t>
      </w:r>
      <w:r w:rsidRPr="005009B9">
        <w:rPr>
          <w:sz w:val="24"/>
          <w:szCs w:val="24"/>
          <w:lang w:val="ru-RU"/>
        </w:rPr>
        <w:t>բնության</w:t>
      </w:r>
      <w:r w:rsidRPr="005009B9">
        <w:rPr>
          <w:sz w:val="24"/>
          <w:szCs w:val="24"/>
          <w:lang w:val="fr-FR"/>
        </w:rPr>
        <w:t xml:space="preserve"> </w:t>
      </w:r>
      <w:r w:rsidRPr="005009B9">
        <w:rPr>
          <w:sz w:val="24"/>
          <w:szCs w:val="24"/>
          <w:lang w:val="ru-RU"/>
        </w:rPr>
        <w:t>հատուկ</w:t>
      </w:r>
      <w:r w:rsidRPr="005009B9">
        <w:rPr>
          <w:sz w:val="24"/>
          <w:szCs w:val="24"/>
          <w:lang w:val="fr-FR"/>
        </w:rPr>
        <w:t xml:space="preserve"> </w:t>
      </w:r>
      <w:r w:rsidRPr="005009B9">
        <w:rPr>
          <w:sz w:val="24"/>
          <w:szCs w:val="24"/>
          <w:lang w:val="ru-RU"/>
        </w:rPr>
        <w:t>պահպանվող</w:t>
      </w:r>
      <w:r w:rsidRPr="005009B9">
        <w:rPr>
          <w:sz w:val="24"/>
          <w:szCs w:val="24"/>
          <w:lang w:val="fr-FR"/>
        </w:rPr>
        <w:t xml:space="preserve"> </w:t>
      </w:r>
      <w:r w:rsidRPr="005009B9">
        <w:rPr>
          <w:sz w:val="24"/>
          <w:szCs w:val="24"/>
          <w:lang w:val="ru-RU"/>
        </w:rPr>
        <w:t>տարածքի</w:t>
      </w:r>
      <w:r w:rsidRPr="005009B9">
        <w:rPr>
          <w:sz w:val="24"/>
          <w:szCs w:val="24"/>
          <w:lang w:val="fr-FR"/>
        </w:rPr>
        <w:t xml:space="preserve"> </w:t>
      </w:r>
      <w:r w:rsidRPr="005009B9">
        <w:rPr>
          <w:sz w:val="24"/>
          <w:szCs w:val="24"/>
          <w:lang w:val="ru-RU"/>
        </w:rPr>
        <w:t>սահմաններում</w:t>
      </w:r>
      <w:r w:rsidRPr="005009B9">
        <w:rPr>
          <w:sz w:val="24"/>
          <w:szCs w:val="24"/>
          <w:lang w:val="fr-FR"/>
        </w:rPr>
        <w:t xml:space="preserve">: </w:t>
      </w:r>
      <w:r w:rsidRPr="005009B9">
        <w:rPr>
          <w:sz w:val="24"/>
          <w:szCs w:val="24"/>
          <w:lang w:val="ru-RU"/>
        </w:rPr>
        <w:t>Այստեղ</w:t>
      </w:r>
      <w:r w:rsidRPr="005009B9">
        <w:rPr>
          <w:sz w:val="24"/>
          <w:szCs w:val="24"/>
          <w:lang w:val="fr-FR"/>
        </w:rPr>
        <w:t xml:space="preserve"> </w:t>
      </w:r>
      <w:r w:rsidRPr="005009B9">
        <w:rPr>
          <w:sz w:val="24"/>
          <w:szCs w:val="24"/>
          <w:lang w:val="ru-RU"/>
        </w:rPr>
        <w:t>չեն</w:t>
      </w:r>
      <w:r w:rsidRPr="005009B9">
        <w:rPr>
          <w:sz w:val="24"/>
          <w:szCs w:val="24"/>
          <w:lang w:val="fr-FR"/>
        </w:rPr>
        <w:t xml:space="preserve"> </w:t>
      </w:r>
      <w:r w:rsidRPr="005009B9">
        <w:rPr>
          <w:sz w:val="24"/>
          <w:szCs w:val="24"/>
          <w:lang w:val="ru-RU"/>
        </w:rPr>
        <w:t>արձանագրվել</w:t>
      </w:r>
      <w:r w:rsidRPr="005009B9">
        <w:rPr>
          <w:sz w:val="24"/>
          <w:szCs w:val="24"/>
          <w:lang w:val="fr-FR"/>
        </w:rPr>
        <w:t xml:space="preserve"> </w:t>
      </w:r>
      <w:r w:rsidRPr="005009B9">
        <w:rPr>
          <w:sz w:val="24"/>
          <w:szCs w:val="24"/>
          <w:lang w:val="ru-RU"/>
        </w:rPr>
        <w:t>ՀՀ</w:t>
      </w:r>
      <w:r w:rsidRPr="005009B9">
        <w:rPr>
          <w:sz w:val="24"/>
          <w:szCs w:val="24"/>
          <w:lang w:val="fr-FR"/>
        </w:rPr>
        <w:t xml:space="preserve"> </w:t>
      </w:r>
      <w:r w:rsidRPr="005009B9">
        <w:rPr>
          <w:sz w:val="24"/>
          <w:szCs w:val="24"/>
          <w:lang w:val="ru-RU"/>
        </w:rPr>
        <w:t>բույսերի</w:t>
      </w:r>
      <w:r w:rsidRPr="005009B9">
        <w:rPr>
          <w:sz w:val="24"/>
          <w:szCs w:val="24"/>
          <w:lang w:val="fr-FR"/>
        </w:rPr>
        <w:t xml:space="preserve"> </w:t>
      </w:r>
      <w:r w:rsidRPr="005009B9">
        <w:rPr>
          <w:sz w:val="24"/>
          <w:szCs w:val="24"/>
          <w:lang w:val="ru-RU"/>
        </w:rPr>
        <w:t>և</w:t>
      </w:r>
      <w:r w:rsidRPr="005009B9">
        <w:rPr>
          <w:sz w:val="24"/>
          <w:szCs w:val="24"/>
          <w:lang w:val="fr-FR"/>
        </w:rPr>
        <w:t xml:space="preserve"> </w:t>
      </w:r>
      <w:r w:rsidRPr="005009B9">
        <w:rPr>
          <w:sz w:val="24"/>
          <w:szCs w:val="24"/>
          <w:lang w:val="ru-RU"/>
        </w:rPr>
        <w:t>կենդանիների</w:t>
      </w:r>
      <w:r w:rsidRPr="005009B9">
        <w:rPr>
          <w:sz w:val="24"/>
          <w:szCs w:val="24"/>
          <w:lang w:val="fr-FR"/>
        </w:rPr>
        <w:t xml:space="preserve"> </w:t>
      </w:r>
      <w:r w:rsidRPr="005009B9">
        <w:rPr>
          <w:sz w:val="24"/>
          <w:szCs w:val="24"/>
          <w:lang w:val="ru-RU"/>
        </w:rPr>
        <w:t>Կարմիր</w:t>
      </w:r>
      <w:r w:rsidRPr="005009B9">
        <w:rPr>
          <w:sz w:val="24"/>
          <w:szCs w:val="24"/>
          <w:lang w:val="fr-FR"/>
        </w:rPr>
        <w:t xml:space="preserve"> </w:t>
      </w:r>
      <w:r w:rsidRPr="005009B9">
        <w:rPr>
          <w:sz w:val="24"/>
          <w:szCs w:val="24"/>
          <w:lang w:val="ru-RU"/>
        </w:rPr>
        <w:t>գրքերում</w:t>
      </w:r>
      <w:r w:rsidRPr="005009B9">
        <w:rPr>
          <w:sz w:val="24"/>
          <w:szCs w:val="24"/>
          <w:lang w:val="fr-FR"/>
        </w:rPr>
        <w:t xml:space="preserve"> </w:t>
      </w:r>
      <w:r w:rsidRPr="005009B9">
        <w:rPr>
          <w:sz w:val="24"/>
          <w:szCs w:val="24"/>
          <w:lang w:val="ru-RU"/>
        </w:rPr>
        <w:t>նշված</w:t>
      </w:r>
      <w:r w:rsidRPr="005009B9">
        <w:rPr>
          <w:sz w:val="24"/>
          <w:szCs w:val="24"/>
          <w:lang w:val="fr-FR"/>
        </w:rPr>
        <w:t xml:space="preserve"> </w:t>
      </w:r>
      <w:r w:rsidRPr="005009B9">
        <w:rPr>
          <w:sz w:val="24"/>
          <w:szCs w:val="24"/>
          <w:lang w:val="ru-RU"/>
        </w:rPr>
        <w:t>բուսական</w:t>
      </w:r>
      <w:r w:rsidRPr="005009B9">
        <w:rPr>
          <w:sz w:val="24"/>
          <w:szCs w:val="24"/>
          <w:lang w:val="fr-FR"/>
        </w:rPr>
        <w:t xml:space="preserve"> </w:t>
      </w:r>
      <w:r w:rsidRPr="005009B9">
        <w:rPr>
          <w:sz w:val="24"/>
          <w:szCs w:val="24"/>
          <w:lang w:val="ru-RU"/>
        </w:rPr>
        <w:t>կամ</w:t>
      </w:r>
      <w:r w:rsidRPr="005009B9">
        <w:rPr>
          <w:sz w:val="24"/>
          <w:szCs w:val="24"/>
          <w:lang w:val="fr-FR"/>
        </w:rPr>
        <w:t xml:space="preserve"> </w:t>
      </w:r>
      <w:r w:rsidRPr="005009B9">
        <w:rPr>
          <w:sz w:val="24"/>
          <w:szCs w:val="24"/>
          <w:lang w:val="ru-RU"/>
        </w:rPr>
        <w:t>կենդանական</w:t>
      </w:r>
      <w:r w:rsidRPr="005009B9">
        <w:rPr>
          <w:sz w:val="24"/>
          <w:szCs w:val="24"/>
          <w:lang w:val="fr-FR"/>
        </w:rPr>
        <w:t xml:space="preserve"> </w:t>
      </w:r>
      <w:r w:rsidRPr="005009B9">
        <w:rPr>
          <w:sz w:val="24"/>
          <w:szCs w:val="24"/>
          <w:lang w:val="ru-RU"/>
        </w:rPr>
        <w:t>տեսակների</w:t>
      </w:r>
      <w:r w:rsidRPr="005009B9">
        <w:rPr>
          <w:sz w:val="24"/>
          <w:szCs w:val="24"/>
          <w:lang w:val="fr-FR"/>
        </w:rPr>
        <w:t xml:space="preserve"> </w:t>
      </w:r>
      <w:r w:rsidRPr="005009B9">
        <w:rPr>
          <w:sz w:val="24"/>
          <w:szCs w:val="24"/>
          <w:lang w:val="ru-RU"/>
        </w:rPr>
        <w:t>աճելա</w:t>
      </w:r>
      <w:r w:rsidRPr="005009B9">
        <w:rPr>
          <w:sz w:val="24"/>
          <w:szCs w:val="24"/>
          <w:lang w:val="fr-FR"/>
        </w:rPr>
        <w:t xml:space="preserve">- </w:t>
      </w:r>
      <w:r w:rsidRPr="005009B9">
        <w:rPr>
          <w:sz w:val="24"/>
          <w:szCs w:val="24"/>
          <w:lang w:val="ru-RU"/>
        </w:rPr>
        <w:t>և</w:t>
      </w:r>
      <w:r w:rsidRPr="005009B9">
        <w:rPr>
          <w:sz w:val="24"/>
          <w:szCs w:val="24"/>
          <w:lang w:val="fr-FR"/>
        </w:rPr>
        <w:t xml:space="preserve"> </w:t>
      </w:r>
      <w:r w:rsidRPr="005009B9">
        <w:rPr>
          <w:sz w:val="24"/>
          <w:szCs w:val="24"/>
          <w:lang w:val="ru-RU"/>
        </w:rPr>
        <w:t>ապրելավայրեր</w:t>
      </w:r>
      <w:r>
        <w:rPr>
          <w:sz w:val="24"/>
          <w:szCs w:val="24"/>
          <w:lang w:val="hy-AM"/>
        </w:rPr>
        <w:t>:</w:t>
      </w:r>
    </w:p>
    <w:p w:rsidR="00485CD6" w:rsidRPr="005009B9" w:rsidRDefault="00485CD6" w:rsidP="000B1747">
      <w:pPr>
        <w:spacing w:line="360" w:lineRule="auto"/>
        <w:ind w:left="567" w:right="567" w:hanging="27"/>
        <w:jc w:val="both"/>
        <w:rPr>
          <w:sz w:val="24"/>
          <w:szCs w:val="24"/>
          <w:lang w:val="fr-FR"/>
        </w:rPr>
      </w:pPr>
      <w:r w:rsidRPr="005009B9">
        <w:rPr>
          <w:sz w:val="24"/>
          <w:szCs w:val="24"/>
          <w:lang w:val="fr-FR"/>
        </w:rPr>
        <w:t xml:space="preserve">ՀՀ կառավարության 14.08.2008թ.-ի N 967-Ն որոշմամբ հաստատվել է ՀՀ տարածքի բնության հուշարձանների ցանկը: </w:t>
      </w:r>
      <w:r w:rsidRPr="00803B65">
        <w:rPr>
          <w:sz w:val="24"/>
          <w:szCs w:val="24"/>
          <w:lang w:val="hy-AM"/>
        </w:rPr>
        <w:t>Համաձայն</w:t>
      </w:r>
      <w:r w:rsidRPr="005009B9">
        <w:rPr>
          <w:sz w:val="24"/>
          <w:szCs w:val="24"/>
          <w:lang w:val="fr-FR"/>
        </w:rPr>
        <w:t xml:space="preserve"> </w:t>
      </w:r>
      <w:r w:rsidRPr="00803B65">
        <w:rPr>
          <w:sz w:val="24"/>
          <w:szCs w:val="24"/>
          <w:lang w:val="hy-AM"/>
        </w:rPr>
        <w:t>նշված</w:t>
      </w:r>
      <w:r w:rsidRPr="005009B9">
        <w:rPr>
          <w:sz w:val="24"/>
          <w:szCs w:val="24"/>
          <w:lang w:val="fr-FR"/>
        </w:rPr>
        <w:t xml:space="preserve"> </w:t>
      </w:r>
      <w:r w:rsidRPr="00803B65">
        <w:rPr>
          <w:sz w:val="24"/>
          <w:szCs w:val="24"/>
          <w:lang w:val="hy-AM"/>
        </w:rPr>
        <w:t>փաստաթղթի</w:t>
      </w:r>
      <w:r w:rsidRPr="005009B9">
        <w:rPr>
          <w:sz w:val="24"/>
          <w:szCs w:val="24"/>
          <w:lang w:val="fr-FR"/>
        </w:rPr>
        <w:t xml:space="preserve">, </w:t>
      </w:r>
      <w:r w:rsidRPr="00803B65">
        <w:rPr>
          <w:sz w:val="24"/>
          <w:szCs w:val="24"/>
          <w:lang w:val="hy-AM"/>
        </w:rPr>
        <w:t>ՀՀ</w:t>
      </w:r>
      <w:r w:rsidRPr="005009B9">
        <w:rPr>
          <w:sz w:val="24"/>
          <w:szCs w:val="24"/>
          <w:lang w:val="fr-FR"/>
        </w:rPr>
        <w:t xml:space="preserve"> </w:t>
      </w:r>
      <w:r w:rsidRPr="00803B65">
        <w:rPr>
          <w:sz w:val="24"/>
          <w:szCs w:val="24"/>
          <w:lang w:val="hy-AM"/>
        </w:rPr>
        <w:t>Կոտայքի</w:t>
      </w:r>
      <w:r w:rsidRPr="005009B9">
        <w:rPr>
          <w:sz w:val="24"/>
          <w:szCs w:val="24"/>
          <w:lang w:val="fr-FR"/>
        </w:rPr>
        <w:t xml:space="preserve"> </w:t>
      </w:r>
      <w:r w:rsidRPr="00803B65">
        <w:rPr>
          <w:sz w:val="24"/>
          <w:szCs w:val="24"/>
          <w:lang w:val="hy-AM"/>
        </w:rPr>
        <w:t>մարզում</w:t>
      </w:r>
      <w:r w:rsidRPr="005009B9">
        <w:rPr>
          <w:sz w:val="24"/>
          <w:szCs w:val="24"/>
          <w:lang w:val="fr-FR"/>
        </w:rPr>
        <w:t xml:space="preserve"> </w:t>
      </w:r>
      <w:r w:rsidRPr="00803B65">
        <w:rPr>
          <w:sz w:val="24"/>
          <w:szCs w:val="24"/>
          <w:lang w:val="hy-AM"/>
        </w:rPr>
        <w:t>գտնվում</w:t>
      </w:r>
      <w:r w:rsidRPr="005009B9">
        <w:rPr>
          <w:sz w:val="24"/>
          <w:szCs w:val="24"/>
          <w:lang w:val="fr-FR"/>
        </w:rPr>
        <w:t xml:space="preserve"> </w:t>
      </w:r>
      <w:r w:rsidRPr="00803B65">
        <w:rPr>
          <w:sz w:val="24"/>
          <w:szCs w:val="24"/>
          <w:lang w:val="hy-AM"/>
        </w:rPr>
        <w:t>են</w:t>
      </w:r>
      <w:r w:rsidRPr="005009B9">
        <w:rPr>
          <w:sz w:val="24"/>
          <w:szCs w:val="24"/>
          <w:lang w:val="fr-FR"/>
        </w:rPr>
        <w:t xml:space="preserve"> </w:t>
      </w:r>
      <w:r w:rsidRPr="00803B65">
        <w:rPr>
          <w:sz w:val="24"/>
          <w:szCs w:val="24"/>
          <w:lang w:val="hy-AM"/>
        </w:rPr>
        <w:t>բնության</w:t>
      </w:r>
      <w:r w:rsidRPr="005009B9">
        <w:rPr>
          <w:sz w:val="24"/>
          <w:szCs w:val="24"/>
          <w:lang w:val="fr-FR"/>
        </w:rPr>
        <w:t xml:space="preserve"> </w:t>
      </w:r>
      <w:r w:rsidRPr="00803B65">
        <w:rPr>
          <w:sz w:val="24"/>
          <w:szCs w:val="24"/>
          <w:lang w:val="hy-AM"/>
        </w:rPr>
        <w:t>հետևյալ</w:t>
      </w:r>
      <w:r w:rsidRPr="005009B9">
        <w:rPr>
          <w:sz w:val="24"/>
          <w:szCs w:val="24"/>
          <w:lang w:val="fr-FR"/>
        </w:rPr>
        <w:t xml:space="preserve"> </w:t>
      </w:r>
      <w:r w:rsidRPr="00803B65">
        <w:rPr>
          <w:sz w:val="24"/>
          <w:szCs w:val="24"/>
          <w:lang w:val="hy-AM"/>
        </w:rPr>
        <w:t>հուշարձանները</w:t>
      </w:r>
      <w:r w:rsidRPr="005009B9">
        <w:rPr>
          <w:sz w:val="24"/>
          <w:szCs w:val="24"/>
          <w:lang w:val="fr-FR"/>
        </w:rPr>
        <w:t>.</w:t>
      </w:r>
    </w:p>
    <w:tbl>
      <w:tblPr>
        <w:tblW w:w="9750" w:type="dxa"/>
        <w:jc w:val="center"/>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1437"/>
        <w:gridCol w:w="4376"/>
        <w:gridCol w:w="3937"/>
      </w:tblGrid>
      <w:tr w:rsidR="00485CD6" w:rsidRPr="00E1009B"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t>1.</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«Անանուն</w:t>
            </w:r>
            <w:r w:rsidRPr="005009B9">
              <w:rPr>
                <w:rFonts w:cs="Arial"/>
                <w:sz w:val="24"/>
                <w:szCs w:val="24"/>
                <w:lang w:val="ru-RU" w:eastAsia="ru-RU"/>
              </w:rPr>
              <w:t>»</w:t>
            </w:r>
            <w:r w:rsidRPr="005009B9">
              <w:rPr>
                <w:sz w:val="24"/>
                <w:szCs w:val="24"/>
                <w:lang w:val="ru-RU" w:eastAsia="ru-RU"/>
              </w:rPr>
              <w:t xml:space="preserve"> խզվածքներ</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Եղվարդ ավանից հվ, ավազահանքի մոտ</w:t>
            </w:r>
          </w:p>
        </w:tc>
      </w:tr>
      <w:tr w:rsidR="00485CD6" w:rsidRPr="00E1009B"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t>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Թագավորանիստ խարամային կոնի պեմզաների և խարամների կոնտակտ</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Եղվարդ քաղաքից 3.5 կմ դեպի հարավ</w:t>
            </w:r>
          </w:p>
        </w:tc>
      </w:tr>
      <w:tr w:rsidR="00485CD6" w:rsidRPr="00E1009B"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t>3.</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«Թագավորանիստ</w:t>
            </w:r>
            <w:r w:rsidRPr="005009B9">
              <w:rPr>
                <w:rFonts w:cs="Arial"/>
                <w:sz w:val="24"/>
                <w:szCs w:val="24"/>
                <w:lang w:val="ru-RU" w:eastAsia="ru-RU"/>
              </w:rPr>
              <w:t>»</w:t>
            </w:r>
            <w:r w:rsidRPr="005009B9">
              <w:rPr>
                <w:sz w:val="24"/>
                <w:szCs w:val="24"/>
                <w:lang w:val="ru-RU" w:eastAsia="ru-RU"/>
              </w:rPr>
              <w:t xml:space="preserve"> խարամային կոն</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Եղվարդ ավանից 3 կմ հվ, Աշտարակ տանող խճուղու ձախ կողմում</w:t>
            </w:r>
          </w:p>
        </w:tc>
      </w:tr>
      <w:tr w:rsidR="00485CD6" w:rsidRPr="00E1009B"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t>4.</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«Պեռլիտե փիղ</w:t>
            </w:r>
            <w:r w:rsidRPr="005009B9">
              <w:rPr>
                <w:rFonts w:cs="Arial"/>
                <w:sz w:val="24"/>
                <w:szCs w:val="24"/>
                <w:lang w:val="ru-RU" w:eastAsia="ru-RU"/>
              </w:rPr>
              <w:t>»</w:t>
            </w:r>
            <w:r w:rsidRPr="005009B9">
              <w:rPr>
                <w:sz w:val="24"/>
                <w:szCs w:val="24"/>
                <w:lang w:val="ru-RU" w:eastAsia="ru-RU"/>
              </w:rPr>
              <w:t xml:space="preserve"> քարե քանդակ</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Չարենցավան քաղաքից 2 կմ հվ, քարահանքի մոտ</w:t>
            </w:r>
          </w:p>
        </w:tc>
      </w:tr>
      <w:tr w:rsidR="00485CD6" w:rsidRPr="005009B9"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t>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«Անանուն</w:t>
            </w:r>
            <w:r w:rsidRPr="005009B9">
              <w:rPr>
                <w:rFonts w:cs="Arial"/>
                <w:sz w:val="24"/>
                <w:szCs w:val="24"/>
                <w:lang w:val="ru-RU" w:eastAsia="ru-RU"/>
              </w:rPr>
              <w:t>»</w:t>
            </w:r>
            <w:r w:rsidRPr="005009B9">
              <w:rPr>
                <w:sz w:val="24"/>
                <w:szCs w:val="24"/>
                <w:lang w:val="ru-RU" w:eastAsia="ru-RU"/>
              </w:rPr>
              <w:t xml:space="preserve"> բյուրեղային թերթաքարերի ու վերին կավճի կրաքարերի կոնտակտ</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Բջնի գյուղի արևմտյան ծայրամասում</w:t>
            </w:r>
          </w:p>
        </w:tc>
      </w:tr>
      <w:tr w:rsidR="00485CD6" w:rsidRPr="00E1009B"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t>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«Ծակ քար</w:t>
            </w:r>
            <w:r w:rsidRPr="005009B9">
              <w:rPr>
                <w:rFonts w:cs="Arial"/>
                <w:sz w:val="24"/>
                <w:szCs w:val="24"/>
                <w:lang w:val="ru-RU" w:eastAsia="ru-RU"/>
              </w:rPr>
              <w:t>»</w:t>
            </w:r>
            <w:r w:rsidRPr="005009B9">
              <w:rPr>
                <w:sz w:val="24"/>
                <w:szCs w:val="24"/>
                <w:lang w:val="ru-RU" w:eastAsia="ru-RU"/>
              </w:rPr>
              <w:t xml:space="preserve"> բնական թունել</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Բջնի գյուղի մատույցներում, Հրազդան գետի ձախ ափին</w:t>
            </w:r>
          </w:p>
        </w:tc>
      </w:tr>
      <w:tr w:rsidR="00485CD6" w:rsidRPr="00E1009B"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t>7.</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«Բազալտե երգեհոն</w:t>
            </w:r>
            <w:r w:rsidRPr="005009B9">
              <w:rPr>
                <w:rFonts w:cs="Arial"/>
                <w:sz w:val="24"/>
                <w:szCs w:val="24"/>
                <w:lang w:val="ru-RU" w:eastAsia="ru-RU"/>
              </w:rPr>
              <w:t>»</w:t>
            </w:r>
            <w:r w:rsidRPr="005009B9">
              <w:rPr>
                <w:sz w:val="24"/>
                <w:szCs w:val="24"/>
                <w:lang w:val="ru-RU" w:eastAsia="ru-RU"/>
              </w:rPr>
              <w:t xml:space="preserve"> սյունաձև բազալտներ</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 xml:space="preserve">Գառնի գյուղից մոտ 1.0 կմ հվ-արլ, Ազատ գետի </w:t>
            </w:r>
            <w:r w:rsidRPr="005009B9">
              <w:rPr>
                <w:sz w:val="24"/>
                <w:szCs w:val="24"/>
                <w:lang w:val="ru-RU" w:eastAsia="ru-RU"/>
              </w:rPr>
              <w:lastRenderedPageBreak/>
              <w:t>կիրճում</w:t>
            </w:r>
          </w:p>
        </w:tc>
      </w:tr>
      <w:tr w:rsidR="00485CD6" w:rsidRPr="00E1009B"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lastRenderedPageBreak/>
              <w:t>8.</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«Անանուն</w:t>
            </w:r>
            <w:r w:rsidRPr="005009B9">
              <w:rPr>
                <w:rFonts w:cs="Arial"/>
                <w:sz w:val="24"/>
                <w:szCs w:val="24"/>
                <w:lang w:val="ru-RU" w:eastAsia="ru-RU"/>
              </w:rPr>
              <w:t>»</w:t>
            </w:r>
            <w:r w:rsidRPr="005009B9">
              <w:rPr>
                <w:sz w:val="24"/>
                <w:szCs w:val="24"/>
                <w:lang w:val="ru-RU" w:eastAsia="ru-RU"/>
              </w:rPr>
              <w:t xml:space="preserve"> քարայր սյունաձև բազալտներում</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Գառնի գյուղից մոտ 1,0 կմ հվ-արլ, Ազատ գետի կիրճում</w:t>
            </w:r>
          </w:p>
        </w:tc>
      </w:tr>
      <w:tr w:rsidR="00485CD6" w:rsidRPr="005009B9"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t>9.</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«Անանուն</w:t>
            </w:r>
            <w:r w:rsidRPr="005009B9">
              <w:rPr>
                <w:rFonts w:cs="Arial"/>
                <w:sz w:val="24"/>
                <w:szCs w:val="24"/>
                <w:lang w:val="ru-RU" w:eastAsia="ru-RU"/>
              </w:rPr>
              <w:t>»</w:t>
            </w:r>
            <w:r w:rsidRPr="005009B9">
              <w:rPr>
                <w:sz w:val="24"/>
                <w:szCs w:val="24"/>
                <w:lang w:val="ru-RU" w:eastAsia="ru-RU"/>
              </w:rPr>
              <w:t xml:space="preserve"> լանջային էրոզիա</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Ազատ գետի աջակողմյան ափերին</w:t>
            </w:r>
          </w:p>
        </w:tc>
      </w:tr>
      <w:tr w:rsidR="00485CD6" w:rsidRPr="00E1009B"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t>10.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«Անանուն</w:t>
            </w:r>
            <w:r w:rsidRPr="005009B9">
              <w:rPr>
                <w:rFonts w:cs="Arial"/>
                <w:sz w:val="24"/>
                <w:szCs w:val="24"/>
                <w:lang w:val="ru-RU" w:eastAsia="ru-RU"/>
              </w:rPr>
              <w:t>»</w:t>
            </w:r>
            <w:r w:rsidRPr="005009B9">
              <w:rPr>
                <w:sz w:val="24"/>
                <w:szCs w:val="24"/>
                <w:lang w:val="ru-RU" w:eastAsia="ru-RU"/>
              </w:rPr>
              <w:t xml:space="preserve"> լավային ծալքեր</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Գառնի գյուղից մոտ 1.0 կմ հվ-արլ, Ազատ գետի կիրճում</w:t>
            </w:r>
          </w:p>
        </w:tc>
      </w:tr>
      <w:tr w:rsidR="00485CD6" w:rsidRPr="00E1009B"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t>11.</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«Անանուն</w:t>
            </w:r>
            <w:r w:rsidRPr="005009B9">
              <w:rPr>
                <w:rFonts w:cs="Arial"/>
                <w:sz w:val="24"/>
                <w:szCs w:val="24"/>
                <w:lang w:val="ru-RU" w:eastAsia="ru-RU"/>
              </w:rPr>
              <w:t>»</w:t>
            </w:r>
            <w:r w:rsidRPr="005009B9">
              <w:rPr>
                <w:sz w:val="24"/>
                <w:szCs w:val="24"/>
                <w:lang w:val="ru-RU" w:eastAsia="ru-RU"/>
              </w:rPr>
              <w:t xml:space="preserve"> խորշեր</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Գողթ գյուղից մոտ 3.0 կմ հս-արլ</w:t>
            </w:r>
          </w:p>
        </w:tc>
      </w:tr>
      <w:tr w:rsidR="00485CD6" w:rsidRPr="005009B9"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t>12.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«Հատիս</w:t>
            </w:r>
            <w:r w:rsidRPr="005009B9">
              <w:rPr>
                <w:rFonts w:cs="Arial"/>
                <w:sz w:val="24"/>
                <w:szCs w:val="24"/>
                <w:lang w:val="ru-RU" w:eastAsia="ru-RU"/>
              </w:rPr>
              <w:t>»</w:t>
            </w:r>
            <w:r w:rsidRPr="005009B9">
              <w:rPr>
                <w:sz w:val="24"/>
                <w:szCs w:val="24"/>
                <w:lang w:val="ru-RU" w:eastAsia="ru-RU"/>
              </w:rPr>
              <w:t xml:space="preserve"> հրաբուխ</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Զովաշեն գյուղից 2.0 կմ արմ</w:t>
            </w:r>
          </w:p>
        </w:tc>
      </w:tr>
      <w:tr w:rsidR="00485CD6" w:rsidRPr="00E1009B"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t>13.</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«Ավազան</w:t>
            </w:r>
            <w:r w:rsidRPr="005009B9">
              <w:rPr>
                <w:rFonts w:cs="Arial"/>
                <w:sz w:val="24"/>
                <w:szCs w:val="24"/>
                <w:lang w:val="ru-RU" w:eastAsia="ru-RU"/>
              </w:rPr>
              <w:t>»</w:t>
            </w:r>
            <w:r w:rsidRPr="005009B9">
              <w:rPr>
                <w:sz w:val="24"/>
                <w:szCs w:val="24"/>
                <w:lang w:val="ru-RU" w:eastAsia="ru-RU"/>
              </w:rPr>
              <w:t xml:space="preserve"> հրաբխային գմբեթ</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Կարենիս գյուղից 1.5 կմ հս-արլ</w:t>
            </w:r>
          </w:p>
        </w:tc>
      </w:tr>
      <w:tr w:rsidR="00485CD6" w:rsidRPr="00E1009B"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t>14.</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«Կարենիս</w:t>
            </w:r>
            <w:r w:rsidRPr="005009B9">
              <w:rPr>
                <w:rFonts w:cs="Arial"/>
                <w:sz w:val="24"/>
                <w:szCs w:val="24"/>
                <w:lang w:val="ru-RU" w:eastAsia="ru-RU"/>
              </w:rPr>
              <w:t>»</w:t>
            </w:r>
            <w:r w:rsidRPr="005009B9">
              <w:rPr>
                <w:sz w:val="24"/>
                <w:szCs w:val="24"/>
                <w:lang w:val="ru-RU" w:eastAsia="ru-RU"/>
              </w:rPr>
              <w:t xml:space="preserve"> հրաբխային գմբեթ</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Կարենիս գյուղից 0.5 կմ հս-արլ</w:t>
            </w:r>
          </w:p>
        </w:tc>
      </w:tr>
      <w:tr w:rsidR="00485CD6" w:rsidRPr="00E1009B"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t>15.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«Անանուն</w:t>
            </w:r>
            <w:r w:rsidRPr="005009B9">
              <w:rPr>
                <w:rFonts w:cs="Arial"/>
                <w:sz w:val="24"/>
                <w:szCs w:val="24"/>
                <w:lang w:val="ru-RU" w:eastAsia="ru-RU"/>
              </w:rPr>
              <w:t>»</w:t>
            </w:r>
            <w:r w:rsidRPr="005009B9">
              <w:rPr>
                <w:sz w:val="24"/>
                <w:szCs w:val="24"/>
                <w:lang w:val="ru-RU" w:eastAsia="ru-RU"/>
              </w:rPr>
              <w:t xml:space="preserve"> ապարների բնորոշ մերկացում</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Նուռնուս գյուղի և Արգելի ՀԷԿ-ի միջև</w:t>
            </w:r>
          </w:p>
        </w:tc>
      </w:tr>
      <w:tr w:rsidR="00485CD6" w:rsidRPr="00E1009B"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t>16.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«Անանուն</w:t>
            </w:r>
            <w:r w:rsidRPr="005009B9">
              <w:rPr>
                <w:rFonts w:cs="Arial"/>
                <w:sz w:val="24"/>
                <w:szCs w:val="24"/>
                <w:lang w:val="ru-RU" w:eastAsia="ru-RU"/>
              </w:rPr>
              <w:t>»</w:t>
            </w:r>
            <w:r w:rsidRPr="005009B9">
              <w:rPr>
                <w:sz w:val="24"/>
                <w:szCs w:val="24"/>
                <w:lang w:val="ru-RU" w:eastAsia="ru-RU"/>
              </w:rPr>
              <w:t xml:space="preserve"> օբսիդիանի ելքեր</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Ջրաբեր գյուղից մոտ 1.5 կմ հս-արմ, Երևան-Սևան խճուղու աջ կողմում</w:t>
            </w:r>
          </w:p>
        </w:tc>
      </w:tr>
      <w:tr w:rsidR="00485CD6" w:rsidRPr="00E1009B"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t>17.</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«Անանուն</w:t>
            </w:r>
            <w:r w:rsidRPr="005009B9">
              <w:rPr>
                <w:rFonts w:cs="Arial"/>
                <w:sz w:val="24"/>
                <w:szCs w:val="24"/>
                <w:lang w:val="ru-RU" w:eastAsia="ru-RU"/>
              </w:rPr>
              <w:t>»</w:t>
            </w:r>
            <w:r w:rsidRPr="005009B9">
              <w:rPr>
                <w:sz w:val="24"/>
                <w:szCs w:val="24"/>
                <w:lang w:val="ru-RU" w:eastAsia="ru-RU"/>
              </w:rPr>
              <w:t xml:space="preserve"> քարե կուտակումներ</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Քաղսի գյուղի հվ-արմ եզրին, Հրազդանի կիրճում</w:t>
            </w:r>
          </w:p>
        </w:tc>
      </w:tr>
      <w:tr w:rsidR="00485CD6" w:rsidRPr="005009B9"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t>18.</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«Գութանասար</w:t>
            </w:r>
            <w:r w:rsidRPr="005009B9">
              <w:rPr>
                <w:rFonts w:cs="Arial"/>
                <w:sz w:val="24"/>
                <w:szCs w:val="24"/>
                <w:lang w:val="ru-RU" w:eastAsia="ru-RU"/>
              </w:rPr>
              <w:t>»</w:t>
            </w:r>
            <w:r w:rsidRPr="005009B9">
              <w:rPr>
                <w:sz w:val="24"/>
                <w:szCs w:val="24"/>
                <w:lang w:val="ru-RU" w:eastAsia="ru-RU"/>
              </w:rPr>
              <w:t xml:space="preserve"> հրաբուխ</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 xml:space="preserve">Ֆանտան գյուղից 3 կմ </w:t>
            </w:r>
            <w:r>
              <w:rPr>
                <w:sz w:val="24"/>
                <w:szCs w:val="24"/>
                <w:lang w:val="hy-AM" w:eastAsia="ru-RU"/>
              </w:rPr>
              <w:t>հ</w:t>
            </w:r>
            <w:r w:rsidRPr="005009B9">
              <w:rPr>
                <w:sz w:val="24"/>
                <w:szCs w:val="24"/>
                <w:lang w:val="ru-RU" w:eastAsia="ru-RU"/>
              </w:rPr>
              <w:t>վ</w:t>
            </w:r>
          </w:p>
        </w:tc>
      </w:tr>
      <w:tr w:rsidR="00485CD6" w:rsidRPr="00E1009B"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t>19.</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«Լեռնահովիտ</w:t>
            </w:r>
            <w:r w:rsidRPr="005009B9">
              <w:rPr>
                <w:rFonts w:cs="Arial"/>
                <w:sz w:val="24"/>
                <w:szCs w:val="24"/>
                <w:lang w:val="ru-RU" w:eastAsia="ru-RU"/>
              </w:rPr>
              <w:t>»</w:t>
            </w:r>
            <w:r w:rsidRPr="005009B9">
              <w:rPr>
                <w:sz w:val="24"/>
                <w:szCs w:val="24"/>
                <w:lang w:val="ru-RU" w:eastAsia="ru-RU"/>
              </w:rPr>
              <w:t xml:space="preserve"> քարային կուտակումներ</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 xml:space="preserve">Ֆանտան գյուղից 4-5 կմ հվ-արլ, </w:t>
            </w:r>
            <w:r w:rsidRPr="005009B9">
              <w:rPr>
                <w:rFonts w:cs="Arial"/>
                <w:sz w:val="24"/>
                <w:szCs w:val="24"/>
                <w:lang w:val="ru-RU" w:eastAsia="ru-RU"/>
              </w:rPr>
              <w:t>«</w:t>
            </w:r>
            <w:r w:rsidRPr="005009B9">
              <w:rPr>
                <w:sz w:val="24"/>
                <w:szCs w:val="24"/>
                <w:lang w:val="ru-RU" w:eastAsia="ru-RU"/>
              </w:rPr>
              <w:t>Թեզխարաբ</w:t>
            </w:r>
            <w:r w:rsidRPr="005009B9">
              <w:rPr>
                <w:rFonts w:cs="Arial"/>
                <w:sz w:val="24"/>
                <w:szCs w:val="24"/>
                <w:lang w:val="ru-RU" w:eastAsia="ru-RU"/>
              </w:rPr>
              <w:t>»</w:t>
            </w:r>
            <w:r w:rsidRPr="005009B9">
              <w:rPr>
                <w:sz w:val="24"/>
                <w:szCs w:val="24"/>
                <w:lang w:val="ru-RU" w:eastAsia="ru-RU"/>
              </w:rPr>
              <w:t xml:space="preserve"> գյուղատեղիի մոտ</w:t>
            </w:r>
          </w:p>
        </w:tc>
      </w:tr>
      <w:tr w:rsidR="00485CD6" w:rsidRPr="005009B9" w:rsidTr="00336399">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jc w:val="center"/>
              <w:rPr>
                <w:sz w:val="24"/>
                <w:szCs w:val="24"/>
                <w:lang w:val="ru-RU" w:eastAsia="ru-RU"/>
              </w:rPr>
            </w:pPr>
            <w:r w:rsidRPr="005009B9">
              <w:rPr>
                <w:sz w:val="24"/>
                <w:szCs w:val="24"/>
                <w:lang w:val="ru-RU" w:eastAsia="ru-RU"/>
              </w:rPr>
              <w:t>20.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Ձորաղբյուրի (Մանգյուսի) բրածո ֆլորա</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85CD6" w:rsidRPr="005009B9" w:rsidRDefault="00485CD6" w:rsidP="000B1747">
            <w:pPr>
              <w:ind w:left="567" w:right="567" w:hanging="27"/>
              <w:rPr>
                <w:sz w:val="24"/>
                <w:szCs w:val="24"/>
                <w:lang w:val="ru-RU" w:eastAsia="ru-RU"/>
              </w:rPr>
            </w:pPr>
            <w:r w:rsidRPr="005009B9">
              <w:rPr>
                <w:sz w:val="24"/>
                <w:szCs w:val="24"/>
                <w:lang w:val="ru-RU" w:eastAsia="ru-RU"/>
              </w:rPr>
              <w:t>գյուղ Ձորաղբյուր</w:t>
            </w:r>
          </w:p>
        </w:tc>
      </w:tr>
    </w:tbl>
    <w:p w:rsidR="00485CD6" w:rsidRPr="005009B9" w:rsidRDefault="00485CD6" w:rsidP="000B1747">
      <w:pPr>
        <w:spacing w:line="360" w:lineRule="auto"/>
        <w:ind w:left="567" w:right="567" w:hanging="27"/>
        <w:jc w:val="both"/>
        <w:rPr>
          <w:sz w:val="24"/>
          <w:szCs w:val="24"/>
          <w:lang w:val="fr-FR"/>
        </w:rPr>
      </w:pPr>
    </w:p>
    <w:p w:rsidR="00485CD6" w:rsidRDefault="00485CD6" w:rsidP="000B1747">
      <w:pPr>
        <w:pStyle w:val="ListParagraph"/>
        <w:shd w:val="clear" w:color="auto" w:fill="FFFFFF"/>
        <w:spacing w:line="360" w:lineRule="auto"/>
        <w:ind w:left="567" w:right="567" w:hanging="27"/>
        <w:jc w:val="both"/>
        <w:rPr>
          <w:color w:val="000000"/>
          <w:sz w:val="24"/>
          <w:szCs w:val="24"/>
          <w:lang w:val="fr-FR"/>
        </w:rPr>
      </w:pPr>
      <w:r w:rsidRPr="001C6CEE">
        <w:rPr>
          <w:sz w:val="24"/>
          <w:szCs w:val="24"/>
        </w:rPr>
        <w:t>Ինչպես</w:t>
      </w:r>
      <w:r w:rsidRPr="001C6CEE">
        <w:rPr>
          <w:sz w:val="24"/>
          <w:szCs w:val="24"/>
          <w:lang w:val="fr-FR"/>
        </w:rPr>
        <w:t xml:space="preserve"> </w:t>
      </w:r>
      <w:r w:rsidRPr="001C6CEE">
        <w:rPr>
          <w:sz w:val="24"/>
          <w:szCs w:val="24"/>
        </w:rPr>
        <w:t>հետևում</w:t>
      </w:r>
      <w:r w:rsidRPr="001C6CEE">
        <w:rPr>
          <w:sz w:val="24"/>
          <w:szCs w:val="24"/>
          <w:lang w:val="fr-FR"/>
        </w:rPr>
        <w:t xml:space="preserve"> </w:t>
      </w:r>
      <w:r w:rsidRPr="001C6CEE">
        <w:rPr>
          <w:sz w:val="24"/>
          <w:szCs w:val="24"/>
        </w:rPr>
        <w:t>է</w:t>
      </w:r>
      <w:r w:rsidRPr="001C6CEE">
        <w:rPr>
          <w:sz w:val="24"/>
          <w:szCs w:val="24"/>
          <w:lang w:val="fr-FR"/>
        </w:rPr>
        <w:t xml:space="preserve"> </w:t>
      </w:r>
      <w:r w:rsidRPr="001C6CEE">
        <w:rPr>
          <w:sz w:val="24"/>
          <w:szCs w:val="24"/>
        </w:rPr>
        <w:t>ներկայացված</w:t>
      </w:r>
      <w:r w:rsidRPr="001C6CEE">
        <w:rPr>
          <w:sz w:val="24"/>
          <w:szCs w:val="24"/>
          <w:lang w:val="fr-FR"/>
        </w:rPr>
        <w:t xml:space="preserve"> </w:t>
      </w:r>
      <w:r w:rsidRPr="001C6CEE">
        <w:rPr>
          <w:sz w:val="24"/>
          <w:szCs w:val="24"/>
        </w:rPr>
        <w:t>տեղեկատվությունից</w:t>
      </w:r>
      <w:r w:rsidRPr="001C6CEE">
        <w:rPr>
          <w:sz w:val="24"/>
          <w:szCs w:val="24"/>
          <w:lang w:val="fr-FR"/>
        </w:rPr>
        <w:t xml:space="preserve">, </w:t>
      </w:r>
      <w:r w:rsidRPr="001C6CEE">
        <w:rPr>
          <w:sz w:val="24"/>
          <w:szCs w:val="24"/>
        </w:rPr>
        <w:t>Կամարիսի</w:t>
      </w:r>
      <w:r w:rsidRPr="001C6CEE">
        <w:rPr>
          <w:sz w:val="24"/>
          <w:szCs w:val="24"/>
          <w:lang w:val="fr-FR"/>
        </w:rPr>
        <w:t xml:space="preserve"> </w:t>
      </w:r>
      <w:r w:rsidRPr="001C6CEE">
        <w:rPr>
          <w:sz w:val="24"/>
          <w:szCs w:val="24"/>
        </w:rPr>
        <w:t>բազալտի</w:t>
      </w:r>
      <w:r w:rsidRPr="001C6CEE">
        <w:rPr>
          <w:sz w:val="24"/>
          <w:szCs w:val="24"/>
          <w:lang w:val="fr-FR"/>
        </w:rPr>
        <w:t xml:space="preserve"> </w:t>
      </w:r>
      <w:r w:rsidRPr="001C6CEE">
        <w:rPr>
          <w:sz w:val="24"/>
          <w:szCs w:val="24"/>
        </w:rPr>
        <w:t>հանքավայրի</w:t>
      </w:r>
      <w:r w:rsidRPr="001C6CEE">
        <w:rPr>
          <w:sz w:val="24"/>
          <w:szCs w:val="24"/>
          <w:lang w:val="fr-FR"/>
        </w:rPr>
        <w:t xml:space="preserve"> 2-</w:t>
      </w:r>
      <w:r w:rsidRPr="001C6CEE">
        <w:rPr>
          <w:sz w:val="24"/>
          <w:szCs w:val="24"/>
        </w:rPr>
        <w:t>րդ</w:t>
      </w:r>
      <w:r w:rsidRPr="001C6CEE">
        <w:rPr>
          <w:sz w:val="24"/>
          <w:szCs w:val="24"/>
          <w:lang w:val="fr-FR"/>
        </w:rPr>
        <w:t xml:space="preserve"> </w:t>
      </w:r>
      <w:r w:rsidRPr="001C6CEE">
        <w:rPr>
          <w:sz w:val="24"/>
          <w:szCs w:val="24"/>
        </w:rPr>
        <w:t>տեղամասում</w:t>
      </w:r>
      <w:r w:rsidRPr="001C6CEE">
        <w:rPr>
          <w:sz w:val="24"/>
          <w:szCs w:val="24"/>
          <w:lang w:val="fr-FR"/>
        </w:rPr>
        <w:t xml:space="preserve">, </w:t>
      </w:r>
      <w:r w:rsidRPr="001C6CEE">
        <w:rPr>
          <w:sz w:val="24"/>
          <w:szCs w:val="24"/>
        </w:rPr>
        <w:t>ինչպես</w:t>
      </w:r>
      <w:r w:rsidRPr="001C6CEE">
        <w:rPr>
          <w:sz w:val="24"/>
          <w:szCs w:val="24"/>
          <w:lang w:val="fr-FR"/>
        </w:rPr>
        <w:t xml:space="preserve"> </w:t>
      </w:r>
      <w:r w:rsidRPr="001C6CEE">
        <w:rPr>
          <w:sz w:val="24"/>
          <w:szCs w:val="24"/>
        </w:rPr>
        <w:t>նաև</w:t>
      </w:r>
      <w:r w:rsidRPr="001C6CEE">
        <w:rPr>
          <w:sz w:val="24"/>
          <w:szCs w:val="24"/>
          <w:lang w:val="fr-FR"/>
        </w:rPr>
        <w:t xml:space="preserve"> </w:t>
      </w:r>
      <w:r w:rsidRPr="001C6CEE">
        <w:rPr>
          <w:sz w:val="24"/>
          <w:szCs w:val="24"/>
        </w:rPr>
        <w:t>հարակից</w:t>
      </w:r>
      <w:r w:rsidRPr="001C6CEE">
        <w:rPr>
          <w:sz w:val="24"/>
          <w:szCs w:val="24"/>
          <w:lang w:val="fr-FR"/>
        </w:rPr>
        <w:t xml:space="preserve"> </w:t>
      </w:r>
      <w:r w:rsidRPr="001C6CEE">
        <w:rPr>
          <w:sz w:val="24"/>
          <w:szCs w:val="24"/>
        </w:rPr>
        <w:t>տարածքներում</w:t>
      </w:r>
      <w:r w:rsidRPr="001C6CEE">
        <w:rPr>
          <w:sz w:val="24"/>
          <w:szCs w:val="24"/>
          <w:lang w:val="fr-FR"/>
        </w:rPr>
        <w:t xml:space="preserve"> </w:t>
      </w:r>
      <w:r w:rsidRPr="001C6CEE">
        <w:rPr>
          <w:sz w:val="24"/>
          <w:szCs w:val="24"/>
        </w:rPr>
        <w:t>բնության</w:t>
      </w:r>
      <w:r w:rsidRPr="001C6CEE">
        <w:rPr>
          <w:sz w:val="24"/>
          <w:szCs w:val="24"/>
          <w:lang w:val="fr-FR"/>
        </w:rPr>
        <w:t xml:space="preserve"> </w:t>
      </w:r>
      <w:r w:rsidRPr="001C6CEE">
        <w:rPr>
          <w:sz w:val="24"/>
          <w:szCs w:val="24"/>
        </w:rPr>
        <w:t>հուշարձաններ</w:t>
      </w:r>
      <w:r w:rsidRPr="001C6CEE">
        <w:rPr>
          <w:sz w:val="24"/>
          <w:szCs w:val="24"/>
          <w:lang w:val="fr-FR"/>
        </w:rPr>
        <w:t xml:space="preserve"> </w:t>
      </w:r>
      <w:r w:rsidRPr="001C6CEE">
        <w:rPr>
          <w:sz w:val="24"/>
          <w:szCs w:val="24"/>
        </w:rPr>
        <w:t>հաշվառված</w:t>
      </w:r>
      <w:r w:rsidRPr="001C6CEE">
        <w:rPr>
          <w:sz w:val="24"/>
          <w:szCs w:val="24"/>
          <w:lang w:val="fr-FR"/>
        </w:rPr>
        <w:t xml:space="preserve"> </w:t>
      </w:r>
      <w:r w:rsidRPr="001C6CEE">
        <w:rPr>
          <w:sz w:val="24"/>
          <w:szCs w:val="24"/>
        </w:rPr>
        <w:t>չեն</w:t>
      </w:r>
      <w:r w:rsidRPr="001C6CEE">
        <w:rPr>
          <w:sz w:val="24"/>
          <w:szCs w:val="24"/>
          <w:lang w:val="fr-FR"/>
        </w:rPr>
        <w:t xml:space="preserve">: </w:t>
      </w:r>
      <w:r w:rsidRPr="001C6CEE">
        <w:rPr>
          <w:sz w:val="24"/>
          <w:szCs w:val="24"/>
        </w:rPr>
        <w:t>Բնության</w:t>
      </w:r>
      <w:r w:rsidRPr="001C6CEE">
        <w:rPr>
          <w:sz w:val="24"/>
          <w:szCs w:val="24"/>
          <w:lang w:val="fr-FR"/>
        </w:rPr>
        <w:t xml:space="preserve"> </w:t>
      </w:r>
      <w:r w:rsidRPr="001C6CEE">
        <w:rPr>
          <w:sz w:val="24"/>
          <w:szCs w:val="24"/>
        </w:rPr>
        <w:t>հուշարձանները</w:t>
      </w:r>
      <w:r w:rsidRPr="001C6CEE">
        <w:rPr>
          <w:sz w:val="24"/>
          <w:szCs w:val="24"/>
          <w:lang w:val="fr-FR"/>
        </w:rPr>
        <w:t xml:space="preserve"> </w:t>
      </w:r>
      <w:r w:rsidRPr="001C6CEE">
        <w:rPr>
          <w:sz w:val="24"/>
          <w:szCs w:val="24"/>
        </w:rPr>
        <w:t>գտնվում</w:t>
      </w:r>
      <w:r w:rsidRPr="001C6CEE">
        <w:rPr>
          <w:sz w:val="24"/>
          <w:szCs w:val="24"/>
          <w:lang w:val="fr-FR"/>
        </w:rPr>
        <w:t xml:space="preserve"> </w:t>
      </w:r>
      <w:r w:rsidRPr="001C6CEE">
        <w:rPr>
          <w:sz w:val="24"/>
          <w:szCs w:val="24"/>
        </w:rPr>
        <w:t>են</w:t>
      </w:r>
      <w:r w:rsidRPr="001C6CEE">
        <w:rPr>
          <w:sz w:val="24"/>
          <w:szCs w:val="24"/>
          <w:lang w:val="fr-FR"/>
        </w:rPr>
        <w:t xml:space="preserve"> </w:t>
      </w:r>
      <w:r w:rsidRPr="001C6CEE">
        <w:rPr>
          <w:color w:val="000000"/>
          <w:sz w:val="24"/>
          <w:szCs w:val="24"/>
        </w:rPr>
        <w:t>Կամարիսի</w:t>
      </w:r>
      <w:r w:rsidRPr="001C6CEE">
        <w:rPr>
          <w:color w:val="000000"/>
          <w:sz w:val="24"/>
          <w:szCs w:val="24"/>
          <w:lang w:val="fr-FR"/>
        </w:rPr>
        <w:t xml:space="preserve"> </w:t>
      </w:r>
      <w:r w:rsidRPr="001C6CEE">
        <w:rPr>
          <w:color w:val="000000"/>
          <w:sz w:val="24"/>
          <w:szCs w:val="24"/>
        </w:rPr>
        <w:t>բազալտի</w:t>
      </w:r>
      <w:r w:rsidRPr="001C6CEE">
        <w:rPr>
          <w:color w:val="000000"/>
          <w:sz w:val="24"/>
          <w:szCs w:val="24"/>
          <w:lang w:val="fr-FR"/>
        </w:rPr>
        <w:t xml:space="preserve"> </w:t>
      </w:r>
      <w:r w:rsidRPr="001C6CEE">
        <w:rPr>
          <w:color w:val="000000"/>
          <w:sz w:val="24"/>
          <w:szCs w:val="24"/>
        </w:rPr>
        <w:t>հանքավայրի</w:t>
      </w:r>
      <w:r w:rsidRPr="001C6CEE">
        <w:rPr>
          <w:color w:val="000000"/>
          <w:sz w:val="24"/>
          <w:szCs w:val="24"/>
          <w:lang w:val="fr-FR"/>
        </w:rPr>
        <w:t xml:space="preserve"> 2-</w:t>
      </w:r>
      <w:r w:rsidRPr="001C6CEE">
        <w:rPr>
          <w:color w:val="000000"/>
          <w:sz w:val="24"/>
          <w:szCs w:val="24"/>
        </w:rPr>
        <w:t>րդ</w:t>
      </w:r>
      <w:r w:rsidRPr="001C6CEE">
        <w:rPr>
          <w:color w:val="000000"/>
          <w:sz w:val="24"/>
          <w:szCs w:val="24"/>
          <w:lang w:val="fr-FR"/>
        </w:rPr>
        <w:t xml:space="preserve"> </w:t>
      </w:r>
      <w:r w:rsidRPr="001C6CEE">
        <w:rPr>
          <w:color w:val="000000"/>
          <w:sz w:val="24"/>
          <w:szCs w:val="24"/>
        </w:rPr>
        <w:t>տեղամասի</w:t>
      </w:r>
      <w:r w:rsidRPr="001C6CEE">
        <w:rPr>
          <w:color w:val="000000"/>
          <w:sz w:val="24"/>
          <w:szCs w:val="24"/>
          <w:lang w:val="fr-FR"/>
        </w:rPr>
        <w:t xml:space="preserve"> </w:t>
      </w:r>
      <w:r w:rsidRPr="001C6CEE">
        <w:rPr>
          <w:color w:val="000000"/>
          <w:sz w:val="24"/>
          <w:szCs w:val="24"/>
        </w:rPr>
        <w:t>տարածքից</w:t>
      </w:r>
      <w:r w:rsidRPr="001C6CEE">
        <w:rPr>
          <w:color w:val="000000"/>
          <w:sz w:val="24"/>
          <w:szCs w:val="24"/>
          <w:lang w:val="fr-FR"/>
        </w:rPr>
        <w:t xml:space="preserve"> 2.4-</w:t>
      </w:r>
      <w:r w:rsidRPr="001C6CEE">
        <w:rPr>
          <w:color w:val="000000"/>
          <w:sz w:val="24"/>
          <w:szCs w:val="24"/>
        </w:rPr>
        <w:t>ից</w:t>
      </w:r>
      <w:r w:rsidRPr="001C6CEE">
        <w:rPr>
          <w:color w:val="000000"/>
          <w:sz w:val="24"/>
          <w:szCs w:val="24"/>
          <w:lang w:val="fr-FR"/>
        </w:rPr>
        <w:t xml:space="preserve"> 28</w:t>
      </w:r>
      <w:r w:rsidRPr="001C6CEE">
        <w:rPr>
          <w:color w:val="000000"/>
          <w:sz w:val="24"/>
          <w:szCs w:val="24"/>
        </w:rPr>
        <w:t>կմ</w:t>
      </w:r>
      <w:r w:rsidRPr="001C6CEE">
        <w:rPr>
          <w:color w:val="000000"/>
          <w:sz w:val="24"/>
          <w:szCs w:val="24"/>
          <w:lang w:val="fr-FR"/>
        </w:rPr>
        <w:t xml:space="preserve"> </w:t>
      </w:r>
      <w:r w:rsidRPr="001C6CEE">
        <w:rPr>
          <w:color w:val="000000"/>
          <w:sz w:val="24"/>
          <w:szCs w:val="24"/>
        </w:rPr>
        <w:t>հեռավորության</w:t>
      </w:r>
      <w:r w:rsidRPr="001C6CEE">
        <w:rPr>
          <w:color w:val="000000"/>
          <w:sz w:val="24"/>
          <w:szCs w:val="24"/>
          <w:lang w:val="fr-FR"/>
        </w:rPr>
        <w:t xml:space="preserve"> </w:t>
      </w:r>
      <w:r w:rsidRPr="001C6CEE">
        <w:rPr>
          <w:color w:val="000000"/>
          <w:sz w:val="24"/>
          <w:szCs w:val="24"/>
        </w:rPr>
        <w:t>վրա</w:t>
      </w:r>
      <w:r>
        <w:rPr>
          <w:color w:val="000000"/>
          <w:sz w:val="24"/>
          <w:szCs w:val="24"/>
          <w:lang w:val="fr-FR"/>
        </w:rPr>
        <w:t>:</w:t>
      </w:r>
    </w:p>
    <w:p w:rsidR="00FA7397" w:rsidRPr="00FA7397" w:rsidRDefault="00FA7397" w:rsidP="000B1747">
      <w:pPr>
        <w:spacing w:line="360" w:lineRule="auto"/>
        <w:ind w:left="567" w:right="567" w:hanging="27"/>
        <w:jc w:val="both"/>
        <w:rPr>
          <w:rFonts w:eastAsia="Times New Roman"/>
          <w:sz w:val="24"/>
          <w:szCs w:val="24"/>
          <w:lang w:val="fr-FR"/>
        </w:rPr>
      </w:pPr>
      <w:r w:rsidRPr="00FA7397">
        <w:rPr>
          <w:sz w:val="24"/>
          <w:szCs w:val="24"/>
          <w:lang w:val="ru-RU"/>
        </w:rPr>
        <w:t>Նախատեսվում</w:t>
      </w:r>
      <w:r w:rsidRPr="00FA7397">
        <w:rPr>
          <w:sz w:val="24"/>
          <w:szCs w:val="24"/>
          <w:lang w:val="fr-FR"/>
        </w:rPr>
        <w:t xml:space="preserve"> </w:t>
      </w:r>
      <w:r w:rsidRPr="00FA7397">
        <w:rPr>
          <w:sz w:val="24"/>
          <w:szCs w:val="24"/>
          <w:lang w:val="ru-RU"/>
        </w:rPr>
        <w:t>է</w:t>
      </w:r>
      <w:r w:rsidRPr="00FA7397">
        <w:rPr>
          <w:sz w:val="24"/>
          <w:szCs w:val="24"/>
          <w:lang w:val="fr-FR"/>
        </w:rPr>
        <w:t xml:space="preserve"> </w:t>
      </w:r>
      <w:r w:rsidRPr="00FA7397">
        <w:rPr>
          <w:sz w:val="24"/>
          <w:szCs w:val="24"/>
          <w:lang w:val="ru-RU"/>
        </w:rPr>
        <w:t>առաջնորդվել</w:t>
      </w:r>
      <w:r w:rsidRPr="00FA7397">
        <w:rPr>
          <w:sz w:val="24"/>
          <w:szCs w:val="24"/>
          <w:lang w:val="fr-FR"/>
        </w:rPr>
        <w:t xml:space="preserve"> </w:t>
      </w:r>
      <w:r w:rsidRPr="00FA7397">
        <w:rPr>
          <w:sz w:val="24"/>
          <w:szCs w:val="24"/>
          <w:lang w:val="hy-AM"/>
        </w:rPr>
        <w:t xml:space="preserve">ՀՀ կառավարության 2002 թվականի ապրիլի 20-ի 438 որոշման 43-րդ կետի </w:t>
      </w:r>
      <w:r w:rsidRPr="00FA7397">
        <w:rPr>
          <w:sz w:val="24"/>
          <w:szCs w:val="24"/>
          <w:lang w:val="ru-RU"/>
        </w:rPr>
        <w:t>որոշման</w:t>
      </w:r>
      <w:r w:rsidRPr="00FA7397">
        <w:rPr>
          <w:sz w:val="24"/>
          <w:szCs w:val="24"/>
          <w:lang w:val="fr-FR"/>
        </w:rPr>
        <w:t xml:space="preserve"> </w:t>
      </w:r>
      <w:r w:rsidRPr="00FA7397">
        <w:rPr>
          <w:sz w:val="24"/>
          <w:szCs w:val="24"/>
          <w:lang w:val="ru-RU"/>
        </w:rPr>
        <w:t>պահանջներով՝</w:t>
      </w:r>
      <w:r w:rsidRPr="00FA7397">
        <w:rPr>
          <w:sz w:val="24"/>
          <w:szCs w:val="24"/>
          <w:lang w:val="fr-FR"/>
        </w:rPr>
        <w:t xml:space="preserve"> </w:t>
      </w:r>
      <w:r w:rsidRPr="00FA7397">
        <w:rPr>
          <w:sz w:val="24"/>
          <w:szCs w:val="24"/>
          <w:lang w:val="ru-RU"/>
        </w:rPr>
        <w:t>մասնավորապես՝</w:t>
      </w:r>
      <w:r w:rsidRPr="00FA7397">
        <w:rPr>
          <w:sz w:val="24"/>
          <w:szCs w:val="24"/>
          <w:lang w:val="hy-AM"/>
        </w:rPr>
        <w:t xml:space="preserve"> &lt;&lt;Հիմնարկները, իրավաբանական և ֆիզիկական անձինք  աշխատանքների </w:t>
      </w:r>
      <w:r w:rsidRPr="00FA7397">
        <w:rPr>
          <w:sz w:val="24"/>
          <w:szCs w:val="24"/>
          <w:lang w:val="hy-AM"/>
        </w:rPr>
        <w:lastRenderedPageBreak/>
        <w:t>կատարման ժամանակ պատմական, գիտական, գեղարվեստական և այլ մշակութային  արժեք ունեցող հնագիտական և մյուս օբյեկտների հայտնաբերման պահից պարտավոր են դադարեցնել աշխատանքները և դրա մասին անհապաղ հայտնել լիազորված մարմին&gt;&gt;</w:t>
      </w:r>
      <w:r w:rsidRPr="00FA7397">
        <w:rPr>
          <w:sz w:val="24"/>
          <w:szCs w:val="24"/>
          <w:lang w:val="fr-FR"/>
        </w:rPr>
        <w:t>:</w:t>
      </w:r>
    </w:p>
    <w:p w:rsidR="00FA7397" w:rsidRDefault="00FA7397" w:rsidP="000B1747">
      <w:pPr>
        <w:pStyle w:val="ListParagraph"/>
        <w:shd w:val="clear" w:color="auto" w:fill="FFFFFF"/>
        <w:spacing w:line="360" w:lineRule="auto"/>
        <w:ind w:left="567" w:right="567" w:hanging="27"/>
        <w:jc w:val="both"/>
        <w:rPr>
          <w:color w:val="000000"/>
          <w:sz w:val="24"/>
          <w:szCs w:val="24"/>
          <w:lang w:val="fr-FR"/>
        </w:rPr>
      </w:pPr>
    </w:p>
    <w:p w:rsidR="009B5292" w:rsidRPr="00630031" w:rsidRDefault="009B5292" w:rsidP="000B1747">
      <w:pPr>
        <w:widowControl/>
        <w:numPr>
          <w:ilvl w:val="0"/>
          <w:numId w:val="17"/>
        </w:numPr>
        <w:autoSpaceDE/>
        <w:autoSpaceDN/>
        <w:spacing w:line="360" w:lineRule="auto"/>
        <w:ind w:left="567" w:right="567" w:hanging="27"/>
        <w:rPr>
          <w:b/>
          <w:i/>
          <w:sz w:val="24"/>
          <w:szCs w:val="24"/>
          <w:shd w:val="clear" w:color="auto" w:fill="FFFFFF"/>
        </w:rPr>
      </w:pPr>
      <w:r w:rsidRPr="005009B9">
        <w:rPr>
          <w:b/>
          <w:i/>
          <w:sz w:val="24"/>
          <w:szCs w:val="24"/>
        </w:rPr>
        <w:t xml:space="preserve">Պատմության, մշակութային հուշարձաններ </w:t>
      </w:r>
    </w:p>
    <w:p w:rsidR="009B5292" w:rsidRPr="005009B9" w:rsidRDefault="009B5292" w:rsidP="000B1747">
      <w:pPr>
        <w:spacing w:line="360" w:lineRule="auto"/>
        <w:ind w:left="567" w:right="567" w:hanging="27"/>
        <w:rPr>
          <w:b/>
          <w:i/>
          <w:sz w:val="24"/>
          <w:szCs w:val="24"/>
          <w:shd w:val="clear" w:color="auto" w:fill="FFFFFF"/>
        </w:rPr>
      </w:pPr>
    </w:p>
    <w:p w:rsidR="009B5292" w:rsidRPr="005009B9" w:rsidRDefault="009B5292" w:rsidP="000B1747">
      <w:pPr>
        <w:spacing w:line="360" w:lineRule="auto"/>
        <w:ind w:left="567" w:right="567" w:hanging="27"/>
        <w:jc w:val="both"/>
        <w:rPr>
          <w:sz w:val="24"/>
          <w:szCs w:val="24"/>
        </w:rPr>
      </w:pPr>
      <w:r w:rsidRPr="005009B9">
        <w:rPr>
          <w:sz w:val="24"/>
          <w:szCs w:val="24"/>
          <w:shd w:val="clear" w:color="auto" w:fill="FFFFFF"/>
          <w:lang w:val="ru-RU"/>
        </w:rPr>
        <w:t>ՀՀ</w:t>
      </w:r>
      <w:r w:rsidRPr="005009B9">
        <w:rPr>
          <w:sz w:val="24"/>
          <w:szCs w:val="24"/>
          <w:shd w:val="clear" w:color="auto" w:fill="FFFFFF"/>
        </w:rPr>
        <w:t xml:space="preserve"> </w:t>
      </w:r>
      <w:r w:rsidRPr="005009B9">
        <w:rPr>
          <w:sz w:val="24"/>
          <w:szCs w:val="24"/>
          <w:shd w:val="clear" w:color="auto" w:fill="FFFFFF"/>
          <w:lang w:val="ru-RU"/>
        </w:rPr>
        <w:t>կառավարության</w:t>
      </w:r>
      <w:r w:rsidRPr="005009B9">
        <w:rPr>
          <w:sz w:val="24"/>
          <w:szCs w:val="24"/>
          <w:shd w:val="clear" w:color="auto" w:fill="FFFFFF"/>
        </w:rPr>
        <w:t xml:space="preserve"> 2003 </w:t>
      </w:r>
      <w:r w:rsidRPr="005009B9">
        <w:rPr>
          <w:sz w:val="24"/>
          <w:szCs w:val="24"/>
          <w:shd w:val="clear" w:color="auto" w:fill="FFFFFF"/>
          <w:lang w:val="ru-RU"/>
        </w:rPr>
        <w:t>թվականի</w:t>
      </w:r>
      <w:r w:rsidRPr="005009B9">
        <w:rPr>
          <w:sz w:val="24"/>
          <w:szCs w:val="24"/>
          <w:shd w:val="clear" w:color="auto" w:fill="FFFFFF"/>
        </w:rPr>
        <w:t xml:space="preserve"> </w:t>
      </w:r>
      <w:r w:rsidRPr="005009B9">
        <w:rPr>
          <w:sz w:val="24"/>
          <w:szCs w:val="24"/>
          <w:shd w:val="clear" w:color="auto" w:fill="FFFFFF"/>
          <w:lang w:val="ru-RU"/>
        </w:rPr>
        <w:t>դեկտեմբերի</w:t>
      </w:r>
      <w:r w:rsidRPr="005009B9">
        <w:rPr>
          <w:sz w:val="24"/>
          <w:szCs w:val="24"/>
          <w:shd w:val="clear" w:color="auto" w:fill="FFFFFF"/>
        </w:rPr>
        <w:t xml:space="preserve"> 24-</w:t>
      </w:r>
      <w:r w:rsidRPr="005009B9">
        <w:rPr>
          <w:sz w:val="24"/>
          <w:szCs w:val="24"/>
          <w:shd w:val="clear" w:color="auto" w:fill="FFFFFF"/>
          <w:lang w:val="ru-RU"/>
        </w:rPr>
        <w:t>ի</w:t>
      </w:r>
      <w:r w:rsidRPr="005009B9">
        <w:rPr>
          <w:sz w:val="24"/>
          <w:szCs w:val="24"/>
          <w:shd w:val="clear" w:color="auto" w:fill="FFFFFF"/>
        </w:rPr>
        <w:t xml:space="preserve"> N 1793-</w:t>
      </w:r>
      <w:r w:rsidRPr="005009B9">
        <w:rPr>
          <w:sz w:val="24"/>
          <w:szCs w:val="24"/>
          <w:shd w:val="clear" w:color="auto" w:fill="FFFFFF"/>
          <w:lang w:val="ru-RU"/>
        </w:rPr>
        <w:t>Ն</w:t>
      </w:r>
      <w:r w:rsidRPr="005009B9">
        <w:rPr>
          <w:sz w:val="24"/>
          <w:szCs w:val="24"/>
          <w:shd w:val="clear" w:color="auto" w:fill="FFFFFF"/>
        </w:rPr>
        <w:t xml:space="preserve"> </w:t>
      </w:r>
      <w:r w:rsidRPr="005009B9">
        <w:rPr>
          <w:sz w:val="21"/>
          <w:szCs w:val="21"/>
          <w:shd w:val="clear" w:color="auto" w:fill="FFFFFF"/>
          <w:lang w:val="ru-RU"/>
        </w:rPr>
        <w:t>և</w:t>
      </w:r>
      <w:r w:rsidRPr="005009B9">
        <w:rPr>
          <w:sz w:val="21"/>
          <w:szCs w:val="21"/>
          <w:shd w:val="clear" w:color="auto" w:fill="FFFFFF"/>
        </w:rPr>
        <w:t xml:space="preserve"> </w:t>
      </w:r>
      <w:r w:rsidRPr="005009B9">
        <w:rPr>
          <w:sz w:val="24"/>
          <w:szCs w:val="24"/>
          <w:shd w:val="clear" w:color="auto" w:fill="FFFFFF"/>
        </w:rPr>
        <w:t xml:space="preserve">2007 թվականի մարտի 15-ի թիվ 385-Ն </w:t>
      </w:r>
      <w:r w:rsidRPr="005009B9">
        <w:rPr>
          <w:sz w:val="24"/>
          <w:szCs w:val="24"/>
          <w:shd w:val="clear" w:color="auto" w:fill="FFFFFF"/>
          <w:lang w:val="ru-RU"/>
        </w:rPr>
        <w:t>որոշումներով</w:t>
      </w:r>
      <w:r w:rsidRPr="005009B9">
        <w:rPr>
          <w:sz w:val="24"/>
          <w:szCs w:val="24"/>
          <w:shd w:val="clear" w:color="auto" w:fill="FFFFFF"/>
        </w:rPr>
        <w:t xml:space="preserve"> </w:t>
      </w:r>
      <w:r w:rsidRPr="005009B9">
        <w:rPr>
          <w:sz w:val="24"/>
          <w:szCs w:val="24"/>
          <w:shd w:val="clear" w:color="auto" w:fill="FFFFFF"/>
          <w:lang w:val="ru-RU"/>
        </w:rPr>
        <w:t>հաստատվել</w:t>
      </w:r>
      <w:r w:rsidRPr="005009B9">
        <w:rPr>
          <w:sz w:val="24"/>
          <w:szCs w:val="24"/>
          <w:shd w:val="clear" w:color="auto" w:fill="FFFFFF"/>
        </w:rPr>
        <w:t xml:space="preserve"> </w:t>
      </w:r>
      <w:r w:rsidRPr="005009B9">
        <w:rPr>
          <w:sz w:val="24"/>
          <w:szCs w:val="24"/>
          <w:shd w:val="clear" w:color="auto" w:fill="FFFFFF"/>
          <w:lang w:val="ru-RU"/>
        </w:rPr>
        <w:t>է</w:t>
      </w:r>
      <w:r w:rsidRPr="005009B9">
        <w:rPr>
          <w:sz w:val="24"/>
          <w:szCs w:val="24"/>
          <w:shd w:val="clear" w:color="auto" w:fill="FFFFFF"/>
        </w:rPr>
        <w:t xml:space="preserve"> </w:t>
      </w:r>
      <w:r w:rsidRPr="005009B9">
        <w:rPr>
          <w:sz w:val="24"/>
          <w:szCs w:val="24"/>
          <w:shd w:val="clear" w:color="auto" w:fill="FFFFFF"/>
          <w:lang w:val="ru-RU"/>
        </w:rPr>
        <w:t>ՀՀ</w:t>
      </w:r>
      <w:r w:rsidRPr="005009B9">
        <w:rPr>
          <w:sz w:val="24"/>
          <w:szCs w:val="24"/>
          <w:shd w:val="clear" w:color="auto" w:fill="FFFFFF"/>
        </w:rPr>
        <w:t xml:space="preserve"> Կոտայքի </w:t>
      </w:r>
      <w:r w:rsidRPr="005009B9">
        <w:rPr>
          <w:sz w:val="24"/>
          <w:szCs w:val="24"/>
          <w:shd w:val="clear" w:color="auto" w:fill="FFFFFF"/>
          <w:lang w:val="ru-RU"/>
        </w:rPr>
        <w:t>մարզի</w:t>
      </w:r>
      <w:r w:rsidRPr="005009B9">
        <w:rPr>
          <w:sz w:val="24"/>
          <w:szCs w:val="24"/>
          <w:shd w:val="clear" w:color="auto" w:fill="FFFFFF"/>
        </w:rPr>
        <w:t xml:space="preserve"> </w:t>
      </w:r>
      <w:r w:rsidRPr="005009B9">
        <w:rPr>
          <w:sz w:val="24"/>
          <w:szCs w:val="24"/>
          <w:shd w:val="clear" w:color="auto" w:fill="FFFFFF"/>
          <w:lang w:val="ru-RU"/>
        </w:rPr>
        <w:t>պ</w:t>
      </w:r>
      <w:r w:rsidRPr="005009B9">
        <w:rPr>
          <w:sz w:val="24"/>
          <w:szCs w:val="24"/>
          <w:shd w:val="clear" w:color="auto" w:fill="FFFFFF"/>
        </w:rPr>
        <w:t>ատմության և մշակույթի անշարժ հուշարձանների</w:t>
      </w:r>
      <w:r w:rsidRPr="005009B9">
        <w:rPr>
          <w:rStyle w:val="apple-converted-space"/>
          <w:shd w:val="clear" w:color="auto" w:fill="FFFFFF"/>
        </w:rPr>
        <w:t> </w:t>
      </w:r>
      <w:r w:rsidRPr="005009B9">
        <w:rPr>
          <w:rStyle w:val="apple-converted-space"/>
          <w:shd w:val="clear" w:color="auto" w:fill="FFFFFF"/>
          <w:lang w:val="ru-RU"/>
        </w:rPr>
        <w:t>ցանկը</w:t>
      </w:r>
      <w:r w:rsidRPr="005009B9">
        <w:rPr>
          <w:rStyle w:val="apple-converted-space"/>
          <w:shd w:val="clear" w:color="auto" w:fill="FFFFFF"/>
        </w:rPr>
        <w:t>:</w:t>
      </w:r>
      <w:r w:rsidRPr="005009B9">
        <w:rPr>
          <w:sz w:val="24"/>
          <w:szCs w:val="24"/>
        </w:rPr>
        <w:t xml:space="preserve"> Արամուս համայնքի տարածքում նշված են պատմության և մշակույթի 10 հուշարձաններ :</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7"/>
        <w:gridCol w:w="3446"/>
        <w:gridCol w:w="2630"/>
        <w:gridCol w:w="2679"/>
      </w:tblGrid>
      <w:tr w:rsidR="009B5292" w:rsidRPr="005009B9" w:rsidTr="00194F87">
        <w:trPr>
          <w:jc w:val="center"/>
        </w:trPr>
        <w:tc>
          <w:tcPr>
            <w:tcW w:w="796"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Հ/Հ</w:t>
            </w:r>
          </w:p>
        </w:tc>
        <w:tc>
          <w:tcPr>
            <w:tcW w:w="1652"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Անվանումը</w:t>
            </w:r>
          </w:p>
        </w:tc>
        <w:tc>
          <w:tcPr>
            <w:tcW w:w="1264"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Ժամանակը</w:t>
            </w:r>
          </w:p>
        </w:tc>
        <w:tc>
          <w:tcPr>
            <w:tcW w:w="1287"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Գտնվելու վայրը</w:t>
            </w:r>
          </w:p>
        </w:tc>
      </w:tr>
      <w:tr w:rsidR="009B5292" w:rsidRPr="005009B9" w:rsidTr="00194F87">
        <w:trPr>
          <w:jc w:val="center"/>
        </w:trPr>
        <w:tc>
          <w:tcPr>
            <w:tcW w:w="796"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1.</w:t>
            </w:r>
          </w:p>
        </w:tc>
        <w:tc>
          <w:tcPr>
            <w:tcW w:w="1652" w:type="pct"/>
            <w:shd w:val="clear" w:color="auto" w:fill="auto"/>
            <w:vAlign w:val="center"/>
          </w:tcPr>
          <w:p w:rsidR="009B5292" w:rsidRPr="005009B9" w:rsidRDefault="009B5292" w:rsidP="000B1747">
            <w:pPr>
              <w:ind w:left="567" w:right="567" w:hanging="27"/>
              <w:rPr>
                <w:sz w:val="24"/>
                <w:szCs w:val="24"/>
              </w:rPr>
            </w:pPr>
            <w:r w:rsidRPr="005009B9">
              <w:rPr>
                <w:sz w:val="24"/>
                <w:szCs w:val="24"/>
              </w:rPr>
              <w:t>Ամրոց-բնակատեղի</w:t>
            </w:r>
          </w:p>
        </w:tc>
        <w:tc>
          <w:tcPr>
            <w:tcW w:w="1264"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ք.ա. 2 հազ.-2 դ.</w:t>
            </w:r>
          </w:p>
        </w:tc>
        <w:tc>
          <w:tcPr>
            <w:tcW w:w="1287"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lang w:val="ru-RU"/>
              </w:rPr>
              <w:t>գ</w:t>
            </w:r>
            <w:r w:rsidRPr="005009B9">
              <w:rPr>
                <w:sz w:val="24"/>
                <w:szCs w:val="24"/>
              </w:rPr>
              <w:t>յուղից 1կմ հարավ-արևմուտք</w:t>
            </w:r>
          </w:p>
        </w:tc>
      </w:tr>
      <w:tr w:rsidR="009B5292" w:rsidRPr="005009B9" w:rsidTr="00194F87">
        <w:trPr>
          <w:jc w:val="center"/>
        </w:trPr>
        <w:tc>
          <w:tcPr>
            <w:tcW w:w="796"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2.</w:t>
            </w:r>
          </w:p>
        </w:tc>
        <w:tc>
          <w:tcPr>
            <w:tcW w:w="1652" w:type="pct"/>
            <w:shd w:val="clear" w:color="auto" w:fill="auto"/>
            <w:vAlign w:val="center"/>
          </w:tcPr>
          <w:p w:rsidR="009B5292" w:rsidRPr="005009B9" w:rsidRDefault="009B5292" w:rsidP="000B1747">
            <w:pPr>
              <w:ind w:left="567" w:right="567" w:hanging="27"/>
              <w:rPr>
                <w:sz w:val="24"/>
                <w:szCs w:val="24"/>
              </w:rPr>
            </w:pPr>
            <w:r w:rsidRPr="005009B9">
              <w:rPr>
                <w:sz w:val="24"/>
                <w:szCs w:val="24"/>
              </w:rPr>
              <w:t>Դամբարանադաշտ</w:t>
            </w:r>
          </w:p>
        </w:tc>
        <w:tc>
          <w:tcPr>
            <w:tcW w:w="1264"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ք.ա. 2 հազ.-8 դ</w:t>
            </w:r>
          </w:p>
        </w:tc>
        <w:tc>
          <w:tcPr>
            <w:tcW w:w="1287"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բլրալանջին</w:t>
            </w:r>
          </w:p>
        </w:tc>
      </w:tr>
      <w:tr w:rsidR="009B5292" w:rsidRPr="005009B9" w:rsidTr="00194F87">
        <w:trPr>
          <w:jc w:val="center"/>
        </w:trPr>
        <w:tc>
          <w:tcPr>
            <w:tcW w:w="796"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3.</w:t>
            </w:r>
          </w:p>
        </w:tc>
        <w:tc>
          <w:tcPr>
            <w:tcW w:w="1652" w:type="pct"/>
            <w:shd w:val="clear" w:color="auto" w:fill="auto"/>
            <w:vAlign w:val="center"/>
          </w:tcPr>
          <w:p w:rsidR="009B5292" w:rsidRPr="005009B9" w:rsidRDefault="009B5292" w:rsidP="000B1747">
            <w:pPr>
              <w:ind w:left="567" w:right="567" w:hanging="27"/>
              <w:rPr>
                <w:sz w:val="24"/>
                <w:szCs w:val="24"/>
              </w:rPr>
            </w:pPr>
            <w:r w:rsidRPr="005009B9">
              <w:rPr>
                <w:sz w:val="24"/>
                <w:szCs w:val="24"/>
              </w:rPr>
              <w:t>Դամբարանադաշտ</w:t>
            </w:r>
          </w:p>
        </w:tc>
        <w:tc>
          <w:tcPr>
            <w:tcW w:w="1264"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ք.ա. 2-1 հազ.</w:t>
            </w:r>
          </w:p>
        </w:tc>
        <w:tc>
          <w:tcPr>
            <w:tcW w:w="1287"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lang w:val="ru-RU"/>
              </w:rPr>
              <w:t>գյուղից 0,5կմ հարավ-ար</w:t>
            </w:r>
            <w:r w:rsidRPr="005009B9">
              <w:rPr>
                <w:sz w:val="24"/>
                <w:szCs w:val="24"/>
              </w:rPr>
              <w:t>ևելք</w:t>
            </w:r>
          </w:p>
        </w:tc>
      </w:tr>
      <w:tr w:rsidR="009B5292" w:rsidRPr="005009B9" w:rsidTr="00194F87">
        <w:trPr>
          <w:jc w:val="center"/>
        </w:trPr>
        <w:tc>
          <w:tcPr>
            <w:tcW w:w="796" w:type="pct"/>
            <w:shd w:val="clear" w:color="auto" w:fill="auto"/>
            <w:vAlign w:val="center"/>
          </w:tcPr>
          <w:p w:rsidR="009B5292" w:rsidRPr="005009B9" w:rsidRDefault="009B5292" w:rsidP="000B1747">
            <w:pPr>
              <w:ind w:left="567" w:right="567" w:hanging="27"/>
              <w:jc w:val="center"/>
              <w:rPr>
                <w:sz w:val="24"/>
                <w:szCs w:val="24"/>
                <w:lang w:val="ru-RU"/>
              </w:rPr>
            </w:pPr>
            <w:r w:rsidRPr="005009B9">
              <w:rPr>
                <w:sz w:val="24"/>
                <w:szCs w:val="24"/>
                <w:lang w:val="ru-RU"/>
              </w:rPr>
              <w:t>4.</w:t>
            </w:r>
          </w:p>
        </w:tc>
        <w:tc>
          <w:tcPr>
            <w:tcW w:w="1652" w:type="pct"/>
            <w:shd w:val="clear" w:color="auto" w:fill="auto"/>
            <w:vAlign w:val="center"/>
          </w:tcPr>
          <w:p w:rsidR="009B5292" w:rsidRPr="005009B9" w:rsidRDefault="009B5292" w:rsidP="000B1747">
            <w:pPr>
              <w:ind w:left="567" w:right="567" w:hanging="27"/>
              <w:rPr>
                <w:sz w:val="24"/>
                <w:szCs w:val="24"/>
              </w:rPr>
            </w:pPr>
            <w:r w:rsidRPr="005009B9">
              <w:rPr>
                <w:sz w:val="24"/>
                <w:szCs w:val="24"/>
              </w:rPr>
              <w:t>Դամբարանադաշտ</w:t>
            </w:r>
          </w:p>
        </w:tc>
        <w:tc>
          <w:tcPr>
            <w:tcW w:w="1264"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ք.ա. 2-1 հազ.</w:t>
            </w:r>
          </w:p>
        </w:tc>
        <w:tc>
          <w:tcPr>
            <w:tcW w:w="1287"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գյուղից 0.5կմ աևելք</w:t>
            </w:r>
          </w:p>
        </w:tc>
      </w:tr>
      <w:tr w:rsidR="009B5292" w:rsidRPr="005009B9" w:rsidTr="00194F87">
        <w:trPr>
          <w:jc w:val="center"/>
        </w:trPr>
        <w:tc>
          <w:tcPr>
            <w:tcW w:w="796"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5.</w:t>
            </w:r>
          </w:p>
        </w:tc>
        <w:tc>
          <w:tcPr>
            <w:tcW w:w="1652" w:type="pct"/>
            <w:shd w:val="clear" w:color="auto" w:fill="auto"/>
            <w:vAlign w:val="center"/>
          </w:tcPr>
          <w:p w:rsidR="009B5292" w:rsidRPr="005009B9" w:rsidRDefault="009B5292" w:rsidP="000B1747">
            <w:pPr>
              <w:ind w:left="567" w:right="567" w:hanging="27"/>
              <w:rPr>
                <w:sz w:val="24"/>
                <w:szCs w:val="24"/>
              </w:rPr>
            </w:pPr>
            <w:r w:rsidRPr="005009B9">
              <w:rPr>
                <w:sz w:val="24"/>
                <w:szCs w:val="24"/>
              </w:rPr>
              <w:t>Եկեղեցի Սբ. Նշան Ծիրանավոր</w:t>
            </w:r>
          </w:p>
        </w:tc>
        <w:tc>
          <w:tcPr>
            <w:tcW w:w="1264"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6դ.</w:t>
            </w:r>
          </w:p>
        </w:tc>
        <w:tc>
          <w:tcPr>
            <w:tcW w:w="1287"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գյուղի մեջ</w:t>
            </w:r>
          </w:p>
        </w:tc>
      </w:tr>
      <w:tr w:rsidR="009B5292" w:rsidRPr="005009B9" w:rsidTr="00194F87">
        <w:trPr>
          <w:jc w:val="center"/>
        </w:trPr>
        <w:tc>
          <w:tcPr>
            <w:tcW w:w="796"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6.</w:t>
            </w:r>
          </w:p>
        </w:tc>
        <w:tc>
          <w:tcPr>
            <w:tcW w:w="1652" w:type="pct"/>
            <w:shd w:val="clear" w:color="auto" w:fill="auto"/>
            <w:vAlign w:val="center"/>
          </w:tcPr>
          <w:p w:rsidR="009B5292" w:rsidRPr="005009B9" w:rsidRDefault="009B5292" w:rsidP="000B1747">
            <w:pPr>
              <w:ind w:left="567" w:right="567" w:hanging="27"/>
              <w:rPr>
                <w:sz w:val="24"/>
                <w:szCs w:val="24"/>
              </w:rPr>
            </w:pPr>
            <w:r w:rsidRPr="005009B9">
              <w:rPr>
                <w:sz w:val="24"/>
                <w:szCs w:val="24"/>
              </w:rPr>
              <w:t>Խաչքարեր</w:t>
            </w:r>
          </w:p>
        </w:tc>
        <w:tc>
          <w:tcPr>
            <w:tcW w:w="1264"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10-11դդ.</w:t>
            </w:r>
          </w:p>
        </w:tc>
        <w:tc>
          <w:tcPr>
            <w:tcW w:w="1287"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եկեղեցու մոտ</w:t>
            </w:r>
          </w:p>
        </w:tc>
      </w:tr>
      <w:tr w:rsidR="009B5292" w:rsidRPr="005009B9" w:rsidTr="00194F87">
        <w:trPr>
          <w:jc w:val="center"/>
        </w:trPr>
        <w:tc>
          <w:tcPr>
            <w:tcW w:w="796"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7.</w:t>
            </w:r>
          </w:p>
        </w:tc>
        <w:tc>
          <w:tcPr>
            <w:tcW w:w="1652" w:type="pct"/>
            <w:shd w:val="clear" w:color="auto" w:fill="auto"/>
            <w:vAlign w:val="center"/>
          </w:tcPr>
          <w:p w:rsidR="009B5292" w:rsidRPr="005009B9" w:rsidRDefault="009B5292" w:rsidP="000B1747">
            <w:pPr>
              <w:ind w:left="567" w:right="567" w:hanging="27"/>
              <w:rPr>
                <w:sz w:val="24"/>
                <w:szCs w:val="24"/>
              </w:rPr>
            </w:pPr>
            <w:r w:rsidRPr="005009B9">
              <w:rPr>
                <w:sz w:val="24"/>
                <w:szCs w:val="24"/>
              </w:rPr>
              <w:t>Հուշարձան երկրորդ աշխար</w:t>
            </w:r>
            <w:r w:rsidRPr="005009B9">
              <w:rPr>
                <w:sz w:val="24"/>
                <w:szCs w:val="24"/>
              </w:rPr>
              <w:softHyphen/>
              <w:t>համարտում զոհվածներին</w:t>
            </w:r>
          </w:p>
        </w:tc>
        <w:tc>
          <w:tcPr>
            <w:tcW w:w="1264"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1972թ.</w:t>
            </w:r>
          </w:p>
        </w:tc>
        <w:tc>
          <w:tcPr>
            <w:tcW w:w="1287"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գյուղի մեջ</w:t>
            </w:r>
          </w:p>
        </w:tc>
      </w:tr>
      <w:tr w:rsidR="009B5292" w:rsidRPr="005009B9" w:rsidTr="00194F87">
        <w:trPr>
          <w:jc w:val="center"/>
        </w:trPr>
        <w:tc>
          <w:tcPr>
            <w:tcW w:w="796"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8.</w:t>
            </w:r>
          </w:p>
        </w:tc>
        <w:tc>
          <w:tcPr>
            <w:tcW w:w="1652" w:type="pct"/>
            <w:shd w:val="clear" w:color="auto" w:fill="auto"/>
            <w:vAlign w:val="center"/>
          </w:tcPr>
          <w:p w:rsidR="009B5292" w:rsidRPr="005009B9" w:rsidRDefault="009B5292" w:rsidP="000B1747">
            <w:pPr>
              <w:ind w:left="567" w:right="567" w:hanging="27"/>
              <w:rPr>
                <w:sz w:val="24"/>
                <w:szCs w:val="24"/>
              </w:rPr>
            </w:pPr>
            <w:r w:rsidRPr="005009B9">
              <w:rPr>
                <w:sz w:val="24"/>
                <w:szCs w:val="24"/>
              </w:rPr>
              <w:t>Մատուռ Սբ. Աստվածածին</w:t>
            </w:r>
          </w:p>
        </w:tc>
        <w:tc>
          <w:tcPr>
            <w:tcW w:w="1264"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13-14դդ.</w:t>
            </w:r>
          </w:p>
        </w:tc>
        <w:tc>
          <w:tcPr>
            <w:tcW w:w="1287"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գյուղի հարավ-արևելյան մասում</w:t>
            </w:r>
          </w:p>
        </w:tc>
      </w:tr>
      <w:tr w:rsidR="009B5292" w:rsidRPr="005009B9" w:rsidTr="00194F87">
        <w:trPr>
          <w:jc w:val="center"/>
        </w:trPr>
        <w:tc>
          <w:tcPr>
            <w:tcW w:w="796"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9.</w:t>
            </w:r>
          </w:p>
        </w:tc>
        <w:tc>
          <w:tcPr>
            <w:tcW w:w="1652" w:type="pct"/>
            <w:shd w:val="clear" w:color="auto" w:fill="auto"/>
            <w:vAlign w:val="center"/>
          </w:tcPr>
          <w:p w:rsidR="009B5292" w:rsidRPr="005009B9" w:rsidRDefault="009B5292" w:rsidP="000B1747">
            <w:pPr>
              <w:ind w:left="567" w:right="567" w:hanging="27"/>
              <w:rPr>
                <w:sz w:val="24"/>
                <w:szCs w:val="24"/>
              </w:rPr>
            </w:pPr>
            <w:r w:rsidRPr="005009B9">
              <w:rPr>
                <w:sz w:val="24"/>
                <w:szCs w:val="24"/>
              </w:rPr>
              <w:t>Մատուռ</w:t>
            </w:r>
          </w:p>
        </w:tc>
        <w:tc>
          <w:tcPr>
            <w:tcW w:w="1264"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19դ.</w:t>
            </w:r>
          </w:p>
        </w:tc>
        <w:tc>
          <w:tcPr>
            <w:tcW w:w="1287"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գյուղի կենտրոնում</w:t>
            </w:r>
          </w:p>
        </w:tc>
      </w:tr>
      <w:tr w:rsidR="009B5292" w:rsidRPr="005009B9" w:rsidTr="00194F87">
        <w:trPr>
          <w:jc w:val="center"/>
        </w:trPr>
        <w:tc>
          <w:tcPr>
            <w:tcW w:w="796"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10.</w:t>
            </w:r>
          </w:p>
        </w:tc>
        <w:tc>
          <w:tcPr>
            <w:tcW w:w="1652" w:type="pct"/>
            <w:shd w:val="clear" w:color="auto" w:fill="auto"/>
            <w:vAlign w:val="center"/>
          </w:tcPr>
          <w:p w:rsidR="009B5292" w:rsidRPr="005009B9" w:rsidRDefault="009B5292" w:rsidP="000B1747">
            <w:pPr>
              <w:ind w:left="567" w:right="567" w:hanging="27"/>
              <w:rPr>
                <w:sz w:val="24"/>
                <w:szCs w:val="24"/>
              </w:rPr>
            </w:pPr>
            <w:r w:rsidRPr="005009B9">
              <w:rPr>
                <w:sz w:val="24"/>
                <w:szCs w:val="24"/>
              </w:rPr>
              <w:t>Մատուռ</w:t>
            </w:r>
          </w:p>
        </w:tc>
        <w:tc>
          <w:tcPr>
            <w:tcW w:w="1264"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19դ.</w:t>
            </w:r>
          </w:p>
        </w:tc>
        <w:tc>
          <w:tcPr>
            <w:tcW w:w="1287"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 xml:space="preserve">գյուղի </w:t>
            </w:r>
            <w:r w:rsidRPr="005009B9">
              <w:rPr>
                <w:sz w:val="24"/>
                <w:szCs w:val="24"/>
              </w:rPr>
              <w:lastRenderedPageBreak/>
              <w:t>արևմտյան կողմում</w:t>
            </w:r>
          </w:p>
        </w:tc>
      </w:tr>
      <w:tr w:rsidR="009B5292" w:rsidRPr="005009B9" w:rsidTr="00194F87">
        <w:trPr>
          <w:jc w:val="center"/>
        </w:trPr>
        <w:tc>
          <w:tcPr>
            <w:tcW w:w="796"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lastRenderedPageBreak/>
              <w:t>11.</w:t>
            </w:r>
          </w:p>
        </w:tc>
        <w:tc>
          <w:tcPr>
            <w:tcW w:w="1652" w:type="pct"/>
            <w:shd w:val="clear" w:color="auto" w:fill="auto"/>
            <w:vAlign w:val="center"/>
          </w:tcPr>
          <w:p w:rsidR="009B5292" w:rsidRPr="005009B9" w:rsidRDefault="009B5292" w:rsidP="000B1747">
            <w:pPr>
              <w:ind w:left="567" w:right="567" w:hanging="27"/>
              <w:rPr>
                <w:sz w:val="24"/>
                <w:szCs w:val="24"/>
              </w:rPr>
            </w:pPr>
            <w:r w:rsidRPr="005009B9">
              <w:rPr>
                <w:sz w:val="24"/>
                <w:szCs w:val="24"/>
              </w:rPr>
              <w:t>Տապանաքար</w:t>
            </w:r>
          </w:p>
        </w:tc>
        <w:tc>
          <w:tcPr>
            <w:tcW w:w="1264"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12-13դդ.</w:t>
            </w:r>
          </w:p>
        </w:tc>
        <w:tc>
          <w:tcPr>
            <w:tcW w:w="1287" w:type="pct"/>
            <w:shd w:val="clear" w:color="auto" w:fill="auto"/>
            <w:vAlign w:val="center"/>
          </w:tcPr>
          <w:p w:rsidR="009B5292" w:rsidRPr="005009B9" w:rsidRDefault="009B5292" w:rsidP="000B1747">
            <w:pPr>
              <w:ind w:left="567" w:right="567" w:hanging="27"/>
              <w:jc w:val="center"/>
              <w:rPr>
                <w:sz w:val="24"/>
                <w:szCs w:val="24"/>
              </w:rPr>
            </w:pPr>
            <w:r w:rsidRPr="005009B9">
              <w:rPr>
                <w:sz w:val="24"/>
                <w:szCs w:val="24"/>
              </w:rPr>
              <w:t>գյուղի արևմտյան կողմում</w:t>
            </w:r>
          </w:p>
        </w:tc>
      </w:tr>
    </w:tbl>
    <w:p w:rsidR="009B5292" w:rsidRPr="005009B9" w:rsidRDefault="009B5292" w:rsidP="000B1747">
      <w:pPr>
        <w:spacing w:line="360" w:lineRule="auto"/>
        <w:ind w:left="567" w:right="567" w:hanging="27"/>
        <w:jc w:val="both"/>
        <w:rPr>
          <w:sz w:val="24"/>
          <w:szCs w:val="24"/>
        </w:rPr>
      </w:pPr>
    </w:p>
    <w:p w:rsidR="009B5292" w:rsidRPr="005009B9" w:rsidRDefault="009B5292" w:rsidP="000B1747">
      <w:pPr>
        <w:spacing w:line="360" w:lineRule="auto"/>
        <w:ind w:left="567" w:right="567" w:hanging="27"/>
        <w:jc w:val="both"/>
        <w:rPr>
          <w:rFonts w:cs="Arian AMU"/>
          <w:sz w:val="24"/>
          <w:szCs w:val="24"/>
        </w:rPr>
      </w:pPr>
      <w:r w:rsidRPr="005009B9">
        <w:rPr>
          <w:sz w:val="24"/>
          <w:szCs w:val="24"/>
        </w:rPr>
        <w:t>Պատմության և մշակույթի հուշարձանների հողերի և «</w:t>
      </w:r>
      <w:r>
        <w:rPr>
          <w:sz w:val="24"/>
          <w:szCs w:val="24"/>
          <w:lang w:val="ru-RU"/>
        </w:rPr>
        <w:t>Ա</w:t>
      </w:r>
      <w:r>
        <w:rPr>
          <w:sz w:val="24"/>
          <w:szCs w:val="24"/>
          <w:lang w:val="hy-AM"/>
        </w:rPr>
        <w:t>Ր</w:t>
      </w:r>
      <w:r>
        <w:rPr>
          <w:sz w:val="24"/>
          <w:szCs w:val="24"/>
          <w:lang w:val="ru-RU"/>
        </w:rPr>
        <w:t>ՔԱՐԱՐՏ</w:t>
      </w:r>
      <w:r w:rsidRPr="005009B9">
        <w:rPr>
          <w:sz w:val="24"/>
          <w:szCs w:val="24"/>
        </w:rPr>
        <w:t xml:space="preserve"> </w:t>
      </w:r>
      <w:r w:rsidRPr="005009B9">
        <w:rPr>
          <w:sz w:val="24"/>
          <w:szCs w:val="24"/>
          <w:lang w:val="ru-RU"/>
        </w:rPr>
        <w:t>ՍՊԸ</w:t>
      </w:r>
      <w:r w:rsidRPr="005009B9">
        <w:rPr>
          <w:sz w:val="24"/>
          <w:szCs w:val="24"/>
        </w:rPr>
        <w:t xml:space="preserve"> </w:t>
      </w:r>
      <w:r w:rsidRPr="005009B9">
        <w:rPr>
          <w:sz w:val="24"/>
          <w:szCs w:val="24"/>
          <w:lang w:val="ru-RU"/>
        </w:rPr>
        <w:t>կողմից</w:t>
      </w:r>
      <w:r w:rsidRPr="005009B9">
        <w:rPr>
          <w:sz w:val="24"/>
          <w:szCs w:val="24"/>
        </w:rPr>
        <w:t xml:space="preserve"> </w:t>
      </w:r>
      <w:r w:rsidRPr="005009B9">
        <w:rPr>
          <w:sz w:val="24"/>
          <w:szCs w:val="24"/>
          <w:lang w:val="ru-RU"/>
        </w:rPr>
        <w:t>հայցվող</w:t>
      </w:r>
      <w:r w:rsidRPr="005009B9">
        <w:rPr>
          <w:sz w:val="24"/>
          <w:szCs w:val="24"/>
        </w:rPr>
        <w:t xml:space="preserve"> </w:t>
      </w:r>
      <w:r w:rsidRPr="005009B9">
        <w:rPr>
          <w:rFonts w:cs="Arian AMU"/>
          <w:sz w:val="24"/>
          <w:szCs w:val="24"/>
          <w:lang w:val="ru-RU"/>
        </w:rPr>
        <w:t>տեղամասի</w:t>
      </w:r>
      <w:r w:rsidRPr="005009B9">
        <w:rPr>
          <w:rFonts w:cs="Arian AMU"/>
          <w:sz w:val="24"/>
          <w:szCs w:val="24"/>
        </w:rPr>
        <w:t xml:space="preserve"> </w:t>
      </w:r>
      <w:r w:rsidRPr="005009B9">
        <w:rPr>
          <w:rFonts w:cs="Arian AMU"/>
          <w:sz w:val="24"/>
          <w:szCs w:val="24"/>
          <w:lang w:val="ru-RU"/>
        </w:rPr>
        <w:t>միջև</w:t>
      </w:r>
      <w:r w:rsidRPr="005009B9">
        <w:rPr>
          <w:rFonts w:cs="Arian AMU"/>
          <w:sz w:val="24"/>
          <w:szCs w:val="24"/>
        </w:rPr>
        <w:t xml:space="preserve"> հեռավորությունը կազմում է </w:t>
      </w:r>
      <w:r w:rsidRPr="005009B9">
        <w:rPr>
          <w:rFonts w:cs="Arian AMU"/>
          <w:sz w:val="24"/>
          <w:szCs w:val="24"/>
          <w:lang w:val="ru-RU"/>
        </w:rPr>
        <w:t>ավելի</w:t>
      </w:r>
      <w:r w:rsidRPr="005009B9">
        <w:rPr>
          <w:rFonts w:cs="Arian AMU"/>
          <w:sz w:val="24"/>
          <w:szCs w:val="24"/>
        </w:rPr>
        <w:t xml:space="preserve"> </w:t>
      </w:r>
      <w:r w:rsidRPr="005009B9">
        <w:rPr>
          <w:rFonts w:cs="Arian AMU"/>
          <w:sz w:val="24"/>
          <w:szCs w:val="24"/>
          <w:lang w:val="ru-RU"/>
        </w:rPr>
        <w:t>քան</w:t>
      </w:r>
      <w:r>
        <w:rPr>
          <w:rFonts w:cs="Arian AMU"/>
          <w:sz w:val="24"/>
          <w:szCs w:val="24"/>
        </w:rPr>
        <w:t xml:space="preserve"> 2,5</w:t>
      </w:r>
      <w:r w:rsidRPr="005009B9">
        <w:rPr>
          <w:rFonts w:cs="Arian AMU"/>
          <w:sz w:val="24"/>
          <w:szCs w:val="24"/>
          <w:lang w:val="ru-RU"/>
        </w:rPr>
        <w:t>կմ</w:t>
      </w:r>
      <w:r w:rsidRPr="005009B9">
        <w:rPr>
          <w:rFonts w:cs="Arian AMU"/>
          <w:sz w:val="24"/>
          <w:szCs w:val="24"/>
        </w:rPr>
        <w:t>:</w:t>
      </w:r>
    </w:p>
    <w:p w:rsidR="009B5292" w:rsidRDefault="009B5292" w:rsidP="000B1747">
      <w:pPr>
        <w:spacing w:line="360" w:lineRule="auto"/>
        <w:ind w:left="567" w:right="567" w:hanging="27"/>
        <w:jc w:val="both"/>
        <w:rPr>
          <w:sz w:val="24"/>
          <w:szCs w:val="24"/>
        </w:rPr>
      </w:pPr>
      <w:r w:rsidRPr="005009B9">
        <w:rPr>
          <w:sz w:val="24"/>
          <w:szCs w:val="24"/>
        </w:rPr>
        <w:t xml:space="preserve">Ինչպես արդեն նշվեց, </w:t>
      </w:r>
      <w:r w:rsidRPr="005009B9">
        <w:rPr>
          <w:sz w:val="24"/>
          <w:szCs w:val="24"/>
          <w:lang w:val="ru-RU"/>
        </w:rPr>
        <w:t>օգտակար</w:t>
      </w:r>
      <w:r w:rsidRPr="005009B9">
        <w:rPr>
          <w:sz w:val="24"/>
          <w:szCs w:val="24"/>
        </w:rPr>
        <w:t xml:space="preserve"> </w:t>
      </w:r>
      <w:r w:rsidRPr="005009B9">
        <w:rPr>
          <w:sz w:val="24"/>
          <w:szCs w:val="24"/>
          <w:lang w:val="ru-RU"/>
        </w:rPr>
        <w:t>հանածոների</w:t>
      </w:r>
      <w:r w:rsidRPr="005009B9">
        <w:rPr>
          <w:sz w:val="24"/>
          <w:szCs w:val="24"/>
        </w:rPr>
        <w:t xml:space="preserve"> </w:t>
      </w:r>
      <w:r w:rsidRPr="005009B9">
        <w:rPr>
          <w:sz w:val="24"/>
          <w:szCs w:val="24"/>
          <w:lang w:val="ru-RU"/>
        </w:rPr>
        <w:t>արդյունահանման</w:t>
      </w:r>
      <w:r w:rsidRPr="005009B9">
        <w:rPr>
          <w:sz w:val="24"/>
          <w:szCs w:val="24"/>
        </w:rPr>
        <w:t xml:space="preserve"> </w:t>
      </w:r>
      <w:r w:rsidRPr="005009B9">
        <w:rPr>
          <w:sz w:val="24"/>
          <w:szCs w:val="24"/>
          <w:lang w:val="ru-RU"/>
        </w:rPr>
        <w:t>նպատակով</w:t>
      </w:r>
      <w:r w:rsidRPr="005009B9">
        <w:rPr>
          <w:sz w:val="24"/>
          <w:szCs w:val="24"/>
        </w:rPr>
        <w:t xml:space="preserve"> </w:t>
      </w:r>
      <w:r w:rsidRPr="005009B9">
        <w:rPr>
          <w:sz w:val="24"/>
          <w:szCs w:val="24"/>
          <w:lang w:val="ru-RU"/>
        </w:rPr>
        <w:t>հայցվող</w:t>
      </w:r>
      <w:r w:rsidRPr="005009B9">
        <w:rPr>
          <w:sz w:val="24"/>
          <w:szCs w:val="24"/>
        </w:rPr>
        <w:t xml:space="preserve"> տեղամասը գտնվում է հուշարձաններից զգալի հեռավորության վրա, հետևաբար, դրա շահագործումը չի կարող բացասաբար անդրադառնալ պատմամշակութային հուշարձանի իրավիճակի վրա:</w:t>
      </w:r>
    </w:p>
    <w:p w:rsidR="009B5292" w:rsidRPr="009B5292" w:rsidRDefault="009B5292" w:rsidP="000B1747">
      <w:pPr>
        <w:pStyle w:val="ListParagraph"/>
        <w:shd w:val="clear" w:color="auto" w:fill="FFFFFF"/>
        <w:spacing w:line="360" w:lineRule="auto"/>
        <w:ind w:left="567" w:right="567" w:hanging="27"/>
        <w:jc w:val="both"/>
        <w:rPr>
          <w:color w:val="000000"/>
          <w:sz w:val="24"/>
          <w:szCs w:val="24"/>
        </w:rPr>
      </w:pPr>
    </w:p>
    <w:p w:rsidR="002758D8" w:rsidRPr="00485CD6" w:rsidRDefault="002758D8" w:rsidP="000B1747">
      <w:pPr>
        <w:pStyle w:val="Heading3"/>
        <w:spacing w:line="264" w:lineRule="auto"/>
        <w:ind w:left="567" w:right="567" w:hanging="27"/>
        <w:rPr>
          <w:i w:val="0"/>
          <w:sz w:val="24"/>
          <w:szCs w:val="24"/>
          <w:lang w:val="hy-AM"/>
        </w:rPr>
      </w:pPr>
    </w:p>
    <w:p w:rsidR="00485CD6" w:rsidRPr="00485CD6" w:rsidRDefault="00485CD6" w:rsidP="000B1747">
      <w:pPr>
        <w:widowControl/>
        <w:autoSpaceDE/>
        <w:autoSpaceDN/>
        <w:spacing w:line="360" w:lineRule="auto"/>
        <w:ind w:left="567" w:right="567" w:hanging="27"/>
        <w:rPr>
          <w:sz w:val="24"/>
          <w:szCs w:val="24"/>
          <w:lang w:val="ru-RU"/>
        </w:rPr>
      </w:pPr>
      <w:r>
        <w:rPr>
          <w:sz w:val="24"/>
          <w:szCs w:val="24"/>
          <w:lang w:val="hy-AM"/>
        </w:rPr>
        <w:t xml:space="preserve">3, </w:t>
      </w:r>
      <w:r w:rsidRPr="00485CD6">
        <w:rPr>
          <w:sz w:val="24"/>
          <w:szCs w:val="24"/>
        </w:rPr>
        <w:t>ՍՈՑԻԱԼ</w:t>
      </w:r>
      <w:r w:rsidRPr="00485CD6">
        <w:rPr>
          <w:sz w:val="24"/>
          <w:szCs w:val="24"/>
          <w:lang w:val="ru-RU"/>
        </w:rPr>
        <w:t>-</w:t>
      </w:r>
      <w:r w:rsidRPr="00485CD6">
        <w:rPr>
          <w:sz w:val="24"/>
          <w:szCs w:val="24"/>
        </w:rPr>
        <w:t>ՏՆՏԵՍԱԿԱՆ</w:t>
      </w:r>
      <w:r w:rsidRPr="00485CD6">
        <w:rPr>
          <w:sz w:val="24"/>
          <w:szCs w:val="24"/>
          <w:lang w:val="ru-RU"/>
        </w:rPr>
        <w:t xml:space="preserve"> </w:t>
      </w:r>
      <w:r w:rsidRPr="00485CD6">
        <w:rPr>
          <w:sz w:val="24"/>
          <w:szCs w:val="24"/>
        </w:rPr>
        <w:t>ԲՆՈՒԹԱԳԻՐ</w:t>
      </w:r>
    </w:p>
    <w:p w:rsidR="00485CD6" w:rsidRPr="005009B9" w:rsidRDefault="00485CD6" w:rsidP="000B1747">
      <w:pPr>
        <w:widowControl/>
        <w:numPr>
          <w:ilvl w:val="0"/>
          <w:numId w:val="18"/>
        </w:numPr>
        <w:autoSpaceDE/>
        <w:autoSpaceDN/>
        <w:spacing w:line="360" w:lineRule="auto"/>
        <w:ind w:left="567" w:right="567" w:hanging="27"/>
        <w:rPr>
          <w:b/>
          <w:i/>
          <w:sz w:val="24"/>
          <w:szCs w:val="24"/>
        </w:rPr>
      </w:pPr>
      <w:r w:rsidRPr="005009B9">
        <w:rPr>
          <w:b/>
          <w:i/>
          <w:sz w:val="24"/>
          <w:szCs w:val="24"/>
        </w:rPr>
        <w:t>Ենթակառուցվածքներ</w:t>
      </w:r>
      <w:r w:rsidRPr="005009B9">
        <w:rPr>
          <w:b/>
          <w:i/>
          <w:sz w:val="24"/>
          <w:szCs w:val="24"/>
          <w:lang w:val="ru-RU"/>
        </w:rPr>
        <w:t xml:space="preserve"> </w:t>
      </w:r>
      <w:r w:rsidRPr="005009B9">
        <w:rPr>
          <w:b/>
          <w:i/>
          <w:sz w:val="24"/>
          <w:szCs w:val="24"/>
        </w:rPr>
        <w:t xml:space="preserve"> </w:t>
      </w:r>
    </w:p>
    <w:p w:rsidR="00485CD6" w:rsidRPr="005009B9" w:rsidRDefault="00485CD6" w:rsidP="000B1747">
      <w:pPr>
        <w:spacing w:line="360" w:lineRule="auto"/>
        <w:ind w:left="567" w:right="567" w:hanging="27"/>
        <w:jc w:val="both"/>
        <w:rPr>
          <w:sz w:val="24"/>
          <w:szCs w:val="24"/>
        </w:rPr>
      </w:pPr>
      <w:r w:rsidRPr="005009B9">
        <w:rPr>
          <w:sz w:val="24"/>
          <w:szCs w:val="24"/>
        </w:rPr>
        <w:t xml:space="preserve">Ինչպես արդեն նշվել է, </w:t>
      </w:r>
      <w:r w:rsidRPr="005009B9">
        <w:rPr>
          <w:sz w:val="24"/>
          <w:szCs w:val="24"/>
          <w:lang w:val="ru-RU"/>
        </w:rPr>
        <w:t>Կամարիսի</w:t>
      </w:r>
      <w:r w:rsidRPr="005009B9">
        <w:rPr>
          <w:sz w:val="24"/>
          <w:szCs w:val="24"/>
          <w:lang w:val="fr-FR"/>
        </w:rPr>
        <w:t xml:space="preserve"> </w:t>
      </w:r>
      <w:r w:rsidRPr="005009B9">
        <w:rPr>
          <w:sz w:val="24"/>
          <w:szCs w:val="24"/>
        </w:rPr>
        <w:t>բազալտի</w:t>
      </w:r>
      <w:r w:rsidRPr="005009B9">
        <w:rPr>
          <w:sz w:val="24"/>
          <w:szCs w:val="24"/>
          <w:lang w:val="fr-FR"/>
        </w:rPr>
        <w:t xml:space="preserve"> </w:t>
      </w:r>
      <w:r w:rsidRPr="005009B9">
        <w:rPr>
          <w:sz w:val="24"/>
          <w:szCs w:val="24"/>
        </w:rPr>
        <w:t>հանքավայրի 2-</w:t>
      </w:r>
      <w:r w:rsidRPr="005009B9">
        <w:rPr>
          <w:sz w:val="24"/>
          <w:szCs w:val="24"/>
          <w:lang w:val="ru-RU"/>
        </w:rPr>
        <w:t>րդ</w:t>
      </w:r>
      <w:r w:rsidRPr="005009B9">
        <w:rPr>
          <w:sz w:val="24"/>
          <w:szCs w:val="24"/>
        </w:rPr>
        <w:t xml:space="preserve"> </w:t>
      </w:r>
      <w:r w:rsidRPr="005009B9">
        <w:rPr>
          <w:sz w:val="24"/>
          <w:szCs w:val="24"/>
          <w:lang w:val="ru-RU"/>
        </w:rPr>
        <w:t>տեղամասը</w:t>
      </w:r>
      <w:r w:rsidRPr="005009B9">
        <w:rPr>
          <w:sz w:val="24"/>
          <w:szCs w:val="24"/>
          <w:lang w:val="fr-FR"/>
        </w:rPr>
        <w:t xml:space="preserve"> վարչական</w:t>
      </w:r>
      <w:r w:rsidRPr="005009B9">
        <w:rPr>
          <w:sz w:val="24"/>
          <w:szCs w:val="24"/>
        </w:rPr>
        <w:t xml:space="preserve"> </w:t>
      </w:r>
      <w:r w:rsidRPr="005009B9">
        <w:rPr>
          <w:sz w:val="24"/>
          <w:szCs w:val="24"/>
          <w:lang w:val="fr-FR"/>
        </w:rPr>
        <w:t>առումով</w:t>
      </w:r>
      <w:r w:rsidRPr="005009B9">
        <w:rPr>
          <w:sz w:val="24"/>
          <w:szCs w:val="24"/>
        </w:rPr>
        <w:t xml:space="preserve"> </w:t>
      </w:r>
      <w:r w:rsidRPr="005009B9">
        <w:rPr>
          <w:sz w:val="24"/>
          <w:szCs w:val="24"/>
          <w:lang w:val="fr-FR"/>
        </w:rPr>
        <w:t>ընդգրկված</w:t>
      </w:r>
      <w:r w:rsidRPr="005009B9">
        <w:rPr>
          <w:sz w:val="24"/>
          <w:szCs w:val="24"/>
        </w:rPr>
        <w:t xml:space="preserve"> </w:t>
      </w:r>
      <w:r w:rsidRPr="005009B9">
        <w:rPr>
          <w:sz w:val="24"/>
          <w:szCs w:val="24"/>
          <w:lang w:val="fr-FR"/>
        </w:rPr>
        <w:t>է</w:t>
      </w:r>
      <w:r w:rsidRPr="005009B9">
        <w:rPr>
          <w:sz w:val="24"/>
          <w:szCs w:val="24"/>
        </w:rPr>
        <w:t xml:space="preserve"> </w:t>
      </w:r>
      <w:r w:rsidRPr="005009B9">
        <w:rPr>
          <w:sz w:val="24"/>
          <w:szCs w:val="24"/>
          <w:lang w:val="fr-FR"/>
        </w:rPr>
        <w:t>ՀՀ</w:t>
      </w:r>
      <w:r w:rsidRPr="005009B9">
        <w:rPr>
          <w:sz w:val="24"/>
          <w:szCs w:val="24"/>
        </w:rPr>
        <w:t xml:space="preserve"> </w:t>
      </w:r>
      <w:r w:rsidRPr="005009B9">
        <w:rPr>
          <w:sz w:val="24"/>
          <w:szCs w:val="24"/>
          <w:lang w:val="fr-FR"/>
        </w:rPr>
        <w:t>Կոտայքի</w:t>
      </w:r>
      <w:r w:rsidRPr="005009B9">
        <w:rPr>
          <w:sz w:val="24"/>
          <w:szCs w:val="24"/>
        </w:rPr>
        <w:t xml:space="preserve"> </w:t>
      </w:r>
      <w:r w:rsidRPr="005009B9">
        <w:rPr>
          <w:sz w:val="24"/>
          <w:szCs w:val="24"/>
          <w:lang w:val="fr-FR"/>
        </w:rPr>
        <w:t>մարզի</w:t>
      </w:r>
      <w:r w:rsidRPr="005009B9">
        <w:rPr>
          <w:sz w:val="24"/>
          <w:szCs w:val="24"/>
        </w:rPr>
        <w:t xml:space="preserve"> </w:t>
      </w:r>
      <w:r w:rsidRPr="005009B9">
        <w:rPr>
          <w:sz w:val="24"/>
          <w:szCs w:val="24"/>
          <w:lang w:val="fr-FR"/>
        </w:rPr>
        <w:t>տարածքում</w:t>
      </w:r>
      <w:r w:rsidRPr="005009B9">
        <w:rPr>
          <w:sz w:val="24"/>
          <w:szCs w:val="24"/>
        </w:rPr>
        <w:t>:</w:t>
      </w:r>
    </w:p>
    <w:p w:rsidR="00485CD6" w:rsidRPr="005009B9" w:rsidRDefault="00485CD6" w:rsidP="000B1747">
      <w:pPr>
        <w:spacing w:line="360" w:lineRule="auto"/>
        <w:ind w:left="567" w:right="567" w:hanging="27"/>
        <w:jc w:val="both"/>
        <w:rPr>
          <w:sz w:val="24"/>
          <w:szCs w:val="24"/>
          <w:lang w:val="fr-FR"/>
        </w:rPr>
      </w:pPr>
      <w:r w:rsidRPr="005009B9">
        <w:rPr>
          <w:sz w:val="24"/>
          <w:szCs w:val="24"/>
          <w:lang w:val="fr-FR"/>
        </w:rPr>
        <w:t xml:space="preserve">Կոտայքի մարզը գտնվում է Հայաստանի Հանրապետության կենտրոնական մասում, ծովի մակերևույթից մոտ 900-2500մ բարձրության վրա: Մարզի տարածքը կազմում է 2086 քառ.կմ, որը ՀՀ տարածքի 7%-ն է: Սահմանակից է  Տավուշի,  Գեղարքունիքի,  Լոռու,  Արարատի, Արագածոտնի մարզերին և մայրաքաղաք Երևանին:  Մարզն ընդգրկում է երեք տարածաշրջաններ՝ Հրազդանի, Աբովյանի և Նաիրիի:  Համայնքների թիվը 67 է, որից քաղաքային` 7, գյուղական` 60:  Մարզկենտրոնը  Հրազդան քաղաքն է:                      </w:t>
      </w:r>
    </w:p>
    <w:p w:rsidR="00485CD6" w:rsidRPr="005009B9" w:rsidRDefault="00485CD6" w:rsidP="000B1747">
      <w:pPr>
        <w:spacing w:line="360" w:lineRule="auto"/>
        <w:ind w:left="567" w:right="567" w:hanging="27"/>
        <w:jc w:val="both"/>
        <w:rPr>
          <w:sz w:val="24"/>
          <w:szCs w:val="24"/>
          <w:lang w:val="fr-FR"/>
        </w:rPr>
      </w:pPr>
      <w:r w:rsidRPr="005009B9">
        <w:rPr>
          <w:sz w:val="24"/>
          <w:szCs w:val="24"/>
          <w:lang w:val="fr-FR"/>
        </w:rPr>
        <w:t xml:space="preserve">Կոտայքի մարզի գյուղատնտեսական հողատեսքերն ընդգրկում են մարզի ընդհանուր տարածքի </w:t>
      </w:r>
      <w:r>
        <w:rPr>
          <w:sz w:val="24"/>
          <w:szCs w:val="24"/>
          <w:lang w:val="fr-FR"/>
        </w:rPr>
        <w:t>74.1 %-ը (154584.3</w:t>
      </w:r>
      <w:r w:rsidRPr="005009B9">
        <w:rPr>
          <w:sz w:val="24"/>
          <w:szCs w:val="24"/>
          <w:lang w:val="fr-FR"/>
        </w:rPr>
        <w:t xml:space="preserve">հա), որոնք կազմում են Հանրապետության գյուղատնտեսական նշանակության հողերի 7.6%-ը: Մարզի գյուղատնտեսական հողատեսքերի մեջ  մեծ  կշիռ  ունեն  արոտավայրերը (51.1%) և վարելահողերը (24.4%), որոնք համապատասխանաբար կազմում են Հանրապետության արոտավայրերի 7.5%-ը  և վարելահողերի 8.5%-ը։ </w:t>
      </w:r>
    </w:p>
    <w:p w:rsidR="00485CD6" w:rsidRPr="005009B9" w:rsidRDefault="00485CD6" w:rsidP="000B1747">
      <w:pPr>
        <w:spacing w:line="360" w:lineRule="auto"/>
        <w:ind w:left="567" w:right="567" w:hanging="27"/>
        <w:jc w:val="both"/>
        <w:rPr>
          <w:sz w:val="24"/>
          <w:szCs w:val="24"/>
          <w:lang w:val="fr-FR"/>
        </w:rPr>
      </w:pPr>
      <w:r w:rsidRPr="005009B9">
        <w:rPr>
          <w:bCs/>
          <w:sz w:val="24"/>
          <w:szCs w:val="24"/>
          <w:lang w:val="fr-FR"/>
        </w:rPr>
        <w:t xml:space="preserve">Մարզի ընդհանուր անտառային ֆոնդը կազմում է </w:t>
      </w:r>
      <w:r>
        <w:rPr>
          <w:bCs/>
          <w:sz w:val="24"/>
          <w:szCs w:val="24"/>
          <w:lang w:val="fr-FR"/>
        </w:rPr>
        <w:t>22907.5</w:t>
      </w:r>
      <w:r w:rsidRPr="005009B9">
        <w:rPr>
          <w:bCs/>
          <w:sz w:val="24"/>
          <w:szCs w:val="24"/>
          <w:lang w:val="fr-FR"/>
        </w:rPr>
        <w:t xml:space="preserve">հա կամ </w:t>
      </w:r>
      <w:r>
        <w:rPr>
          <w:bCs/>
          <w:sz w:val="24"/>
          <w:szCs w:val="24"/>
          <w:lang w:val="fr-FR"/>
        </w:rPr>
        <w:t>մարզի տարածքի 11.0</w:t>
      </w:r>
      <w:r w:rsidRPr="005009B9">
        <w:rPr>
          <w:bCs/>
          <w:sz w:val="24"/>
          <w:szCs w:val="24"/>
          <w:lang w:val="fr-FR"/>
        </w:rPr>
        <w:t xml:space="preserve">%-ը, որը Կոտայքի տարածքի համեմատ համարժեք է </w:t>
      </w:r>
      <w:r w:rsidRPr="005009B9">
        <w:rPr>
          <w:bCs/>
          <w:sz w:val="24"/>
          <w:szCs w:val="24"/>
          <w:lang w:val="fr-FR"/>
        </w:rPr>
        <w:lastRenderedPageBreak/>
        <w:t>հանրապետության ցուցանիշին (11.2%)։ Մարզի անտառները լեռնային են, ունեն ընդգծված հողապաշտպան, ջրապաշտպան և կլիմայակարգավորիչ նշանակություն, ինչպես նաև աչքի են ընկնում բուսական տեսակների բազմազանությամբ։</w:t>
      </w:r>
      <w:r w:rsidRPr="005009B9">
        <w:rPr>
          <w:b/>
          <w:bCs/>
          <w:sz w:val="24"/>
          <w:szCs w:val="24"/>
          <w:lang w:val="fr-FR"/>
        </w:rPr>
        <w:t xml:space="preserve"> </w:t>
      </w:r>
      <w:r w:rsidRPr="005009B9">
        <w:rPr>
          <w:bCs/>
          <w:sz w:val="24"/>
          <w:szCs w:val="24"/>
          <w:lang w:val="fr-FR"/>
        </w:rPr>
        <w:t>Հանրապետության</w:t>
      </w:r>
      <w:r w:rsidRPr="005009B9">
        <w:rPr>
          <w:b/>
          <w:bCs/>
          <w:sz w:val="24"/>
          <w:szCs w:val="24"/>
          <w:lang w:val="fr-FR"/>
        </w:rPr>
        <w:t xml:space="preserve"> </w:t>
      </w:r>
      <w:r w:rsidRPr="005009B9">
        <w:rPr>
          <w:bCs/>
          <w:sz w:val="24"/>
          <w:szCs w:val="24"/>
          <w:lang w:val="fr-FR"/>
        </w:rPr>
        <w:t>բ</w:t>
      </w:r>
      <w:r w:rsidRPr="005009B9">
        <w:rPr>
          <w:sz w:val="24"/>
          <w:szCs w:val="24"/>
          <w:lang w:val="fr-FR"/>
        </w:rPr>
        <w:t xml:space="preserve">նության հատուկ պահպանվող տարածքների (այդ թվում` արգելավայրեր, բնության հուշարձաններ) </w:t>
      </w:r>
      <w:r>
        <w:rPr>
          <w:sz w:val="24"/>
          <w:szCs w:val="24"/>
          <w:lang w:val="fr-FR"/>
        </w:rPr>
        <w:t>2.6</w:t>
      </w:r>
      <w:r w:rsidRPr="005009B9">
        <w:rPr>
          <w:sz w:val="24"/>
          <w:szCs w:val="24"/>
          <w:lang w:val="fr-FR"/>
        </w:rPr>
        <w:t>%-ը (8694.3հա) գտնվում է Կոտայքի մարզում, որը կազմում է մարզի տարածքի  շուրջ 4.2%-ը:</w:t>
      </w:r>
    </w:p>
    <w:p w:rsidR="00485CD6" w:rsidRPr="005009B9" w:rsidRDefault="00485CD6" w:rsidP="000B1747">
      <w:pPr>
        <w:spacing w:line="360" w:lineRule="auto"/>
        <w:ind w:left="567" w:right="567" w:hanging="27"/>
        <w:jc w:val="both"/>
        <w:rPr>
          <w:sz w:val="24"/>
          <w:szCs w:val="24"/>
          <w:lang w:val="fr-FR"/>
        </w:rPr>
      </w:pPr>
      <w:r w:rsidRPr="005009B9">
        <w:rPr>
          <w:sz w:val="24"/>
          <w:szCs w:val="24"/>
          <w:lang w:val="fr-FR"/>
        </w:rPr>
        <w:t xml:space="preserve">Մարզը հարուստ է օգտակար հանածոների պաշարներով: Առկա են  ոսկու, ալյումինի, պղինձ- մոլիբդենի,  երկաթի,  պեռլիտի, մարմարի, գրանիտի, լիթոիդային  պեմզայի, նեֆելինային  սիենիտների, անդեզիտաբազալտների, հրաբխային խարամների, քարաղի, զանազան շինարարական  նյութերի </w:t>
      </w:r>
      <w:r w:rsidRPr="005009B9">
        <w:rPr>
          <w:sz w:val="24"/>
          <w:szCs w:val="24"/>
          <w:lang w:val="ru-RU"/>
        </w:rPr>
        <w:t>հանքավայրեր</w:t>
      </w:r>
      <w:r w:rsidRPr="005009B9">
        <w:rPr>
          <w:sz w:val="24"/>
          <w:szCs w:val="24"/>
          <w:lang w:val="fr-FR"/>
        </w:rPr>
        <w:t xml:space="preserve">:   Մարզում առկա են հանքային ջրերի 3 խոշոր հանքավայրեր՝ Բջնիի, Արզնիի և Հանքավանի, որոնք բուժական նպատակներով օգտագործելու մեծ հնարավորություններ ունեն: Նշված հանքավայրերից առաջին երկուսը շահագործվում են թերծանրաբեռնվածությամբ, իսկ Հանքավան հանքային ջրի նկատմամբ դեռևս հետաքրքրություն չկա: </w:t>
      </w:r>
    </w:p>
    <w:p w:rsidR="00485CD6" w:rsidRPr="005009B9" w:rsidRDefault="00485CD6" w:rsidP="000B1747">
      <w:pPr>
        <w:spacing w:line="360" w:lineRule="auto"/>
        <w:ind w:left="567" w:right="567" w:hanging="27"/>
        <w:jc w:val="both"/>
        <w:rPr>
          <w:sz w:val="24"/>
          <w:szCs w:val="24"/>
          <w:lang w:val="fr-FR"/>
        </w:rPr>
      </w:pPr>
      <w:r w:rsidRPr="005009B9">
        <w:rPr>
          <w:sz w:val="24"/>
          <w:szCs w:val="24"/>
          <w:lang w:val="fr-FR"/>
        </w:rPr>
        <w:t xml:space="preserve">Կոտայքի մարզում բնական աղետներից առավել վտանգ են ներկայացնում երկրաշարժերը, սողանքները, սելավները, գարնանային վարարումների հետևանքով առաջացած ջրհեղեղները, քարաթափվածքները, ուժեղ քամիները, կարկուտը, ցրտահարությունը, մերկասառույցը, ձնաբուքը, մառախուղը, երաշտները և անտառային հրդեհները։ Մարզի տարածքում ավտոճանապարհներին սպառնացող քարաթափումները գտնվում են Երևան-Սևան մայրուղու 37-րդ կմ, Հրազդան-Բջնի, Չարենցավան-Արգել, Արզնի-Նոր Գեղի, Ողջաբերդ-Գառնի-Գեղարդ հատվածներում,  առկա  սողանքային գոտիներից առավել ակտիվ և վտանգավոր գոտիները գտնվում են հիմնականում Ողջաբերդի, Հացավանի, Հանքավանի   տարածքներում։ </w:t>
      </w:r>
    </w:p>
    <w:p w:rsidR="00485CD6" w:rsidRPr="005009B9" w:rsidRDefault="00485CD6" w:rsidP="000B1747">
      <w:pPr>
        <w:spacing w:line="360" w:lineRule="auto"/>
        <w:ind w:left="567" w:right="567" w:hanging="27"/>
        <w:jc w:val="both"/>
        <w:rPr>
          <w:sz w:val="24"/>
          <w:szCs w:val="24"/>
          <w:lang w:val="fr-FR"/>
        </w:rPr>
      </w:pPr>
      <w:r w:rsidRPr="005009B9">
        <w:rPr>
          <w:sz w:val="24"/>
          <w:szCs w:val="24"/>
          <w:lang w:val="fr-FR"/>
        </w:rPr>
        <w:t>Կոտայքի մարզի մշտական բնակչությունը կազմում է 253900 մարդ /2016թ. հունվարի 1-ի տվյալներով/, որից՝ քաղաքային` 137900 մարդ (54,3%), գյուղական` 116000 մարդ (45.7%): Մարզի բնակչությունը կազմում է հանրապետության բնակչությա</w:t>
      </w:r>
      <w:r>
        <w:rPr>
          <w:sz w:val="24"/>
          <w:szCs w:val="24"/>
          <w:lang w:val="fr-FR"/>
        </w:rPr>
        <w:t>ն 8.5%-ը:  Ազգաբնակչության 97,6</w:t>
      </w:r>
      <w:r w:rsidRPr="005009B9">
        <w:rPr>
          <w:sz w:val="24"/>
          <w:szCs w:val="24"/>
          <w:lang w:val="fr-FR"/>
        </w:rPr>
        <w:t xml:space="preserve">%-ը հայեր են: Մարզում բնակվում են նաև ազգային փոքրամասնությունների ներկայացուցիչներ` հիմնականում </w:t>
      </w:r>
      <w:r w:rsidRPr="005009B9">
        <w:rPr>
          <w:sz w:val="24"/>
          <w:szCs w:val="24"/>
          <w:lang w:val="fr-FR"/>
        </w:rPr>
        <w:lastRenderedPageBreak/>
        <w:t>եզդիներ, ասորիներ, քրդեր, հույներ:</w:t>
      </w:r>
    </w:p>
    <w:p w:rsidR="00485CD6" w:rsidRPr="005009B9" w:rsidRDefault="00485CD6" w:rsidP="000B1747">
      <w:pPr>
        <w:spacing w:line="360" w:lineRule="auto"/>
        <w:ind w:left="567" w:right="567" w:hanging="27"/>
        <w:jc w:val="both"/>
        <w:rPr>
          <w:sz w:val="24"/>
          <w:szCs w:val="24"/>
          <w:lang w:val="fr-FR"/>
        </w:rPr>
      </w:pPr>
      <w:r w:rsidRPr="005009B9">
        <w:rPr>
          <w:sz w:val="24"/>
          <w:szCs w:val="24"/>
          <w:lang w:val="fr-FR"/>
        </w:rPr>
        <w:t xml:space="preserve">Մարզի մշտական բնակչության 48.2%-ը կազմում են տղամարդիկ, 51.8%-ը՝ կանայք: Մարզի բնակչության մեջ գերակշռում են 30-62 տարեկանները (44.8 %), ընդ որում տղամարդիկ կազմում են 43.4%, կանայք՝ 46.1%, իսկ  երիտասարդները (15-29 տարեկան) կազմում են ազգաբնակչության 23.3%-ը,  համապատասխանաբար՝  տղամարդիկ՝ 24.3 %, կանայք՝ 22.4 %: </w:t>
      </w:r>
    </w:p>
    <w:p w:rsidR="00485CD6" w:rsidRPr="005009B9" w:rsidRDefault="00485CD6" w:rsidP="000B1747">
      <w:pPr>
        <w:spacing w:line="360" w:lineRule="auto"/>
        <w:ind w:left="567" w:right="567" w:hanging="27"/>
        <w:jc w:val="both"/>
        <w:rPr>
          <w:sz w:val="24"/>
          <w:szCs w:val="24"/>
          <w:lang w:val="fr-FR"/>
        </w:rPr>
      </w:pPr>
      <w:r w:rsidRPr="005009B9">
        <w:rPr>
          <w:sz w:val="24"/>
          <w:szCs w:val="24"/>
          <w:lang w:val="fr-FR"/>
        </w:rPr>
        <w:t xml:space="preserve">Կոտայքի մարզի բնակչության կրթական մակարդակն ունի հետևյալ պատկերը՝ բարձրագույն կրթություն ունեցողներ՝ 15,6%, միջին մասնագիտական՝ 15,6%, նախնական մասնագիտական՝ 4,5%, միջնակարգ՝ 37,6%, հիմնական՝ 12,5%, տարրական՝ 8,7% և չունի տարրական կրթություն՝ 5,5%:  Քաղաքներում գյուղերի համեմամատ բարձր է բարձրագույն կրթության մակարդակը՝ 66%-ով, միջին մասնագիտական կրթության մակարդակը՝ 60%-ով:     </w:t>
      </w:r>
    </w:p>
    <w:p w:rsidR="00485CD6" w:rsidRPr="005009B9" w:rsidRDefault="00485CD6" w:rsidP="000B1747">
      <w:pPr>
        <w:spacing w:line="360" w:lineRule="auto"/>
        <w:ind w:left="567" w:right="567" w:hanging="27"/>
        <w:jc w:val="both"/>
        <w:rPr>
          <w:sz w:val="24"/>
          <w:szCs w:val="24"/>
          <w:lang w:val="fr-FR"/>
        </w:rPr>
      </w:pPr>
      <w:r w:rsidRPr="005009B9">
        <w:rPr>
          <w:sz w:val="24"/>
          <w:szCs w:val="24"/>
          <w:lang w:val="fr-FR"/>
        </w:rPr>
        <w:t>Կոտայքի մարզը գտնվում է հանրապետության կենտրոնական մասում, սահմանակից է 5 մարզերի և Երևան քաղաքի հետ, մարզկենտրոնից մինչև մայրաքա</w:t>
      </w:r>
      <w:r>
        <w:rPr>
          <w:sz w:val="24"/>
          <w:szCs w:val="24"/>
          <w:lang w:val="fr-FR"/>
        </w:rPr>
        <w:t>ղաք հեռավորությունն ընդամենը 50</w:t>
      </w:r>
      <w:r w:rsidRPr="005009B9">
        <w:rPr>
          <w:sz w:val="24"/>
          <w:szCs w:val="24"/>
          <w:lang w:val="fr-FR"/>
        </w:rPr>
        <w:t xml:space="preserve">կմ է:  Մարզով են անցնում Մ-4 Երևան-Սևան-Իջևան-Ադրբեջանի սահման և Բալահովիտ-Մասիս (Երևանը շրջանցող) միջպետական ճանապարհները (56.18կմ):  Մարզի տարածքով </w:t>
      </w:r>
      <w:r>
        <w:rPr>
          <w:sz w:val="24"/>
          <w:szCs w:val="24"/>
          <w:lang w:val="fr-FR"/>
        </w:rPr>
        <w:t>են անցնում Երևան-Սևան-Շորժա (68</w:t>
      </w:r>
      <w:r w:rsidRPr="005009B9">
        <w:rPr>
          <w:sz w:val="24"/>
          <w:szCs w:val="24"/>
          <w:lang w:val="fr-FR"/>
        </w:rPr>
        <w:t>կմ)  և  Հրազդան-Իջ</w:t>
      </w:r>
      <w:r>
        <w:rPr>
          <w:sz w:val="24"/>
          <w:szCs w:val="24"/>
          <w:lang w:val="fr-FR"/>
        </w:rPr>
        <w:t>ևան (20</w:t>
      </w:r>
      <w:r w:rsidRPr="005009B9">
        <w:rPr>
          <w:sz w:val="24"/>
          <w:szCs w:val="24"/>
          <w:lang w:val="fr-FR"/>
        </w:rPr>
        <w:t xml:space="preserve">կմ) երկաթուղիները:  </w:t>
      </w:r>
    </w:p>
    <w:p w:rsidR="00485CD6" w:rsidRPr="005009B9" w:rsidRDefault="00485CD6" w:rsidP="000B1747">
      <w:pPr>
        <w:spacing w:line="360" w:lineRule="auto"/>
        <w:ind w:left="567" w:right="567" w:hanging="27"/>
        <w:jc w:val="both"/>
        <w:rPr>
          <w:sz w:val="24"/>
          <w:szCs w:val="24"/>
          <w:lang w:val="fr-FR"/>
        </w:rPr>
      </w:pPr>
      <w:r w:rsidRPr="005009B9">
        <w:rPr>
          <w:sz w:val="24"/>
          <w:szCs w:val="24"/>
          <w:lang w:val="fr-FR"/>
        </w:rPr>
        <w:t>Մարզի ավտոճանապարհներին զգալի է նաև տարանցիկ երթուղիների թիվը: Մարզում բեռնափոխադրումները և ուղևորափոխադրումները հիմնականում իրականացվում են ավտոմոբիլային և երկաթուղային տրանսպորտի միջոցով: Ավտոմոբիլային փոխադրումները մարզում կազմում են ընդհանուր փոխադրումների շուրջ 95%-ը, ինչով և պայմանավորված է ավտոմոբիլային ճանապարհների գերակա դերը  տնտեսությունում:</w:t>
      </w:r>
    </w:p>
    <w:p w:rsidR="00485CD6" w:rsidRPr="005009B9" w:rsidRDefault="00485CD6" w:rsidP="000B1747">
      <w:pPr>
        <w:spacing w:line="360" w:lineRule="auto"/>
        <w:ind w:left="567" w:right="567" w:hanging="27"/>
        <w:jc w:val="both"/>
        <w:rPr>
          <w:sz w:val="24"/>
          <w:szCs w:val="24"/>
          <w:lang w:val="fr-FR"/>
        </w:rPr>
      </w:pPr>
      <w:r w:rsidRPr="005009B9">
        <w:rPr>
          <w:sz w:val="24"/>
          <w:szCs w:val="24"/>
          <w:lang w:val="fr-FR"/>
        </w:rPr>
        <w:t xml:space="preserve">Մարզի տարածքում բջջային հեռախոսակապը և շարժական ինտերնետ կապը ապահովվում է հանրապետություն գործող բոլոր օպերատորների կողմից, այն է՝ </w:t>
      </w:r>
      <w:r w:rsidR="0045422E">
        <w:rPr>
          <w:rFonts w:ascii="GHEA Grapalat" w:hAnsi="GHEA Grapalat"/>
          <w:sz w:val="24"/>
          <w:szCs w:val="24"/>
          <w:lang w:val="fr-FR"/>
        </w:rPr>
        <w:t>&lt;&lt;</w:t>
      </w:r>
      <w:r w:rsidRPr="005009B9">
        <w:rPr>
          <w:sz w:val="24"/>
          <w:szCs w:val="24"/>
          <w:lang w:val="fr-FR"/>
        </w:rPr>
        <w:t>ԱրմենՏել</w:t>
      </w:r>
      <w:r w:rsidR="0045422E">
        <w:rPr>
          <w:rFonts w:ascii="GHEA Grapalat" w:hAnsi="GHEA Grapalat"/>
          <w:sz w:val="24"/>
          <w:szCs w:val="24"/>
          <w:lang w:val="fr-FR"/>
        </w:rPr>
        <w:t>&gt;&gt;</w:t>
      </w:r>
      <w:r w:rsidRPr="005009B9">
        <w:rPr>
          <w:sz w:val="24"/>
          <w:szCs w:val="24"/>
          <w:lang w:val="fr-FR"/>
        </w:rPr>
        <w:t xml:space="preserve"> ՓԲԸ (Beeline ապրանքանիշ</w:t>
      </w:r>
      <w:r w:rsidR="0045422E">
        <w:rPr>
          <w:sz w:val="24"/>
          <w:szCs w:val="24"/>
          <w:lang w:val="fr-FR"/>
        </w:rPr>
        <w:t>), &lt;&lt;</w:t>
      </w:r>
      <w:r w:rsidRPr="005009B9">
        <w:rPr>
          <w:sz w:val="24"/>
          <w:szCs w:val="24"/>
          <w:lang w:val="fr-FR"/>
        </w:rPr>
        <w:t>Ղ-Տելեկոմ</w:t>
      </w:r>
      <w:r w:rsidR="0045422E">
        <w:rPr>
          <w:rFonts w:ascii="GHEA Grapalat" w:hAnsi="GHEA Grapalat"/>
          <w:sz w:val="24"/>
          <w:szCs w:val="24"/>
          <w:lang w:val="fr-FR"/>
        </w:rPr>
        <w:t>&gt;&gt;</w:t>
      </w:r>
      <w:r w:rsidRPr="005009B9">
        <w:rPr>
          <w:sz w:val="24"/>
          <w:szCs w:val="24"/>
          <w:lang w:val="fr-FR"/>
        </w:rPr>
        <w:t xml:space="preserve"> ՓԲԸ (Վիվասելլ/ՄՏՍ ապրանքանիշ) և</w:t>
      </w:r>
      <w:r w:rsidR="0045422E">
        <w:rPr>
          <w:sz w:val="24"/>
          <w:szCs w:val="24"/>
          <w:lang w:val="fr-FR"/>
        </w:rPr>
        <w:t xml:space="preserve"> &lt;&lt;</w:t>
      </w:r>
      <w:r w:rsidRPr="005009B9">
        <w:rPr>
          <w:sz w:val="24"/>
          <w:szCs w:val="24"/>
          <w:lang w:val="fr-FR"/>
        </w:rPr>
        <w:t>ՅՈՒՔՈՄ</w:t>
      </w:r>
      <w:r w:rsidR="0045422E">
        <w:rPr>
          <w:rFonts w:ascii="GHEA Grapalat" w:hAnsi="GHEA Grapalat"/>
          <w:sz w:val="24"/>
          <w:szCs w:val="24"/>
          <w:lang w:val="fr-FR"/>
        </w:rPr>
        <w:t>&gt;&gt;</w:t>
      </w:r>
      <w:r w:rsidRPr="005009B9">
        <w:rPr>
          <w:sz w:val="24"/>
          <w:szCs w:val="24"/>
          <w:lang w:val="fr-FR"/>
        </w:rPr>
        <w:t xml:space="preserve"> (Ucom ապրանքանիշ): Մարզի բնակավայրերը 100%-ով ապահովված են ինտերնետ ծածկույթով: Ինտերնետի որակը հիմնականում բավարար է:  </w:t>
      </w:r>
    </w:p>
    <w:p w:rsidR="00485CD6" w:rsidRPr="005009B9" w:rsidRDefault="00485CD6" w:rsidP="000B1747">
      <w:pPr>
        <w:spacing w:line="360" w:lineRule="auto"/>
        <w:ind w:left="567" w:right="567" w:hanging="27"/>
        <w:jc w:val="both"/>
        <w:rPr>
          <w:sz w:val="24"/>
          <w:szCs w:val="24"/>
          <w:lang w:val="fr-FR"/>
        </w:rPr>
      </w:pPr>
      <w:r w:rsidRPr="005009B9">
        <w:rPr>
          <w:sz w:val="24"/>
          <w:szCs w:val="24"/>
          <w:lang w:val="fr-FR"/>
        </w:rPr>
        <w:t xml:space="preserve">Մարզում լարային հեռախոսակապ ապահովում են ԱրմենՏելը և Ռոստելեկոմը՝ 48 </w:t>
      </w:r>
      <w:r w:rsidRPr="005009B9">
        <w:rPr>
          <w:sz w:val="24"/>
          <w:szCs w:val="24"/>
          <w:lang w:val="fr-FR"/>
        </w:rPr>
        <w:lastRenderedPageBreak/>
        <w:t xml:space="preserve">համայնքներում: Մարզի բնակավայրերում գործում են «Հայփոստ» ՓԲԸ-ի 66 փոստային բաժանմունքներ: </w:t>
      </w:r>
    </w:p>
    <w:p w:rsidR="00485CD6" w:rsidRPr="005009B9" w:rsidRDefault="00485CD6" w:rsidP="000B1747">
      <w:pPr>
        <w:spacing w:line="360" w:lineRule="auto"/>
        <w:ind w:left="567" w:right="567" w:hanging="27"/>
        <w:jc w:val="both"/>
        <w:rPr>
          <w:sz w:val="24"/>
          <w:szCs w:val="24"/>
          <w:lang w:val="fr-FR"/>
        </w:rPr>
      </w:pPr>
      <w:r w:rsidRPr="005009B9">
        <w:rPr>
          <w:sz w:val="24"/>
          <w:szCs w:val="24"/>
          <w:lang w:val="fr-FR"/>
        </w:rPr>
        <w:t xml:space="preserve">Մարզի բոլոր համայնքների բնակչությունը հնարավորություն ունի բավարար որակով ընդունելու 10-ից ավելի հեռուստաալիք: Գործում է  Կոտայք TV մարզային հեռուստաընկերությունը: Մարզի ամբողջ տարածքն ընդգրկված է թվային հեռուստահաղորդումների ծածկույթում: Հեռարձակվում է նաև Հանրային ռադիոն, որը հասանելի է մարզի բոլոր բնակավայրերում: </w:t>
      </w:r>
    </w:p>
    <w:p w:rsidR="00485CD6" w:rsidRPr="005009B9" w:rsidRDefault="00485CD6" w:rsidP="000B1747">
      <w:pPr>
        <w:spacing w:line="360" w:lineRule="auto"/>
        <w:ind w:left="567" w:right="567" w:hanging="27"/>
        <w:jc w:val="both"/>
        <w:rPr>
          <w:sz w:val="24"/>
          <w:szCs w:val="24"/>
          <w:lang w:val="fr-FR"/>
        </w:rPr>
      </w:pPr>
      <w:r w:rsidRPr="005009B9">
        <w:rPr>
          <w:sz w:val="24"/>
          <w:szCs w:val="24"/>
          <w:lang w:val="fr-FR"/>
        </w:rPr>
        <w:t>Մարզի համայնքներում ջրամատակարարումն իրականացվում է բաց աղբյուրներից, կապտաժներից՝ ինքնահոս և մեխանիկական եղանակներով: Չնայած կատարված աշխատանքներին,  կան դեռևս լուծում պահանջող հիմնախնդիրներ՝ Լեռնանիստ համայնքը չունի ջրամատակարարման ցանց:</w:t>
      </w:r>
    </w:p>
    <w:p w:rsidR="00485CD6" w:rsidRPr="005009B9" w:rsidRDefault="00485CD6" w:rsidP="000B1747">
      <w:pPr>
        <w:spacing w:line="360" w:lineRule="auto"/>
        <w:ind w:left="567" w:right="567" w:hanging="27"/>
        <w:jc w:val="both"/>
        <w:rPr>
          <w:sz w:val="24"/>
          <w:szCs w:val="24"/>
          <w:lang w:val="fr-FR"/>
        </w:rPr>
      </w:pPr>
      <w:r w:rsidRPr="005009B9">
        <w:rPr>
          <w:sz w:val="24"/>
          <w:szCs w:val="24"/>
          <w:lang w:val="fr-FR"/>
        </w:rPr>
        <w:t>Մարզի 29 համայնքներում գոյություն ունեն կոյուղու հեռացման գործող համակարգեր, որոնք սպասարկում են մարզի բնակչության 53%-ին: Ներկայումս մարզի կոյուղու համակարգ ունեցող բոլոր բնակավայրերի կոյուղագծերը գտնվում են անմխիթար վիճակում  և  միացված են հոսող գետերին, ջրամբարներին:</w:t>
      </w:r>
    </w:p>
    <w:p w:rsidR="00485CD6" w:rsidRPr="005009B9" w:rsidRDefault="00485CD6" w:rsidP="000B1747">
      <w:pPr>
        <w:spacing w:line="360" w:lineRule="auto"/>
        <w:ind w:left="567" w:right="567" w:hanging="27"/>
        <w:jc w:val="both"/>
        <w:rPr>
          <w:sz w:val="24"/>
          <w:szCs w:val="24"/>
          <w:lang w:val="fr-FR"/>
        </w:rPr>
      </w:pPr>
      <w:r w:rsidRPr="005009B9">
        <w:rPr>
          <w:sz w:val="24"/>
          <w:szCs w:val="24"/>
          <w:lang w:val="fr-FR"/>
        </w:rPr>
        <w:t>Հրազդանի տարածաշրջանում առկա է կեղտաջրերի մաքրման չգործող կայան, որը մինչև 1992թ-ը իրականացրել է Ծաղկաձորի, Հանքավանի և Հրազդանի կոյուղաջրերի կենսաբանական մաքրում:</w:t>
      </w:r>
    </w:p>
    <w:p w:rsidR="00485CD6" w:rsidRPr="005009B9" w:rsidRDefault="00485CD6" w:rsidP="000B1747">
      <w:pPr>
        <w:spacing w:line="360" w:lineRule="auto"/>
        <w:ind w:left="567" w:right="567" w:hanging="27"/>
        <w:jc w:val="both"/>
        <w:rPr>
          <w:sz w:val="24"/>
          <w:szCs w:val="24"/>
          <w:lang w:val="fr-FR"/>
        </w:rPr>
      </w:pPr>
      <w:r w:rsidRPr="005009B9">
        <w:rPr>
          <w:sz w:val="24"/>
          <w:szCs w:val="24"/>
          <w:lang w:val="fr-FR"/>
        </w:rPr>
        <w:t xml:space="preserve">Մարզով են անցնում մագիստրալ գազատարեր, առկա են գազի ստորգետնյա պահեստարաններ: 2016 թվականի հունվարի 1-ի դրությամբ մարզի 67 համայնքներից </w:t>
      </w:r>
      <w:r w:rsidRPr="002A3FDD">
        <w:rPr>
          <w:sz w:val="24"/>
          <w:szCs w:val="24"/>
        </w:rPr>
        <w:t>գազաֆիկացված</w:t>
      </w:r>
      <w:r w:rsidRPr="002A3FDD">
        <w:rPr>
          <w:sz w:val="24"/>
          <w:szCs w:val="24"/>
          <w:lang w:val="fr-FR"/>
        </w:rPr>
        <w:t xml:space="preserve"> </w:t>
      </w:r>
      <w:r w:rsidRPr="002A3FDD">
        <w:rPr>
          <w:sz w:val="24"/>
          <w:szCs w:val="24"/>
        </w:rPr>
        <w:t>է</w:t>
      </w:r>
      <w:r w:rsidRPr="002A3FDD">
        <w:rPr>
          <w:sz w:val="24"/>
          <w:szCs w:val="24"/>
          <w:lang w:val="fr-FR"/>
        </w:rPr>
        <w:t xml:space="preserve"> 62-</w:t>
      </w:r>
      <w:r w:rsidRPr="002A3FDD">
        <w:rPr>
          <w:sz w:val="24"/>
          <w:szCs w:val="24"/>
        </w:rPr>
        <w:t>ը</w:t>
      </w:r>
      <w:r w:rsidRPr="002A3FDD">
        <w:rPr>
          <w:sz w:val="24"/>
          <w:szCs w:val="24"/>
          <w:lang w:val="fr-FR"/>
        </w:rPr>
        <w:t xml:space="preserve">, </w:t>
      </w:r>
      <w:r w:rsidRPr="002A3FDD">
        <w:rPr>
          <w:sz w:val="24"/>
          <w:szCs w:val="24"/>
        </w:rPr>
        <w:t>որտեղ</w:t>
      </w:r>
      <w:r w:rsidRPr="002A3FDD">
        <w:rPr>
          <w:sz w:val="24"/>
          <w:szCs w:val="24"/>
          <w:lang w:val="fr-FR"/>
        </w:rPr>
        <w:t xml:space="preserve"> </w:t>
      </w:r>
      <w:r w:rsidRPr="002A3FDD">
        <w:rPr>
          <w:sz w:val="24"/>
          <w:szCs w:val="24"/>
        </w:rPr>
        <w:t>բնակվում</w:t>
      </w:r>
      <w:r w:rsidRPr="002A3FDD">
        <w:rPr>
          <w:sz w:val="24"/>
          <w:szCs w:val="24"/>
          <w:lang w:val="fr-FR"/>
        </w:rPr>
        <w:t xml:space="preserve"> </w:t>
      </w:r>
      <w:r w:rsidRPr="002A3FDD">
        <w:rPr>
          <w:sz w:val="24"/>
          <w:szCs w:val="24"/>
        </w:rPr>
        <w:t>են</w:t>
      </w:r>
      <w:r w:rsidRPr="002A3FDD">
        <w:rPr>
          <w:sz w:val="24"/>
          <w:szCs w:val="24"/>
          <w:lang w:val="fr-FR"/>
        </w:rPr>
        <w:t xml:space="preserve"> </w:t>
      </w:r>
      <w:r w:rsidRPr="002A3FDD">
        <w:rPr>
          <w:sz w:val="24"/>
          <w:szCs w:val="24"/>
        </w:rPr>
        <w:t>մարզի</w:t>
      </w:r>
      <w:r w:rsidRPr="002A3FDD">
        <w:rPr>
          <w:sz w:val="24"/>
          <w:szCs w:val="24"/>
          <w:lang w:val="fr-FR"/>
        </w:rPr>
        <w:t xml:space="preserve"> </w:t>
      </w:r>
      <w:r w:rsidRPr="002A3FDD">
        <w:rPr>
          <w:sz w:val="24"/>
          <w:szCs w:val="24"/>
        </w:rPr>
        <w:t>բնակչության</w:t>
      </w:r>
      <w:r w:rsidRPr="002A3FDD">
        <w:rPr>
          <w:sz w:val="24"/>
          <w:szCs w:val="24"/>
          <w:lang w:val="fr-FR"/>
        </w:rPr>
        <w:t xml:space="preserve"> 98,6%-</w:t>
      </w:r>
      <w:r w:rsidRPr="002A3FDD">
        <w:rPr>
          <w:sz w:val="24"/>
          <w:szCs w:val="24"/>
        </w:rPr>
        <w:t>ը</w:t>
      </w:r>
      <w:r w:rsidRPr="002A3FDD">
        <w:rPr>
          <w:sz w:val="24"/>
          <w:szCs w:val="24"/>
          <w:lang w:val="fr-FR"/>
        </w:rPr>
        <w:t xml:space="preserve">: </w:t>
      </w:r>
      <w:r w:rsidRPr="002A3FDD">
        <w:rPr>
          <w:sz w:val="24"/>
          <w:szCs w:val="24"/>
        </w:rPr>
        <w:t>Գազաֆիկացված</w:t>
      </w:r>
      <w:r w:rsidRPr="002A3FDD">
        <w:rPr>
          <w:sz w:val="24"/>
          <w:szCs w:val="24"/>
          <w:lang w:val="fr-FR"/>
        </w:rPr>
        <w:t xml:space="preserve"> </w:t>
      </w:r>
      <w:r w:rsidRPr="002A3FDD">
        <w:rPr>
          <w:sz w:val="24"/>
          <w:szCs w:val="24"/>
        </w:rPr>
        <w:t>չեն</w:t>
      </w:r>
      <w:r w:rsidRPr="002A3FDD">
        <w:rPr>
          <w:sz w:val="24"/>
          <w:szCs w:val="24"/>
          <w:lang w:val="fr-FR"/>
        </w:rPr>
        <w:t xml:space="preserve"> </w:t>
      </w:r>
      <w:r w:rsidRPr="002A3FDD">
        <w:rPr>
          <w:sz w:val="24"/>
          <w:szCs w:val="24"/>
        </w:rPr>
        <w:t>Հանքավան</w:t>
      </w:r>
      <w:r w:rsidRPr="002A3FDD">
        <w:rPr>
          <w:sz w:val="24"/>
          <w:szCs w:val="24"/>
          <w:lang w:val="fr-FR"/>
        </w:rPr>
        <w:t xml:space="preserve">, </w:t>
      </w:r>
      <w:r w:rsidRPr="002A3FDD">
        <w:rPr>
          <w:sz w:val="24"/>
          <w:szCs w:val="24"/>
        </w:rPr>
        <w:t>Սևաբերդ</w:t>
      </w:r>
      <w:r w:rsidRPr="002A3FDD">
        <w:rPr>
          <w:sz w:val="24"/>
          <w:szCs w:val="24"/>
          <w:lang w:val="fr-FR"/>
        </w:rPr>
        <w:t xml:space="preserve">, </w:t>
      </w:r>
      <w:r w:rsidRPr="002A3FDD">
        <w:rPr>
          <w:sz w:val="24"/>
          <w:szCs w:val="24"/>
        </w:rPr>
        <w:t>Ողջաբերդ</w:t>
      </w:r>
      <w:r w:rsidRPr="002A3FDD">
        <w:rPr>
          <w:sz w:val="24"/>
          <w:szCs w:val="24"/>
          <w:lang w:val="fr-FR"/>
        </w:rPr>
        <w:t xml:space="preserve">, </w:t>
      </w:r>
      <w:r w:rsidRPr="002A3FDD">
        <w:rPr>
          <w:sz w:val="24"/>
          <w:szCs w:val="24"/>
        </w:rPr>
        <w:t>Սարալանջ</w:t>
      </w:r>
      <w:r w:rsidRPr="002A3FDD">
        <w:rPr>
          <w:sz w:val="24"/>
          <w:szCs w:val="24"/>
          <w:lang w:val="fr-FR"/>
        </w:rPr>
        <w:t xml:space="preserve">, </w:t>
      </w:r>
      <w:r w:rsidRPr="002A3FDD">
        <w:rPr>
          <w:sz w:val="24"/>
          <w:szCs w:val="24"/>
        </w:rPr>
        <w:t>Բուժական</w:t>
      </w:r>
      <w:r w:rsidRPr="002A3FDD">
        <w:rPr>
          <w:sz w:val="24"/>
          <w:szCs w:val="24"/>
          <w:lang w:val="fr-FR"/>
        </w:rPr>
        <w:t xml:space="preserve"> </w:t>
      </w:r>
      <w:r w:rsidRPr="002A3FDD">
        <w:rPr>
          <w:sz w:val="24"/>
          <w:szCs w:val="24"/>
        </w:rPr>
        <w:t>համայնքները</w:t>
      </w:r>
      <w:r w:rsidRPr="002A3FDD">
        <w:rPr>
          <w:sz w:val="24"/>
          <w:szCs w:val="24"/>
          <w:lang w:val="fr-FR"/>
        </w:rPr>
        <w:t xml:space="preserve">, </w:t>
      </w:r>
      <w:r w:rsidRPr="002A3FDD">
        <w:rPr>
          <w:sz w:val="24"/>
          <w:szCs w:val="24"/>
        </w:rPr>
        <w:t>այս</w:t>
      </w:r>
      <w:r w:rsidRPr="002A3FDD">
        <w:rPr>
          <w:sz w:val="24"/>
          <w:szCs w:val="24"/>
          <w:lang w:val="fr-FR"/>
        </w:rPr>
        <w:t xml:space="preserve"> </w:t>
      </w:r>
      <w:r w:rsidRPr="002A3FDD">
        <w:rPr>
          <w:sz w:val="24"/>
          <w:szCs w:val="24"/>
        </w:rPr>
        <w:t>համայնքներում</w:t>
      </w:r>
      <w:r w:rsidRPr="002A3FDD">
        <w:rPr>
          <w:sz w:val="24"/>
          <w:szCs w:val="24"/>
          <w:lang w:val="fr-FR"/>
        </w:rPr>
        <w:t xml:space="preserve"> </w:t>
      </w:r>
      <w:r w:rsidRPr="002A3FDD">
        <w:rPr>
          <w:sz w:val="24"/>
          <w:szCs w:val="24"/>
        </w:rPr>
        <w:t>բնակվում</w:t>
      </w:r>
      <w:r w:rsidRPr="002A3FDD">
        <w:rPr>
          <w:sz w:val="24"/>
          <w:szCs w:val="24"/>
          <w:lang w:val="fr-FR"/>
        </w:rPr>
        <w:t xml:space="preserve"> </w:t>
      </w:r>
      <w:r w:rsidRPr="002A3FDD">
        <w:rPr>
          <w:sz w:val="24"/>
          <w:szCs w:val="24"/>
        </w:rPr>
        <w:t>են</w:t>
      </w:r>
      <w:r w:rsidRPr="002A3FDD">
        <w:rPr>
          <w:sz w:val="24"/>
          <w:szCs w:val="24"/>
          <w:lang w:val="fr-FR"/>
        </w:rPr>
        <w:t xml:space="preserve"> </w:t>
      </w:r>
      <w:r w:rsidRPr="002A3FDD">
        <w:rPr>
          <w:sz w:val="24"/>
          <w:szCs w:val="24"/>
        </w:rPr>
        <w:t>մարզի</w:t>
      </w:r>
      <w:r w:rsidRPr="002A3FDD">
        <w:rPr>
          <w:sz w:val="24"/>
          <w:szCs w:val="24"/>
          <w:lang w:val="fr-FR"/>
        </w:rPr>
        <w:t xml:space="preserve"> </w:t>
      </w:r>
      <w:r w:rsidRPr="002A3FDD">
        <w:rPr>
          <w:sz w:val="24"/>
          <w:szCs w:val="24"/>
        </w:rPr>
        <w:t>բնակչության</w:t>
      </w:r>
      <w:r w:rsidRPr="002A3FDD">
        <w:rPr>
          <w:sz w:val="24"/>
          <w:szCs w:val="24"/>
          <w:lang w:val="fr-FR"/>
        </w:rPr>
        <w:t xml:space="preserve"> 1,4%-</w:t>
      </w:r>
      <w:r w:rsidRPr="002A3FDD">
        <w:rPr>
          <w:sz w:val="24"/>
          <w:szCs w:val="24"/>
        </w:rPr>
        <w:t>ը</w:t>
      </w:r>
      <w:r w:rsidRPr="002A3FDD">
        <w:rPr>
          <w:sz w:val="24"/>
          <w:szCs w:val="24"/>
          <w:lang w:val="fr-FR"/>
        </w:rPr>
        <w:t xml:space="preserve">: </w:t>
      </w:r>
      <w:r w:rsidRPr="002A3FDD">
        <w:rPr>
          <w:sz w:val="24"/>
          <w:szCs w:val="24"/>
        </w:rPr>
        <w:t>Նշված</w:t>
      </w:r>
      <w:r w:rsidRPr="002A3FDD">
        <w:rPr>
          <w:sz w:val="24"/>
          <w:szCs w:val="24"/>
          <w:lang w:val="fr-FR"/>
        </w:rPr>
        <w:t xml:space="preserve"> </w:t>
      </w:r>
      <w:r w:rsidRPr="002A3FDD">
        <w:rPr>
          <w:sz w:val="24"/>
          <w:szCs w:val="24"/>
        </w:rPr>
        <w:t>համայնքներից</w:t>
      </w:r>
      <w:r w:rsidRPr="002A3FDD">
        <w:rPr>
          <w:sz w:val="24"/>
          <w:szCs w:val="24"/>
          <w:lang w:val="fr-FR"/>
        </w:rPr>
        <w:t xml:space="preserve"> </w:t>
      </w:r>
      <w:r w:rsidRPr="002A3FDD">
        <w:rPr>
          <w:sz w:val="24"/>
          <w:szCs w:val="24"/>
        </w:rPr>
        <w:t>Հանքավան</w:t>
      </w:r>
      <w:r w:rsidRPr="002A3FDD">
        <w:rPr>
          <w:sz w:val="24"/>
          <w:szCs w:val="24"/>
          <w:lang w:val="fr-FR"/>
        </w:rPr>
        <w:t xml:space="preserve"> </w:t>
      </w:r>
      <w:r w:rsidRPr="002A3FDD">
        <w:rPr>
          <w:sz w:val="24"/>
          <w:szCs w:val="24"/>
        </w:rPr>
        <w:t>համայնքի</w:t>
      </w:r>
      <w:r w:rsidRPr="002A3FDD">
        <w:rPr>
          <w:sz w:val="24"/>
          <w:szCs w:val="24"/>
          <w:lang w:val="fr-FR"/>
        </w:rPr>
        <w:t xml:space="preserve"> </w:t>
      </w:r>
      <w:r w:rsidRPr="002A3FDD">
        <w:rPr>
          <w:sz w:val="24"/>
          <w:szCs w:val="24"/>
        </w:rPr>
        <w:t>գազաֆիկացումը</w:t>
      </w:r>
      <w:r w:rsidRPr="002A3FDD">
        <w:rPr>
          <w:sz w:val="24"/>
          <w:szCs w:val="24"/>
          <w:lang w:val="fr-FR"/>
        </w:rPr>
        <w:t xml:space="preserve"> </w:t>
      </w:r>
      <w:r w:rsidRPr="002A3FDD">
        <w:rPr>
          <w:sz w:val="24"/>
          <w:szCs w:val="24"/>
        </w:rPr>
        <w:t>կնպաստի</w:t>
      </w:r>
      <w:r w:rsidRPr="002A3FDD">
        <w:rPr>
          <w:sz w:val="24"/>
          <w:szCs w:val="24"/>
          <w:lang w:val="fr-FR"/>
        </w:rPr>
        <w:t xml:space="preserve"> </w:t>
      </w:r>
      <w:r w:rsidRPr="002A3FDD">
        <w:rPr>
          <w:sz w:val="24"/>
          <w:szCs w:val="24"/>
        </w:rPr>
        <w:t>Հանքավանի</w:t>
      </w:r>
      <w:r w:rsidRPr="002A3FDD">
        <w:rPr>
          <w:sz w:val="24"/>
          <w:szCs w:val="24"/>
          <w:lang w:val="fr-FR"/>
        </w:rPr>
        <w:t xml:space="preserve"> </w:t>
      </w:r>
      <w:r w:rsidRPr="002A3FDD">
        <w:rPr>
          <w:sz w:val="24"/>
          <w:szCs w:val="24"/>
        </w:rPr>
        <w:t>ջրամբարի</w:t>
      </w:r>
      <w:r w:rsidRPr="002A3FDD">
        <w:rPr>
          <w:sz w:val="24"/>
          <w:szCs w:val="24"/>
          <w:lang w:val="fr-FR"/>
        </w:rPr>
        <w:t xml:space="preserve"> </w:t>
      </w:r>
      <w:r w:rsidRPr="002A3FDD">
        <w:rPr>
          <w:sz w:val="24"/>
          <w:szCs w:val="24"/>
        </w:rPr>
        <w:t>հարակից</w:t>
      </w:r>
      <w:r w:rsidRPr="002A3FDD">
        <w:rPr>
          <w:sz w:val="24"/>
          <w:szCs w:val="24"/>
          <w:lang w:val="fr-FR"/>
        </w:rPr>
        <w:t xml:space="preserve"> </w:t>
      </w:r>
      <w:r w:rsidRPr="002A3FDD">
        <w:rPr>
          <w:sz w:val="24"/>
          <w:szCs w:val="24"/>
        </w:rPr>
        <w:t>և</w:t>
      </w:r>
      <w:r w:rsidRPr="002A3FDD">
        <w:rPr>
          <w:sz w:val="24"/>
          <w:szCs w:val="24"/>
          <w:lang w:val="fr-FR"/>
        </w:rPr>
        <w:t xml:space="preserve"> </w:t>
      </w:r>
      <w:r w:rsidRPr="002A3FDD">
        <w:rPr>
          <w:sz w:val="24"/>
          <w:szCs w:val="24"/>
        </w:rPr>
        <w:t>համայնքի</w:t>
      </w:r>
      <w:r w:rsidRPr="002A3FDD">
        <w:rPr>
          <w:sz w:val="24"/>
          <w:szCs w:val="24"/>
          <w:lang w:val="fr-FR"/>
        </w:rPr>
        <w:t xml:space="preserve"> </w:t>
      </w:r>
      <w:r w:rsidRPr="002A3FDD">
        <w:rPr>
          <w:sz w:val="24"/>
          <w:szCs w:val="24"/>
        </w:rPr>
        <w:t>տարածքներում</w:t>
      </w:r>
      <w:r w:rsidRPr="002A3FDD">
        <w:rPr>
          <w:sz w:val="24"/>
          <w:szCs w:val="24"/>
          <w:lang w:val="fr-FR"/>
        </w:rPr>
        <w:t xml:space="preserve"> </w:t>
      </w:r>
      <w:r w:rsidRPr="002A3FDD">
        <w:rPr>
          <w:sz w:val="24"/>
          <w:szCs w:val="24"/>
        </w:rPr>
        <w:t>առկա</w:t>
      </w:r>
      <w:r w:rsidRPr="002A3FDD">
        <w:rPr>
          <w:sz w:val="24"/>
          <w:szCs w:val="24"/>
          <w:lang w:val="fr-FR"/>
        </w:rPr>
        <w:t xml:space="preserve"> </w:t>
      </w:r>
      <w:r w:rsidRPr="002A3FDD">
        <w:rPr>
          <w:sz w:val="24"/>
          <w:szCs w:val="24"/>
        </w:rPr>
        <w:t>հանգստյան</w:t>
      </w:r>
      <w:r w:rsidRPr="002A3FDD">
        <w:rPr>
          <w:sz w:val="24"/>
          <w:szCs w:val="24"/>
          <w:lang w:val="fr-FR"/>
        </w:rPr>
        <w:t xml:space="preserve"> </w:t>
      </w:r>
      <w:r w:rsidRPr="002A3FDD">
        <w:rPr>
          <w:sz w:val="24"/>
          <w:szCs w:val="24"/>
        </w:rPr>
        <w:t>տների</w:t>
      </w:r>
      <w:r w:rsidRPr="002A3FDD">
        <w:rPr>
          <w:sz w:val="24"/>
          <w:szCs w:val="24"/>
          <w:lang w:val="fr-FR"/>
        </w:rPr>
        <w:t xml:space="preserve">, </w:t>
      </w:r>
      <w:r w:rsidRPr="002A3FDD">
        <w:rPr>
          <w:sz w:val="24"/>
          <w:szCs w:val="24"/>
        </w:rPr>
        <w:t>առողջարանների</w:t>
      </w:r>
      <w:r w:rsidRPr="002A3FDD">
        <w:rPr>
          <w:sz w:val="24"/>
          <w:szCs w:val="24"/>
          <w:lang w:val="fr-FR"/>
        </w:rPr>
        <w:t xml:space="preserve"> </w:t>
      </w:r>
      <w:r w:rsidRPr="002A3FDD">
        <w:rPr>
          <w:sz w:val="24"/>
          <w:szCs w:val="24"/>
        </w:rPr>
        <w:t>կողմից</w:t>
      </w:r>
      <w:r w:rsidRPr="002A3FDD">
        <w:rPr>
          <w:sz w:val="24"/>
          <w:szCs w:val="24"/>
          <w:lang w:val="fr-FR"/>
        </w:rPr>
        <w:t xml:space="preserve"> </w:t>
      </w:r>
      <w:r w:rsidRPr="002A3FDD">
        <w:rPr>
          <w:sz w:val="24"/>
          <w:szCs w:val="24"/>
        </w:rPr>
        <w:t>առավել</w:t>
      </w:r>
      <w:r w:rsidRPr="002A3FDD">
        <w:rPr>
          <w:sz w:val="24"/>
          <w:szCs w:val="24"/>
          <w:lang w:val="fr-FR"/>
        </w:rPr>
        <w:t xml:space="preserve"> </w:t>
      </w:r>
      <w:r w:rsidRPr="002A3FDD">
        <w:rPr>
          <w:sz w:val="24"/>
          <w:szCs w:val="24"/>
        </w:rPr>
        <w:t>մատչելի</w:t>
      </w:r>
      <w:r w:rsidRPr="002A3FDD">
        <w:rPr>
          <w:sz w:val="24"/>
          <w:szCs w:val="24"/>
          <w:lang w:val="fr-FR"/>
        </w:rPr>
        <w:t xml:space="preserve"> </w:t>
      </w:r>
      <w:r w:rsidRPr="002A3FDD">
        <w:rPr>
          <w:sz w:val="24"/>
          <w:szCs w:val="24"/>
        </w:rPr>
        <w:t>էներգետիկ</w:t>
      </w:r>
      <w:r w:rsidRPr="002A3FDD">
        <w:rPr>
          <w:sz w:val="24"/>
          <w:szCs w:val="24"/>
          <w:lang w:val="fr-FR"/>
        </w:rPr>
        <w:t xml:space="preserve"> </w:t>
      </w:r>
      <w:r w:rsidRPr="002A3FDD">
        <w:rPr>
          <w:sz w:val="24"/>
          <w:szCs w:val="24"/>
        </w:rPr>
        <w:t>ռեսուրսի</w:t>
      </w:r>
      <w:r w:rsidRPr="002A3FDD">
        <w:rPr>
          <w:sz w:val="24"/>
          <w:szCs w:val="24"/>
          <w:lang w:val="fr-FR"/>
        </w:rPr>
        <w:t xml:space="preserve"> </w:t>
      </w:r>
      <w:r w:rsidRPr="002A3FDD">
        <w:rPr>
          <w:sz w:val="24"/>
          <w:szCs w:val="24"/>
        </w:rPr>
        <w:t>օգտագործման</w:t>
      </w:r>
      <w:r w:rsidRPr="002A3FDD">
        <w:rPr>
          <w:sz w:val="24"/>
          <w:szCs w:val="24"/>
          <w:lang w:val="fr-FR"/>
        </w:rPr>
        <w:t xml:space="preserve"> </w:t>
      </w:r>
      <w:r w:rsidRPr="002A3FDD">
        <w:rPr>
          <w:sz w:val="24"/>
          <w:szCs w:val="24"/>
        </w:rPr>
        <w:t>համար</w:t>
      </w:r>
      <w:r w:rsidRPr="002A3FDD">
        <w:rPr>
          <w:sz w:val="24"/>
          <w:szCs w:val="24"/>
          <w:lang w:val="fr-FR"/>
        </w:rPr>
        <w:t xml:space="preserve">: </w:t>
      </w:r>
      <w:r w:rsidRPr="002A3FDD">
        <w:rPr>
          <w:sz w:val="24"/>
          <w:szCs w:val="24"/>
        </w:rPr>
        <w:t>Կոտայքի</w:t>
      </w:r>
      <w:r w:rsidRPr="002A3FDD">
        <w:rPr>
          <w:sz w:val="24"/>
          <w:szCs w:val="24"/>
          <w:lang w:val="fr-FR"/>
        </w:rPr>
        <w:t xml:space="preserve"> </w:t>
      </w:r>
      <w:r w:rsidRPr="002A3FDD">
        <w:rPr>
          <w:sz w:val="24"/>
          <w:szCs w:val="24"/>
        </w:rPr>
        <w:t>մարզի</w:t>
      </w:r>
      <w:r w:rsidRPr="002A3FDD">
        <w:rPr>
          <w:sz w:val="24"/>
          <w:szCs w:val="24"/>
          <w:lang w:val="fr-FR"/>
        </w:rPr>
        <w:t xml:space="preserve"> </w:t>
      </w:r>
      <w:r w:rsidRPr="002A3FDD">
        <w:rPr>
          <w:sz w:val="24"/>
          <w:szCs w:val="24"/>
        </w:rPr>
        <w:t>գազի</w:t>
      </w:r>
      <w:r w:rsidRPr="002A3FDD">
        <w:rPr>
          <w:sz w:val="24"/>
          <w:szCs w:val="24"/>
          <w:lang w:val="fr-FR"/>
        </w:rPr>
        <w:t xml:space="preserve"> </w:t>
      </w:r>
      <w:r w:rsidRPr="002A3FDD">
        <w:rPr>
          <w:sz w:val="24"/>
          <w:szCs w:val="24"/>
        </w:rPr>
        <w:t>բաշխիչ</w:t>
      </w:r>
      <w:r w:rsidRPr="002A3FDD">
        <w:rPr>
          <w:sz w:val="24"/>
          <w:szCs w:val="24"/>
          <w:lang w:val="fr-FR"/>
        </w:rPr>
        <w:t xml:space="preserve"> </w:t>
      </w:r>
      <w:r w:rsidRPr="002A3FDD">
        <w:rPr>
          <w:sz w:val="24"/>
          <w:szCs w:val="24"/>
        </w:rPr>
        <w:t>ցանցի</w:t>
      </w:r>
      <w:r w:rsidRPr="002A3FDD">
        <w:rPr>
          <w:sz w:val="24"/>
          <w:szCs w:val="24"/>
          <w:lang w:val="fr-FR"/>
        </w:rPr>
        <w:t xml:space="preserve"> </w:t>
      </w:r>
      <w:r w:rsidRPr="002A3FDD">
        <w:rPr>
          <w:sz w:val="24"/>
          <w:szCs w:val="24"/>
        </w:rPr>
        <w:t>միագ</w:t>
      </w:r>
      <w:r>
        <w:rPr>
          <w:sz w:val="24"/>
          <w:szCs w:val="24"/>
        </w:rPr>
        <w:t>իծ</w:t>
      </w:r>
      <w:r w:rsidRPr="002A3FDD">
        <w:rPr>
          <w:sz w:val="24"/>
          <w:szCs w:val="24"/>
          <w:lang w:val="fr-FR"/>
        </w:rPr>
        <w:t xml:space="preserve"> </w:t>
      </w:r>
      <w:r>
        <w:rPr>
          <w:sz w:val="24"/>
          <w:szCs w:val="24"/>
        </w:rPr>
        <w:t>երկարությունը</w:t>
      </w:r>
      <w:r w:rsidRPr="002A3FDD">
        <w:rPr>
          <w:sz w:val="24"/>
          <w:szCs w:val="24"/>
          <w:lang w:val="fr-FR"/>
        </w:rPr>
        <w:t xml:space="preserve"> </w:t>
      </w:r>
      <w:r>
        <w:rPr>
          <w:sz w:val="24"/>
          <w:szCs w:val="24"/>
        </w:rPr>
        <w:t>կազմում</w:t>
      </w:r>
      <w:r w:rsidRPr="002A3FDD">
        <w:rPr>
          <w:sz w:val="24"/>
          <w:szCs w:val="24"/>
          <w:lang w:val="fr-FR"/>
        </w:rPr>
        <w:t xml:space="preserve"> </w:t>
      </w:r>
      <w:r>
        <w:rPr>
          <w:sz w:val="24"/>
          <w:szCs w:val="24"/>
        </w:rPr>
        <w:t>է</w:t>
      </w:r>
      <w:r w:rsidRPr="002A3FDD">
        <w:rPr>
          <w:sz w:val="24"/>
          <w:szCs w:val="24"/>
          <w:lang w:val="fr-FR"/>
        </w:rPr>
        <w:t xml:space="preserve"> 1051</w:t>
      </w:r>
      <w:r w:rsidRPr="002A3FDD">
        <w:rPr>
          <w:sz w:val="24"/>
          <w:szCs w:val="24"/>
        </w:rPr>
        <w:t>կմ</w:t>
      </w:r>
      <w:r w:rsidRPr="002A3FDD">
        <w:rPr>
          <w:sz w:val="24"/>
          <w:szCs w:val="24"/>
          <w:lang w:val="fr-FR"/>
        </w:rPr>
        <w:t>:</w:t>
      </w:r>
    </w:p>
    <w:p w:rsidR="00485CD6" w:rsidRPr="005009B9" w:rsidRDefault="00485CD6" w:rsidP="000B1747">
      <w:pPr>
        <w:spacing w:line="360" w:lineRule="auto"/>
        <w:ind w:left="567" w:right="567" w:hanging="27"/>
        <w:rPr>
          <w:b/>
          <w:i/>
          <w:sz w:val="24"/>
          <w:szCs w:val="24"/>
          <w:lang w:val="fr-FR"/>
        </w:rPr>
      </w:pPr>
    </w:p>
    <w:p w:rsidR="00485CD6" w:rsidRPr="005009B9" w:rsidRDefault="00485CD6" w:rsidP="000B1747">
      <w:pPr>
        <w:widowControl/>
        <w:numPr>
          <w:ilvl w:val="0"/>
          <w:numId w:val="17"/>
        </w:numPr>
        <w:autoSpaceDE/>
        <w:autoSpaceDN/>
        <w:spacing w:line="360" w:lineRule="auto"/>
        <w:ind w:left="567" w:right="567" w:hanging="27"/>
        <w:rPr>
          <w:b/>
          <w:i/>
          <w:sz w:val="24"/>
          <w:szCs w:val="24"/>
        </w:rPr>
      </w:pPr>
      <w:r w:rsidRPr="005009B9">
        <w:rPr>
          <w:b/>
          <w:i/>
          <w:sz w:val="24"/>
          <w:szCs w:val="24"/>
        </w:rPr>
        <w:t>Հողերի տնտեսական յուրացման բնութագիր</w:t>
      </w:r>
    </w:p>
    <w:p w:rsidR="00485CD6" w:rsidRPr="005009B9" w:rsidRDefault="00485CD6" w:rsidP="000B1747">
      <w:pPr>
        <w:spacing w:line="360" w:lineRule="auto"/>
        <w:ind w:left="567" w:right="567" w:hanging="27"/>
        <w:jc w:val="both"/>
        <w:rPr>
          <w:sz w:val="24"/>
          <w:szCs w:val="24"/>
        </w:rPr>
      </w:pPr>
      <w:r w:rsidRPr="005009B9">
        <w:rPr>
          <w:sz w:val="24"/>
          <w:szCs w:val="24"/>
          <w:lang w:val="ru-RU"/>
        </w:rPr>
        <w:t>Կամարիսի</w:t>
      </w:r>
      <w:r w:rsidRPr="005009B9">
        <w:rPr>
          <w:sz w:val="24"/>
          <w:szCs w:val="24"/>
        </w:rPr>
        <w:t xml:space="preserve"> բազալտի հանքավայրի 2-</w:t>
      </w:r>
      <w:r w:rsidRPr="005009B9">
        <w:rPr>
          <w:sz w:val="24"/>
          <w:szCs w:val="24"/>
          <w:lang w:val="ru-RU"/>
        </w:rPr>
        <w:t>րդ</w:t>
      </w:r>
      <w:r w:rsidRPr="005009B9">
        <w:rPr>
          <w:sz w:val="24"/>
          <w:szCs w:val="24"/>
        </w:rPr>
        <w:t xml:space="preserve"> </w:t>
      </w:r>
      <w:r w:rsidRPr="005009B9">
        <w:rPr>
          <w:sz w:val="24"/>
          <w:szCs w:val="24"/>
          <w:lang w:val="ru-RU"/>
        </w:rPr>
        <w:t>տեղամասը</w:t>
      </w:r>
      <w:r w:rsidRPr="005009B9">
        <w:rPr>
          <w:sz w:val="24"/>
          <w:szCs w:val="24"/>
        </w:rPr>
        <w:t xml:space="preserve"> ներառված է Արամուս </w:t>
      </w:r>
      <w:r w:rsidRPr="005009B9">
        <w:rPr>
          <w:sz w:val="24"/>
          <w:szCs w:val="24"/>
        </w:rPr>
        <w:lastRenderedPageBreak/>
        <w:t xml:space="preserve">համայնքի վարչական տարածքում: </w:t>
      </w:r>
    </w:p>
    <w:p w:rsidR="00485CD6" w:rsidRPr="005009B9" w:rsidRDefault="00485CD6" w:rsidP="000B1747">
      <w:pPr>
        <w:spacing w:line="360" w:lineRule="auto"/>
        <w:ind w:left="567" w:right="567" w:hanging="27"/>
        <w:jc w:val="both"/>
        <w:rPr>
          <w:sz w:val="24"/>
          <w:szCs w:val="24"/>
        </w:rPr>
      </w:pPr>
      <w:r w:rsidRPr="005009B9">
        <w:rPr>
          <w:sz w:val="24"/>
          <w:szCs w:val="24"/>
        </w:rPr>
        <w:t>Արամուս համայնքի վարչական տարածքը կազմում է 1499.</w:t>
      </w:r>
      <w:r>
        <w:rPr>
          <w:sz w:val="24"/>
          <w:szCs w:val="24"/>
        </w:rPr>
        <w:t>11</w:t>
      </w:r>
      <w:r w:rsidRPr="005009B9">
        <w:rPr>
          <w:sz w:val="24"/>
          <w:szCs w:val="24"/>
        </w:rPr>
        <w:t>հա, որից գյուղատնտեսական նշանակություն ունեն 1075.</w:t>
      </w:r>
      <w:r>
        <w:rPr>
          <w:sz w:val="24"/>
          <w:szCs w:val="24"/>
        </w:rPr>
        <w:t>85</w:t>
      </w:r>
      <w:r w:rsidRPr="005009B9">
        <w:rPr>
          <w:sz w:val="24"/>
          <w:szCs w:val="24"/>
        </w:rPr>
        <w:t>հա-ը, բնակավայրերը զբաղեցնում են 238.</w:t>
      </w:r>
      <w:r>
        <w:rPr>
          <w:sz w:val="24"/>
          <w:szCs w:val="24"/>
        </w:rPr>
        <w:t>15</w:t>
      </w:r>
      <w:r w:rsidRPr="005009B9">
        <w:rPr>
          <w:sz w:val="24"/>
          <w:szCs w:val="24"/>
        </w:rPr>
        <w:t>հա, արդյունաբերական, ընդերքօգտագործման և այլ արտադրական նշանակության օբյեկտները` 101.</w:t>
      </w:r>
      <w:r>
        <w:rPr>
          <w:sz w:val="24"/>
          <w:szCs w:val="24"/>
        </w:rPr>
        <w:t>37</w:t>
      </w:r>
      <w:r w:rsidRPr="005009B9">
        <w:rPr>
          <w:sz w:val="24"/>
          <w:szCs w:val="24"/>
        </w:rPr>
        <w:t>հա, էներգետիկայի, տրանսպորտի, կապի և կոմունալ ենթակառուցվածքների օբյեկտները` 16.67հա, հատուկ պահպանվող տարածքները` 53.</w:t>
      </w:r>
      <w:r>
        <w:rPr>
          <w:sz w:val="24"/>
          <w:szCs w:val="24"/>
        </w:rPr>
        <w:t>50</w:t>
      </w:r>
      <w:r w:rsidRPr="005009B9">
        <w:rPr>
          <w:sz w:val="24"/>
          <w:szCs w:val="24"/>
        </w:rPr>
        <w:t>հա, ջրային հողերը` 13.</w:t>
      </w:r>
      <w:r>
        <w:rPr>
          <w:sz w:val="24"/>
          <w:szCs w:val="24"/>
        </w:rPr>
        <w:t>57</w:t>
      </w:r>
      <w:r w:rsidRPr="005009B9">
        <w:rPr>
          <w:sz w:val="24"/>
          <w:szCs w:val="24"/>
        </w:rPr>
        <w:t>հա, պետական սեփակ</w:t>
      </w:r>
      <w:r>
        <w:rPr>
          <w:sz w:val="24"/>
          <w:szCs w:val="24"/>
        </w:rPr>
        <w:t>անություն հանդիսացող հողերը` 78</w:t>
      </w:r>
      <w:r w:rsidRPr="005009B9">
        <w:rPr>
          <w:sz w:val="24"/>
          <w:szCs w:val="24"/>
        </w:rPr>
        <w:t xml:space="preserve">հա։ </w:t>
      </w:r>
    </w:p>
    <w:p w:rsidR="00485CD6" w:rsidRPr="005009B9" w:rsidRDefault="00485CD6" w:rsidP="000B1747">
      <w:pPr>
        <w:spacing w:line="360" w:lineRule="auto"/>
        <w:ind w:left="567" w:right="567" w:hanging="27"/>
        <w:jc w:val="both"/>
      </w:pPr>
      <w:r w:rsidRPr="005009B9">
        <w:rPr>
          <w:sz w:val="24"/>
          <w:szCs w:val="24"/>
        </w:rPr>
        <w:t xml:space="preserve">Արամուս համայնքի բնակչությունը 2016թ. հունվարի 1-ի դրությամբ կազմում է 3879 մարդ: Տնային տնտեսությունների թվաքանակը 850 </w:t>
      </w:r>
      <w:r w:rsidRPr="005009B9">
        <w:rPr>
          <w:sz w:val="24"/>
          <w:szCs w:val="24"/>
          <w:lang w:val="ru-RU"/>
        </w:rPr>
        <w:t>է</w:t>
      </w:r>
      <w:r w:rsidRPr="005009B9">
        <w:rPr>
          <w:sz w:val="24"/>
          <w:szCs w:val="24"/>
        </w:rPr>
        <w:t xml:space="preserve">: Համայնքի բնակչության 52% կազմում են տղամարդիկ և 48% կանայք: </w:t>
      </w:r>
    </w:p>
    <w:p w:rsidR="00485CD6" w:rsidRPr="005009B9" w:rsidRDefault="00485CD6" w:rsidP="000B1747">
      <w:pPr>
        <w:spacing w:line="360" w:lineRule="auto"/>
        <w:ind w:left="567" w:right="567" w:hanging="27"/>
        <w:jc w:val="both"/>
        <w:rPr>
          <w:rFonts w:cs="Arian AMU"/>
          <w:sz w:val="24"/>
          <w:szCs w:val="24"/>
        </w:rPr>
      </w:pPr>
      <w:r>
        <w:rPr>
          <w:sz w:val="24"/>
          <w:szCs w:val="24"/>
        </w:rPr>
        <w:t>«Ա</w:t>
      </w:r>
      <w:r>
        <w:rPr>
          <w:sz w:val="24"/>
          <w:szCs w:val="24"/>
          <w:lang w:val="hy-AM"/>
        </w:rPr>
        <w:t>Ր</w:t>
      </w:r>
      <w:r>
        <w:rPr>
          <w:sz w:val="24"/>
          <w:szCs w:val="24"/>
        </w:rPr>
        <w:t>ՔԱՐԱՐՏ</w:t>
      </w:r>
      <w:r w:rsidRPr="005009B9">
        <w:rPr>
          <w:sz w:val="24"/>
          <w:szCs w:val="24"/>
        </w:rPr>
        <w:t xml:space="preserve"> </w:t>
      </w:r>
      <w:r w:rsidRPr="005009B9">
        <w:rPr>
          <w:sz w:val="24"/>
          <w:szCs w:val="24"/>
          <w:lang w:val="ru-RU"/>
        </w:rPr>
        <w:t>ՍՊԸ</w:t>
      </w:r>
      <w:r w:rsidRPr="005009B9">
        <w:rPr>
          <w:sz w:val="24"/>
          <w:szCs w:val="24"/>
        </w:rPr>
        <w:t xml:space="preserve"> </w:t>
      </w:r>
      <w:r w:rsidRPr="005009B9">
        <w:rPr>
          <w:sz w:val="24"/>
          <w:szCs w:val="24"/>
          <w:lang w:val="ru-RU"/>
        </w:rPr>
        <w:t>կողմից</w:t>
      </w:r>
      <w:r w:rsidRPr="005009B9">
        <w:rPr>
          <w:sz w:val="24"/>
          <w:szCs w:val="24"/>
        </w:rPr>
        <w:t xml:space="preserve"> </w:t>
      </w:r>
      <w:r w:rsidRPr="005009B9">
        <w:rPr>
          <w:sz w:val="24"/>
          <w:szCs w:val="24"/>
          <w:lang w:val="ru-RU"/>
        </w:rPr>
        <w:t>բազալտի</w:t>
      </w:r>
      <w:r w:rsidRPr="005009B9">
        <w:rPr>
          <w:sz w:val="24"/>
          <w:szCs w:val="24"/>
        </w:rPr>
        <w:t xml:space="preserve"> </w:t>
      </w:r>
      <w:r w:rsidRPr="005009B9">
        <w:rPr>
          <w:sz w:val="24"/>
          <w:szCs w:val="24"/>
          <w:lang w:val="ru-RU"/>
        </w:rPr>
        <w:t>արդյունահանաման</w:t>
      </w:r>
      <w:r w:rsidRPr="005009B9">
        <w:rPr>
          <w:sz w:val="24"/>
          <w:szCs w:val="24"/>
        </w:rPr>
        <w:t xml:space="preserve"> </w:t>
      </w:r>
      <w:r w:rsidRPr="005009B9">
        <w:rPr>
          <w:sz w:val="24"/>
          <w:szCs w:val="24"/>
          <w:lang w:val="ru-RU"/>
        </w:rPr>
        <w:t>նպատակով</w:t>
      </w:r>
      <w:r w:rsidRPr="005009B9">
        <w:rPr>
          <w:sz w:val="24"/>
          <w:szCs w:val="24"/>
        </w:rPr>
        <w:t xml:space="preserve"> </w:t>
      </w:r>
      <w:r w:rsidRPr="005009B9">
        <w:rPr>
          <w:sz w:val="24"/>
          <w:szCs w:val="24"/>
          <w:lang w:val="ru-RU"/>
        </w:rPr>
        <w:t>հայցվող</w:t>
      </w:r>
      <w:r w:rsidRPr="005009B9">
        <w:rPr>
          <w:sz w:val="24"/>
          <w:szCs w:val="24"/>
        </w:rPr>
        <w:t xml:space="preserve"> </w:t>
      </w:r>
      <w:r w:rsidRPr="005009B9">
        <w:rPr>
          <w:rFonts w:cs="Arian AMU"/>
          <w:sz w:val="24"/>
          <w:szCs w:val="24"/>
          <w:lang w:val="ru-RU"/>
        </w:rPr>
        <w:t>տարածքը</w:t>
      </w:r>
      <w:r w:rsidRPr="005009B9">
        <w:rPr>
          <w:rFonts w:cs="Arian AMU"/>
          <w:sz w:val="24"/>
          <w:szCs w:val="24"/>
        </w:rPr>
        <w:t xml:space="preserve"> </w:t>
      </w:r>
      <w:r w:rsidRPr="005009B9">
        <w:rPr>
          <w:rFonts w:cs="Arian AMU"/>
          <w:sz w:val="24"/>
          <w:szCs w:val="24"/>
          <w:lang w:val="ru-RU"/>
        </w:rPr>
        <w:t>ներկայացված</w:t>
      </w:r>
      <w:r w:rsidRPr="005009B9">
        <w:rPr>
          <w:rFonts w:cs="Arian AMU"/>
          <w:sz w:val="24"/>
          <w:szCs w:val="24"/>
        </w:rPr>
        <w:t xml:space="preserve"> </w:t>
      </w:r>
      <w:r w:rsidRPr="005009B9">
        <w:rPr>
          <w:rFonts w:cs="Arian AMU"/>
          <w:sz w:val="24"/>
          <w:szCs w:val="24"/>
          <w:lang w:val="ru-RU"/>
        </w:rPr>
        <w:t>է</w:t>
      </w:r>
      <w:r w:rsidRPr="005009B9">
        <w:rPr>
          <w:rFonts w:cs="Arian AMU"/>
          <w:sz w:val="24"/>
          <w:szCs w:val="24"/>
        </w:rPr>
        <w:t xml:space="preserve"> </w:t>
      </w:r>
      <w:r>
        <w:rPr>
          <w:rFonts w:cs="Arian AMU"/>
          <w:sz w:val="24"/>
          <w:szCs w:val="24"/>
          <w:lang w:val="ru-RU"/>
        </w:rPr>
        <w:t>գյուղատնտեսական</w:t>
      </w:r>
      <w:r w:rsidRPr="005009B9">
        <w:rPr>
          <w:rFonts w:cs="Arian AMU"/>
          <w:sz w:val="24"/>
          <w:szCs w:val="24"/>
        </w:rPr>
        <w:t xml:space="preserve"> </w:t>
      </w:r>
      <w:r>
        <w:rPr>
          <w:rFonts w:cs="Arian AMU"/>
          <w:sz w:val="24"/>
          <w:szCs w:val="24"/>
          <w:lang w:val="ru-RU"/>
        </w:rPr>
        <w:t>նպատակային</w:t>
      </w:r>
      <w:r w:rsidRPr="005009B9">
        <w:rPr>
          <w:rFonts w:cs="Arian AMU"/>
          <w:sz w:val="24"/>
          <w:szCs w:val="24"/>
        </w:rPr>
        <w:t xml:space="preserve"> </w:t>
      </w:r>
      <w:r>
        <w:rPr>
          <w:rFonts w:cs="Arian AMU"/>
          <w:sz w:val="24"/>
          <w:szCs w:val="24"/>
          <w:lang w:val="ru-RU"/>
        </w:rPr>
        <w:t>նշանակության</w:t>
      </w:r>
      <w:r w:rsidRPr="005009B9">
        <w:rPr>
          <w:rFonts w:cs="Arian AMU"/>
          <w:sz w:val="24"/>
          <w:szCs w:val="24"/>
        </w:rPr>
        <w:t xml:space="preserve"> </w:t>
      </w:r>
      <w:r>
        <w:rPr>
          <w:rFonts w:cs="Arian AMU"/>
          <w:sz w:val="24"/>
          <w:szCs w:val="24"/>
          <w:lang w:val="ru-RU"/>
        </w:rPr>
        <w:t>այլ</w:t>
      </w:r>
      <w:r w:rsidRPr="005009B9">
        <w:rPr>
          <w:rFonts w:cs="Arian AMU"/>
          <w:sz w:val="24"/>
          <w:szCs w:val="24"/>
        </w:rPr>
        <w:t xml:space="preserve"> </w:t>
      </w:r>
      <w:r>
        <w:rPr>
          <w:rFonts w:cs="Arian AMU"/>
          <w:sz w:val="24"/>
          <w:szCs w:val="24"/>
          <w:lang w:val="ru-RU"/>
        </w:rPr>
        <w:t>հողերով</w:t>
      </w:r>
      <w:r w:rsidRPr="005009B9">
        <w:rPr>
          <w:rFonts w:cs="Arian AMU"/>
          <w:sz w:val="24"/>
          <w:szCs w:val="24"/>
        </w:rPr>
        <w:t>:</w:t>
      </w:r>
    </w:p>
    <w:p w:rsidR="00485CD6" w:rsidRPr="005009B9" w:rsidRDefault="00485CD6" w:rsidP="000B1747">
      <w:pPr>
        <w:spacing w:line="360" w:lineRule="auto"/>
        <w:ind w:left="567" w:right="567" w:hanging="27"/>
        <w:jc w:val="both"/>
        <w:rPr>
          <w:rFonts w:cs="Arian AMU"/>
          <w:sz w:val="24"/>
          <w:szCs w:val="24"/>
        </w:rPr>
      </w:pPr>
      <w:r w:rsidRPr="005009B9">
        <w:rPr>
          <w:rFonts w:cs="Arian AMU"/>
          <w:sz w:val="24"/>
          <w:szCs w:val="24"/>
          <w:lang w:val="ru-RU"/>
        </w:rPr>
        <w:t>Օգտակար</w:t>
      </w:r>
      <w:r w:rsidRPr="005009B9">
        <w:rPr>
          <w:rFonts w:cs="Arian AMU"/>
          <w:sz w:val="24"/>
          <w:szCs w:val="24"/>
        </w:rPr>
        <w:t xml:space="preserve"> </w:t>
      </w:r>
      <w:r w:rsidRPr="005009B9">
        <w:rPr>
          <w:rFonts w:cs="Arian AMU"/>
          <w:sz w:val="24"/>
          <w:szCs w:val="24"/>
          <w:lang w:val="ru-RU"/>
        </w:rPr>
        <w:t>հանածոյի</w:t>
      </w:r>
      <w:r w:rsidRPr="005009B9">
        <w:rPr>
          <w:rFonts w:cs="Arian AMU"/>
          <w:sz w:val="24"/>
          <w:szCs w:val="24"/>
        </w:rPr>
        <w:t xml:space="preserve"> </w:t>
      </w:r>
      <w:r w:rsidRPr="005009B9">
        <w:rPr>
          <w:rFonts w:cs="Arian AMU"/>
          <w:sz w:val="24"/>
          <w:szCs w:val="24"/>
          <w:lang w:val="ru-RU"/>
        </w:rPr>
        <w:t>արդյունահանման</w:t>
      </w:r>
      <w:r w:rsidRPr="005009B9">
        <w:rPr>
          <w:rFonts w:cs="Arian AMU"/>
          <w:sz w:val="24"/>
          <w:szCs w:val="24"/>
        </w:rPr>
        <w:t xml:space="preserve"> </w:t>
      </w:r>
      <w:r w:rsidRPr="005009B9">
        <w:rPr>
          <w:rFonts w:cs="Arian AMU"/>
          <w:sz w:val="24"/>
          <w:szCs w:val="24"/>
          <w:lang w:val="ru-RU"/>
        </w:rPr>
        <w:t>աշխատանքների</w:t>
      </w:r>
      <w:r w:rsidRPr="005009B9">
        <w:rPr>
          <w:rFonts w:cs="Arian AMU"/>
          <w:sz w:val="24"/>
          <w:szCs w:val="24"/>
        </w:rPr>
        <w:t xml:space="preserve"> </w:t>
      </w:r>
      <w:r w:rsidRPr="005009B9">
        <w:rPr>
          <w:rFonts w:cs="Arian AMU"/>
          <w:sz w:val="24"/>
          <w:szCs w:val="24"/>
          <w:lang w:val="ru-RU"/>
        </w:rPr>
        <w:t>բնույթը</w:t>
      </w:r>
      <w:r w:rsidRPr="005009B9">
        <w:rPr>
          <w:rFonts w:cs="Arian AMU"/>
          <w:sz w:val="24"/>
          <w:szCs w:val="24"/>
        </w:rPr>
        <w:t xml:space="preserve"> </w:t>
      </w:r>
      <w:r w:rsidRPr="005009B9">
        <w:rPr>
          <w:rFonts w:cs="Arian AMU"/>
          <w:sz w:val="24"/>
          <w:szCs w:val="24"/>
          <w:lang w:val="ru-RU"/>
        </w:rPr>
        <w:t>և</w:t>
      </w:r>
      <w:r w:rsidRPr="005009B9">
        <w:rPr>
          <w:rFonts w:cs="Arian AMU"/>
          <w:sz w:val="24"/>
          <w:szCs w:val="24"/>
        </w:rPr>
        <w:t xml:space="preserve"> </w:t>
      </w:r>
      <w:r w:rsidRPr="005009B9">
        <w:rPr>
          <w:rFonts w:cs="Arian AMU"/>
          <w:sz w:val="24"/>
          <w:szCs w:val="24"/>
          <w:lang w:val="ru-RU"/>
        </w:rPr>
        <w:t>շրջակա</w:t>
      </w:r>
      <w:r w:rsidRPr="005009B9">
        <w:rPr>
          <w:rFonts w:cs="Arian AMU"/>
          <w:sz w:val="24"/>
          <w:szCs w:val="24"/>
        </w:rPr>
        <w:t xml:space="preserve"> </w:t>
      </w:r>
      <w:r w:rsidRPr="005009B9">
        <w:rPr>
          <w:rFonts w:cs="Arian AMU"/>
          <w:sz w:val="24"/>
          <w:szCs w:val="24"/>
          <w:lang w:val="ru-RU"/>
        </w:rPr>
        <w:t>միջավայրի</w:t>
      </w:r>
      <w:r w:rsidRPr="005009B9">
        <w:rPr>
          <w:rFonts w:cs="Arian AMU"/>
          <w:sz w:val="24"/>
          <w:szCs w:val="24"/>
        </w:rPr>
        <w:t xml:space="preserve"> </w:t>
      </w:r>
      <w:r w:rsidRPr="005009B9">
        <w:rPr>
          <w:rFonts w:cs="Arian AMU"/>
          <w:sz w:val="24"/>
          <w:szCs w:val="24"/>
          <w:lang w:val="ru-RU"/>
        </w:rPr>
        <w:t>վրա</w:t>
      </w:r>
      <w:r w:rsidRPr="005009B9">
        <w:rPr>
          <w:rFonts w:cs="Arian AMU"/>
          <w:sz w:val="24"/>
          <w:szCs w:val="24"/>
        </w:rPr>
        <w:t xml:space="preserve"> </w:t>
      </w:r>
      <w:r w:rsidRPr="005009B9">
        <w:rPr>
          <w:rFonts w:cs="Arian AMU"/>
          <w:sz w:val="24"/>
          <w:szCs w:val="24"/>
          <w:lang w:val="ru-RU"/>
        </w:rPr>
        <w:t>ազդեցության</w:t>
      </w:r>
      <w:r w:rsidRPr="005009B9">
        <w:rPr>
          <w:rFonts w:cs="Arian AMU"/>
          <w:sz w:val="24"/>
          <w:szCs w:val="24"/>
        </w:rPr>
        <w:t xml:space="preserve"> </w:t>
      </w:r>
      <w:r w:rsidRPr="005009B9">
        <w:rPr>
          <w:rFonts w:cs="Arian AMU"/>
          <w:sz w:val="24"/>
          <w:szCs w:val="24"/>
          <w:lang w:val="ru-RU"/>
        </w:rPr>
        <w:t>նախնական</w:t>
      </w:r>
      <w:r w:rsidRPr="005009B9">
        <w:rPr>
          <w:rFonts w:cs="Arian AMU"/>
          <w:sz w:val="24"/>
          <w:szCs w:val="24"/>
        </w:rPr>
        <w:t xml:space="preserve"> </w:t>
      </w:r>
      <w:r w:rsidRPr="005009B9">
        <w:rPr>
          <w:rFonts w:cs="Arian AMU"/>
          <w:sz w:val="24"/>
          <w:szCs w:val="24"/>
          <w:lang w:val="ru-RU"/>
        </w:rPr>
        <w:t>գնահատման</w:t>
      </w:r>
      <w:r w:rsidRPr="005009B9">
        <w:rPr>
          <w:rFonts w:cs="Arian AMU"/>
          <w:sz w:val="24"/>
          <w:szCs w:val="24"/>
        </w:rPr>
        <w:t xml:space="preserve"> </w:t>
      </w:r>
      <w:r w:rsidRPr="005009B9">
        <w:rPr>
          <w:rFonts w:cs="Arian AMU"/>
          <w:sz w:val="24"/>
          <w:szCs w:val="24"/>
          <w:lang w:val="ru-RU"/>
        </w:rPr>
        <w:t>հայտը</w:t>
      </w:r>
      <w:r w:rsidRPr="005009B9">
        <w:rPr>
          <w:rFonts w:cs="Arian AMU"/>
          <w:sz w:val="24"/>
          <w:szCs w:val="24"/>
        </w:rPr>
        <w:t xml:space="preserve"> </w:t>
      </w:r>
      <w:r w:rsidRPr="005009B9">
        <w:rPr>
          <w:rFonts w:cs="Arian AMU"/>
          <w:sz w:val="24"/>
          <w:szCs w:val="24"/>
          <w:lang w:val="ru-RU"/>
        </w:rPr>
        <w:t>ներկայացվել</w:t>
      </w:r>
      <w:r w:rsidRPr="005009B9">
        <w:rPr>
          <w:rFonts w:cs="Arian AMU"/>
          <w:sz w:val="24"/>
          <w:szCs w:val="24"/>
        </w:rPr>
        <w:t xml:space="preserve"> </w:t>
      </w:r>
      <w:r w:rsidRPr="005009B9">
        <w:rPr>
          <w:rFonts w:cs="Arian AMU"/>
          <w:sz w:val="24"/>
          <w:szCs w:val="24"/>
          <w:lang w:val="ru-RU"/>
        </w:rPr>
        <w:t>են</w:t>
      </w:r>
      <w:r w:rsidRPr="005009B9">
        <w:rPr>
          <w:rFonts w:cs="Arian AMU"/>
          <w:sz w:val="24"/>
          <w:szCs w:val="24"/>
        </w:rPr>
        <w:t xml:space="preserve"> Արամուս </w:t>
      </w:r>
      <w:r w:rsidRPr="005009B9">
        <w:rPr>
          <w:rFonts w:cs="Arian AMU"/>
          <w:sz w:val="24"/>
          <w:szCs w:val="24"/>
          <w:lang w:val="ru-RU"/>
        </w:rPr>
        <w:t>համայնքի</w:t>
      </w:r>
      <w:r w:rsidRPr="005009B9">
        <w:rPr>
          <w:rFonts w:cs="Arian AMU"/>
          <w:sz w:val="24"/>
          <w:szCs w:val="24"/>
        </w:rPr>
        <w:t xml:space="preserve"> </w:t>
      </w:r>
      <w:r w:rsidRPr="005009B9">
        <w:rPr>
          <w:rFonts w:cs="Arian AMU"/>
          <w:sz w:val="24"/>
          <w:szCs w:val="24"/>
          <w:lang w:val="ru-RU"/>
        </w:rPr>
        <w:t>բնակիչներին</w:t>
      </w:r>
      <w:r w:rsidRPr="005009B9">
        <w:rPr>
          <w:rFonts w:cs="Arian AMU"/>
          <w:sz w:val="24"/>
          <w:szCs w:val="24"/>
        </w:rPr>
        <w:t xml:space="preserve">: </w:t>
      </w:r>
      <w:r w:rsidRPr="005009B9">
        <w:rPr>
          <w:rFonts w:cs="Arian AMU"/>
          <w:sz w:val="24"/>
          <w:szCs w:val="24"/>
          <w:lang w:val="ru-RU"/>
        </w:rPr>
        <w:t>Քննար</w:t>
      </w:r>
      <w:r w:rsidRPr="005009B9">
        <w:rPr>
          <w:rFonts w:cs="Arian AMU"/>
          <w:sz w:val="24"/>
          <w:szCs w:val="24"/>
        </w:rPr>
        <w:t>կ</w:t>
      </w:r>
      <w:r w:rsidRPr="005009B9">
        <w:rPr>
          <w:rFonts w:cs="Arian AMU"/>
          <w:sz w:val="24"/>
          <w:szCs w:val="24"/>
          <w:lang w:val="ru-RU"/>
        </w:rPr>
        <w:t>վել</w:t>
      </w:r>
      <w:r w:rsidRPr="005009B9">
        <w:rPr>
          <w:rFonts w:cs="Arian AMU"/>
          <w:sz w:val="24"/>
          <w:szCs w:val="24"/>
        </w:rPr>
        <w:t xml:space="preserve"> </w:t>
      </w:r>
      <w:r w:rsidRPr="005009B9">
        <w:rPr>
          <w:rFonts w:cs="Arian AMU"/>
          <w:sz w:val="24"/>
          <w:szCs w:val="24"/>
          <w:lang w:val="ru-RU"/>
        </w:rPr>
        <w:t>է</w:t>
      </w:r>
      <w:r w:rsidRPr="005009B9">
        <w:rPr>
          <w:rFonts w:cs="Arian AMU"/>
          <w:sz w:val="24"/>
          <w:szCs w:val="24"/>
        </w:rPr>
        <w:t xml:space="preserve"> </w:t>
      </w:r>
      <w:r w:rsidRPr="005009B9">
        <w:rPr>
          <w:rFonts w:cs="Arian AMU"/>
          <w:sz w:val="24"/>
          <w:szCs w:val="24"/>
          <w:lang w:val="ru-RU"/>
        </w:rPr>
        <w:t>ծրագրավորվող</w:t>
      </w:r>
      <w:r w:rsidRPr="005009B9">
        <w:rPr>
          <w:rFonts w:cs="Arian AMU"/>
          <w:sz w:val="24"/>
          <w:szCs w:val="24"/>
        </w:rPr>
        <w:t xml:space="preserve"> </w:t>
      </w:r>
      <w:r w:rsidRPr="005009B9">
        <w:rPr>
          <w:rFonts w:cs="Arian AMU"/>
          <w:sz w:val="24"/>
          <w:szCs w:val="24"/>
          <w:lang w:val="fr-FR"/>
        </w:rPr>
        <w:t>աշխատանքներ</w:t>
      </w:r>
      <w:r w:rsidRPr="005009B9">
        <w:rPr>
          <w:rFonts w:cs="Arian AMU"/>
          <w:sz w:val="24"/>
          <w:szCs w:val="24"/>
          <w:lang w:val="ru-RU"/>
        </w:rPr>
        <w:t>ին</w:t>
      </w:r>
      <w:r w:rsidRPr="005009B9">
        <w:rPr>
          <w:rFonts w:cs="Arian AMU"/>
          <w:sz w:val="24"/>
          <w:szCs w:val="24"/>
        </w:rPr>
        <w:t xml:space="preserve"> </w:t>
      </w:r>
      <w:r w:rsidRPr="005009B9">
        <w:rPr>
          <w:rFonts w:cs="Arian AMU"/>
          <w:sz w:val="24"/>
          <w:szCs w:val="24"/>
          <w:lang w:val="fr-FR"/>
        </w:rPr>
        <w:t>համայնքի</w:t>
      </w:r>
      <w:r w:rsidRPr="005009B9">
        <w:rPr>
          <w:rFonts w:cs="Arian AMU"/>
          <w:sz w:val="24"/>
          <w:szCs w:val="24"/>
        </w:rPr>
        <w:t xml:space="preserve"> </w:t>
      </w:r>
      <w:r w:rsidRPr="005009B9">
        <w:rPr>
          <w:rFonts w:cs="Arian AMU"/>
          <w:sz w:val="24"/>
          <w:szCs w:val="24"/>
          <w:lang w:val="fr-FR"/>
        </w:rPr>
        <w:t>բնակիչներ</w:t>
      </w:r>
      <w:r w:rsidRPr="005009B9">
        <w:rPr>
          <w:rFonts w:cs="Arian AMU"/>
          <w:sz w:val="24"/>
          <w:szCs w:val="24"/>
          <w:lang w:val="ru-RU"/>
        </w:rPr>
        <w:t>ի</w:t>
      </w:r>
      <w:r w:rsidRPr="005009B9">
        <w:rPr>
          <w:rFonts w:cs="Arian AMU"/>
          <w:sz w:val="24"/>
          <w:szCs w:val="24"/>
        </w:rPr>
        <w:t xml:space="preserve"> </w:t>
      </w:r>
      <w:r w:rsidRPr="005009B9">
        <w:rPr>
          <w:rFonts w:cs="Arian AMU"/>
          <w:sz w:val="24"/>
          <w:szCs w:val="24"/>
          <w:lang w:val="ru-RU"/>
        </w:rPr>
        <w:t>ներգրավվման</w:t>
      </w:r>
      <w:r w:rsidRPr="005009B9">
        <w:rPr>
          <w:rFonts w:cs="Arian AMU"/>
          <w:sz w:val="24"/>
          <w:szCs w:val="24"/>
        </w:rPr>
        <w:t xml:space="preserve"> </w:t>
      </w:r>
      <w:r w:rsidRPr="005009B9">
        <w:rPr>
          <w:rFonts w:cs="Arian AMU"/>
          <w:sz w:val="24"/>
          <w:szCs w:val="24"/>
          <w:lang w:val="ru-RU"/>
        </w:rPr>
        <w:t>հարցը</w:t>
      </w:r>
      <w:r w:rsidRPr="005009B9">
        <w:rPr>
          <w:rFonts w:cs="Arian AMU"/>
          <w:sz w:val="24"/>
          <w:szCs w:val="24"/>
          <w:lang w:val="fr-FR"/>
        </w:rPr>
        <w:t> </w:t>
      </w:r>
      <w:r w:rsidRPr="005009B9">
        <w:rPr>
          <w:rFonts w:cs="Arian AMU"/>
          <w:sz w:val="24"/>
          <w:szCs w:val="24"/>
        </w:rPr>
        <w:t xml:space="preserve">: </w:t>
      </w:r>
    </w:p>
    <w:p w:rsidR="0083085E" w:rsidRPr="00485CD6" w:rsidRDefault="0083085E" w:rsidP="00021DF7">
      <w:pPr>
        <w:pStyle w:val="BodyText"/>
        <w:spacing w:before="3"/>
        <w:ind w:left="0" w:right="567"/>
      </w:pPr>
    </w:p>
    <w:p w:rsidR="0083085E" w:rsidRPr="002758D8" w:rsidRDefault="0083085E" w:rsidP="000B1747">
      <w:pPr>
        <w:pStyle w:val="BodyText"/>
        <w:spacing w:before="3"/>
        <w:ind w:left="567" w:right="567" w:hanging="27"/>
        <w:rPr>
          <w:color w:val="FF0000"/>
          <w:lang w:val="hy-AM"/>
        </w:rPr>
      </w:pPr>
    </w:p>
    <w:p w:rsidR="00F94584" w:rsidRPr="008D2678" w:rsidRDefault="00485CD6" w:rsidP="000B1747">
      <w:pPr>
        <w:pStyle w:val="Heading5"/>
        <w:spacing w:line="360" w:lineRule="auto"/>
        <w:ind w:left="567" w:right="567" w:hanging="27"/>
        <w:jc w:val="center"/>
        <w:rPr>
          <w:lang w:val="hy-AM"/>
        </w:rPr>
      </w:pPr>
      <w:bookmarkStart w:id="38" w:name="_Toc65410187"/>
      <w:r>
        <w:rPr>
          <w:lang w:val="hy-AM"/>
        </w:rPr>
        <w:t xml:space="preserve">4, </w:t>
      </w:r>
      <w:r w:rsidR="004A4B88" w:rsidRPr="008D2678">
        <w:rPr>
          <w:lang w:val="hy-AM"/>
        </w:rPr>
        <w:t>ՇՐՋԱԿԱ ՄԻՋԱՎԱՅՐԻ ԲԱՂԱԴՐԻՉՆԵՐԻ ՎՐԱ</w:t>
      </w:r>
      <w:r w:rsidR="000F1691" w:rsidRPr="008D2678">
        <w:rPr>
          <w:lang w:val="hy-AM"/>
        </w:rPr>
        <w:t xml:space="preserve"> </w:t>
      </w:r>
      <w:r w:rsidR="004A4B88" w:rsidRPr="008D2678">
        <w:rPr>
          <w:lang w:val="hy-AM"/>
        </w:rPr>
        <w:t>ՊՈՏԵՆՑԻԱԼ ԵՎ ԿԱՆԽԱՏԵՍՎՈՂ ԱԶԴԵՑՈՒԹՅԱՆ</w:t>
      </w:r>
      <w:r w:rsidR="004A4B88" w:rsidRPr="008D2678">
        <w:rPr>
          <w:spacing w:val="17"/>
          <w:lang w:val="hy-AM"/>
        </w:rPr>
        <w:t xml:space="preserve"> </w:t>
      </w:r>
      <w:r w:rsidR="004A4B88" w:rsidRPr="008D2678">
        <w:rPr>
          <w:lang w:val="hy-AM"/>
        </w:rPr>
        <w:t>ԳՆԱՀԱՏՈՒՄ</w:t>
      </w:r>
      <w:bookmarkEnd w:id="38"/>
    </w:p>
    <w:p w:rsidR="00F94584" w:rsidRPr="008D2678" w:rsidRDefault="00485CD6" w:rsidP="000B1747">
      <w:pPr>
        <w:pStyle w:val="BodyText"/>
        <w:spacing w:line="360" w:lineRule="auto"/>
        <w:ind w:left="567" w:right="567" w:hanging="27"/>
        <w:jc w:val="both"/>
        <w:rPr>
          <w:lang w:val="hy-AM"/>
        </w:rPr>
      </w:pPr>
      <w:r>
        <w:rPr>
          <w:lang w:val="hy-AM"/>
        </w:rPr>
        <w:t>Կամարիսի</w:t>
      </w:r>
      <w:r w:rsidR="00C9310A" w:rsidRPr="008D2678">
        <w:rPr>
          <w:lang w:val="hy-AM"/>
        </w:rPr>
        <w:t xml:space="preserve"> </w:t>
      </w:r>
      <w:r w:rsidR="004A4B88" w:rsidRPr="008D2678">
        <w:rPr>
          <w:lang w:val="hy-AM"/>
        </w:rPr>
        <w:t>հանքավայրից հայցվող տեղամասում</w:t>
      </w:r>
      <w:r w:rsidR="00C9310A" w:rsidRPr="008D2678">
        <w:rPr>
          <w:lang w:val="hy-AM"/>
        </w:rPr>
        <w:t xml:space="preserve"> ընկերության</w:t>
      </w:r>
      <w:r w:rsidR="004A4B88" w:rsidRPr="008D2678">
        <w:rPr>
          <w:lang w:val="hy-AM"/>
        </w:rPr>
        <w:t xml:space="preserve"> կողմից օգտակար հանածոյի արդյունահանման աշխատանքերի իրականացման ընթացքում շրջակա միջավայրի վրա դրսևորվող տեխնածին ճնշումների նկարագիրը ներկայացված է ստորև:</w:t>
      </w:r>
    </w:p>
    <w:p w:rsidR="00C9310A" w:rsidRPr="008D2678" w:rsidRDefault="00C9310A" w:rsidP="000B1747">
      <w:pPr>
        <w:pStyle w:val="BodyText"/>
        <w:spacing w:line="360" w:lineRule="auto"/>
        <w:ind w:left="567" w:right="567" w:hanging="27"/>
        <w:jc w:val="both"/>
        <w:rPr>
          <w:lang w:val="hy-AM"/>
        </w:rPr>
      </w:pPr>
    </w:p>
    <w:p w:rsidR="00C9310A" w:rsidRPr="000F37AA" w:rsidRDefault="00C9310A" w:rsidP="000B1747">
      <w:pPr>
        <w:tabs>
          <w:tab w:val="left" w:pos="2100"/>
        </w:tabs>
        <w:spacing w:line="276" w:lineRule="auto"/>
        <w:ind w:left="567" w:right="567" w:hanging="27"/>
        <w:jc w:val="both"/>
        <w:rPr>
          <w:sz w:val="20"/>
          <w:szCs w:val="20"/>
        </w:rPr>
      </w:pPr>
      <w:r w:rsidRPr="008D2678">
        <w:rPr>
          <w:sz w:val="20"/>
          <w:szCs w:val="20"/>
          <w:lang w:val="hy-AM"/>
        </w:rPr>
        <w:tab/>
      </w:r>
      <w:r w:rsidRPr="000F37AA">
        <w:rPr>
          <w:b/>
          <w:bCs/>
          <w:i/>
          <w:iCs/>
          <w:sz w:val="24"/>
          <w:szCs w:val="24"/>
        </w:rPr>
        <w:t>Հիմնական բնապահպանական ռիսկերը</w:t>
      </w:r>
    </w:p>
    <w:p w:rsidR="00C9310A" w:rsidRPr="000F37AA" w:rsidRDefault="00C9310A" w:rsidP="000B1747">
      <w:pPr>
        <w:spacing w:line="276" w:lineRule="auto"/>
        <w:ind w:left="567" w:right="567" w:hanging="27"/>
        <w:jc w:val="both"/>
        <w:rPr>
          <w:sz w:val="20"/>
          <w:szCs w:val="20"/>
        </w:rPr>
      </w:pPr>
    </w:p>
    <w:p w:rsidR="00C9310A" w:rsidRPr="000F1691" w:rsidRDefault="00C9310A" w:rsidP="000B1747">
      <w:pPr>
        <w:widowControl/>
        <w:numPr>
          <w:ilvl w:val="0"/>
          <w:numId w:val="9"/>
        </w:numPr>
        <w:tabs>
          <w:tab w:val="left" w:pos="1410"/>
        </w:tabs>
        <w:autoSpaceDE/>
        <w:autoSpaceDN/>
        <w:spacing w:line="276" w:lineRule="auto"/>
        <w:ind w:left="567" w:right="567" w:hanging="27"/>
        <w:jc w:val="both"/>
        <w:rPr>
          <w:rFonts w:ascii="Arial" w:eastAsia="Arial" w:hAnsi="Arial" w:cs="Arial"/>
          <w:sz w:val="24"/>
          <w:szCs w:val="24"/>
        </w:rPr>
      </w:pPr>
      <w:r w:rsidRPr="000F37AA">
        <w:rPr>
          <w:sz w:val="24"/>
          <w:szCs w:val="24"/>
        </w:rPr>
        <w:t>Բացահանքի տարածքներում բուսականության ոչնչացում,</w:t>
      </w:r>
    </w:p>
    <w:p w:rsidR="00C9310A" w:rsidRPr="000F1691" w:rsidRDefault="00C9310A" w:rsidP="000B1747">
      <w:pPr>
        <w:widowControl/>
        <w:numPr>
          <w:ilvl w:val="0"/>
          <w:numId w:val="9"/>
        </w:numPr>
        <w:tabs>
          <w:tab w:val="left" w:pos="1410"/>
        </w:tabs>
        <w:autoSpaceDE/>
        <w:autoSpaceDN/>
        <w:spacing w:line="276" w:lineRule="auto"/>
        <w:ind w:left="567" w:right="567" w:hanging="27"/>
        <w:jc w:val="both"/>
        <w:rPr>
          <w:rFonts w:ascii="Arial" w:eastAsia="Arial" w:hAnsi="Arial" w:cs="Arial"/>
          <w:sz w:val="24"/>
          <w:szCs w:val="24"/>
        </w:rPr>
      </w:pPr>
      <w:r w:rsidRPr="000F37AA">
        <w:rPr>
          <w:sz w:val="24"/>
          <w:szCs w:val="24"/>
        </w:rPr>
        <w:t>Հանքարդյունահանման</w:t>
      </w:r>
      <w:r w:rsidR="00AB1D42">
        <w:rPr>
          <w:sz w:val="24"/>
          <w:szCs w:val="24"/>
        </w:rPr>
        <w:t xml:space="preserve"> </w:t>
      </w:r>
      <w:r w:rsidRPr="000F37AA">
        <w:rPr>
          <w:sz w:val="24"/>
          <w:szCs w:val="24"/>
        </w:rPr>
        <w:t>աշխատանքների արդյունքում կենդանիների կենսապայմանների ձևափոխություններ,</w:t>
      </w:r>
    </w:p>
    <w:p w:rsidR="00C9310A" w:rsidRPr="000F1691" w:rsidRDefault="00C9310A" w:rsidP="000B1747">
      <w:pPr>
        <w:pStyle w:val="ListParagraph"/>
        <w:widowControl/>
        <w:numPr>
          <w:ilvl w:val="0"/>
          <w:numId w:val="9"/>
        </w:numPr>
        <w:tabs>
          <w:tab w:val="left" w:pos="1420"/>
        </w:tabs>
        <w:autoSpaceDE/>
        <w:autoSpaceDN/>
        <w:spacing w:line="276" w:lineRule="auto"/>
        <w:ind w:left="567" w:right="567" w:hanging="27"/>
        <w:jc w:val="both"/>
        <w:rPr>
          <w:rFonts w:ascii="Arial" w:eastAsia="Arial" w:hAnsi="Arial" w:cs="Arial"/>
          <w:sz w:val="24"/>
          <w:szCs w:val="24"/>
        </w:rPr>
      </w:pPr>
      <w:r w:rsidRPr="00C9310A">
        <w:rPr>
          <w:sz w:val="24"/>
          <w:szCs w:val="24"/>
        </w:rPr>
        <w:t>Դիզելային վառելիքի այրման արգասիքների արտանետումներ,</w:t>
      </w:r>
    </w:p>
    <w:p w:rsidR="00C9310A" w:rsidRPr="000F1691" w:rsidRDefault="00C9310A" w:rsidP="000B1747">
      <w:pPr>
        <w:widowControl/>
        <w:numPr>
          <w:ilvl w:val="0"/>
          <w:numId w:val="9"/>
        </w:numPr>
        <w:tabs>
          <w:tab w:val="left" w:pos="1410"/>
        </w:tabs>
        <w:autoSpaceDE/>
        <w:autoSpaceDN/>
        <w:spacing w:line="276" w:lineRule="auto"/>
        <w:ind w:left="567" w:right="567" w:hanging="27"/>
        <w:jc w:val="both"/>
        <w:rPr>
          <w:rFonts w:ascii="Arial" w:eastAsia="Arial" w:hAnsi="Arial" w:cs="Arial"/>
          <w:sz w:val="24"/>
          <w:szCs w:val="24"/>
        </w:rPr>
      </w:pPr>
      <w:r w:rsidRPr="000F37AA">
        <w:rPr>
          <w:sz w:val="24"/>
          <w:szCs w:val="24"/>
        </w:rPr>
        <w:lastRenderedPageBreak/>
        <w:t>Հանքային տեխնիկայի և ավտոտրանսպորտային միջոցների աշխատանքի ընթացքում առաջացող աղմուկ,</w:t>
      </w:r>
    </w:p>
    <w:p w:rsidR="00C9310A" w:rsidRPr="000F1691" w:rsidRDefault="00C9310A" w:rsidP="000B1747">
      <w:pPr>
        <w:widowControl/>
        <w:numPr>
          <w:ilvl w:val="0"/>
          <w:numId w:val="9"/>
        </w:numPr>
        <w:tabs>
          <w:tab w:val="left" w:pos="1410"/>
        </w:tabs>
        <w:autoSpaceDE/>
        <w:autoSpaceDN/>
        <w:spacing w:line="276" w:lineRule="auto"/>
        <w:ind w:left="567" w:right="567" w:hanging="27"/>
        <w:jc w:val="both"/>
        <w:rPr>
          <w:rFonts w:ascii="Arial" w:eastAsia="Arial" w:hAnsi="Arial" w:cs="Arial"/>
          <w:sz w:val="24"/>
          <w:szCs w:val="24"/>
        </w:rPr>
      </w:pPr>
      <w:r w:rsidRPr="000F37AA">
        <w:rPr>
          <w:sz w:val="24"/>
          <w:szCs w:val="24"/>
        </w:rPr>
        <w:t>Հանքային տեխնիկայի շահագործման և կայանման ընթացքում վառելիքի և քսայուղերի արտահոսքեր,</w:t>
      </w:r>
    </w:p>
    <w:p w:rsidR="00C9310A" w:rsidRPr="000F1691" w:rsidRDefault="00C9310A" w:rsidP="000B1747">
      <w:pPr>
        <w:pStyle w:val="ListParagraph"/>
        <w:widowControl/>
        <w:numPr>
          <w:ilvl w:val="0"/>
          <w:numId w:val="9"/>
        </w:numPr>
        <w:tabs>
          <w:tab w:val="left" w:pos="1420"/>
        </w:tabs>
        <w:autoSpaceDE/>
        <w:autoSpaceDN/>
        <w:spacing w:line="276" w:lineRule="auto"/>
        <w:ind w:left="567" w:right="567" w:hanging="27"/>
        <w:jc w:val="both"/>
        <w:rPr>
          <w:rFonts w:ascii="Arial" w:eastAsia="Arial" w:hAnsi="Arial" w:cs="Arial"/>
          <w:sz w:val="24"/>
          <w:szCs w:val="24"/>
        </w:rPr>
      </w:pPr>
      <w:r w:rsidRPr="00C9310A">
        <w:rPr>
          <w:sz w:val="24"/>
          <w:szCs w:val="24"/>
        </w:rPr>
        <w:t>Բնական լանդշաֆտի ձևափոխում,</w:t>
      </w:r>
    </w:p>
    <w:p w:rsidR="0083085E" w:rsidRPr="00D80DB1" w:rsidRDefault="0083085E" w:rsidP="000B1747">
      <w:pPr>
        <w:spacing w:line="289" w:lineRule="exact"/>
        <w:ind w:left="567" w:right="567" w:hanging="27"/>
        <w:jc w:val="both"/>
        <w:rPr>
          <w:color w:val="FF0000"/>
          <w:sz w:val="20"/>
          <w:szCs w:val="20"/>
        </w:rPr>
      </w:pPr>
    </w:p>
    <w:p w:rsidR="00C9310A" w:rsidRPr="0069270D" w:rsidRDefault="00C9310A" w:rsidP="000B1747">
      <w:pPr>
        <w:tabs>
          <w:tab w:val="left" w:pos="2100"/>
          <w:tab w:val="left" w:pos="5440"/>
          <w:tab w:val="left" w:pos="7620"/>
          <w:tab w:val="left" w:pos="8680"/>
        </w:tabs>
        <w:ind w:left="567" w:right="567" w:hanging="27"/>
        <w:jc w:val="center"/>
        <w:rPr>
          <w:sz w:val="20"/>
          <w:szCs w:val="20"/>
          <w:lang w:val="hy-AM"/>
        </w:rPr>
      </w:pPr>
      <w:r w:rsidRPr="0069270D">
        <w:rPr>
          <w:b/>
          <w:bCs/>
          <w:i/>
          <w:iCs/>
          <w:sz w:val="24"/>
          <w:szCs w:val="24"/>
          <w:lang w:val="hy-AM"/>
        </w:rPr>
        <w:t>Հանքարդյունաբերության</w:t>
      </w:r>
      <w:r w:rsidR="00AB1D42">
        <w:rPr>
          <w:sz w:val="20"/>
          <w:szCs w:val="20"/>
        </w:rPr>
        <w:t xml:space="preserve"> </w:t>
      </w:r>
      <w:r w:rsidRPr="0069270D">
        <w:rPr>
          <w:b/>
          <w:bCs/>
          <w:i/>
          <w:iCs/>
          <w:sz w:val="24"/>
          <w:szCs w:val="24"/>
          <w:lang w:val="hy-AM"/>
        </w:rPr>
        <w:t>ազդեցությունը</w:t>
      </w:r>
      <w:r w:rsidR="00AB1D42">
        <w:rPr>
          <w:sz w:val="20"/>
          <w:szCs w:val="20"/>
        </w:rPr>
        <w:t xml:space="preserve"> </w:t>
      </w:r>
      <w:r w:rsidRPr="0069270D">
        <w:rPr>
          <w:b/>
          <w:bCs/>
          <w:i/>
          <w:iCs/>
          <w:sz w:val="24"/>
          <w:szCs w:val="24"/>
          <w:lang w:val="hy-AM"/>
        </w:rPr>
        <w:t>կրող</w:t>
      </w:r>
      <w:r w:rsidR="00AB1D42">
        <w:rPr>
          <w:sz w:val="20"/>
          <w:szCs w:val="20"/>
        </w:rPr>
        <w:t xml:space="preserve"> </w:t>
      </w:r>
      <w:r w:rsidRPr="0069270D">
        <w:rPr>
          <w:b/>
          <w:bCs/>
          <w:i/>
          <w:iCs/>
          <w:sz w:val="24"/>
          <w:szCs w:val="24"/>
          <w:lang w:val="hy-AM"/>
        </w:rPr>
        <w:t>հիմնական</w:t>
      </w:r>
      <w:r w:rsidR="00AB1D42">
        <w:rPr>
          <w:b/>
          <w:bCs/>
          <w:i/>
          <w:iCs/>
          <w:sz w:val="24"/>
          <w:szCs w:val="24"/>
        </w:rPr>
        <w:t xml:space="preserve"> </w:t>
      </w:r>
      <w:r w:rsidRPr="0069270D">
        <w:rPr>
          <w:b/>
          <w:bCs/>
          <w:i/>
          <w:iCs/>
          <w:sz w:val="24"/>
          <w:szCs w:val="24"/>
          <w:lang w:val="hy-AM"/>
        </w:rPr>
        <w:t>սուբյեկտները</w:t>
      </w:r>
    </w:p>
    <w:p w:rsidR="00C9310A" w:rsidRPr="0069270D" w:rsidRDefault="00C9310A" w:rsidP="000B1747">
      <w:pPr>
        <w:spacing w:line="169" w:lineRule="exact"/>
        <w:ind w:left="567" w:right="567" w:hanging="27"/>
        <w:jc w:val="both"/>
        <w:rPr>
          <w:sz w:val="20"/>
          <w:szCs w:val="20"/>
          <w:lang w:val="hy-AM"/>
        </w:rPr>
      </w:pPr>
    </w:p>
    <w:p w:rsidR="00C9310A" w:rsidRPr="005113CC" w:rsidRDefault="00C9310A" w:rsidP="000B1747">
      <w:pPr>
        <w:ind w:left="567" w:right="567" w:hanging="27"/>
        <w:jc w:val="both"/>
        <w:rPr>
          <w:sz w:val="24"/>
          <w:szCs w:val="24"/>
          <w:lang w:val="hy-AM"/>
        </w:rPr>
      </w:pPr>
      <w:r w:rsidRPr="005113CC">
        <w:rPr>
          <w:sz w:val="24"/>
          <w:szCs w:val="24"/>
          <w:lang w:val="hy-AM"/>
        </w:rPr>
        <w:t>Ա. Շրջակա միջավայրի տարրերը, այդ թվում`</w:t>
      </w:r>
    </w:p>
    <w:p w:rsidR="00C9310A" w:rsidRPr="005113CC" w:rsidRDefault="00C9310A" w:rsidP="000B1747">
      <w:pPr>
        <w:spacing w:line="168" w:lineRule="exact"/>
        <w:ind w:left="567" w:right="567" w:hanging="27"/>
        <w:jc w:val="both"/>
        <w:rPr>
          <w:sz w:val="24"/>
          <w:szCs w:val="24"/>
          <w:lang w:val="hy-AM"/>
        </w:rPr>
      </w:pPr>
    </w:p>
    <w:p w:rsidR="00C9310A" w:rsidRPr="00C9310A" w:rsidRDefault="00C9310A" w:rsidP="000B1747">
      <w:pPr>
        <w:pStyle w:val="ListParagraph"/>
        <w:widowControl/>
        <w:numPr>
          <w:ilvl w:val="0"/>
          <w:numId w:val="10"/>
        </w:numPr>
        <w:tabs>
          <w:tab w:val="left" w:pos="2840"/>
        </w:tabs>
        <w:autoSpaceDE/>
        <w:autoSpaceDN/>
        <w:ind w:left="567" w:right="567" w:hanging="27"/>
        <w:jc w:val="both"/>
        <w:rPr>
          <w:rFonts w:ascii="Arial" w:eastAsia="Arial" w:hAnsi="Arial" w:cs="Arial"/>
          <w:sz w:val="24"/>
          <w:szCs w:val="24"/>
        </w:rPr>
      </w:pPr>
      <w:r w:rsidRPr="00C9310A">
        <w:rPr>
          <w:sz w:val="24"/>
          <w:szCs w:val="24"/>
        </w:rPr>
        <w:t>Օդային ավազան</w:t>
      </w:r>
    </w:p>
    <w:p w:rsidR="00C9310A" w:rsidRPr="005113CC" w:rsidRDefault="00C9310A" w:rsidP="000B1747">
      <w:pPr>
        <w:spacing w:line="43" w:lineRule="exact"/>
        <w:ind w:left="567" w:right="567" w:hanging="27"/>
        <w:jc w:val="both"/>
        <w:rPr>
          <w:rFonts w:ascii="Arial" w:eastAsia="Arial" w:hAnsi="Arial" w:cs="Arial"/>
          <w:sz w:val="24"/>
          <w:szCs w:val="24"/>
        </w:rPr>
      </w:pPr>
    </w:p>
    <w:p w:rsidR="00C9310A" w:rsidRPr="00C9310A" w:rsidRDefault="00C9310A" w:rsidP="000B1747">
      <w:pPr>
        <w:pStyle w:val="ListParagraph"/>
        <w:widowControl/>
        <w:numPr>
          <w:ilvl w:val="0"/>
          <w:numId w:val="10"/>
        </w:numPr>
        <w:tabs>
          <w:tab w:val="left" w:pos="2840"/>
        </w:tabs>
        <w:autoSpaceDE/>
        <w:autoSpaceDN/>
        <w:ind w:left="567" w:right="567" w:hanging="27"/>
        <w:jc w:val="both"/>
        <w:rPr>
          <w:rFonts w:ascii="Arial" w:eastAsia="Arial" w:hAnsi="Arial" w:cs="Arial"/>
          <w:sz w:val="24"/>
          <w:szCs w:val="24"/>
        </w:rPr>
      </w:pPr>
      <w:r w:rsidRPr="00C9310A">
        <w:rPr>
          <w:sz w:val="24"/>
          <w:szCs w:val="24"/>
        </w:rPr>
        <w:t>Մակերևույթային ջրեր</w:t>
      </w:r>
    </w:p>
    <w:p w:rsidR="00C9310A" w:rsidRPr="005113CC" w:rsidRDefault="00C9310A" w:rsidP="000B1747">
      <w:pPr>
        <w:spacing w:line="43" w:lineRule="exact"/>
        <w:ind w:left="567" w:right="567" w:hanging="27"/>
        <w:jc w:val="both"/>
        <w:rPr>
          <w:rFonts w:ascii="Arial" w:eastAsia="Arial" w:hAnsi="Arial" w:cs="Arial"/>
          <w:sz w:val="24"/>
          <w:szCs w:val="24"/>
        </w:rPr>
      </w:pPr>
    </w:p>
    <w:p w:rsidR="00C9310A" w:rsidRPr="00C9310A" w:rsidRDefault="00C9310A" w:rsidP="000B1747">
      <w:pPr>
        <w:pStyle w:val="ListParagraph"/>
        <w:widowControl/>
        <w:numPr>
          <w:ilvl w:val="0"/>
          <w:numId w:val="10"/>
        </w:numPr>
        <w:tabs>
          <w:tab w:val="left" w:pos="2840"/>
        </w:tabs>
        <w:autoSpaceDE/>
        <w:autoSpaceDN/>
        <w:ind w:left="567" w:right="567" w:hanging="27"/>
        <w:jc w:val="both"/>
        <w:rPr>
          <w:rFonts w:ascii="Arial" w:eastAsia="Arial" w:hAnsi="Arial" w:cs="Arial"/>
          <w:sz w:val="24"/>
          <w:szCs w:val="24"/>
        </w:rPr>
      </w:pPr>
      <w:r w:rsidRPr="00C9310A">
        <w:rPr>
          <w:sz w:val="24"/>
          <w:szCs w:val="24"/>
        </w:rPr>
        <w:t>Հողային ռեսուրսներ</w:t>
      </w:r>
    </w:p>
    <w:p w:rsidR="00C9310A" w:rsidRPr="005113CC" w:rsidRDefault="00C9310A" w:rsidP="000B1747">
      <w:pPr>
        <w:spacing w:line="43" w:lineRule="exact"/>
        <w:ind w:left="567" w:right="567" w:hanging="27"/>
        <w:jc w:val="both"/>
        <w:rPr>
          <w:rFonts w:ascii="Arial" w:eastAsia="Arial" w:hAnsi="Arial" w:cs="Arial"/>
          <w:sz w:val="24"/>
          <w:szCs w:val="24"/>
        </w:rPr>
      </w:pPr>
    </w:p>
    <w:p w:rsidR="00C9310A" w:rsidRPr="00C9310A" w:rsidRDefault="00C9310A" w:rsidP="000B1747">
      <w:pPr>
        <w:pStyle w:val="ListParagraph"/>
        <w:widowControl/>
        <w:numPr>
          <w:ilvl w:val="0"/>
          <w:numId w:val="10"/>
        </w:numPr>
        <w:tabs>
          <w:tab w:val="left" w:pos="2840"/>
        </w:tabs>
        <w:autoSpaceDE/>
        <w:autoSpaceDN/>
        <w:ind w:left="567" w:right="567" w:hanging="27"/>
        <w:jc w:val="both"/>
        <w:rPr>
          <w:rFonts w:ascii="Arial" w:eastAsia="Arial" w:hAnsi="Arial" w:cs="Arial"/>
          <w:sz w:val="24"/>
          <w:szCs w:val="24"/>
        </w:rPr>
      </w:pPr>
      <w:r w:rsidRPr="00C9310A">
        <w:rPr>
          <w:sz w:val="24"/>
          <w:szCs w:val="24"/>
        </w:rPr>
        <w:t>Կենսաբազմազանություն</w:t>
      </w:r>
    </w:p>
    <w:p w:rsidR="00C9310A" w:rsidRPr="005113CC" w:rsidRDefault="00C9310A" w:rsidP="000B1747">
      <w:pPr>
        <w:spacing w:line="46" w:lineRule="exact"/>
        <w:ind w:left="567" w:right="567" w:hanging="27"/>
        <w:jc w:val="both"/>
        <w:rPr>
          <w:rFonts w:ascii="Arial" w:eastAsia="Arial" w:hAnsi="Arial" w:cs="Arial"/>
          <w:sz w:val="24"/>
          <w:szCs w:val="24"/>
        </w:rPr>
      </w:pPr>
    </w:p>
    <w:p w:rsidR="00C9310A" w:rsidRPr="00C9310A" w:rsidRDefault="00C9310A" w:rsidP="000B1747">
      <w:pPr>
        <w:pStyle w:val="ListParagraph"/>
        <w:widowControl/>
        <w:numPr>
          <w:ilvl w:val="0"/>
          <w:numId w:val="10"/>
        </w:numPr>
        <w:tabs>
          <w:tab w:val="left" w:pos="2840"/>
        </w:tabs>
        <w:autoSpaceDE/>
        <w:autoSpaceDN/>
        <w:ind w:left="567" w:right="567" w:hanging="27"/>
        <w:jc w:val="both"/>
        <w:rPr>
          <w:rFonts w:ascii="Arial" w:eastAsia="Arial" w:hAnsi="Arial" w:cs="Arial"/>
          <w:sz w:val="24"/>
          <w:szCs w:val="24"/>
        </w:rPr>
      </w:pPr>
      <w:r w:rsidRPr="00C9310A">
        <w:rPr>
          <w:sz w:val="24"/>
          <w:szCs w:val="24"/>
        </w:rPr>
        <w:t>Ընդերք</w:t>
      </w:r>
    </w:p>
    <w:p w:rsidR="00C9310A" w:rsidRPr="005113CC" w:rsidRDefault="00C9310A" w:rsidP="000B1747">
      <w:pPr>
        <w:spacing w:line="240" w:lineRule="exact"/>
        <w:ind w:left="567" w:right="567" w:hanging="27"/>
        <w:jc w:val="both"/>
        <w:rPr>
          <w:sz w:val="24"/>
          <w:szCs w:val="24"/>
        </w:rPr>
      </w:pPr>
    </w:p>
    <w:p w:rsidR="00C9310A" w:rsidRPr="005113CC" w:rsidRDefault="00C9310A" w:rsidP="000B1747">
      <w:pPr>
        <w:ind w:left="567" w:right="567" w:hanging="27"/>
        <w:jc w:val="both"/>
        <w:rPr>
          <w:sz w:val="24"/>
          <w:szCs w:val="24"/>
        </w:rPr>
      </w:pPr>
      <w:r w:rsidRPr="005113CC">
        <w:rPr>
          <w:sz w:val="24"/>
          <w:szCs w:val="24"/>
        </w:rPr>
        <w:t>Բ. Բնակչությունը և նրա կենսաապահովման տարրերը`</w:t>
      </w:r>
    </w:p>
    <w:p w:rsidR="00C9310A" w:rsidRPr="005113CC" w:rsidRDefault="00C9310A" w:rsidP="000B1747">
      <w:pPr>
        <w:spacing w:line="47" w:lineRule="exact"/>
        <w:ind w:left="567" w:right="567" w:hanging="27"/>
        <w:jc w:val="both"/>
        <w:rPr>
          <w:sz w:val="24"/>
          <w:szCs w:val="24"/>
        </w:rPr>
      </w:pPr>
    </w:p>
    <w:p w:rsidR="00C9310A" w:rsidRPr="00C9310A" w:rsidRDefault="00C9310A" w:rsidP="000B1747">
      <w:pPr>
        <w:pStyle w:val="ListParagraph"/>
        <w:widowControl/>
        <w:numPr>
          <w:ilvl w:val="0"/>
          <w:numId w:val="11"/>
        </w:numPr>
        <w:tabs>
          <w:tab w:val="left" w:pos="2840"/>
        </w:tabs>
        <w:autoSpaceDE/>
        <w:autoSpaceDN/>
        <w:ind w:left="567" w:right="567" w:hanging="27"/>
        <w:jc w:val="both"/>
        <w:rPr>
          <w:rFonts w:ascii="Arial" w:eastAsia="Arial" w:hAnsi="Arial" w:cs="Arial"/>
          <w:sz w:val="24"/>
          <w:szCs w:val="24"/>
        </w:rPr>
      </w:pPr>
      <w:r w:rsidRPr="00C9310A">
        <w:rPr>
          <w:sz w:val="24"/>
          <w:szCs w:val="24"/>
        </w:rPr>
        <w:t>Բնակչության առողջություն</w:t>
      </w:r>
    </w:p>
    <w:p w:rsidR="00C9310A" w:rsidRPr="005113CC" w:rsidRDefault="00C9310A" w:rsidP="000B1747">
      <w:pPr>
        <w:spacing w:line="43" w:lineRule="exact"/>
        <w:ind w:left="567" w:right="567" w:hanging="27"/>
        <w:jc w:val="both"/>
        <w:rPr>
          <w:rFonts w:ascii="Arial" w:eastAsia="Arial" w:hAnsi="Arial" w:cs="Arial"/>
          <w:sz w:val="24"/>
          <w:szCs w:val="24"/>
        </w:rPr>
      </w:pPr>
    </w:p>
    <w:p w:rsidR="00C9310A" w:rsidRPr="00C9310A" w:rsidRDefault="00C9310A" w:rsidP="000B1747">
      <w:pPr>
        <w:pStyle w:val="ListParagraph"/>
        <w:widowControl/>
        <w:numPr>
          <w:ilvl w:val="0"/>
          <w:numId w:val="11"/>
        </w:numPr>
        <w:tabs>
          <w:tab w:val="left" w:pos="2840"/>
        </w:tabs>
        <w:autoSpaceDE/>
        <w:autoSpaceDN/>
        <w:ind w:left="567" w:right="567" w:hanging="27"/>
        <w:jc w:val="both"/>
        <w:rPr>
          <w:rFonts w:ascii="Arial" w:eastAsia="Arial" w:hAnsi="Arial" w:cs="Arial"/>
          <w:sz w:val="24"/>
          <w:szCs w:val="24"/>
        </w:rPr>
      </w:pPr>
      <w:r w:rsidRPr="00C9310A">
        <w:rPr>
          <w:sz w:val="24"/>
          <w:szCs w:val="24"/>
        </w:rPr>
        <w:t>Բնակչության կենսակերպ</w:t>
      </w:r>
    </w:p>
    <w:p w:rsidR="00C9310A" w:rsidRPr="005113CC" w:rsidRDefault="00C9310A" w:rsidP="000B1747">
      <w:pPr>
        <w:spacing w:line="44" w:lineRule="exact"/>
        <w:ind w:left="567" w:right="567" w:hanging="27"/>
        <w:jc w:val="both"/>
        <w:rPr>
          <w:rFonts w:ascii="Arial" w:eastAsia="Arial" w:hAnsi="Arial" w:cs="Arial"/>
          <w:sz w:val="24"/>
          <w:szCs w:val="24"/>
        </w:rPr>
      </w:pPr>
    </w:p>
    <w:p w:rsidR="00C9310A" w:rsidRPr="00C9310A" w:rsidRDefault="00C9310A" w:rsidP="000B1747">
      <w:pPr>
        <w:pStyle w:val="ListParagraph"/>
        <w:widowControl/>
        <w:numPr>
          <w:ilvl w:val="0"/>
          <w:numId w:val="11"/>
        </w:numPr>
        <w:tabs>
          <w:tab w:val="left" w:pos="2840"/>
        </w:tabs>
        <w:autoSpaceDE/>
        <w:autoSpaceDN/>
        <w:ind w:left="567" w:right="567" w:hanging="27"/>
        <w:jc w:val="both"/>
        <w:rPr>
          <w:rFonts w:ascii="Arial" w:eastAsia="Arial" w:hAnsi="Arial" w:cs="Arial"/>
          <w:sz w:val="24"/>
          <w:szCs w:val="24"/>
        </w:rPr>
      </w:pPr>
      <w:r w:rsidRPr="00C9310A">
        <w:rPr>
          <w:sz w:val="24"/>
          <w:szCs w:val="24"/>
        </w:rPr>
        <w:t>Տնտեսական գործունեություն /հիմնականում գյուղատնտեսություն/</w:t>
      </w:r>
    </w:p>
    <w:p w:rsidR="00C9310A" w:rsidRPr="005113CC" w:rsidRDefault="00C9310A" w:rsidP="000B1747">
      <w:pPr>
        <w:spacing w:line="43" w:lineRule="exact"/>
        <w:ind w:left="567" w:right="567" w:hanging="27"/>
        <w:jc w:val="both"/>
        <w:rPr>
          <w:rFonts w:ascii="Arial" w:eastAsia="Arial" w:hAnsi="Arial" w:cs="Arial"/>
          <w:sz w:val="24"/>
          <w:szCs w:val="24"/>
        </w:rPr>
      </w:pPr>
    </w:p>
    <w:p w:rsidR="00C9310A" w:rsidRPr="00C9310A" w:rsidRDefault="00C9310A" w:rsidP="000B1747">
      <w:pPr>
        <w:pStyle w:val="ListParagraph"/>
        <w:widowControl/>
        <w:numPr>
          <w:ilvl w:val="0"/>
          <w:numId w:val="11"/>
        </w:numPr>
        <w:tabs>
          <w:tab w:val="left" w:pos="2840"/>
        </w:tabs>
        <w:autoSpaceDE/>
        <w:autoSpaceDN/>
        <w:ind w:left="567" w:right="567" w:hanging="27"/>
        <w:jc w:val="both"/>
        <w:rPr>
          <w:rFonts w:ascii="Arial" w:eastAsia="Arial" w:hAnsi="Arial" w:cs="Arial"/>
          <w:sz w:val="24"/>
          <w:szCs w:val="24"/>
        </w:rPr>
      </w:pPr>
      <w:r w:rsidRPr="00C9310A">
        <w:rPr>
          <w:sz w:val="24"/>
          <w:szCs w:val="24"/>
        </w:rPr>
        <w:t>Ենթակառույցվածքներ</w:t>
      </w:r>
    </w:p>
    <w:p w:rsidR="00C9310A" w:rsidRPr="005113CC" w:rsidRDefault="00C9310A" w:rsidP="000B1747">
      <w:pPr>
        <w:spacing w:line="41" w:lineRule="exact"/>
        <w:ind w:left="567" w:right="567" w:hanging="27"/>
        <w:jc w:val="both"/>
        <w:rPr>
          <w:rFonts w:ascii="Arial" w:eastAsia="Arial" w:hAnsi="Arial" w:cs="Arial"/>
          <w:sz w:val="24"/>
          <w:szCs w:val="24"/>
        </w:rPr>
      </w:pPr>
    </w:p>
    <w:p w:rsidR="004A6932" w:rsidRPr="00516E74" w:rsidRDefault="00C9310A" w:rsidP="000B1747">
      <w:pPr>
        <w:pStyle w:val="ListParagraph"/>
        <w:widowControl/>
        <w:numPr>
          <w:ilvl w:val="0"/>
          <w:numId w:val="11"/>
        </w:numPr>
        <w:tabs>
          <w:tab w:val="left" w:pos="2840"/>
        </w:tabs>
        <w:autoSpaceDE/>
        <w:autoSpaceDN/>
        <w:ind w:left="567" w:right="567" w:hanging="27"/>
        <w:jc w:val="both"/>
        <w:rPr>
          <w:rFonts w:ascii="Arial" w:eastAsia="Arial" w:hAnsi="Arial" w:cs="Arial"/>
          <w:sz w:val="24"/>
          <w:szCs w:val="24"/>
        </w:rPr>
      </w:pPr>
      <w:r w:rsidRPr="00C9310A">
        <w:rPr>
          <w:sz w:val="24"/>
          <w:szCs w:val="24"/>
        </w:rPr>
        <w:t>Պատմամշակութային արժեքներ:</w:t>
      </w:r>
    </w:p>
    <w:p w:rsidR="004A6932" w:rsidRDefault="004A6932" w:rsidP="000B1747">
      <w:pPr>
        <w:tabs>
          <w:tab w:val="left" w:pos="2840"/>
        </w:tabs>
        <w:ind w:left="567" w:right="567" w:hanging="27"/>
        <w:jc w:val="both"/>
        <w:rPr>
          <w:rFonts w:ascii="Arial" w:eastAsia="Arial" w:hAnsi="Arial" w:cs="Arial"/>
        </w:rPr>
      </w:pPr>
    </w:p>
    <w:p w:rsidR="004A6932" w:rsidRPr="00731E89" w:rsidRDefault="004A6932" w:rsidP="000B1747">
      <w:pPr>
        <w:tabs>
          <w:tab w:val="left" w:pos="2840"/>
        </w:tabs>
        <w:ind w:left="567" w:right="567" w:hanging="27"/>
        <w:jc w:val="both"/>
        <w:rPr>
          <w:rFonts w:ascii="Arial" w:eastAsia="Arial" w:hAnsi="Arial" w:cs="Arial"/>
        </w:rPr>
      </w:pPr>
    </w:p>
    <w:p w:rsidR="00C9310A" w:rsidRPr="00477D30" w:rsidRDefault="00C9310A" w:rsidP="000B1747">
      <w:pPr>
        <w:ind w:left="567" w:right="567" w:hanging="27"/>
        <w:jc w:val="center"/>
        <w:rPr>
          <w:sz w:val="20"/>
          <w:szCs w:val="20"/>
        </w:rPr>
      </w:pPr>
      <w:bookmarkStart w:id="39" w:name="page45"/>
      <w:bookmarkEnd w:id="39"/>
      <w:r w:rsidRPr="00477D30">
        <w:rPr>
          <w:b/>
          <w:bCs/>
          <w:sz w:val="24"/>
          <w:szCs w:val="24"/>
        </w:rPr>
        <w:t>ՀՆԱՐԱՎՈՐ ԱԶԴԵՑՈՒԹՅՈՒՆՆԵՐԻ ՆԿԱՐԱԳԻՐ</w:t>
      </w:r>
    </w:p>
    <w:p w:rsidR="00C9310A" w:rsidRPr="00477D30" w:rsidRDefault="00C9310A" w:rsidP="000B1747">
      <w:pPr>
        <w:spacing w:line="144" w:lineRule="exact"/>
        <w:ind w:left="567" w:right="567" w:hanging="27"/>
        <w:jc w:val="both"/>
        <w:rPr>
          <w:sz w:val="20"/>
          <w:szCs w:val="20"/>
        </w:rPr>
      </w:pPr>
    </w:p>
    <w:tbl>
      <w:tblPr>
        <w:tblW w:w="10211" w:type="dxa"/>
        <w:tblInd w:w="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0"/>
        <w:gridCol w:w="1001"/>
        <w:gridCol w:w="1601"/>
        <w:gridCol w:w="1799"/>
        <w:gridCol w:w="262"/>
        <w:gridCol w:w="168"/>
        <w:gridCol w:w="2093"/>
        <w:gridCol w:w="163"/>
        <w:gridCol w:w="1901"/>
        <w:gridCol w:w="74"/>
        <w:gridCol w:w="332"/>
        <w:gridCol w:w="34"/>
        <w:gridCol w:w="43"/>
        <w:gridCol w:w="26"/>
        <w:gridCol w:w="14"/>
      </w:tblGrid>
      <w:tr w:rsidR="00C9310A" w:rsidRPr="00477D30" w:rsidTr="00C36A9C">
        <w:trPr>
          <w:gridAfter w:val="3"/>
          <w:wAfter w:w="83" w:type="dxa"/>
          <w:trHeight w:val="790"/>
        </w:trPr>
        <w:tc>
          <w:tcPr>
            <w:tcW w:w="1701" w:type="dxa"/>
            <w:gridSpan w:val="2"/>
            <w:tcBorders>
              <w:bottom w:val="single" w:sz="4" w:space="0" w:color="auto"/>
            </w:tcBorders>
            <w:vAlign w:val="bottom"/>
          </w:tcPr>
          <w:p w:rsidR="00C9310A" w:rsidRPr="00886918" w:rsidRDefault="00C9310A" w:rsidP="000B1747">
            <w:pPr>
              <w:ind w:hanging="27"/>
              <w:jc w:val="both"/>
              <w:rPr>
                <w:sz w:val="20"/>
                <w:szCs w:val="20"/>
              </w:rPr>
            </w:pPr>
            <w:r w:rsidRPr="00886918">
              <w:rPr>
                <w:sz w:val="20"/>
                <w:szCs w:val="20"/>
              </w:rPr>
              <w:t>Ազդեցության</w:t>
            </w:r>
          </w:p>
          <w:p w:rsidR="00C9310A" w:rsidRDefault="00C9310A" w:rsidP="000B1747">
            <w:pPr>
              <w:ind w:hanging="27"/>
              <w:jc w:val="both"/>
              <w:rPr>
                <w:sz w:val="20"/>
                <w:szCs w:val="20"/>
              </w:rPr>
            </w:pPr>
            <w:r w:rsidRPr="00886918">
              <w:rPr>
                <w:sz w:val="20"/>
                <w:szCs w:val="20"/>
              </w:rPr>
              <w:t>Աղբյուրն</w:t>
            </w:r>
            <w:r>
              <w:rPr>
                <w:sz w:val="20"/>
                <w:szCs w:val="20"/>
              </w:rPr>
              <w:t>եր</w:t>
            </w:r>
          </w:p>
          <w:p w:rsidR="00C9310A" w:rsidRPr="00886918" w:rsidRDefault="00C9310A" w:rsidP="000B1747">
            <w:pPr>
              <w:ind w:hanging="27"/>
              <w:jc w:val="both"/>
              <w:rPr>
                <w:sz w:val="20"/>
                <w:szCs w:val="20"/>
              </w:rPr>
            </w:pPr>
          </w:p>
        </w:tc>
        <w:tc>
          <w:tcPr>
            <w:tcW w:w="3400" w:type="dxa"/>
            <w:gridSpan w:val="2"/>
            <w:tcBorders>
              <w:bottom w:val="single" w:sz="4" w:space="0" w:color="auto"/>
            </w:tcBorders>
            <w:vAlign w:val="bottom"/>
          </w:tcPr>
          <w:p w:rsidR="00C9310A" w:rsidRDefault="00C9310A" w:rsidP="000B1747">
            <w:pPr>
              <w:ind w:hanging="27"/>
              <w:jc w:val="both"/>
              <w:rPr>
                <w:w w:val="99"/>
                <w:sz w:val="20"/>
                <w:szCs w:val="20"/>
              </w:rPr>
            </w:pPr>
            <w:r w:rsidRPr="00886918">
              <w:rPr>
                <w:w w:val="99"/>
                <w:sz w:val="20"/>
                <w:szCs w:val="20"/>
              </w:rPr>
              <w:t>Ազդեցության տեսակներ</w:t>
            </w:r>
          </w:p>
          <w:p w:rsidR="00C9310A" w:rsidRDefault="00C9310A" w:rsidP="000B1747">
            <w:pPr>
              <w:ind w:hanging="27"/>
              <w:jc w:val="both"/>
              <w:rPr>
                <w:w w:val="99"/>
                <w:sz w:val="20"/>
                <w:szCs w:val="20"/>
              </w:rPr>
            </w:pPr>
          </w:p>
          <w:p w:rsidR="00C9310A" w:rsidRPr="000C1E09" w:rsidRDefault="00C9310A" w:rsidP="000B1747">
            <w:pPr>
              <w:ind w:hanging="27"/>
              <w:jc w:val="both"/>
              <w:rPr>
                <w:sz w:val="20"/>
                <w:szCs w:val="20"/>
              </w:rPr>
            </w:pPr>
          </w:p>
        </w:tc>
        <w:tc>
          <w:tcPr>
            <w:tcW w:w="4587" w:type="dxa"/>
            <w:gridSpan w:val="5"/>
            <w:tcBorders>
              <w:bottom w:val="single" w:sz="4" w:space="0" w:color="auto"/>
            </w:tcBorders>
            <w:vAlign w:val="bottom"/>
          </w:tcPr>
          <w:p w:rsidR="00C9310A" w:rsidRDefault="00C9310A" w:rsidP="000B1747">
            <w:pPr>
              <w:ind w:hanging="27"/>
              <w:jc w:val="both"/>
              <w:rPr>
                <w:sz w:val="20"/>
                <w:szCs w:val="20"/>
              </w:rPr>
            </w:pPr>
            <w:r w:rsidRPr="00886918">
              <w:rPr>
                <w:sz w:val="20"/>
                <w:szCs w:val="20"/>
              </w:rPr>
              <w:t>Ազդեցության բնութագիր</w:t>
            </w:r>
          </w:p>
          <w:p w:rsidR="00C9310A" w:rsidRPr="000C1E09" w:rsidRDefault="00C9310A" w:rsidP="000B1747">
            <w:pPr>
              <w:ind w:hanging="27"/>
              <w:jc w:val="both"/>
              <w:rPr>
                <w:sz w:val="20"/>
                <w:szCs w:val="20"/>
              </w:rPr>
            </w:pPr>
          </w:p>
        </w:tc>
        <w:tc>
          <w:tcPr>
            <w:tcW w:w="440" w:type="dxa"/>
            <w:gridSpan w:val="3"/>
            <w:vMerge w:val="restart"/>
            <w:tcBorders>
              <w:top w:val="nil"/>
              <w:right w:val="nil"/>
            </w:tcBorders>
            <w:vAlign w:val="bottom"/>
          </w:tcPr>
          <w:p w:rsidR="00C9310A" w:rsidRPr="00477D30" w:rsidRDefault="00C9310A" w:rsidP="000B1747">
            <w:pPr>
              <w:ind w:hanging="27"/>
              <w:jc w:val="both"/>
              <w:rPr>
                <w:sz w:val="1"/>
                <w:szCs w:val="1"/>
              </w:rPr>
            </w:pPr>
          </w:p>
        </w:tc>
      </w:tr>
      <w:tr w:rsidR="00C9310A" w:rsidRPr="00477D30" w:rsidTr="004A6932">
        <w:trPr>
          <w:gridAfter w:val="3"/>
          <w:wAfter w:w="83" w:type="dxa"/>
          <w:trHeight w:val="3125"/>
        </w:trPr>
        <w:tc>
          <w:tcPr>
            <w:tcW w:w="1701" w:type="dxa"/>
            <w:gridSpan w:val="2"/>
            <w:tcBorders>
              <w:bottom w:val="single" w:sz="4" w:space="0" w:color="auto"/>
            </w:tcBorders>
            <w:vAlign w:val="bottom"/>
          </w:tcPr>
          <w:p w:rsidR="00C9310A" w:rsidRDefault="00C9310A" w:rsidP="000B1747">
            <w:pPr>
              <w:spacing w:line="301" w:lineRule="exact"/>
              <w:ind w:hanging="27"/>
              <w:jc w:val="both"/>
              <w:rPr>
                <w:sz w:val="20"/>
                <w:szCs w:val="20"/>
              </w:rPr>
            </w:pPr>
            <w:r w:rsidRPr="00886918">
              <w:rPr>
                <w:sz w:val="20"/>
                <w:szCs w:val="20"/>
              </w:rPr>
              <w:t>Բացահանք,</w:t>
            </w:r>
          </w:p>
          <w:p w:rsidR="00C9310A" w:rsidRDefault="00C9310A" w:rsidP="000B1747">
            <w:pPr>
              <w:spacing w:line="301" w:lineRule="exact"/>
              <w:ind w:hanging="27"/>
              <w:jc w:val="both"/>
              <w:rPr>
                <w:sz w:val="20"/>
                <w:szCs w:val="20"/>
              </w:rPr>
            </w:pPr>
          </w:p>
          <w:p w:rsidR="00C9310A" w:rsidRDefault="00C9310A" w:rsidP="000B1747">
            <w:pPr>
              <w:spacing w:line="301" w:lineRule="exact"/>
              <w:ind w:hanging="27"/>
              <w:jc w:val="both"/>
              <w:rPr>
                <w:sz w:val="20"/>
                <w:szCs w:val="20"/>
              </w:rPr>
            </w:pPr>
          </w:p>
          <w:p w:rsidR="00C9310A" w:rsidRDefault="00C9310A" w:rsidP="000B1747">
            <w:pPr>
              <w:spacing w:line="301" w:lineRule="exact"/>
              <w:ind w:hanging="27"/>
              <w:jc w:val="both"/>
              <w:rPr>
                <w:sz w:val="20"/>
                <w:szCs w:val="20"/>
              </w:rPr>
            </w:pPr>
          </w:p>
          <w:p w:rsidR="00C9310A" w:rsidRDefault="00C9310A" w:rsidP="000B1747">
            <w:pPr>
              <w:spacing w:line="301" w:lineRule="exact"/>
              <w:ind w:hanging="27"/>
              <w:jc w:val="both"/>
              <w:rPr>
                <w:sz w:val="20"/>
                <w:szCs w:val="20"/>
              </w:rPr>
            </w:pPr>
          </w:p>
          <w:p w:rsidR="00C9310A" w:rsidRDefault="00C9310A" w:rsidP="000B1747">
            <w:pPr>
              <w:spacing w:line="301" w:lineRule="exact"/>
              <w:ind w:hanging="27"/>
              <w:jc w:val="both"/>
              <w:rPr>
                <w:sz w:val="20"/>
                <w:szCs w:val="20"/>
              </w:rPr>
            </w:pPr>
          </w:p>
          <w:p w:rsidR="00C9310A" w:rsidRPr="00397983" w:rsidRDefault="00C9310A" w:rsidP="000B1747">
            <w:pPr>
              <w:spacing w:line="301" w:lineRule="exact"/>
              <w:ind w:hanging="27"/>
              <w:jc w:val="both"/>
              <w:rPr>
                <w:sz w:val="20"/>
                <w:szCs w:val="20"/>
              </w:rPr>
            </w:pPr>
          </w:p>
          <w:p w:rsidR="00C9310A" w:rsidRDefault="00C9310A" w:rsidP="000B1747">
            <w:pPr>
              <w:spacing w:line="301" w:lineRule="exact"/>
              <w:ind w:hanging="27"/>
              <w:jc w:val="both"/>
              <w:rPr>
                <w:sz w:val="20"/>
                <w:szCs w:val="20"/>
              </w:rPr>
            </w:pPr>
          </w:p>
          <w:p w:rsidR="00C9310A" w:rsidRDefault="00C9310A" w:rsidP="000B1747">
            <w:pPr>
              <w:spacing w:line="301" w:lineRule="exact"/>
              <w:ind w:hanging="27"/>
              <w:jc w:val="both"/>
              <w:rPr>
                <w:sz w:val="20"/>
                <w:szCs w:val="20"/>
              </w:rPr>
            </w:pPr>
          </w:p>
          <w:p w:rsidR="00C9310A" w:rsidRDefault="00C9310A" w:rsidP="000B1747">
            <w:pPr>
              <w:spacing w:line="301" w:lineRule="exact"/>
              <w:ind w:hanging="27"/>
              <w:jc w:val="both"/>
              <w:rPr>
                <w:sz w:val="20"/>
                <w:szCs w:val="20"/>
              </w:rPr>
            </w:pPr>
          </w:p>
          <w:p w:rsidR="00C9310A" w:rsidRPr="000C1E09" w:rsidRDefault="00C9310A" w:rsidP="000B1747">
            <w:pPr>
              <w:spacing w:line="301" w:lineRule="exact"/>
              <w:ind w:hanging="27"/>
              <w:jc w:val="both"/>
              <w:rPr>
                <w:sz w:val="20"/>
                <w:szCs w:val="20"/>
              </w:rPr>
            </w:pPr>
          </w:p>
        </w:tc>
        <w:tc>
          <w:tcPr>
            <w:tcW w:w="3400" w:type="dxa"/>
            <w:gridSpan w:val="2"/>
            <w:tcBorders>
              <w:bottom w:val="single" w:sz="4" w:space="0" w:color="auto"/>
            </w:tcBorders>
            <w:vAlign w:val="bottom"/>
          </w:tcPr>
          <w:p w:rsidR="00C9310A" w:rsidRPr="00886918" w:rsidRDefault="00C9310A" w:rsidP="000B1747">
            <w:pPr>
              <w:ind w:hanging="27"/>
              <w:jc w:val="both"/>
              <w:rPr>
                <w:sz w:val="20"/>
                <w:szCs w:val="20"/>
              </w:rPr>
            </w:pPr>
            <w:r w:rsidRPr="00886918">
              <w:rPr>
                <w:w w:val="99"/>
                <w:sz w:val="20"/>
                <w:szCs w:val="20"/>
              </w:rPr>
              <w:t>հողի աղտոտում, անօրգանական</w:t>
            </w:r>
          </w:p>
          <w:p w:rsidR="00C9310A" w:rsidRPr="00370D9E" w:rsidRDefault="00C9310A" w:rsidP="000B1747">
            <w:pPr>
              <w:ind w:hanging="27"/>
              <w:jc w:val="both"/>
              <w:rPr>
                <w:sz w:val="20"/>
                <w:szCs w:val="20"/>
              </w:rPr>
            </w:pPr>
            <w:r w:rsidRPr="00886918">
              <w:rPr>
                <w:sz w:val="20"/>
                <w:szCs w:val="20"/>
              </w:rPr>
              <w:t>փոշի և գազեր, աղմուկ և վիբրացիա,</w:t>
            </w:r>
          </w:p>
          <w:p w:rsidR="00C9310A" w:rsidRPr="00886918" w:rsidRDefault="00C9310A" w:rsidP="000B1747">
            <w:pPr>
              <w:ind w:hanging="27"/>
              <w:jc w:val="both"/>
              <w:rPr>
                <w:sz w:val="20"/>
                <w:szCs w:val="20"/>
              </w:rPr>
            </w:pPr>
            <w:r w:rsidRPr="00886918">
              <w:rPr>
                <w:sz w:val="20"/>
                <w:szCs w:val="20"/>
              </w:rPr>
              <w:t>նավթամթերքների</w:t>
            </w:r>
            <w:r>
              <w:rPr>
                <w:sz w:val="20"/>
                <w:szCs w:val="20"/>
              </w:rPr>
              <w:t xml:space="preserve"> ա</w:t>
            </w:r>
            <w:r w:rsidRPr="00886918">
              <w:rPr>
                <w:sz w:val="20"/>
                <w:szCs w:val="20"/>
              </w:rPr>
              <w:t>րտահոսքեր</w:t>
            </w:r>
            <w:r w:rsidRPr="00886918">
              <w:rPr>
                <w:sz w:val="20"/>
                <w:szCs w:val="20"/>
                <w:lang w:val="hy-AM"/>
              </w:rPr>
              <w:t>,</w:t>
            </w:r>
          </w:p>
          <w:p w:rsidR="00C9310A" w:rsidRDefault="00C9310A" w:rsidP="000B1747">
            <w:pPr>
              <w:ind w:hanging="27"/>
              <w:jc w:val="both"/>
              <w:rPr>
                <w:sz w:val="20"/>
                <w:szCs w:val="20"/>
              </w:rPr>
            </w:pPr>
            <w:r w:rsidRPr="00886918">
              <w:rPr>
                <w:sz w:val="20"/>
                <w:szCs w:val="20"/>
                <w:lang w:val="hy-AM"/>
              </w:rPr>
              <w:t>Ճահճացում</w:t>
            </w:r>
          </w:p>
          <w:p w:rsidR="00C9310A" w:rsidRDefault="00C9310A" w:rsidP="000B1747">
            <w:pPr>
              <w:ind w:hanging="27"/>
              <w:jc w:val="both"/>
              <w:rPr>
                <w:sz w:val="20"/>
                <w:szCs w:val="20"/>
              </w:rPr>
            </w:pPr>
          </w:p>
          <w:p w:rsidR="00C9310A" w:rsidRDefault="00C9310A" w:rsidP="000B1747">
            <w:pPr>
              <w:ind w:hanging="27"/>
              <w:jc w:val="both"/>
              <w:rPr>
                <w:sz w:val="20"/>
                <w:szCs w:val="20"/>
              </w:rPr>
            </w:pPr>
          </w:p>
          <w:p w:rsidR="00C9310A" w:rsidRDefault="00C9310A" w:rsidP="000B1747">
            <w:pPr>
              <w:ind w:hanging="27"/>
              <w:jc w:val="both"/>
              <w:rPr>
                <w:sz w:val="20"/>
                <w:szCs w:val="20"/>
              </w:rPr>
            </w:pPr>
          </w:p>
          <w:p w:rsidR="00C9310A" w:rsidRDefault="00C9310A" w:rsidP="000B1747">
            <w:pPr>
              <w:ind w:hanging="27"/>
              <w:jc w:val="both"/>
              <w:rPr>
                <w:sz w:val="20"/>
                <w:szCs w:val="20"/>
              </w:rPr>
            </w:pPr>
          </w:p>
          <w:p w:rsidR="00C9310A" w:rsidRDefault="00C9310A" w:rsidP="000B1747">
            <w:pPr>
              <w:ind w:hanging="27"/>
              <w:jc w:val="both"/>
              <w:rPr>
                <w:sz w:val="20"/>
                <w:szCs w:val="20"/>
              </w:rPr>
            </w:pPr>
          </w:p>
          <w:p w:rsidR="00C9310A" w:rsidRDefault="00C9310A" w:rsidP="000B1747">
            <w:pPr>
              <w:ind w:hanging="27"/>
              <w:jc w:val="both"/>
              <w:rPr>
                <w:sz w:val="20"/>
                <w:szCs w:val="20"/>
              </w:rPr>
            </w:pPr>
          </w:p>
          <w:p w:rsidR="00C9310A" w:rsidRPr="00397983" w:rsidRDefault="00C9310A" w:rsidP="000B1747">
            <w:pPr>
              <w:ind w:hanging="27"/>
              <w:jc w:val="both"/>
              <w:rPr>
                <w:sz w:val="20"/>
                <w:szCs w:val="20"/>
              </w:rPr>
            </w:pPr>
          </w:p>
          <w:p w:rsidR="00C9310A" w:rsidRDefault="00C9310A" w:rsidP="000B1747">
            <w:pPr>
              <w:ind w:hanging="27"/>
              <w:jc w:val="both"/>
              <w:rPr>
                <w:sz w:val="20"/>
                <w:szCs w:val="20"/>
              </w:rPr>
            </w:pPr>
          </w:p>
          <w:p w:rsidR="00C9310A" w:rsidRPr="000C1E09" w:rsidRDefault="00C9310A" w:rsidP="000B1747">
            <w:pPr>
              <w:ind w:hanging="27"/>
              <w:jc w:val="both"/>
              <w:rPr>
                <w:sz w:val="20"/>
                <w:szCs w:val="20"/>
              </w:rPr>
            </w:pPr>
          </w:p>
        </w:tc>
        <w:tc>
          <w:tcPr>
            <w:tcW w:w="4587" w:type="dxa"/>
            <w:gridSpan w:val="5"/>
            <w:tcBorders>
              <w:bottom w:val="single" w:sz="4" w:space="0" w:color="auto"/>
            </w:tcBorders>
            <w:vAlign w:val="bottom"/>
          </w:tcPr>
          <w:p w:rsidR="00C9310A" w:rsidRPr="00D70E14" w:rsidRDefault="00C9310A" w:rsidP="000B1747">
            <w:pPr>
              <w:spacing w:line="301" w:lineRule="exact"/>
              <w:ind w:hanging="27"/>
              <w:jc w:val="both"/>
              <w:rPr>
                <w:sz w:val="20"/>
                <w:szCs w:val="20"/>
              </w:rPr>
            </w:pPr>
            <w:r w:rsidRPr="00886918">
              <w:rPr>
                <w:sz w:val="20"/>
                <w:szCs w:val="20"/>
              </w:rPr>
              <w:t>Հողերի</w:t>
            </w:r>
            <w:r w:rsidRPr="00370D9E">
              <w:rPr>
                <w:sz w:val="20"/>
                <w:szCs w:val="20"/>
              </w:rPr>
              <w:t xml:space="preserve"> </w:t>
            </w:r>
            <w:r w:rsidRPr="00886918">
              <w:rPr>
                <w:sz w:val="20"/>
                <w:szCs w:val="20"/>
              </w:rPr>
              <w:t>էրոզիա</w:t>
            </w:r>
            <w:r w:rsidRPr="00370D9E">
              <w:rPr>
                <w:sz w:val="20"/>
                <w:szCs w:val="20"/>
              </w:rPr>
              <w:t xml:space="preserve">, </w:t>
            </w:r>
            <w:r w:rsidRPr="00886918">
              <w:rPr>
                <w:sz w:val="20"/>
                <w:szCs w:val="20"/>
              </w:rPr>
              <w:t>ճահճացում</w:t>
            </w:r>
            <w:r w:rsidRPr="00370D9E">
              <w:rPr>
                <w:sz w:val="20"/>
                <w:szCs w:val="20"/>
              </w:rPr>
              <w:t>,</w:t>
            </w:r>
            <w:r w:rsidRPr="00886918">
              <w:rPr>
                <w:sz w:val="20"/>
                <w:szCs w:val="20"/>
              </w:rPr>
              <w:t>վառելանյութի</w:t>
            </w:r>
            <w:r w:rsidRPr="00370D9E">
              <w:rPr>
                <w:sz w:val="20"/>
                <w:szCs w:val="20"/>
              </w:rPr>
              <w:t xml:space="preserve"> </w:t>
            </w:r>
            <w:r w:rsidRPr="00886918">
              <w:rPr>
                <w:sz w:val="20"/>
                <w:szCs w:val="20"/>
              </w:rPr>
              <w:t>և</w:t>
            </w:r>
            <w:r w:rsidRPr="00370D9E">
              <w:rPr>
                <w:sz w:val="20"/>
                <w:szCs w:val="20"/>
              </w:rPr>
              <w:t xml:space="preserve"> </w:t>
            </w:r>
          </w:p>
          <w:p w:rsidR="00C9310A" w:rsidRPr="00D70E14" w:rsidRDefault="00C9310A" w:rsidP="000B1747">
            <w:pPr>
              <w:spacing w:line="301" w:lineRule="exact"/>
              <w:ind w:hanging="27"/>
              <w:jc w:val="both"/>
              <w:rPr>
                <w:sz w:val="20"/>
                <w:szCs w:val="20"/>
              </w:rPr>
            </w:pPr>
            <w:r w:rsidRPr="00886918">
              <w:rPr>
                <w:sz w:val="20"/>
                <w:szCs w:val="20"/>
              </w:rPr>
              <w:t>յուղերի</w:t>
            </w:r>
            <w:r w:rsidRPr="00D70E14">
              <w:rPr>
                <w:sz w:val="20"/>
                <w:szCs w:val="20"/>
              </w:rPr>
              <w:t xml:space="preserve"> </w:t>
            </w:r>
            <w:r w:rsidRPr="00886918">
              <w:rPr>
                <w:sz w:val="20"/>
                <w:szCs w:val="20"/>
              </w:rPr>
              <w:t>հոսակորուստներ</w:t>
            </w:r>
            <w:r w:rsidRPr="00D70E14">
              <w:rPr>
                <w:sz w:val="20"/>
                <w:szCs w:val="20"/>
              </w:rPr>
              <w:t xml:space="preserve">, </w:t>
            </w:r>
            <w:r w:rsidRPr="00886918">
              <w:rPr>
                <w:sz w:val="20"/>
                <w:szCs w:val="20"/>
              </w:rPr>
              <w:t>սև</w:t>
            </w:r>
            <w:r w:rsidRPr="00D70E14">
              <w:rPr>
                <w:sz w:val="20"/>
                <w:szCs w:val="20"/>
              </w:rPr>
              <w:t xml:space="preserve"> </w:t>
            </w:r>
            <w:r w:rsidRPr="00886918">
              <w:rPr>
                <w:sz w:val="20"/>
                <w:szCs w:val="20"/>
              </w:rPr>
              <w:t>մետաղի</w:t>
            </w:r>
            <w:r w:rsidRPr="00D70E14">
              <w:rPr>
                <w:sz w:val="20"/>
                <w:szCs w:val="20"/>
              </w:rPr>
              <w:t xml:space="preserve"> </w:t>
            </w:r>
            <w:r w:rsidRPr="00886918">
              <w:rPr>
                <w:sz w:val="20"/>
                <w:szCs w:val="20"/>
              </w:rPr>
              <w:t>ջարդոն</w:t>
            </w:r>
            <w:r w:rsidRPr="00D70E14">
              <w:rPr>
                <w:sz w:val="20"/>
                <w:szCs w:val="20"/>
              </w:rPr>
              <w:t>,</w:t>
            </w:r>
          </w:p>
          <w:p w:rsidR="00C9310A" w:rsidRPr="00370D9E" w:rsidRDefault="00C9310A" w:rsidP="000B1747">
            <w:pPr>
              <w:ind w:hanging="27"/>
              <w:jc w:val="both"/>
              <w:rPr>
                <w:sz w:val="20"/>
                <w:szCs w:val="20"/>
              </w:rPr>
            </w:pPr>
            <w:r w:rsidRPr="00886918">
              <w:rPr>
                <w:sz w:val="20"/>
                <w:szCs w:val="20"/>
              </w:rPr>
              <w:t>ռետինատեխնիկական</w:t>
            </w:r>
            <w:r w:rsidRPr="00370D9E">
              <w:rPr>
                <w:sz w:val="20"/>
                <w:szCs w:val="20"/>
              </w:rPr>
              <w:t xml:space="preserve"> </w:t>
            </w:r>
            <w:r w:rsidRPr="00886918">
              <w:rPr>
                <w:sz w:val="20"/>
                <w:szCs w:val="20"/>
              </w:rPr>
              <w:t>թափոններ</w:t>
            </w:r>
            <w:r w:rsidRPr="00370D9E">
              <w:rPr>
                <w:sz w:val="20"/>
                <w:szCs w:val="20"/>
              </w:rPr>
              <w:t>,</w:t>
            </w:r>
          </w:p>
          <w:p w:rsidR="00C9310A" w:rsidRPr="00370D9E" w:rsidRDefault="00C9310A" w:rsidP="000B1747">
            <w:pPr>
              <w:spacing w:line="314" w:lineRule="exact"/>
              <w:ind w:hanging="27"/>
              <w:jc w:val="both"/>
              <w:rPr>
                <w:sz w:val="20"/>
                <w:szCs w:val="20"/>
              </w:rPr>
            </w:pPr>
            <w:r w:rsidRPr="00886918">
              <w:rPr>
                <w:sz w:val="20"/>
                <w:szCs w:val="20"/>
              </w:rPr>
              <w:t>կենցաղային</w:t>
            </w:r>
            <w:r w:rsidRPr="00370D9E">
              <w:rPr>
                <w:sz w:val="20"/>
                <w:szCs w:val="20"/>
              </w:rPr>
              <w:t xml:space="preserve"> </w:t>
            </w:r>
            <w:r w:rsidRPr="00886918">
              <w:rPr>
                <w:sz w:val="20"/>
                <w:szCs w:val="20"/>
              </w:rPr>
              <w:t>աղբ</w:t>
            </w:r>
            <w:r w:rsidRPr="00370D9E">
              <w:rPr>
                <w:sz w:val="20"/>
                <w:szCs w:val="20"/>
              </w:rPr>
              <w:t xml:space="preserve">, </w:t>
            </w:r>
            <w:r w:rsidRPr="00886918">
              <w:rPr>
                <w:sz w:val="20"/>
                <w:szCs w:val="20"/>
              </w:rPr>
              <w:t>անօրգանական</w:t>
            </w:r>
          </w:p>
          <w:p w:rsidR="00C9310A" w:rsidRPr="00370D9E" w:rsidRDefault="00C9310A" w:rsidP="000B1747">
            <w:pPr>
              <w:ind w:hanging="27"/>
              <w:jc w:val="both"/>
              <w:rPr>
                <w:sz w:val="20"/>
                <w:szCs w:val="20"/>
              </w:rPr>
            </w:pPr>
            <w:r w:rsidRPr="00886918">
              <w:rPr>
                <w:sz w:val="20"/>
                <w:szCs w:val="20"/>
              </w:rPr>
              <w:t>փոշին</w:t>
            </w:r>
            <w:r w:rsidRPr="00370D9E">
              <w:rPr>
                <w:sz w:val="20"/>
                <w:szCs w:val="20"/>
              </w:rPr>
              <w:t xml:space="preserve"> </w:t>
            </w:r>
            <w:r w:rsidRPr="00886918">
              <w:rPr>
                <w:sz w:val="20"/>
                <w:szCs w:val="20"/>
              </w:rPr>
              <w:t>արտանետվում</w:t>
            </w:r>
            <w:r w:rsidRPr="00370D9E">
              <w:rPr>
                <w:sz w:val="20"/>
                <w:szCs w:val="20"/>
              </w:rPr>
              <w:t xml:space="preserve"> </w:t>
            </w:r>
            <w:r w:rsidRPr="00886918">
              <w:rPr>
                <w:sz w:val="20"/>
                <w:szCs w:val="20"/>
              </w:rPr>
              <w:t>է</w:t>
            </w:r>
            <w:r w:rsidRPr="00370D9E">
              <w:rPr>
                <w:sz w:val="20"/>
                <w:szCs w:val="20"/>
              </w:rPr>
              <w:t xml:space="preserve"> </w:t>
            </w:r>
            <w:r w:rsidRPr="00886918">
              <w:rPr>
                <w:sz w:val="20"/>
                <w:szCs w:val="20"/>
              </w:rPr>
              <w:t>մթնոլորտ</w:t>
            </w:r>
          </w:p>
          <w:p w:rsidR="00C9310A" w:rsidRPr="00370D9E" w:rsidRDefault="00C9310A" w:rsidP="000B1747">
            <w:pPr>
              <w:ind w:hanging="27"/>
              <w:jc w:val="both"/>
              <w:rPr>
                <w:sz w:val="20"/>
                <w:szCs w:val="20"/>
              </w:rPr>
            </w:pPr>
            <w:r w:rsidRPr="00886918">
              <w:rPr>
                <w:sz w:val="20"/>
                <w:szCs w:val="20"/>
              </w:rPr>
              <w:t>բեռնման</w:t>
            </w:r>
            <w:r w:rsidRPr="00370D9E">
              <w:rPr>
                <w:sz w:val="20"/>
                <w:szCs w:val="20"/>
              </w:rPr>
              <w:t xml:space="preserve">, </w:t>
            </w:r>
            <w:r w:rsidRPr="00886918">
              <w:rPr>
                <w:sz w:val="20"/>
                <w:szCs w:val="20"/>
              </w:rPr>
              <w:t>բեռնաթափման</w:t>
            </w:r>
            <w:r w:rsidRPr="00370D9E">
              <w:rPr>
                <w:sz w:val="20"/>
                <w:szCs w:val="20"/>
              </w:rPr>
              <w:t>,</w:t>
            </w:r>
          </w:p>
          <w:p w:rsidR="00C9310A" w:rsidRPr="00370D9E" w:rsidRDefault="00C9310A" w:rsidP="000B1747">
            <w:pPr>
              <w:spacing w:line="314" w:lineRule="exact"/>
              <w:ind w:hanging="27"/>
              <w:jc w:val="both"/>
              <w:rPr>
                <w:sz w:val="20"/>
                <w:szCs w:val="20"/>
              </w:rPr>
            </w:pPr>
            <w:r w:rsidRPr="00886918">
              <w:rPr>
                <w:sz w:val="20"/>
                <w:szCs w:val="20"/>
              </w:rPr>
              <w:t>ապարների</w:t>
            </w:r>
            <w:r w:rsidRPr="00370D9E">
              <w:rPr>
                <w:sz w:val="20"/>
                <w:szCs w:val="20"/>
              </w:rPr>
              <w:t xml:space="preserve"> </w:t>
            </w:r>
            <w:r w:rsidRPr="00886918">
              <w:rPr>
                <w:sz w:val="20"/>
                <w:szCs w:val="20"/>
              </w:rPr>
              <w:t>տեղափոխման</w:t>
            </w:r>
            <w:r w:rsidRPr="00370D9E">
              <w:rPr>
                <w:sz w:val="20"/>
                <w:szCs w:val="20"/>
              </w:rPr>
              <w:t xml:space="preserve"> </w:t>
            </w:r>
            <w:r w:rsidRPr="00886918">
              <w:rPr>
                <w:sz w:val="20"/>
                <w:szCs w:val="20"/>
              </w:rPr>
              <w:t>ժամանակ</w:t>
            </w:r>
          </w:p>
          <w:p w:rsidR="00C9310A" w:rsidRPr="00370D9E" w:rsidRDefault="00C9310A" w:rsidP="000B1747">
            <w:pPr>
              <w:ind w:hanging="27"/>
              <w:jc w:val="both"/>
              <w:rPr>
                <w:sz w:val="20"/>
                <w:szCs w:val="20"/>
              </w:rPr>
            </w:pPr>
            <w:r w:rsidRPr="00886918">
              <w:rPr>
                <w:sz w:val="20"/>
                <w:szCs w:val="20"/>
              </w:rPr>
              <w:t>և</w:t>
            </w:r>
            <w:r w:rsidRPr="00370D9E">
              <w:rPr>
                <w:sz w:val="20"/>
                <w:szCs w:val="20"/>
              </w:rPr>
              <w:t xml:space="preserve"> </w:t>
            </w:r>
            <w:r w:rsidRPr="00886918">
              <w:rPr>
                <w:sz w:val="20"/>
                <w:szCs w:val="20"/>
              </w:rPr>
              <w:t>լցակույտից</w:t>
            </w:r>
            <w:r w:rsidRPr="00370D9E">
              <w:rPr>
                <w:sz w:val="20"/>
                <w:szCs w:val="20"/>
              </w:rPr>
              <w:t xml:space="preserve">` </w:t>
            </w:r>
            <w:r w:rsidRPr="00886918">
              <w:rPr>
                <w:sz w:val="20"/>
                <w:szCs w:val="20"/>
              </w:rPr>
              <w:t>տարածվելով</w:t>
            </w:r>
            <w:r w:rsidRPr="00370D9E">
              <w:rPr>
                <w:sz w:val="20"/>
                <w:szCs w:val="20"/>
              </w:rPr>
              <w:t xml:space="preserve"> </w:t>
            </w:r>
            <w:r w:rsidRPr="00886918">
              <w:rPr>
                <w:sz w:val="20"/>
                <w:szCs w:val="20"/>
              </w:rPr>
              <w:t>շրջակա</w:t>
            </w:r>
          </w:p>
          <w:p w:rsidR="00C9310A" w:rsidRPr="00886918" w:rsidRDefault="00C9310A" w:rsidP="000B1747">
            <w:pPr>
              <w:ind w:hanging="27"/>
              <w:jc w:val="both"/>
              <w:rPr>
                <w:sz w:val="20"/>
                <w:szCs w:val="20"/>
              </w:rPr>
            </w:pPr>
            <w:r w:rsidRPr="00886918">
              <w:rPr>
                <w:sz w:val="20"/>
                <w:szCs w:val="20"/>
              </w:rPr>
              <w:t>միջավայրում, ընդերքի խախտում,</w:t>
            </w:r>
          </w:p>
          <w:p w:rsidR="00C9310A" w:rsidRDefault="00C9310A" w:rsidP="000B1747">
            <w:pPr>
              <w:ind w:hanging="27"/>
              <w:jc w:val="both"/>
              <w:rPr>
                <w:sz w:val="20"/>
                <w:szCs w:val="20"/>
              </w:rPr>
            </w:pPr>
            <w:r w:rsidRPr="00886918">
              <w:rPr>
                <w:sz w:val="20"/>
                <w:szCs w:val="20"/>
              </w:rPr>
              <w:t>լանդշաֆտի փոփոխություն</w:t>
            </w:r>
          </w:p>
          <w:p w:rsidR="00C9310A" w:rsidRDefault="00C9310A" w:rsidP="000B1747">
            <w:pPr>
              <w:ind w:hanging="27"/>
              <w:jc w:val="both"/>
              <w:rPr>
                <w:sz w:val="20"/>
                <w:szCs w:val="20"/>
              </w:rPr>
            </w:pPr>
          </w:p>
          <w:p w:rsidR="004A6932" w:rsidRPr="00397983" w:rsidRDefault="004A6932" w:rsidP="000B1747">
            <w:pPr>
              <w:ind w:hanging="27"/>
              <w:jc w:val="both"/>
              <w:rPr>
                <w:sz w:val="20"/>
                <w:szCs w:val="20"/>
              </w:rPr>
            </w:pPr>
          </w:p>
        </w:tc>
        <w:tc>
          <w:tcPr>
            <w:tcW w:w="440" w:type="dxa"/>
            <w:gridSpan w:val="3"/>
            <w:vMerge/>
            <w:tcBorders>
              <w:top w:val="nil"/>
              <w:right w:val="nil"/>
            </w:tcBorders>
            <w:vAlign w:val="bottom"/>
          </w:tcPr>
          <w:p w:rsidR="00C9310A" w:rsidRPr="00477D30" w:rsidRDefault="00C9310A" w:rsidP="000B1747">
            <w:pPr>
              <w:ind w:hanging="27"/>
              <w:jc w:val="both"/>
              <w:rPr>
                <w:sz w:val="1"/>
                <w:szCs w:val="1"/>
              </w:rPr>
            </w:pPr>
          </w:p>
        </w:tc>
      </w:tr>
      <w:tr w:rsidR="00C9310A" w:rsidRPr="00D70E14" w:rsidTr="00C36A9C">
        <w:trPr>
          <w:gridAfter w:val="3"/>
          <w:wAfter w:w="83" w:type="dxa"/>
          <w:trHeight w:val="303"/>
        </w:trPr>
        <w:tc>
          <w:tcPr>
            <w:tcW w:w="1701" w:type="dxa"/>
            <w:gridSpan w:val="2"/>
            <w:vMerge w:val="restart"/>
            <w:vAlign w:val="bottom"/>
          </w:tcPr>
          <w:p w:rsidR="00C9310A" w:rsidRPr="00886918" w:rsidRDefault="00C9310A" w:rsidP="000B1747">
            <w:pPr>
              <w:spacing w:line="303" w:lineRule="exact"/>
              <w:ind w:hanging="27"/>
              <w:jc w:val="both"/>
              <w:rPr>
                <w:sz w:val="20"/>
                <w:szCs w:val="20"/>
              </w:rPr>
            </w:pPr>
            <w:r w:rsidRPr="00886918">
              <w:rPr>
                <w:sz w:val="20"/>
                <w:szCs w:val="20"/>
              </w:rPr>
              <w:t>Սպասարկման</w:t>
            </w:r>
          </w:p>
          <w:p w:rsidR="00C9310A" w:rsidRPr="00886918" w:rsidRDefault="00C9310A" w:rsidP="000B1747">
            <w:pPr>
              <w:spacing w:line="314" w:lineRule="exact"/>
              <w:ind w:hanging="27"/>
              <w:jc w:val="both"/>
              <w:rPr>
                <w:sz w:val="20"/>
                <w:szCs w:val="20"/>
              </w:rPr>
            </w:pPr>
            <w:r w:rsidRPr="00886918">
              <w:rPr>
                <w:sz w:val="20"/>
                <w:szCs w:val="20"/>
              </w:rPr>
              <w:t>ճանապարհներ,</w:t>
            </w:r>
          </w:p>
          <w:p w:rsidR="00C9310A" w:rsidRPr="00886918" w:rsidRDefault="00C9310A" w:rsidP="000B1747">
            <w:pPr>
              <w:ind w:hanging="27"/>
              <w:jc w:val="both"/>
              <w:rPr>
                <w:sz w:val="20"/>
                <w:szCs w:val="20"/>
              </w:rPr>
            </w:pPr>
            <w:r w:rsidRPr="00886918">
              <w:rPr>
                <w:sz w:val="20"/>
                <w:szCs w:val="20"/>
              </w:rPr>
              <w:t>արտադրական</w:t>
            </w:r>
          </w:p>
          <w:p w:rsidR="00C9310A" w:rsidRDefault="00C9310A" w:rsidP="000B1747">
            <w:pPr>
              <w:ind w:hanging="27"/>
              <w:jc w:val="both"/>
              <w:rPr>
                <w:sz w:val="20"/>
                <w:szCs w:val="20"/>
              </w:rPr>
            </w:pPr>
            <w:r w:rsidRPr="00886918">
              <w:rPr>
                <w:sz w:val="20"/>
                <w:szCs w:val="20"/>
              </w:rPr>
              <w:lastRenderedPageBreak/>
              <w:t>հրապարակ</w:t>
            </w:r>
          </w:p>
          <w:p w:rsidR="00C9310A" w:rsidRDefault="00C9310A" w:rsidP="000B1747">
            <w:pPr>
              <w:ind w:hanging="27"/>
              <w:jc w:val="both"/>
              <w:rPr>
                <w:sz w:val="20"/>
                <w:szCs w:val="20"/>
              </w:rPr>
            </w:pPr>
          </w:p>
          <w:p w:rsidR="00C9310A" w:rsidRPr="000C1E09" w:rsidRDefault="00C9310A" w:rsidP="000B1747">
            <w:pPr>
              <w:ind w:hanging="27"/>
              <w:jc w:val="both"/>
              <w:rPr>
                <w:sz w:val="20"/>
                <w:szCs w:val="20"/>
              </w:rPr>
            </w:pPr>
          </w:p>
        </w:tc>
        <w:tc>
          <w:tcPr>
            <w:tcW w:w="3400" w:type="dxa"/>
            <w:gridSpan w:val="2"/>
            <w:vMerge w:val="restart"/>
            <w:vAlign w:val="bottom"/>
          </w:tcPr>
          <w:p w:rsidR="00C9310A" w:rsidRPr="00370D9E" w:rsidRDefault="00C9310A" w:rsidP="000B1747">
            <w:pPr>
              <w:ind w:hanging="27"/>
              <w:jc w:val="both"/>
              <w:rPr>
                <w:sz w:val="20"/>
                <w:szCs w:val="20"/>
              </w:rPr>
            </w:pPr>
            <w:r w:rsidRPr="00886918">
              <w:rPr>
                <w:sz w:val="20"/>
                <w:szCs w:val="20"/>
              </w:rPr>
              <w:lastRenderedPageBreak/>
              <w:t>արտադրական</w:t>
            </w:r>
            <w:r w:rsidRPr="00370D9E">
              <w:rPr>
                <w:sz w:val="20"/>
                <w:szCs w:val="20"/>
              </w:rPr>
              <w:t xml:space="preserve"> </w:t>
            </w:r>
            <w:r w:rsidRPr="00886918">
              <w:rPr>
                <w:sz w:val="20"/>
                <w:szCs w:val="20"/>
              </w:rPr>
              <w:t>և</w:t>
            </w:r>
            <w:r w:rsidRPr="00370D9E">
              <w:rPr>
                <w:sz w:val="20"/>
                <w:szCs w:val="20"/>
              </w:rPr>
              <w:t xml:space="preserve"> </w:t>
            </w:r>
            <w:r w:rsidRPr="00886918">
              <w:rPr>
                <w:sz w:val="20"/>
                <w:szCs w:val="20"/>
              </w:rPr>
              <w:t>խմելու</w:t>
            </w:r>
            <w:r w:rsidRPr="00370D9E">
              <w:rPr>
                <w:sz w:val="20"/>
                <w:szCs w:val="20"/>
              </w:rPr>
              <w:t xml:space="preserve"> </w:t>
            </w:r>
            <w:r w:rsidRPr="00886918">
              <w:rPr>
                <w:sz w:val="20"/>
                <w:szCs w:val="20"/>
              </w:rPr>
              <w:t>ջրի</w:t>
            </w:r>
          </w:p>
          <w:p w:rsidR="00C9310A" w:rsidRPr="00370D9E" w:rsidRDefault="00C9310A" w:rsidP="000B1747">
            <w:pPr>
              <w:ind w:hanging="27"/>
              <w:jc w:val="both"/>
              <w:rPr>
                <w:sz w:val="20"/>
                <w:szCs w:val="20"/>
              </w:rPr>
            </w:pPr>
            <w:r w:rsidRPr="00886918">
              <w:rPr>
                <w:sz w:val="20"/>
                <w:szCs w:val="20"/>
              </w:rPr>
              <w:t>մատակարարում</w:t>
            </w:r>
            <w:r w:rsidRPr="00370D9E">
              <w:rPr>
                <w:sz w:val="20"/>
                <w:szCs w:val="20"/>
              </w:rPr>
              <w:t>,</w:t>
            </w:r>
            <w:r>
              <w:rPr>
                <w:sz w:val="20"/>
                <w:szCs w:val="20"/>
              </w:rPr>
              <w:t xml:space="preserve"> </w:t>
            </w:r>
            <w:r w:rsidRPr="00886918">
              <w:rPr>
                <w:sz w:val="20"/>
                <w:szCs w:val="20"/>
              </w:rPr>
              <w:t>հողի</w:t>
            </w:r>
          </w:p>
          <w:p w:rsidR="00C9310A" w:rsidRPr="00370D9E" w:rsidRDefault="00C9310A" w:rsidP="000B1747">
            <w:pPr>
              <w:ind w:hanging="27"/>
              <w:jc w:val="both"/>
              <w:rPr>
                <w:sz w:val="20"/>
                <w:szCs w:val="20"/>
              </w:rPr>
            </w:pPr>
            <w:r w:rsidRPr="00886918">
              <w:rPr>
                <w:sz w:val="20"/>
                <w:szCs w:val="20"/>
              </w:rPr>
              <w:t>աղտոտում</w:t>
            </w:r>
            <w:r w:rsidRPr="00370D9E">
              <w:rPr>
                <w:sz w:val="20"/>
                <w:szCs w:val="20"/>
              </w:rPr>
              <w:t xml:space="preserve">,  </w:t>
            </w:r>
            <w:r w:rsidRPr="00886918">
              <w:rPr>
                <w:sz w:val="20"/>
                <w:szCs w:val="20"/>
              </w:rPr>
              <w:t>անօրգանական</w:t>
            </w:r>
            <w:r w:rsidRPr="00370D9E">
              <w:rPr>
                <w:sz w:val="20"/>
                <w:szCs w:val="20"/>
              </w:rPr>
              <w:t xml:space="preserve">  </w:t>
            </w:r>
            <w:r w:rsidRPr="00886918">
              <w:rPr>
                <w:sz w:val="20"/>
                <w:szCs w:val="20"/>
              </w:rPr>
              <w:t>փոշի</w:t>
            </w:r>
            <w:r w:rsidRPr="00370D9E">
              <w:rPr>
                <w:sz w:val="20"/>
                <w:szCs w:val="20"/>
              </w:rPr>
              <w:t xml:space="preserve"> </w:t>
            </w:r>
            <w:r w:rsidRPr="00886918">
              <w:rPr>
                <w:sz w:val="20"/>
                <w:szCs w:val="20"/>
              </w:rPr>
              <w:t>և</w:t>
            </w:r>
            <w:r w:rsidRPr="00370D9E">
              <w:rPr>
                <w:sz w:val="20"/>
                <w:szCs w:val="20"/>
              </w:rPr>
              <w:t xml:space="preserve">  </w:t>
            </w:r>
            <w:r w:rsidRPr="00886918">
              <w:rPr>
                <w:sz w:val="20"/>
                <w:szCs w:val="20"/>
              </w:rPr>
              <w:lastRenderedPageBreak/>
              <w:t>գազեր</w:t>
            </w:r>
            <w:r w:rsidRPr="00370D9E">
              <w:rPr>
                <w:sz w:val="20"/>
                <w:szCs w:val="20"/>
              </w:rPr>
              <w:t xml:space="preserve">,  </w:t>
            </w:r>
            <w:r w:rsidRPr="00886918">
              <w:rPr>
                <w:sz w:val="20"/>
                <w:szCs w:val="20"/>
              </w:rPr>
              <w:t>աղմուկ</w:t>
            </w:r>
            <w:r w:rsidRPr="00370D9E">
              <w:rPr>
                <w:sz w:val="20"/>
                <w:szCs w:val="20"/>
              </w:rPr>
              <w:t xml:space="preserve">  </w:t>
            </w:r>
            <w:r w:rsidRPr="00886918">
              <w:rPr>
                <w:sz w:val="20"/>
                <w:szCs w:val="20"/>
              </w:rPr>
              <w:t>և</w:t>
            </w:r>
            <w:r w:rsidRPr="00370D9E">
              <w:rPr>
                <w:sz w:val="20"/>
                <w:szCs w:val="20"/>
              </w:rPr>
              <w:t xml:space="preserve">  </w:t>
            </w:r>
            <w:r w:rsidRPr="00886918">
              <w:rPr>
                <w:sz w:val="20"/>
                <w:szCs w:val="20"/>
              </w:rPr>
              <w:t>վիբրացիա</w:t>
            </w:r>
            <w:r w:rsidRPr="00370D9E">
              <w:rPr>
                <w:sz w:val="20"/>
                <w:szCs w:val="20"/>
              </w:rPr>
              <w:t>,</w:t>
            </w:r>
          </w:p>
          <w:p w:rsidR="00C9310A" w:rsidRPr="00886918" w:rsidRDefault="00C9310A" w:rsidP="000B1747">
            <w:pPr>
              <w:ind w:hanging="27"/>
              <w:jc w:val="both"/>
              <w:rPr>
                <w:sz w:val="20"/>
                <w:szCs w:val="20"/>
              </w:rPr>
            </w:pPr>
            <w:r w:rsidRPr="00886918">
              <w:rPr>
                <w:sz w:val="20"/>
                <w:szCs w:val="20"/>
              </w:rPr>
              <w:t>նավթամթերքների  արտահոսքեր,</w:t>
            </w:r>
          </w:p>
          <w:p w:rsidR="00C9310A" w:rsidRDefault="00C9310A" w:rsidP="000B1747">
            <w:pPr>
              <w:ind w:hanging="27"/>
              <w:jc w:val="both"/>
              <w:rPr>
                <w:sz w:val="20"/>
                <w:szCs w:val="20"/>
              </w:rPr>
            </w:pPr>
            <w:r w:rsidRPr="00886918">
              <w:rPr>
                <w:sz w:val="20"/>
                <w:szCs w:val="20"/>
              </w:rPr>
              <w:t>կենցաղային աղբ</w:t>
            </w:r>
          </w:p>
          <w:p w:rsidR="00C9310A" w:rsidRPr="000C1E09" w:rsidRDefault="00C9310A" w:rsidP="000B1747">
            <w:pPr>
              <w:ind w:hanging="27"/>
              <w:jc w:val="both"/>
              <w:rPr>
                <w:sz w:val="20"/>
                <w:szCs w:val="20"/>
              </w:rPr>
            </w:pPr>
          </w:p>
        </w:tc>
        <w:tc>
          <w:tcPr>
            <w:tcW w:w="4587" w:type="dxa"/>
            <w:gridSpan w:val="5"/>
            <w:tcBorders>
              <w:bottom w:val="nil"/>
            </w:tcBorders>
            <w:vAlign w:val="bottom"/>
          </w:tcPr>
          <w:p w:rsidR="00C9310A" w:rsidRPr="00D70E14" w:rsidRDefault="00C9310A" w:rsidP="000B1747">
            <w:pPr>
              <w:spacing w:line="303" w:lineRule="exact"/>
              <w:ind w:hanging="27"/>
              <w:jc w:val="both"/>
              <w:rPr>
                <w:sz w:val="20"/>
                <w:szCs w:val="20"/>
              </w:rPr>
            </w:pPr>
            <w:r w:rsidRPr="00886918">
              <w:rPr>
                <w:sz w:val="20"/>
                <w:szCs w:val="20"/>
              </w:rPr>
              <w:lastRenderedPageBreak/>
              <w:t>Հողերի</w:t>
            </w:r>
            <w:r w:rsidRPr="00370D9E">
              <w:rPr>
                <w:sz w:val="20"/>
                <w:szCs w:val="20"/>
              </w:rPr>
              <w:t xml:space="preserve"> </w:t>
            </w:r>
            <w:r w:rsidRPr="00886918">
              <w:rPr>
                <w:sz w:val="20"/>
                <w:szCs w:val="20"/>
              </w:rPr>
              <w:t>էրոզիա</w:t>
            </w:r>
            <w:r w:rsidRPr="00370D9E">
              <w:rPr>
                <w:sz w:val="20"/>
                <w:szCs w:val="20"/>
              </w:rPr>
              <w:t xml:space="preserve">, </w:t>
            </w:r>
            <w:r w:rsidRPr="00886918">
              <w:rPr>
                <w:sz w:val="20"/>
                <w:szCs w:val="20"/>
                <w:lang w:val="hy-AM"/>
              </w:rPr>
              <w:t xml:space="preserve">ճահճացում, </w:t>
            </w:r>
            <w:r w:rsidRPr="00370D9E">
              <w:rPr>
                <w:sz w:val="20"/>
                <w:szCs w:val="20"/>
              </w:rPr>
              <w:t xml:space="preserve">  </w:t>
            </w:r>
            <w:r w:rsidRPr="00886918">
              <w:rPr>
                <w:sz w:val="20"/>
                <w:szCs w:val="20"/>
              </w:rPr>
              <w:t>լանդշաֆտի</w:t>
            </w:r>
            <w:r w:rsidRPr="00370D9E">
              <w:rPr>
                <w:sz w:val="20"/>
                <w:szCs w:val="20"/>
              </w:rPr>
              <w:t xml:space="preserve"> </w:t>
            </w:r>
          </w:p>
          <w:p w:rsidR="00C9310A" w:rsidRPr="00370D9E" w:rsidRDefault="00C9310A" w:rsidP="000B1747">
            <w:pPr>
              <w:spacing w:line="303" w:lineRule="exact"/>
              <w:ind w:hanging="27"/>
              <w:jc w:val="both"/>
              <w:rPr>
                <w:sz w:val="20"/>
                <w:szCs w:val="20"/>
              </w:rPr>
            </w:pPr>
            <w:r w:rsidRPr="00886918">
              <w:rPr>
                <w:sz w:val="20"/>
                <w:szCs w:val="20"/>
              </w:rPr>
              <w:t>որոշակի</w:t>
            </w:r>
            <w:r w:rsidRPr="00370D9E">
              <w:rPr>
                <w:sz w:val="20"/>
                <w:szCs w:val="20"/>
              </w:rPr>
              <w:t xml:space="preserve"> </w:t>
            </w:r>
            <w:r w:rsidRPr="00886918">
              <w:rPr>
                <w:sz w:val="20"/>
                <w:szCs w:val="20"/>
              </w:rPr>
              <w:t>փոփոխություն</w:t>
            </w:r>
            <w:r w:rsidRPr="00370D9E">
              <w:rPr>
                <w:sz w:val="20"/>
                <w:szCs w:val="20"/>
              </w:rPr>
              <w:t>,</w:t>
            </w:r>
          </w:p>
        </w:tc>
        <w:tc>
          <w:tcPr>
            <w:tcW w:w="440" w:type="dxa"/>
            <w:gridSpan w:val="3"/>
            <w:vMerge/>
            <w:tcBorders>
              <w:top w:val="nil"/>
              <w:bottom w:val="nil"/>
              <w:right w:val="nil"/>
            </w:tcBorders>
            <w:vAlign w:val="bottom"/>
          </w:tcPr>
          <w:p w:rsidR="00C9310A" w:rsidRPr="00370D9E" w:rsidRDefault="00C9310A" w:rsidP="000B1747">
            <w:pPr>
              <w:ind w:hanging="27"/>
              <w:jc w:val="both"/>
              <w:rPr>
                <w:sz w:val="1"/>
                <w:szCs w:val="1"/>
              </w:rPr>
            </w:pPr>
          </w:p>
        </w:tc>
      </w:tr>
      <w:tr w:rsidR="00C9310A" w:rsidRPr="00886918" w:rsidTr="00C36A9C">
        <w:trPr>
          <w:gridAfter w:val="1"/>
          <w:wAfter w:w="14" w:type="dxa"/>
          <w:trHeight w:val="314"/>
        </w:trPr>
        <w:tc>
          <w:tcPr>
            <w:tcW w:w="1701" w:type="dxa"/>
            <w:gridSpan w:val="2"/>
            <w:vMerge/>
            <w:vAlign w:val="bottom"/>
          </w:tcPr>
          <w:p w:rsidR="00C9310A" w:rsidRPr="00370D9E" w:rsidRDefault="00C9310A" w:rsidP="000B1747">
            <w:pPr>
              <w:ind w:hanging="27"/>
              <w:jc w:val="both"/>
              <w:rPr>
                <w:sz w:val="20"/>
                <w:szCs w:val="20"/>
              </w:rPr>
            </w:pPr>
          </w:p>
        </w:tc>
        <w:tc>
          <w:tcPr>
            <w:tcW w:w="3400" w:type="dxa"/>
            <w:gridSpan w:val="2"/>
            <w:vMerge/>
            <w:vAlign w:val="bottom"/>
          </w:tcPr>
          <w:p w:rsidR="00C9310A" w:rsidRPr="00370D9E" w:rsidRDefault="00C9310A" w:rsidP="000B1747">
            <w:pPr>
              <w:ind w:hanging="27"/>
              <w:jc w:val="both"/>
              <w:rPr>
                <w:sz w:val="20"/>
                <w:szCs w:val="20"/>
              </w:rPr>
            </w:pPr>
          </w:p>
        </w:tc>
        <w:tc>
          <w:tcPr>
            <w:tcW w:w="4587" w:type="dxa"/>
            <w:gridSpan w:val="5"/>
            <w:tcBorders>
              <w:top w:val="nil"/>
              <w:bottom w:val="nil"/>
            </w:tcBorders>
            <w:vAlign w:val="bottom"/>
          </w:tcPr>
          <w:p w:rsidR="00C9310A" w:rsidRPr="00886918" w:rsidRDefault="00C9310A" w:rsidP="000B1747">
            <w:pPr>
              <w:spacing w:line="314" w:lineRule="exact"/>
              <w:ind w:hanging="27"/>
              <w:jc w:val="both"/>
              <w:rPr>
                <w:sz w:val="20"/>
                <w:szCs w:val="20"/>
              </w:rPr>
            </w:pPr>
            <w:r w:rsidRPr="00886918">
              <w:rPr>
                <w:sz w:val="20"/>
                <w:szCs w:val="20"/>
              </w:rPr>
              <w:t>տնտեսական-կենցաղային</w:t>
            </w:r>
          </w:p>
        </w:tc>
        <w:tc>
          <w:tcPr>
            <w:tcW w:w="509" w:type="dxa"/>
            <w:gridSpan w:val="5"/>
            <w:tcBorders>
              <w:top w:val="nil"/>
              <w:bottom w:val="nil"/>
              <w:right w:val="nil"/>
            </w:tcBorders>
            <w:vAlign w:val="bottom"/>
          </w:tcPr>
          <w:p w:rsidR="00C9310A" w:rsidRPr="00886918" w:rsidRDefault="00C9310A" w:rsidP="000B1747">
            <w:pPr>
              <w:ind w:hanging="27"/>
              <w:jc w:val="both"/>
              <w:rPr>
                <w:sz w:val="20"/>
                <w:szCs w:val="20"/>
              </w:rPr>
            </w:pPr>
          </w:p>
        </w:tc>
      </w:tr>
      <w:tr w:rsidR="00C9310A" w:rsidRPr="00477D30" w:rsidTr="00C36A9C">
        <w:trPr>
          <w:gridAfter w:val="3"/>
          <w:wAfter w:w="83" w:type="dxa"/>
          <w:trHeight w:val="1203"/>
        </w:trPr>
        <w:tc>
          <w:tcPr>
            <w:tcW w:w="1701" w:type="dxa"/>
            <w:gridSpan w:val="2"/>
            <w:vMerge/>
            <w:tcBorders>
              <w:bottom w:val="single" w:sz="4" w:space="0" w:color="auto"/>
            </w:tcBorders>
            <w:vAlign w:val="bottom"/>
          </w:tcPr>
          <w:p w:rsidR="00C9310A" w:rsidRPr="00886918" w:rsidRDefault="00C9310A" w:rsidP="000B1747">
            <w:pPr>
              <w:ind w:hanging="27"/>
              <w:jc w:val="both"/>
              <w:rPr>
                <w:sz w:val="20"/>
                <w:szCs w:val="20"/>
              </w:rPr>
            </w:pPr>
          </w:p>
        </w:tc>
        <w:tc>
          <w:tcPr>
            <w:tcW w:w="3400" w:type="dxa"/>
            <w:gridSpan w:val="2"/>
            <w:vMerge/>
            <w:tcBorders>
              <w:bottom w:val="single" w:sz="4" w:space="0" w:color="auto"/>
            </w:tcBorders>
            <w:vAlign w:val="bottom"/>
          </w:tcPr>
          <w:p w:rsidR="00C9310A" w:rsidRPr="00886918" w:rsidRDefault="00C9310A" w:rsidP="000B1747">
            <w:pPr>
              <w:ind w:hanging="27"/>
              <w:jc w:val="both"/>
              <w:rPr>
                <w:sz w:val="20"/>
                <w:szCs w:val="20"/>
              </w:rPr>
            </w:pPr>
          </w:p>
        </w:tc>
        <w:tc>
          <w:tcPr>
            <w:tcW w:w="4587" w:type="dxa"/>
            <w:gridSpan w:val="5"/>
            <w:tcBorders>
              <w:top w:val="nil"/>
              <w:bottom w:val="single" w:sz="4" w:space="0" w:color="auto"/>
            </w:tcBorders>
            <w:vAlign w:val="bottom"/>
          </w:tcPr>
          <w:p w:rsidR="00C9310A" w:rsidRPr="00886918" w:rsidRDefault="00C9310A" w:rsidP="000B1747">
            <w:pPr>
              <w:ind w:hanging="27"/>
              <w:jc w:val="both"/>
              <w:rPr>
                <w:sz w:val="20"/>
                <w:szCs w:val="20"/>
              </w:rPr>
            </w:pPr>
            <w:r w:rsidRPr="00886918">
              <w:rPr>
                <w:sz w:val="20"/>
                <w:szCs w:val="20"/>
              </w:rPr>
              <w:t>կեղտաջրերի արտահոսք,</w:t>
            </w:r>
          </w:p>
          <w:p w:rsidR="00C9310A" w:rsidRPr="00886918" w:rsidRDefault="00C9310A" w:rsidP="000B1747">
            <w:pPr>
              <w:ind w:hanging="27"/>
              <w:jc w:val="both"/>
              <w:rPr>
                <w:sz w:val="20"/>
                <w:szCs w:val="20"/>
              </w:rPr>
            </w:pPr>
            <w:r w:rsidRPr="00886918">
              <w:rPr>
                <w:sz w:val="20"/>
                <w:szCs w:val="20"/>
              </w:rPr>
              <w:t>կենցաղային աղբ, վառելանյութի և</w:t>
            </w:r>
          </w:p>
          <w:p w:rsidR="00C9310A" w:rsidRDefault="00C9310A" w:rsidP="000B1747">
            <w:pPr>
              <w:ind w:hanging="27"/>
              <w:jc w:val="both"/>
              <w:rPr>
                <w:sz w:val="20"/>
                <w:szCs w:val="20"/>
              </w:rPr>
            </w:pPr>
            <w:r w:rsidRPr="00886918">
              <w:rPr>
                <w:sz w:val="20"/>
                <w:szCs w:val="20"/>
              </w:rPr>
              <w:t>յուղերի հոսակորուստներ</w:t>
            </w:r>
          </w:p>
          <w:p w:rsidR="00C9310A" w:rsidRDefault="00C9310A" w:rsidP="000B1747">
            <w:pPr>
              <w:ind w:hanging="27"/>
              <w:jc w:val="both"/>
              <w:rPr>
                <w:sz w:val="20"/>
                <w:szCs w:val="20"/>
              </w:rPr>
            </w:pPr>
          </w:p>
          <w:p w:rsidR="00C9310A" w:rsidRPr="000C1E09" w:rsidRDefault="00C9310A" w:rsidP="000B1747">
            <w:pPr>
              <w:ind w:hanging="27"/>
              <w:jc w:val="both"/>
              <w:rPr>
                <w:sz w:val="20"/>
                <w:szCs w:val="20"/>
              </w:rPr>
            </w:pPr>
          </w:p>
        </w:tc>
        <w:tc>
          <w:tcPr>
            <w:tcW w:w="440" w:type="dxa"/>
            <w:gridSpan w:val="3"/>
            <w:tcBorders>
              <w:top w:val="nil"/>
              <w:right w:val="nil"/>
            </w:tcBorders>
            <w:vAlign w:val="bottom"/>
          </w:tcPr>
          <w:p w:rsidR="00C9310A" w:rsidRPr="00477D30" w:rsidRDefault="00C9310A" w:rsidP="000B1747">
            <w:pPr>
              <w:ind w:hanging="27"/>
              <w:jc w:val="both"/>
              <w:rPr>
                <w:sz w:val="1"/>
                <w:szCs w:val="1"/>
              </w:rPr>
            </w:pPr>
          </w:p>
        </w:tc>
      </w:tr>
      <w:tr w:rsidR="00C9310A" w:rsidRPr="00477D30" w:rsidTr="00C36A9C">
        <w:trPr>
          <w:gridAfter w:val="3"/>
          <w:wAfter w:w="83" w:type="dxa"/>
          <w:trHeight w:val="399"/>
        </w:trPr>
        <w:tc>
          <w:tcPr>
            <w:tcW w:w="10094" w:type="dxa"/>
            <w:gridSpan w:val="11"/>
            <w:tcBorders>
              <w:top w:val="nil"/>
              <w:left w:val="nil"/>
              <w:bottom w:val="nil"/>
              <w:right w:val="nil"/>
            </w:tcBorders>
            <w:vAlign w:val="bottom"/>
          </w:tcPr>
          <w:p w:rsidR="00C9310A" w:rsidRPr="00477D30" w:rsidRDefault="00C9310A" w:rsidP="000B1747">
            <w:pPr>
              <w:ind w:hanging="27"/>
              <w:jc w:val="both"/>
              <w:rPr>
                <w:sz w:val="24"/>
                <w:szCs w:val="24"/>
              </w:rPr>
            </w:pPr>
          </w:p>
        </w:tc>
        <w:tc>
          <w:tcPr>
            <w:tcW w:w="34" w:type="dxa"/>
            <w:tcBorders>
              <w:left w:val="nil"/>
              <w:bottom w:val="nil"/>
              <w:right w:val="nil"/>
            </w:tcBorders>
            <w:vAlign w:val="bottom"/>
          </w:tcPr>
          <w:p w:rsidR="00C9310A" w:rsidRPr="00477D30" w:rsidRDefault="00C9310A" w:rsidP="000B1747">
            <w:pPr>
              <w:ind w:hanging="27"/>
              <w:jc w:val="both"/>
              <w:rPr>
                <w:sz w:val="1"/>
                <w:szCs w:val="1"/>
              </w:rPr>
            </w:pPr>
          </w:p>
        </w:tc>
      </w:tr>
      <w:tr w:rsidR="00C9310A" w:rsidRPr="00520717" w:rsidTr="00C36A9C">
        <w:trPr>
          <w:gridAfter w:val="3"/>
          <w:wAfter w:w="83" w:type="dxa"/>
          <w:trHeight w:val="328"/>
        </w:trPr>
        <w:tc>
          <w:tcPr>
            <w:tcW w:w="3302" w:type="dxa"/>
            <w:gridSpan w:val="3"/>
            <w:vMerge w:val="restart"/>
            <w:vAlign w:val="bottom"/>
          </w:tcPr>
          <w:p w:rsidR="00C9310A" w:rsidRPr="00795CB8" w:rsidRDefault="00C9310A" w:rsidP="000B1747">
            <w:pPr>
              <w:spacing w:line="311" w:lineRule="exact"/>
              <w:ind w:hanging="27"/>
              <w:jc w:val="both"/>
            </w:pPr>
            <w:r w:rsidRPr="00795CB8">
              <w:t>Շրջակա միջավայրի</w:t>
            </w:r>
          </w:p>
          <w:p w:rsidR="00C9310A" w:rsidRDefault="00C9310A" w:rsidP="000B1747">
            <w:pPr>
              <w:spacing w:line="299" w:lineRule="exact"/>
              <w:ind w:hanging="27"/>
              <w:jc w:val="both"/>
              <w:rPr>
                <w:w w:val="99"/>
              </w:rPr>
            </w:pPr>
            <w:r w:rsidRPr="00795CB8">
              <w:rPr>
                <w:w w:val="99"/>
              </w:rPr>
              <w:t>Բաղադրիչներ</w:t>
            </w:r>
          </w:p>
          <w:p w:rsidR="00C9310A" w:rsidRPr="00397983" w:rsidRDefault="00C9310A" w:rsidP="000B1747">
            <w:pPr>
              <w:spacing w:line="299" w:lineRule="exact"/>
              <w:ind w:hanging="27"/>
              <w:jc w:val="both"/>
            </w:pPr>
          </w:p>
        </w:tc>
        <w:tc>
          <w:tcPr>
            <w:tcW w:w="2061" w:type="dxa"/>
            <w:gridSpan w:val="2"/>
            <w:vMerge w:val="restart"/>
            <w:vAlign w:val="bottom"/>
          </w:tcPr>
          <w:p w:rsidR="00C9310A" w:rsidRPr="000C1E09" w:rsidRDefault="00C9310A" w:rsidP="000B1747">
            <w:pPr>
              <w:ind w:hanging="27"/>
              <w:jc w:val="both"/>
            </w:pPr>
            <w:r w:rsidRPr="000C1E09">
              <w:rPr>
                <w:w w:val="99"/>
              </w:rPr>
              <w:t>Արտադրական</w:t>
            </w:r>
          </w:p>
          <w:p w:rsidR="00C9310A" w:rsidRDefault="00C9310A" w:rsidP="000B1747">
            <w:pPr>
              <w:spacing w:line="314" w:lineRule="exact"/>
              <w:ind w:hanging="27"/>
              <w:jc w:val="both"/>
              <w:rPr>
                <w:w w:val="99"/>
              </w:rPr>
            </w:pPr>
            <w:r w:rsidRPr="000C1E09">
              <w:rPr>
                <w:w w:val="99"/>
              </w:rPr>
              <w:t>Հրապարակ</w:t>
            </w:r>
          </w:p>
          <w:p w:rsidR="00C9310A" w:rsidRPr="00397983" w:rsidRDefault="00C9310A" w:rsidP="000B1747">
            <w:pPr>
              <w:spacing w:line="314" w:lineRule="exact"/>
              <w:ind w:hanging="27"/>
              <w:jc w:val="both"/>
            </w:pPr>
          </w:p>
        </w:tc>
        <w:tc>
          <w:tcPr>
            <w:tcW w:w="2261" w:type="dxa"/>
            <w:gridSpan w:val="2"/>
            <w:vMerge w:val="restart"/>
            <w:vAlign w:val="bottom"/>
          </w:tcPr>
          <w:p w:rsidR="00C9310A" w:rsidRDefault="00C9310A" w:rsidP="000B1747">
            <w:pPr>
              <w:ind w:hanging="27"/>
              <w:jc w:val="both"/>
              <w:rPr>
                <w:w w:val="99"/>
              </w:rPr>
            </w:pPr>
            <w:r w:rsidRPr="000C1E09">
              <w:rPr>
                <w:w w:val="99"/>
              </w:rPr>
              <w:t>Ավտոտրանսպորտ</w:t>
            </w:r>
          </w:p>
          <w:p w:rsidR="00C9310A" w:rsidRDefault="00C9310A" w:rsidP="000B1747">
            <w:pPr>
              <w:ind w:hanging="27"/>
              <w:jc w:val="both"/>
              <w:rPr>
                <w:w w:val="99"/>
              </w:rPr>
            </w:pPr>
          </w:p>
          <w:p w:rsidR="00C9310A" w:rsidRPr="00397983" w:rsidRDefault="00C9310A" w:rsidP="000B1747">
            <w:pPr>
              <w:ind w:hanging="27"/>
              <w:jc w:val="both"/>
            </w:pPr>
          </w:p>
        </w:tc>
        <w:tc>
          <w:tcPr>
            <w:tcW w:w="2138" w:type="dxa"/>
            <w:gridSpan w:val="3"/>
            <w:tcBorders>
              <w:bottom w:val="nil"/>
            </w:tcBorders>
            <w:vAlign w:val="bottom"/>
          </w:tcPr>
          <w:p w:rsidR="00C9310A" w:rsidRPr="00520717" w:rsidRDefault="00C9310A" w:rsidP="000B1747">
            <w:pPr>
              <w:ind w:hanging="27"/>
              <w:jc w:val="both"/>
              <w:rPr>
                <w:color w:val="FF0000"/>
                <w:sz w:val="24"/>
                <w:szCs w:val="24"/>
              </w:rPr>
            </w:pPr>
            <w:r w:rsidRPr="000C1E09">
              <w:rPr>
                <w:w w:val="99"/>
              </w:rPr>
              <w:t>Արդյունահանման</w:t>
            </w:r>
          </w:p>
        </w:tc>
        <w:tc>
          <w:tcPr>
            <w:tcW w:w="366" w:type="dxa"/>
            <w:gridSpan w:val="2"/>
            <w:tcBorders>
              <w:top w:val="nil"/>
              <w:bottom w:val="nil"/>
              <w:right w:val="nil"/>
            </w:tcBorders>
            <w:vAlign w:val="bottom"/>
          </w:tcPr>
          <w:p w:rsidR="00C9310A" w:rsidRPr="00520717" w:rsidRDefault="00C9310A" w:rsidP="000B1747">
            <w:pPr>
              <w:ind w:hanging="27"/>
              <w:jc w:val="both"/>
              <w:rPr>
                <w:color w:val="FF0000"/>
                <w:sz w:val="1"/>
                <w:szCs w:val="1"/>
              </w:rPr>
            </w:pPr>
          </w:p>
        </w:tc>
      </w:tr>
      <w:tr w:rsidR="00C9310A" w:rsidRPr="00520717" w:rsidTr="00C36A9C">
        <w:trPr>
          <w:gridAfter w:val="2"/>
          <w:wAfter w:w="40" w:type="dxa"/>
          <w:trHeight w:val="628"/>
        </w:trPr>
        <w:tc>
          <w:tcPr>
            <w:tcW w:w="3302" w:type="dxa"/>
            <w:gridSpan w:val="3"/>
            <w:vMerge/>
            <w:vAlign w:val="bottom"/>
          </w:tcPr>
          <w:p w:rsidR="00C9310A" w:rsidRPr="000C1E09" w:rsidRDefault="00C9310A" w:rsidP="000B1747">
            <w:pPr>
              <w:spacing w:line="299" w:lineRule="exact"/>
              <w:ind w:hanging="27"/>
              <w:jc w:val="both"/>
            </w:pPr>
          </w:p>
        </w:tc>
        <w:tc>
          <w:tcPr>
            <w:tcW w:w="2061" w:type="dxa"/>
            <w:gridSpan w:val="2"/>
            <w:vMerge/>
            <w:vAlign w:val="bottom"/>
          </w:tcPr>
          <w:p w:rsidR="00C9310A" w:rsidRPr="000C1E09" w:rsidRDefault="00C9310A" w:rsidP="000B1747">
            <w:pPr>
              <w:spacing w:line="314" w:lineRule="exact"/>
              <w:ind w:hanging="27"/>
              <w:jc w:val="both"/>
            </w:pPr>
          </w:p>
        </w:tc>
        <w:tc>
          <w:tcPr>
            <w:tcW w:w="2261" w:type="dxa"/>
            <w:gridSpan w:val="2"/>
            <w:vMerge/>
            <w:vAlign w:val="bottom"/>
          </w:tcPr>
          <w:p w:rsidR="00C9310A" w:rsidRPr="000C1E09" w:rsidRDefault="00C9310A" w:rsidP="000B1747">
            <w:pPr>
              <w:ind w:hanging="27"/>
              <w:jc w:val="both"/>
            </w:pPr>
          </w:p>
        </w:tc>
        <w:tc>
          <w:tcPr>
            <w:tcW w:w="2138" w:type="dxa"/>
            <w:gridSpan w:val="3"/>
            <w:tcBorders>
              <w:top w:val="nil"/>
              <w:right w:val="single" w:sz="4" w:space="0" w:color="auto"/>
            </w:tcBorders>
            <w:vAlign w:val="bottom"/>
          </w:tcPr>
          <w:p w:rsidR="00C9310A" w:rsidRDefault="00C9310A" w:rsidP="000B1747">
            <w:pPr>
              <w:spacing w:line="314" w:lineRule="exact"/>
              <w:ind w:hanging="27"/>
              <w:jc w:val="both"/>
              <w:rPr>
                <w:w w:val="99"/>
              </w:rPr>
            </w:pPr>
            <w:r w:rsidRPr="000C1E09">
              <w:rPr>
                <w:w w:val="99"/>
              </w:rPr>
              <w:t>Աշխատանքներ</w:t>
            </w:r>
          </w:p>
          <w:p w:rsidR="00C9310A" w:rsidRPr="00397983" w:rsidRDefault="00C9310A" w:rsidP="000B1747">
            <w:pPr>
              <w:spacing w:line="314" w:lineRule="exact"/>
              <w:ind w:hanging="27"/>
              <w:jc w:val="both"/>
            </w:pPr>
          </w:p>
        </w:tc>
        <w:tc>
          <w:tcPr>
            <w:tcW w:w="409" w:type="dxa"/>
            <w:gridSpan w:val="3"/>
            <w:tcBorders>
              <w:top w:val="nil"/>
              <w:bottom w:val="nil"/>
              <w:right w:val="nil"/>
            </w:tcBorders>
            <w:vAlign w:val="bottom"/>
          </w:tcPr>
          <w:p w:rsidR="00C9310A" w:rsidRPr="00520717" w:rsidRDefault="00C9310A" w:rsidP="000B1747">
            <w:pPr>
              <w:ind w:hanging="27"/>
              <w:jc w:val="both"/>
              <w:rPr>
                <w:color w:val="FF0000"/>
                <w:sz w:val="1"/>
                <w:szCs w:val="1"/>
              </w:rPr>
            </w:pPr>
          </w:p>
        </w:tc>
      </w:tr>
      <w:tr w:rsidR="00C9310A" w:rsidRPr="00520717" w:rsidTr="00C36A9C">
        <w:trPr>
          <w:gridAfter w:val="3"/>
          <w:wAfter w:w="83" w:type="dxa"/>
          <w:trHeight w:val="306"/>
        </w:trPr>
        <w:tc>
          <w:tcPr>
            <w:tcW w:w="700" w:type="dxa"/>
            <w:tcBorders>
              <w:right w:val="nil"/>
            </w:tcBorders>
            <w:vAlign w:val="bottom"/>
          </w:tcPr>
          <w:p w:rsidR="00C9310A" w:rsidRPr="000C1E09" w:rsidRDefault="00C9310A" w:rsidP="000B1747">
            <w:pPr>
              <w:ind w:hanging="27"/>
              <w:jc w:val="both"/>
              <w:rPr>
                <w:color w:val="FF0000"/>
              </w:rPr>
            </w:pPr>
          </w:p>
        </w:tc>
        <w:tc>
          <w:tcPr>
            <w:tcW w:w="2602" w:type="dxa"/>
            <w:gridSpan w:val="2"/>
            <w:tcBorders>
              <w:left w:val="nil"/>
            </w:tcBorders>
            <w:vAlign w:val="bottom"/>
          </w:tcPr>
          <w:p w:rsidR="00C9310A" w:rsidRPr="000C1E09" w:rsidRDefault="00C9310A" w:rsidP="000B1747">
            <w:pPr>
              <w:spacing w:line="303" w:lineRule="exact"/>
              <w:ind w:hanging="27"/>
            </w:pPr>
            <w:r w:rsidRPr="000C1E09">
              <w:t>Մթնոլորտային օդ</w:t>
            </w:r>
          </w:p>
        </w:tc>
        <w:tc>
          <w:tcPr>
            <w:tcW w:w="2061" w:type="dxa"/>
            <w:gridSpan w:val="2"/>
            <w:vAlign w:val="bottom"/>
          </w:tcPr>
          <w:p w:rsidR="00C9310A" w:rsidRPr="000C1E09" w:rsidRDefault="00C9310A" w:rsidP="000B1747">
            <w:pPr>
              <w:spacing w:line="303" w:lineRule="exact"/>
              <w:ind w:hanging="27"/>
              <w:jc w:val="both"/>
            </w:pPr>
            <w:r w:rsidRPr="000C1E09">
              <w:rPr>
                <w:w w:val="99"/>
              </w:rPr>
              <w:t>ցածր կարճատև</w:t>
            </w:r>
          </w:p>
        </w:tc>
        <w:tc>
          <w:tcPr>
            <w:tcW w:w="2261" w:type="dxa"/>
            <w:gridSpan w:val="2"/>
            <w:vAlign w:val="bottom"/>
          </w:tcPr>
          <w:p w:rsidR="00C9310A" w:rsidRPr="000C1E09" w:rsidRDefault="00C9310A" w:rsidP="000B1747">
            <w:pPr>
              <w:spacing w:line="303" w:lineRule="exact"/>
              <w:ind w:hanging="27"/>
              <w:jc w:val="both"/>
            </w:pPr>
            <w:r w:rsidRPr="000C1E09">
              <w:rPr>
                <w:w w:val="99"/>
              </w:rPr>
              <w:t>ցածր կարճատև</w:t>
            </w:r>
          </w:p>
        </w:tc>
        <w:tc>
          <w:tcPr>
            <w:tcW w:w="2138" w:type="dxa"/>
            <w:gridSpan w:val="3"/>
            <w:vAlign w:val="bottom"/>
          </w:tcPr>
          <w:p w:rsidR="00C9310A" w:rsidRPr="00520717" w:rsidRDefault="00C9310A" w:rsidP="000B1747">
            <w:pPr>
              <w:ind w:hanging="27"/>
              <w:jc w:val="both"/>
              <w:rPr>
                <w:color w:val="FF0000"/>
                <w:sz w:val="24"/>
                <w:szCs w:val="24"/>
              </w:rPr>
            </w:pPr>
            <w:r w:rsidRPr="000C1E09">
              <w:rPr>
                <w:w w:val="99"/>
              </w:rPr>
              <w:t>ցածր կարճատև</w:t>
            </w:r>
          </w:p>
        </w:tc>
        <w:tc>
          <w:tcPr>
            <w:tcW w:w="366" w:type="dxa"/>
            <w:gridSpan w:val="2"/>
            <w:vMerge w:val="restart"/>
            <w:tcBorders>
              <w:top w:val="nil"/>
              <w:right w:val="nil"/>
            </w:tcBorders>
            <w:vAlign w:val="bottom"/>
          </w:tcPr>
          <w:p w:rsidR="00C9310A" w:rsidRPr="00520717" w:rsidRDefault="00C9310A" w:rsidP="000B1747">
            <w:pPr>
              <w:ind w:hanging="27"/>
              <w:jc w:val="both"/>
              <w:rPr>
                <w:color w:val="FF0000"/>
                <w:sz w:val="1"/>
                <w:szCs w:val="1"/>
              </w:rPr>
            </w:pPr>
          </w:p>
        </w:tc>
      </w:tr>
      <w:tr w:rsidR="00C9310A" w:rsidRPr="00520717" w:rsidTr="00C36A9C">
        <w:trPr>
          <w:gridAfter w:val="3"/>
          <w:wAfter w:w="83" w:type="dxa"/>
          <w:trHeight w:val="307"/>
        </w:trPr>
        <w:tc>
          <w:tcPr>
            <w:tcW w:w="700" w:type="dxa"/>
            <w:tcBorders>
              <w:right w:val="nil"/>
            </w:tcBorders>
            <w:vAlign w:val="bottom"/>
          </w:tcPr>
          <w:p w:rsidR="00C9310A" w:rsidRPr="000C1E09" w:rsidRDefault="00C9310A" w:rsidP="000B1747">
            <w:pPr>
              <w:ind w:hanging="27"/>
              <w:jc w:val="both"/>
              <w:rPr>
                <w:color w:val="FF0000"/>
              </w:rPr>
            </w:pPr>
          </w:p>
        </w:tc>
        <w:tc>
          <w:tcPr>
            <w:tcW w:w="2602" w:type="dxa"/>
            <w:gridSpan w:val="2"/>
            <w:tcBorders>
              <w:left w:val="nil"/>
            </w:tcBorders>
            <w:vAlign w:val="bottom"/>
          </w:tcPr>
          <w:p w:rsidR="00C9310A" w:rsidRPr="000C1E09" w:rsidRDefault="00C9310A" w:rsidP="000B1747">
            <w:pPr>
              <w:spacing w:line="303" w:lineRule="exact"/>
              <w:ind w:hanging="27"/>
              <w:jc w:val="both"/>
            </w:pPr>
            <w:r w:rsidRPr="000C1E09">
              <w:t>Ջրեր</w:t>
            </w:r>
          </w:p>
        </w:tc>
        <w:tc>
          <w:tcPr>
            <w:tcW w:w="2061" w:type="dxa"/>
            <w:gridSpan w:val="2"/>
            <w:vAlign w:val="bottom"/>
          </w:tcPr>
          <w:p w:rsidR="00C9310A" w:rsidRPr="000C1E09" w:rsidRDefault="008D2678" w:rsidP="000B1747">
            <w:pPr>
              <w:spacing w:line="303" w:lineRule="exact"/>
              <w:ind w:hanging="27"/>
              <w:jc w:val="both"/>
            </w:pPr>
            <w:r>
              <w:t>-</w:t>
            </w:r>
          </w:p>
        </w:tc>
        <w:tc>
          <w:tcPr>
            <w:tcW w:w="2261" w:type="dxa"/>
            <w:gridSpan w:val="2"/>
            <w:vAlign w:val="bottom"/>
          </w:tcPr>
          <w:p w:rsidR="00C9310A" w:rsidRPr="000C1E09" w:rsidRDefault="008D2678" w:rsidP="000B1747">
            <w:pPr>
              <w:spacing w:line="303" w:lineRule="exact"/>
              <w:ind w:hanging="27"/>
              <w:jc w:val="both"/>
            </w:pPr>
            <w:r>
              <w:t>-</w:t>
            </w:r>
          </w:p>
        </w:tc>
        <w:tc>
          <w:tcPr>
            <w:tcW w:w="2138" w:type="dxa"/>
            <w:gridSpan w:val="3"/>
            <w:vAlign w:val="bottom"/>
          </w:tcPr>
          <w:p w:rsidR="00C9310A" w:rsidRPr="00520717" w:rsidRDefault="008D2678" w:rsidP="000B1747">
            <w:pPr>
              <w:ind w:hanging="27"/>
              <w:jc w:val="both"/>
              <w:rPr>
                <w:color w:val="FF0000"/>
                <w:sz w:val="24"/>
                <w:szCs w:val="24"/>
              </w:rPr>
            </w:pPr>
            <w:r>
              <w:rPr>
                <w:color w:val="FF0000"/>
                <w:sz w:val="24"/>
                <w:szCs w:val="24"/>
              </w:rPr>
              <w:t>-</w:t>
            </w:r>
          </w:p>
        </w:tc>
        <w:tc>
          <w:tcPr>
            <w:tcW w:w="366" w:type="dxa"/>
            <w:gridSpan w:val="2"/>
            <w:vMerge/>
            <w:tcBorders>
              <w:top w:val="nil"/>
              <w:right w:val="nil"/>
            </w:tcBorders>
            <w:vAlign w:val="bottom"/>
          </w:tcPr>
          <w:p w:rsidR="00C9310A" w:rsidRPr="00520717" w:rsidRDefault="00C9310A" w:rsidP="000B1747">
            <w:pPr>
              <w:ind w:hanging="27"/>
              <w:jc w:val="both"/>
              <w:rPr>
                <w:color w:val="FF0000"/>
                <w:sz w:val="1"/>
                <w:szCs w:val="1"/>
              </w:rPr>
            </w:pPr>
          </w:p>
        </w:tc>
      </w:tr>
      <w:tr w:rsidR="00C9310A" w:rsidRPr="00520717" w:rsidTr="00C36A9C">
        <w:trPr>
          <w:gridAfter w:val="3"/>
          <w:wAfter w:w="83" w:type="dxa"/>
          <w:trHeight w:val="306"/>
        </w:trPr>
        <w:tc>
          <w:tcPr>
            <w:tcW w:w="3302" w:type="dxa"/>
            <w:gridSpan w:val="3"/>
            <w:vAlign w:val="bottom"/>
          </w:tcPr>
          <w:p w:rsidR="00C9310A" w:rsidRPr="000C1E09" w:rsidRDefault="00C9310A" w:rsidP="000B1747">
            <w:pPr>
              <w:spacing w:line="303" w:lineRule="exact"/>
              <w:ind w:hanging="27"/>
              <w:jc w:val="both"/>
            </w:pPr>
            <w:r w:rsidRPr="000C1E09">
              <w:t>Հողեր</w:t>
            </w:r>
          </w:p>
        </w:tc>
        <w:tc>
          <w:tcPr>
            <w:tcW w:w="2061" w:type="dxa"/>
            <w:gridSpan w:val="2"/>
            <w:vAlign w:val="bottom"/>
          </w:tcPr>
          <w:p w:rsidR="00C9310A" w:rsidRPr="000C1E09" w:rsidRDefault="00C9310A" w:rsidP="000B1747">
            <w:pPr>
              <w:spacing w:line="303" w:lineRule="exact"/>
              <w:ind w:hanging="27"/>
              <w:jc w:val="both"/>
            </w:pPr>
            <w:r w:rsidRPr="000C1E09">
              <w:rPr>
                <w:w w:val="99"/>
              </w:rPr>
              <w:t>ցածր երկարատև</w:t>
            </w:r>
          </w:p>
        </w:tc>
        <w:tc>
          <w:tcPr>
            <w:tcW w:w="2261" w:type="dxa"/>
            <w:gridSpan w:val="2"/>
            <w:vAlign w:val="bottom"/>
          </w:tcPr>
          <w:p w:rsidR="00C9310A" w:rsidRPr="000C1E09" w:rsidRDefault="00C9310A" w:rsidP="000B1747">
            <w:pPr>
              <w:spacing w:line="303" w:lineRule="exact"/>
              <w:ind w:hanging="27"/>
              <w:jc w:val="both"/>
            </w:pPr>
            <w:r w:rsidRPr="000C1E09">
              <w:t>ցածր երկարատև</w:t>
            </w:r>
          </w:p>
        </w:tc>
        <w:tc>
          <w:tcPr>
            <w:tcW w:w="2138" w:type="dxa"/>
            <w:gridSpan w:val="3"/>
            <w:vAlign w:val="bottom"/>
          </w:tcPr>
          <w:p w:rsidR="00C9310A" w:rsidRPr="00520717" w:rsidRDefault="00C9310A" w:rsidP="000B1747">
            <w:pPr>
              <w:ind w:hanging="27"/>
              <w:jc w:val="both"/>
              <w:rPr>
                <w:color w:val="FF0000"/>
                <w:sz w:val="24"/>
                <w:szCs w:val="24"/>
              </w:rPr>
            </w:pPr>
            <w:r w:rsidRPr="000C1E09">
              <w:rPr>
                <w:w w:val="87"/>
              </w:rPr>
              <w:t>-</w:t>
            </w:r>
          </w:p>
        </w:tc>
        <w:tc>
          <w:tcPr>
            <w:tcW w:w="366" w:type="dxa"/>
            <w:gridSpan w:val="2"/>
            <w:vMerge/>
            <w:tcBorders>
              <w:top w:val="nil"/>
              <w:bottom w:val="nil"/>
              <w:right w:val="nil"/>
            </w:tcBorders>
            <w:vAlign w:val="bottom"/>
          </w:tcPr>
          <w:p w:rsidR="00C9310A" w:rsidRPr="00520717" w:rsidRDefault="00C9310A" w:rsidP="000B1747">
            <w:pPr>
              <w:ind w:hanging="27"/>
              <w:jc w:val="both"/>
              <w:rPr>
                <w:color w:val="FF0000"/>
                <w:sz w:val="1"/>
                <w:szCs w:val="1"/>
              </w:rPr>
            </w:pPr>
          </w:p>
        </w:tc>
      </w:tr>
      <w:tr w:rsidR="00C9310A" w:rsidRPr="00520717" w:rsidTr="00C36A9C">
        <w:trPr>
          <w:trHeight w:val="471"/>
        </w:trPr>
        <w:tc>
          <w:tcPr>
            <w:tcW w:w="3302" w:type="dxa"/>
            <w:gridSpan w:val="3"/>
            <w:vMerge w:val="restart"/>
            <w:vAlign w:val="bottom"/>
          </w:tcPr>
          <w:p w:rsidR="00C9310A" w:rsidRPr="000C1E09" w:rsidRDefault="00C9310A" w:rsidP="000B1747">
            <w:pPr>
              <w:spacing w:line="303" w:lineRule="exact"/>
              <w:ind w:hanging="27"/>
              <w:jc w:val="both"/>
            </w:pPr>
            <w:r w:rsidRPr="000C1E09">
              <w:t>Կենսաբազմազանություն</w:t>
            </w:r>
          </w:p>
          <w:p w:rsidR="00C9310A" w:rsidRPr="000C1E09" w:rsidRDefault="00C9310A" w:rsidP="000B1747">
            <w:pPr>
              <w:spacing w:line="314" w:lineRule="exact"/>
              <w:ind w:hanging="27"/>
              <w:jc w:val="both"/>
            </w:pPr>
          </w:p>
        </w:tc>
        <w:tc>
          <w:tcPr>
            <w:tcW w:w="2061" w:type="dxa"/>
            <w:gridSpan w:val="2"/>
            <w:vMerge w:val="restart"/>
            <w:vAlign w:val="bottom"/>
          </w:tcPr>
          <w:p w:rsidR="00C9310A" w:rsidRDefault="00C9310A" w:rsidP="000B1747">
            <w:pPr>
              <w:ind w:hanging="27"/>
              <w:jc w:val="both"/>
              <w:rPr>
                <w:w w:val="99"/>
              </w:rPr>
            </w:pPr>
            <w:r w:rsidRPr="000C1E09">
              <w:rPr>
                <w:w w:val="99"/>
              </w:rPr>
              <w:t>Աննշան</w:t>
            </w:r>
          </w:p>
          <w:p w:rsidR="00C9310A" w:rsidRPr="00397983" w:rsidRDefault="00C9310A" w:rsidP="000B1747">
            <w:pPr>
              <w:ind w:hanging="27"/>
              <w:jc w:val="both"/>
            </w:pPr>
          </w:p>
        </w:tc>
        <w:tc>
          <w:tcPr>
            <w:tcW w:w="168" w:type="dxa"/>
            <w:tcBorders>
              <w:bottom w:val="nil"/>
              <w:right w:val="nil"/>
            </w:tcBorders>
            <w:vAlign w:val="bottom"/>
          </w:tcPr>
          <w:p w:rsidR="00C9310A" w:rsidRPr="000C1E09" w:rsidRDefault="00C9310A" w:rsidP="000B1747">
            <w:pPr>
              <w:ind w:hanging="27"/>
              <w:jc w:val="both"/>
            </w:pPr>
          </w:p>
        </w:tc>
        <w:tc>
          <w:tcPr>
            <w:tcW w:w="2093" w:type="dxa"/>
            <w:tcBorders>
              <w:left w:val="nil"/>
              <w:bottom w:val="nil"/>
            </w:tcBorders>
            <w:vAlign w:val="bottom"/>
          </w:tcPr>
          <w:p w:rsidR="00C9310A" w:rsidRPr="000C1E09" w:rsidRDefault="00C9310A" w:rsidP="000B1747">
            <w:pPr>
              <w:ind w:hanging="27"/>
              <w:jc w:val="both"/>
            </w:pPr>
            <w:r w:rsidRPr="000C1E09">
              <w:rPr>
                <w:w w:val="99"/>
              </w:rPr>
              <w:t>աննշան</w:t>
            </w:r>
          </w:p>
        </w:tc>
        <w:tc>
          <w:tcPr>
            <w:tcW w:w="163" w:type="dxa"/>
            <w:tcBorders>
              <w:bottom w:val="nil"/>
              <w:right w:val="nil"/>
            </w:tcBorders>
            <w:vAlign w:val="bottom"/>
          </w:tcPr>
          <w:p w:rsidR="00C9310A" w:rsidRPr="000C1E09" w:rsidRDefault="00C9310A" w:rsidP="000B1747">
            <w:pPr>
              <w:ind w:hanging="27"/>
              <w:jc w:val="both"/>
            </w:pPr>
          </w:p>
        </w:tc>
        <w:tc>
          <w:tcPr>
            <w:tcW w:w="1975" w:type="dxa"/>
            <w:gridSpan w:val="2"/>
            <w:tcBorders>
              <w:left w:val="nil"/>
              <w:bottom w:val="nil"/>
              <w:right w:val="single" w:sz="4" w:space="0" w:color="auto"/>
            </w:tcBorders>
            <w:vAlign w:val="bottom"/>
          </w:tcPr>
          <w:p w:rsidR="00C9310A" w:rsidRPr="000C1E09" w:rsidRDefault="00C9310A" w:rsidP="000B1747">
            <w:pPr>
              <w:ind w:hanging="27"/>
              <w:jc w:val="both"/>
            </w:pPr>
            <w:r w:rsidRPr="000C1E09">
              <w:rPr>
                <w:w w:val="99"/>
              </w:rPr>
              <w:t>աննշան</w:t>
            </w:r>
          </w:p>
        </w:tc>
        <w:tc>
          <w:tcPr>
            <w:tcW w:w="449" w:type="dxa"/>
            <w:gridSpan w:val="5"/>
            <w:tcBorders>
              <w:top w:val="nil"/>
              <w:left w:val="nil"/>
              <w:bottom w:val="nil"/>
              <w:right w:val="nil"/>
            </w:tcBorders>
            <w:vAlign w:val="bottom"/>
          </w:tcPr>
          <w:p w:rsidR="00C9310A" w:rsidRPr="00520717" w:rsidRDefault="00C9310A" w:rsidP="000B1747">
            <w:pPr>
              <w:ind w:hanging="27"/>
              <w:jc w:val="both"/>
              <w:rPr>
                <w:color w:val="FF0000"/>
                <w:sz w:val="1"/>
                <w:szCs w:val="1"/>
              </w:rPr>
            </w:pPr>
          </w:p>
        </w:tc>
      </w:tr>
      <w:tr w:rsidR="00C9310A" w:rsidRPr="00520717" w:rsidTr="00C36A9C">
        <w:trPr>
          <w:gridAfter w:val="3"/>
          <w:wAfter w:w="83" w:type="dxa"/>
          <w:trHeight w:val="159"/>
        </w:trPr>
        <w:tc>
          <w:tcPr>
            <w:tcW w:w="3302" w:type="dxa"/>
            <w:gridSpan w:val="3"/>
            <w:vMerge/>
            <w:vAlign w:val="bottom"/>
          </w:tcPr>
          <w:p w:rsidR="00C9310A" w:rsidRPr="000C1E09" w:rsidRDefault="00C9310A" w:rsidP="000B1747">
            <w:pPr>
              <w:ind w:hanging="27"/>
              <w:jc w:val="both"/>
            </w:pPr>
          </w:p>
        </w:tc>
        <w:tc>
          <w:tcPr>
            <w:tcW w:w="2061" w:type="dxa"/>
            <w:gridSpan w:val="2"/>
            <w:vMerge/>
            <w:vAlign w:val="bottom"/>
          </w:tcPr>
          <w:p w:rsidR="00C9310A" w:rsidRPr="000C1E09" w:rsidRDefault="00C9310A" w:rsidP="000B1747">
            <w:pPr>
              <w:ind w:hanging="27"/>
              <w:jc w:val="both"/>
            </w:pPr>
          </w:p>
        </w:tc>
        <w:tc>
          <w:tcPr>
            <w:tcW w:w="2261" w:type="dxa"/>
            <w:gridSpan w:val="2"/>
            <w:tcBorders>
              <w:top w:val="nil"/>
            </w:tcBorders>
            <w:vAlign w:val="bottom"/>
          </w:tcPr>
          <w:p w:rsidR="00C9310A" w:rsidRPr="000C1E09" w:rsidRDefault="00C9310A" w:rsidP="000B1747">
            <w:pPr>
              <w:ind w:hanging="27"/>
              <w:jc w:val="both"/>
            </w:pPr>
          </w:p>
        </w:tc>
        <w:tc>
          <w:tcPr>
            <w:tcW w:w="2138" w:type="dxa"/>
            <w:gridSpan w:val="3"/>
            <w:tcBorders>
              <w:top w:val="nil"/>
            </w:tcBorders>
            <w:vAlign w:val="bottom"/>
          </w:tcPr>
          <w:p w:rsidR="00C9310A" w:rsidRPr="00520717" w:rsidRDefault="00C9310A" w:rsidP="000B1747">
            <w:pPr>
              <w:ind w:hanging="27"/>
              <w:jc w:val="both"/>
              <w:rPr>
                <w:color w:val="FF0000"/>
                <w:sz w:val="13"/>
                <w:szCs w:val="13"/>
              </w:rPr>
            </w:pPr>
          </w:p>
        </w:tc>
        <w:tc>
          <w:tcPr>
            <w:tcW w:w="366" w:type="dxa"/>
            <w:gridSpan w:val="2"/>
            <w:tcBorders>
              <w:top w:val="nil"/>
              <w:bottom w:val="nil"/>
              <w:right w:val="nil"/>
            </w:tcBorders>
            <w:vAlign w:val="bottom"/>
          </w:tcPr>
          <w:p w:rsidR="00C9310A" w:rsidRPr="00520717" w:rsidRDefault="00C9310A" w:rsidP="000B1747">
            <w:pPr>
              <w:ind w:hanging="27"/>
              <w:jc w:val="both"/>
              <w:rPr>
                <w:color w:val="FF0000"/>
                <w:sz w:val="1"/>
                <w:szCs w:val="1"/>
              </w:rPr>
            </w:pPr>
          </w:p>
        </w:tc>
      </w:tr>
      <w:tr w:rsidR="00C9310A" w:rsidRPr="00520717" w:rsidTr="00C36A9C">
        <w:trPr>
          <w:gridAfter w:val="5"/>
          <w:wAfter w:w="449" w:type="dxa"/>
          <w:trHeight w:val="701"/>
        </w:trPr>
        <w:tc>
          <w:tcPr>
            <w:tcW w:w="3302" w:type="dxa"/>
            <w:gridSpan w:val="3"/>
            <w:tcBorders>
              <w:bottom w:val="single" w:sz="4" w:space="0" w:color="auto"/>
            </w:tcBorders>
            <w:vAlign w:val="bottom"/>
          </w:tcPr>
          <w:p w:rsidR="00C9310A" w:rsidRDefault="00C9310A" w:rsidP="000B1747">
            <w:pPr>
              <w:ind w:hanging="27"/>
              <w:jc w:val="both"/>
              <w:rPr>
                <w:w w:val="99"/>
              </w:rPr>
            </w:pPr>
            <w:r w:rsidRPr="000C1E09">
              <w:t>Պատմամշակութային</w:t>
            </w:r>
            <w:r w:rsidRPr="000C1E09">
              <w:rPr>
                <w:w w:val="99"/>
              </w:rPr>
              <w:t xml:space="preserve"> Հուշարձաններ</w:t>
            </w:r>
            <w:r>
              <w:rPr>
                <w:w w:val="99"/>
              </w:rPr>
              <w:t xml:space="preserve">                      </w:t>
            </w:r>
          </w:p>
          <w:p w:rsidR="00C9310A" w:rsidRDefault="00C9310A" w:rsidP="000B1747">
            <w:pPr>
              <w:ind w:hanging="27"/>
              <w:jc w:val="both"/>
              <w:rPr>
                <w:rFonts w:ascii="Arial" w:eastAsia="Arial" w:hAnsi="Arial" w:cs="Arial"/>
                <w:w w:val="99"/>
              </w:rPr>
            </w:pPr>
          </w:p>
          <w:p w:rsidR="00C9310A" w:rsidRPr="0093009C" w:rsidRDefault="00C9310A" w:rsidP="000B1747">
            <w:pPr>
              <w:ind w:hanging="27"/>
              <w:jc w:val="both"/>
            </w:pPr>
          </w:p>
        </w:tc>
        <w:tc>
          <w:tcPr>
            <w:tcW w:w="2061" w:type="dxa"/>
            <w:gridSpan w:val="2"/>
            <w:tcBorders>
              <w:bottom w:val="single" w:sz="4" w:space="0" w:color="auto"/>
            </w:tcBorders>
            <w:vAlign w:val="bottom"/>
          </w:tcPr>
          <w:p w:rsidR="00C9310A" w:rsidRPr="009B4602" w:rsidRDefault="00C9310A" w:rsidP="000B1747">
            <w:pPr>
              <w:ind w:hanging="27"/>
              <w:jc w:val="both"/>
            </w:pPr>
          </w:p>
        </w:tc>
        <w:tc>
          <w:tcPr>
            <w:tcW w:w="168" w:type="dxa"/>
            <w:tcBorders>
              <w:bottom w:val="single" w:sz="4" w:space="0" w:color="auto"/>
              <w:right w:val="nil"/>
            </w:tcBorders>
            <w:vAlign w:val="bottom"/>
          </w:tcPr>
          <w:p w:rsidR="00C9310A" w:rsidRPr="000C1E09" w:rsidRDefault="00C9310A" w:rsidP="000B1747">
            <w:pPr>
              <w:ind w:hanging="27"/>
              <w:jc w:val="both"/>
            </w:pPr>
          </w:p>
        </w:tc>
        <w:tc>
          <w:tcPr>
            <w:tcW w:w="2093" w:type="dxa"/>
            <w:tcBorders>
              <w:left w:val="nil"/>
              <w:bottom w:val="single" w:sz="4" w:space="0" w:color="auto"/>
            </w:tcBorders>
            <w:vAlign w:val="bottom"/>
          </w:tcPr>
          <w:p w:rsidR="00C9310A" w:rsidRDefault="00C9310A" w:rsidP="000B1747">
            <w:pPr>
              <w:ind w:hanging="27"/>
              <w:jc w:val="both"/>
              <w:rPr>
                <w:rFonts w:ascii="Arial" w:eastAsia="Arial" w:hAnsi="Arial" w:cs="Arial"/>
                <w:w w:val="99"/>
              </w:rPr>
            </w:pPr>
            <w:r w:rsidRPr="000C1E09">
              <w:rPr>
                <w:rFonts w:ascii="Arial" w:eastAsia="Arial" w:hAnsi="Arial" w:cs="Arial"/>
                <w:w w:val="99"/>
              </w:rPr>
              <w:t>-</w:t>
            </w:r>
          </w:p>
          <w:p w:rsidR="00C9310A" w:rsidRDefault="00C9310A" w:rsidP="000B1747">
            <w:pPr>
              <w:ind w:hanging="27"/>
              <w:jc w:val="both"/>
              <w:rPr>
                <w:rFonts w:ascii="Arial" w:eastAsia="Arial" w:hAnsi="Arial" w:cs="Arial"/>
                <w:w w:val="99"/>
              </w:rPr>
            </w:pPr>
          </w:p>
          <w:p w:rsidR="00C9310A" w:rsidRPr="00397983" w:rsidRDefault="00C9310A" w:rsidP="000B1747">
            <w:pPr>
              <w:ind w:hanging="27"/>
              <w:jc w:val="both"/>
            </w:pPr>
          </w:p>
        </w:tc>
        <w:tc>
          <w:tcPr>
            <w:tcW w:w="163" w:type="dxa"/>
            <w:tcBorders>
              <w:bottom w:val="nil"/>
              <w:right w:val="nil"/>
            </w:tcBorders>
            <w:vAlign w:val="bottom"/>
          </w:tcPr>
          <w:p w:rsidR="00C9310A" w:rsidRPr="000C1E09" w:rsidRDefault="00C9310A" w:rsidP="000B1747">
            <w:pPr>
              <w:ind w:hanging="27"/>
              <w:jc w:val="both"/>
            </w:pPr>
          </w:p>
        </w:tc>
        <w:tc>
          <w:tcPr>
            <w:tcW w:w="1975" w:type="dxa"/>
            <w:gridSpan w:val="2"/>
            <w:tcBorders>
              <w:left w:val="nil"/>
              <w:bottom w:val="single" w:sz="4" w:space="0" w:color="auto"/>
              <w:right w:val="single" w:sz="4" w:space="0" w:color="auto"/>
            </w:tcBorders>
            <w:vAlign w:val="bottom"/>
          </w:tcPr>
          <w:p w:rsidR="00C9310A" w:rsidRPr="0093009C" w:rsidRDefault="00C9310A" w:rsidP="000B1747">
            <w:pPr>
              <w:ind w:hanging="27"/>
              <w:jc w:val="both"/>
            </w:pPr>
          </w:p>
        </w:tc>
      </w:tr>
    </w:tbl>
    <w:p w:rsidR="00C9310A" w:rsidRDefault="00C9310A" w:rsidP="000B1747">
      <w:pPr>
        <w:pStyle w:val="BodyText"/>
        <w:spacing w:line="276" w:lineRule="auto"/>
        <w:ind w:left="567" w:right="567" w:hanging="27"/>
        <w:jc w:val="both"/>
      </w:pPr>
    </w:p>
    <w:p w:rsidR="005D5AA8" w:rsidRPr="007A6B6F" w:rsidRDefault="004A4B88" w:rsidP="000B1747">
      <w:pPr>
        <w:spacing w:line="360" w:lineRule="auto"/>
        <w:ind w:left="567" w:right="567" w:hanging="27"/>
        <w:jc w:val="both"/>
        <w:rPr>
          <w:sz w:val="20"/>
          <w:szCs w:val="20"/>
        </w:rPr>
      </w:pPr>
      <w:r>
        <w:rPr>
          <w:b/>
          <w:bCs/>
          <w:i/>
          <w:sz w:val="25"/>
          <w:szCs w:val="25"/>
        </w:rPr>
        <w:t>Մթնոլորտային օդ</w:t>
      </w:r>
      <w:r>
        <w:rPr>
          <w:b/>
          <w:bCs/>
        </w:rPr>
        <w:t xml:space="preserve">. </w:t>
      </w:r>
      <w:r w:rsidR="005D5AA8" w:rsidRPr="00345F3C">
        <w:rPr>
          <w:sz w:val="24"/>
          <w:szCs w:val="24"/>
        </w:rPr>
        <w:t>Մթնոլորտային</w:t>
      </w:r>
      <w:r w:rsidR="005D5AA8" w:rsidRPr="007A6B6F">
        <w:rPr>
          <w:sz w:val="24"/>
          <w:szCs w:val="24"/>
        </w:rPr>
        <w:t xml:space="preserve"> </w:t>
      </w:r>
      <w:r w:rsidR="005D5AA8" w:rsidRPr="00345F3C">
        <w:rPr>
          <w:sz w:val="24"/>
          <w:szCs w:val="24"/>
        </w:rPr>
        <w:t>օդի</w:t>
      </w:r>
      <w:r w:rsidR="005D5AA8" w:rsidRPr="007A6B6F">
        <w:rPr>
          <w:sz w:val="24"/>
          <w:szCs w:val="24"/>
        </w:rPr>
        <w:t xml:space="preserve"> </w:t>
      </w:r>
      <w:r w:rsidR="005D5AA8" w:rsidRPr="00345F3C">
        <w:rPr>
          <w:sz w:val="24"/>
          <w:szCs w:val="24"/>
        </w:rPr>
        <w:t>աղտոտող</w:t>
      </w:r>
      <w:r w:rsidR="005D5AA8" w:rsidRPr="007A6B6F">
        <w:rPr>
          <w:sz w:val="24"/>
          <w:szCs w:val="24"/>
        </w:rPr>
        <w:t xml:space="preserve"> </w:t>
      </w:r>
      <w:r w:rsidR="005D5AA8" w:rsidRPr="00345F3C">
        <w:rPr>
          <w:sz w:val="24"/>
          <w:szCs w:val="24"/>
        </w:rPr>
        <w:t>հիմնական</w:t>
      </w:r>
      <w:r w:rsidR="005D5AA8" w:rsidRPr="007A6B6F">
        <w:rPr>
          <w:sz w:val="24"/>
          <w:szCs w:val="24"/>
        </w:rPr>
        <w:t xml:space="preserve"> </w:t>
      </w:r>
      <w:r w:rsidR="005D5AA8" w:rsidRPr="00345F3C">
        <w:rPr>
          <w:sz w:val="24"/>
          <w:szCs w:val="24"/>
        </w:rPr>
        <w:t>նյութերը</w:t>
      </w:r>
      <w:r w:rsidR="005D5AA8" w:rsidRPr="007A6B6F">
        <w:rPr>
          <w:sz w:val="24"/>
          <w:szCs w:val="24"/>
        </w:rPr>
        <w:t xml:space="preserve"> </w:t>
      </w:r>
      <w:r w:rsidR="005D5AA8" w:rsidRPr="00345F3C">
        <w:rPr>
          <w:sz w:val="24"/>
          <w:szCs w:val="24"/>
        </w:rPr>
        <w:t>փոշին</w:t>
      </w:r>
      <w:r w:rsidR="005D5AA8" w:rsidRPr="007A6B6F">
        <w:rPr>
          <w:sz w:val="24"/>
          <w:szCs w:val="24"/>
        </w:rPr>
        <w:t xml:space="preserve"> </w:t>
      </w:r>
      <w:r w:rsidR="005D5AA8" w:rsidRPr="00345F3C">
        <w:rPr>
          <w:sz w:val="24"/>
          <w:szCs w:val="24"/>
        </w:rPr>
        <w:t>է</w:t>
      </w:r>
      <w:r w:rsidR="005D5AA8" w:rsidRPr="007A6B6F">
        <w:rPr>
          <w:sz w:val="24"/>
          <w:szCs w:val="24"/>
        </w:rPr>
        <w:t xml:space="preserve"> </w:t>
      </w:r>
      <w:r w:rsidR="005D5AA8" w:rsidRPr="00345F3C">
        <w:rPr>
          <w:sz w:val="24"/>
          <w:szCs w:val="24"/>
        </w:rPr>
        <w:t>և</w:t>
      </w:r>
      <w:r w:rsidR="005D5AA8" w:rsidRPr="007A6B6F">
        <w:rPr>
          <w:sz w:val="24"/>
          <w:szCs w:val="24"/>
        </w:rPr>
        <w:t xml:space="preserve"> </w:t>
      </w:r>
      <w:r w:rsidR="005D5AA8" w:rsidRPr="00345F3C">
        <w:rPr>
          <w:sz w:val="24"/>
          <w:szCs w:val="24"/>
        </w:rPr>
        <w:t>շահագործվող</w:t>
      </w:r>
      <w:r w:rsidR="005D5AA8" w:rsidRPr="007A6B6F">
        <w:rPr>
          <w:sz w:val="24"/>
          <w:szCs w:val="24"/>
        </w:rPr>
        <w:t xml:space="preserve"> </w:t>
      </w:r>
      <w:r w:rsidR="005D5AA8" w:rsidRPr="00345F3C">
        <w:rPr>
          <w:sz w:val="24"/>
          <w:szCs w:val="24"/>
        </w:rPr>
        <w:t>տեխնիկա</w:t>
      </w:r>
      <w:r w:rsidR="005D5AA8" w:rsidRPr="007A6B6F">
        <w:rPr>
          <w:sz w:val="24"/>
          <w:szCs w:val="24"/>
        </w:rPr>
        <w:t>-</w:t>
      </w:r>
      <w:r w:rsidR="005D5AA8" w:rsidRPr="00345F3C">
        <w:rPr>
          <w:sz w:val="24"/>
          <w:szCs w:val="24"/>
        </w:rPr>
        <w:t>տրանսպորտային</w:t>
      </w:r>
      <w:r w:rsidR="005D5AA8" w:rsidRPr="007A6B6F">
        <w:rPr>
          <w:sz w:val="24"/>
          <w:szCs w:val="24"/>
        </w:rPr>
        <w:t xml:space="preserve"> </w:t>
      </w:r>
      <w:r w:rsidR="005D5AA8" w:rsidRPr="00345F3C">
        <w:rPr>
          <w:sz w:val="24"/>
          <w:szCs w:val="24"/>
        </w:rPr>
        <w:t>միջոցների</w:t>
      </w:r>
      <w:r w:rsidR="005D5AA8" w:rsidRPr="007A6B6F">
        <w:rPr>
          <w:sz w:val="24"/>
          <w:szCs w:val="24"/>
        </w:rPr>
        <w:t xml:space="preserve"> </w:t>
      </w:r>
      <w:r w:rsidR="005D5AA8" w:rsidRPr="00345F3C">
        <w:rPr>
          <w:sz w:val="24"/>
          <w:szCs w:val="24"/>
        </w:rPr>
        <w:t>առաջացրած</w:t>
      </w:r>
      <w:r w:rsidR="005D5AA8" w:rsidRPr="007A6B6F">
        <w:rPr>
          <w:sz w:val="24"/>
          <w:szCs w:val="24"/>
        </w:rPr>
        <w:t xml:space="preserve"> </w:t>
      </w:r>
      <w:r w:rsidR="005D5AA8" w:rsidRPr="00345F3C">
        <w:rPr>
          <w:sz w:val="24"/>
          <w:szCs w:val="24"/>
        </w:rPr>
        <w:t>ծխագազերը</w:t>
      </w:r>
      <w:r w:rsidR="005D5AA8" w:rsidRPr="007A6B6F">
        <w:rPr>
          <w:sz w:val="24"/>
          <w:szCs w:val="24"/>
        </w:rPr>
        <w:t xml:space="preserve"> </w:t>
      </w:r>
      <w:r w:rsidR="005D5AA8" w:rsidRPr="00345F3C">
        <w:rPr>
          <w:sz w:val="24"/>
          <w:szCs w:val="24"/>
        </w:rPr>
        <w:t>և</w:t>
      </w:r>
      <w:r w:rsidR="005D5AA8" w:rsidRPr="007A6B6F">
        <w:rPr>
          <w:sz w:val="24"/>
          <w:szCs w:val="24"/>
        </w:rPr>
        <w:t xml:space="preserve"> </w:t>
      </w:r>
      <w:r w:rsidR="005D5AA8" w:rsidRPr="00345F3C">
        <w:rPr>
          <w:sz w:val="24"/>
          <w:szCs w:val="24"/>
        </w:rPr>
        <w:t>գազային</w:t>
      </w:r>
      <w:r w:rsidR="005D5AA8" w:rsidRPr="007A6B6F">
        <w:rPr>
          <w:sz w:val="24"/>
          <w:szCs w:val="24"/>
        </w:rPr>
        <w:t xml:space="preserve"> </w:t>
      </w:r>
      <w:r w:rsidR="005D5AA8" w:rsidRPr="00345F3C">
        <w:rPr>
          <w:sz w:val="24"/>
          <w:szCs w:val="24"/>
        </w:rPr>
        <w:t>արտանետումները</w:t>
      </w:r>
      <w:r w:rsidR="005D5AA8" w:rsidRPr="007A6B6F">
        <w:rPr>
          <w:sz w:val="24"/>
          <w:szCs w:val="24"/>
        </w:rPr>
        <w:t>:</w:t>
      </w:r>
    </w:p>
    <w:p w:rsidR="005D5AA8" w:rsidRPr="007A6B6F" w:rsidRDefault="005D5AA8" w:rsidP="000B1747">
      <w:pPr>
        <w:spacing w:line="360" w:lineRule="auto"/>
        <w:ind w:left="567" w:right="567" w:hanging="27"/>
        <w:jc w:val="both"/>
        <w:rPr>
          <w:sz w:val="20"/>
          <w:szCs w:val="20"/>
        </w:rPr>
      </w:pPr>
      <w:r w:rsidRPr="00345F3C">
        <w:rPr>
          <w:sz w:val="24"/>
          <w:szCs w:val="24"/>
        </w:rPr>
        <w:t>Չոր</w:t>
      </w:r>
      <w:r w:rsidRPr="007A6B6F">
        <w:rPr>
          <w:sz w:val="24"/>
          <w:szCs w:val="24"/>
        </w:rPr>
        <w:t xml:space="preserve"> </w:t>
      </w:r>
      <w:r w:rsidRPr="00345F3C">
        <w:rPr>
          <w:sz w:val="24"/>
          <w:szCs w:val="24"/>
        </w:rPr>
        <w:t>եղանակներին</w:t>
      </w:r>
      <w:r w:rsidRPr="007A6B6F">
        <w:rPr>
          <w:sz w:val="24"/>
          <w:szCs w:val="24"/>
        </w:rPr>
        <w:t xml:space="preserve">, </w:t>
      </w:r>
      <w:r w:rsidRPr="00345F3C">
        <w:rPr>
          <w:sz w:val="24"/>
          <w:szCs w:val="24"/>
        </w:rPr>
        <w:t>փոշու</w:t>
      </w:r>
      <w:r w:rsidRPr="007A6B6F">
        <w:rPr>
          <w:sz w:val="24"/>
          <w:szCs w:val="24"/>
        </w:rPr>
        <w:t xml:space="preserve"> </w:t>
      </w:r>
      <w:r w:rsidRPr="00345F3C">
        <w:rPr>
          <w:sz w:val="24"/>
          <w:szCs w:val="24"/>
        </w:rPr>
        <w:t>ծավալները</w:t>
      </w:r>
      <w:r w:rsidRPr="007A6B6F">
        <w:rPr>
          <w:sz w:val="24"/>
          <w:szCs w:val="24"/>
        </w:rPr>
        <w:t xml:space="preserve"> </w:t>
      </w:r>
      <w:r w:rsidRPr="00345F3C">
        <w:rPr>
          <w:sz w:val="24"/>
          <w:szCs w:val="24"/>
        </w:rPr>
        <w:t>նվազեցնելու</w:t>
      </w:r>
      <w:r w:rsidRPr="007A6B6F">
        <w:rPr>
          <w:sz w:val="24"/>
          <w:szCs w:val="24"/>
        </w:rPr>
        <w:t xml:space="preserve"> </w:t>
      </w:r>
      <w:r w:rsidRPr="00345F3C">
        <w:rPr>
          <w:sz w:val="24"/>
          <w:szCs w:val="24"/>
        </w:rPr>
        <w:t>նպատակով</w:t>
      </w:r>
      <w:r w:rsidRPr="007A6B6F">
        <w:rPr>
          <w:sz w:val="24"/>
          <w:szCs w:val="24"/>
        </w:rPr>
        <w:t xml:space="preserve">, </w:t>
      </w:r>
      <w:r w:rsidRPr="00345F3C">
        <w:rPr>
          <w:sz w:val="24"/>
          <w:szCs w:val="24"/>
        </w:rPr>
        <w:t>նախատեսվում</w:t>
      </w:r>
      <w:r w:rsidRPr="007A6B6F">
        <w:rPr>
          <w:sz w:val="24"/>
          <w:szCs w:val="24"/>
        </w:rPr>
        <w:t xml:space="preserve"> </w:t>
      </w:r>
      <w:r w:rsidRPr="00345F3C">
        <w:rPr>
          <w:sz w:val="24"/>
          <w:szCs w:val="24"/>
        </w:rPr>
        <w:t>է</w:t>
      </w:r>
      <w:r w:rsidRPr="007A6B6F">
        <w:rPr>
          <w:sz w:val="24"/>
          <w:szCs w:val="24"/>
        </w:rPr>
        <w:t xml:space="preserve"> </w:t>
      </w:r>
      <w:r w:rsidRPr="00345F3C">
        <w:rPr>
          <w:sz w:val="24"/>
          <w:szCs w:val="24"/>
        </w:rPr>
        <w:t>ջրցանել</w:t>
      </w:r>
      <w:r w:rsidRPr="007A6B6F">
        <w:rPr>
          <w:sz w:val="24"/>
          <w:szCs w:val="24"/>
        </w:rPr>
        <w:t xml:space="preserve"> </w:t>
      </w:r>
      <w:r w:rsidRPr="00345F3C">
        <w:rPr>
          <w:sz w:val="24"/>
          <w:szCs w:val="24"/>
        </w:rPr>
        <w:t>արտադրական</w:t>
      </w:r>
      <w:r w:rsidRPr="007A6B6F">
        <w:rPr>
          <w:sz w:val="24"/>
          <w:szCs w:val="24"/>
        </w:rPr>
        <w:t xml:space="preserve"> </w:t>
      </w:r>
      <w:r w:rsidRPr="00345F3C">
        <w:rPr>
          <w:sz w:val="24"/>
          <w:szCs w:val="24"/>
        </w:rPr>
        <w:t>հրապարակները</w:t>
      </w:r>
      <w:r w:rsidRPr="007A6B6F">
        <w:rPr>
          <w:sz w:val="24"/>
          <w:szCs w:val="24"/>
        </w:rPr>
        <w:t xml:space="preserve"> </w:t>
      </w:r>
      <w:r w:rsidRPr="00345F3C">
        <w:rPr>
          <w:sz w:val="24"/>
          <w:szCs w:val="24"/>
        </w:rPr>
        <w:t>և</w:t>
      </w:r>
      <w:r w:rsidRPr="007A6B6F">
        <w:rPr>
          <w:sz w:val="24"/>
          <w:szCs w:val="24"/>
        </w:rPr>
        <w:t xml:space="preserve"> </w:t>
      </w:r>
      <w:r w:rsidRPr="00345F3C">
        <w:rPr>
          <w:sz w:val="24"/>
          <w:szCs w:val="24"/>
        </w:rPr>
        <w:t>գրունտային</w:t>
      </w:r>
      <w:r w:rsidRPr="007A6B6F">
        <w:rPr>
          <w:sz w:val="24"/>
          <w:szCs w:val="24"/>
        </w:rPr>
        <w:t xml:space="preserve"> </w:t>
      </w:r>
      <w:r w:rsidRPr="00345F3C">
        <w:rPr>
          <w:sz w:val="24"/>
          <w:szCs w:val="24"/>
        </w:rPr>
        <w:t>ճանապարհները</w:t>
      </w:r>
      <w:r w:rsidRPr="007A6B6F">
        <w:rPr>
          <w:sz w:val="24"/>
          <w:szCs w:val="24"/>
        </w:rPr>
        <w:t>:</w:t>
      </w:r>
    </w:p>
    <w:p w:rsidR="005D5AA8" w:rsidRPr="007A6B6F" w:rsidRDefault="005D5AA8" w:rsidP="000B1747">
      <w:pPr>
        <w:spacing w:line="360" w:lineRule="auto"/>
        <w:ind w:left="567" w:right="567" w:hanging="27"/>
        <w:jc w:val="both"/>
        <w:rPr>
          <w:sz w:val="20"/>
          <w:szCs w:val="20"/>
        </w:rPr>
      </w:pPr>
      <w:r w:rsidRPr="00345F3C">
        <w:rPr>
          <w:sz w:val="24"/>
          <w:szCs w:val="24"/>
        </w:rPr>
        <w:t>Ծխագազերի</w:t>
      </w:r>
      <w:r w:rsidRPr="007A6B6F">
        <w:rPr>
          <w:sz w:val="24"/>
          <w:szCs w:val="24"/>
        </w:rPr>
        <w:t xml:space="preserve"> </w:t>
      </w:r>
      <w:r w:rsidRPr="00345F3C">
        <w:rPr>
          <w:sz w:val="24"/>
          <w:szCs w:val="24"/>
        </w:rPr>
        <w:t>արտանետումներով</w:t>
      </w:r>
      <w:r w:rsidRPr="007A6B6F">
        <w:rPr>
          <w:sz w:val="24"/>
          <w:szCs w:val="24"/>
        </w:rPr>
        <w:t xml:space="preserve"> </w:t>
      </w:r>
      <w:r w:rsidRPr="00345F3C">
        <w:rPr>
          <w:sz w:val="24"/>
          <w:szCs w:val="24"/>
        </w:rPr>
        <w:t>մթնոլորտային</w:t>
      </w:r>
      <w:r w:rsidRPr="007A6B6F">
        <w:rPr>
          <w:sz w:val="24"/>
          <w:szCs w:val="24"/>
        </w:rPr>
        <w:t xml:space="preserve"> </w:t>
      </w:r>
      <w:r w:rsidRPr="00345F3C">
        <w:rPr>
          <w:sz w:val="24"/>
          <w:szCs w:val="24"/>
        </w:rPr>
        <w:t>օդի</w:t>
      </w:r>
      <w:r w:rsidRPr="007A6B6F">
        <w:rPr>
          <w:sz w:val="24"/>
          <w:szCs w:val="24"/>
        </w:rPr>
        <w:t xml:space="preserve"> </w:t>
      </w:r>
      <w:r w:rsidRPr="00345F3C">
        <w:rPr>
          <w:sz w:val="24"/>
          <w:szCs w:val="24"/>
        </w:rPr>
        <w:t>աղտոտումը</w:t>
      </w:r>
      <w:r w:rsidRPr="007A6B6F">
        <w:rPr>
          <w:sz w:val="24"/>
          <w:szCs w:val="24"/>
        </w:rPr>
        <w:t xml:space="preserve"> </w:t>
      </w:r>
      <w:r w:rsidRPr="00345F3C">
        <w:rPr>
          <w:sz w:val="24"/>
          <w:szCs w:val="24"/>
        </w:rPr>
        <w:t>կանխելու</w:t>
      </w:r>
      <w:r w:rsidRPr="007A6B6F">
        <w:rPr>
          <w:sz w:val="24"/>
          <w:szCs w:val="24"/>
        </w:rPr>
        <w:t xml:space="preserve"> </w:t>
      </w:r>
      <w:r w:rsidRPr="00345F3C">
        <w:rPr>
          <w:sz w:val="24"/>
          <w:szCs w:val="24"/>
        </w:rPr>
        <w:t>նպատակով</w:t>
      </w:r>
      <w:r w:rsidRPr="007A6B6F">
        <w:rPr>
          <w:sz w:val="24"/>
          <w:szCs w:val="24"/>
        </w:rPr>
        <w:t xml:space="preserve"> </w:t>
      </w:r>
      <w:r w:rsidRPr="00345F3C">
        <w:rPr>
          <w:sz w:val="24"/>
          <w:szCs w:val="24"/>
        </w:rPr>
        <w:t>տեխնիկա</w:t>
      </w:r>
      <w:r w:rsidRPr="007A6B6F">
        <w:rPr>
          <w:sz w:val="24"/>
          <w:szCs w:val="24"/>
        </w:rPr>
        <w:t>-</w:t>
      </w:r>
      <w:r w:rsidRPr="00345F3C">
        <w:rPr>
          <w:sz w:val="24"/>
          <w:szCs w:val="24"/>
        </w:rPr>
        <w:t>տրանսպորտային</w:t>
      </w:r>
      <w:r w:rsidRPr="007A6B6F">
        <w:rPr>
          <w:sz w:val="24"/>
          <w:szCs w:val="24"/>
        </w:rPr>
        <w:t xml:space="preserve"> </w:t>
      </w:r>
      <w:r w:rsidRPr="00345F3C">
        <w:rPr>
          <w:sz w:val="24"/>
          <w:szCs w:val="24"/>
        </w:rPr>
        <w:t>միջոցները</w:t>
      </w:r>
      <w:r w:rsidRPr="007A6B6F">
        <w:rPr>
          <w:sz w:val="24"/>
          <w:szCs w:val="24"/>
        </w:rPr>
        <w:t xml:space="preserve"> </w:t>
      </w:r>
      <w:r w:rsidRPr="00345F3C">
        <w:rPr>
          <w:sz w:val="24"/>
          <w:szCs w:val="24"/>
        </w:rPr>
        <w:t>պետք</w:t>
      </w:r>
      <w:r w:rsidRPr="007A6B6F">
        <w:rPr>
          <w:sz w:val="24"/>
          <w:szCs w:val="24"/>
        </w:rPr>
        <w:t xml:space="preserve"> </w:t>
      </w:r>
      <w:r w:rsidRPr="00345F3C">
        <w:rPr>
          <w:sz w:val="24"/>
          <w:szCs w:val="24"/>
        </w:rPr>
        <w:t>է</w:t>
      </w:r>
      <w:r w:rsidRPr="007A6B6F">
        <w:rPr>
          <w:sz w:val="24"/>
          <w:szCs w:val="24"/>
        </w:rPr>
        <w:t xml:space="preserve"> </w:t>
      </w:r>
      <w:r w:rsidRPr="00345F3C">
        <w:rPr>
          <w:sz w:val="24"/>
          <w:szCs w:val="24"/>
        </w:rPr>
        <w:t>շահագործվեն</w:t>
      </w:r>
      <w:r w:rsidRPr="007A6B6F">
        <w:rPr>
          <w:sz w:val="24"/>
          <w:szCs w:val="24"/>
        </w:rPr>
        <w:t xml:space="preserve"> </w:t>
      </w:r>
      <w:r w:rsidRPr="00345F3C">
        <w:rPr>
          <w:sz w:val="24"/>
          <w:szCs w:val="24"/>
        </w:rPr>
        <w:t>սարքին</w:t>
      </w:r>
      <w:r w:rsidRPr="007A6B6F">
        <w:rPr>
          <w:sz w:val="24"/>
          <w:szCs w:val="24"/>
        </w:rPr>
        <w:t xml:space="preserve"> </w:t>
      </w:r>
      <w:r w:rsidRPr="00345F3C">
        <w:rPr>
          <w:sz w:val="24"/>
          <w:szCs w:val="24"/>
        </w:rPr>
        <w:t>վիճակում</w:t>
      </w:r>
      <w:r w:rsidRPr="007A6B6F">
        <w:rPr>
          <w:sz w:val="24"/>
          <w:szCs w:val="24"/>
        </w:rPr>
        <w:t xml:space="preserve">, </w:t>
      </w:r>
      <w:r w:rsidRPr="00345F3C">
        <w:rPr>
          <w:sz w:val="24"/>
          <w:szCs w:val="24"/>
        </w:rPr>
        <w:t>ենթարկվեն</w:t>
      </w:r>
      <w:r w:rsidRPr="007A6B6F">
        <w:rPr>
          <w:sz w:val="24"/>
          <w:szCs w:val="24"/>
        </w:rPr>
        <w:t xml:space="preserve"> </w:t>
      </w:r>
      <w:r w:rsidRPr="00345F3C">
        <w:rPr>
          <w:sz w:val="24"/>
          <w:szCs w:val="24"/>
        </w:rPr>
        <w:t>պլանային</w:t>
      </w:r>
      <w:r w:rsidRPr="007A6B6F">
        <w:rPr>
          <w:sz w:val="24"/>
          <w:szCs w:val="24"/>
        </w:rPr>
        <w:t xml:space="preserve"> </w:t>
      </w:r>
      <w:r w:rsidRPr="00345F3C">
        <w:rPr>
          <w:sz w:val="24"/>
          <w:szCs w:val="24"/>
        </w:rPr>
        <w:t>տեխնիկական</w:t>
      </w:r>
      <w:r w:rsidRPr="007A6B6F">
        <w:rPr>
          <w:sz w:val="24"/>
          <w:szCs w:val="24"/>
        </w:rPr>
        <w:t xml:space="preserve"> </w:t>
      </w:r>
      <w:r w:rsidRPr="00345F3C">
        <w:rPr>
          <w:sz w:val="24"/>
          <w:szCs w:val="24"/>
        </w:rPr>
        <w:t>ստուգումների</w:t>
      </w:r>
      <w:r w:rsidRPr="007A6B6F">
        <w:rPr>
          <w:sz w:val="24"/>
          <w:szCs w:val="24"/>
        </w:rPr>
        <w:t>:</w:t>
      </w:r>
    </w:p>
    <w:p w:rsidR="005D5AA8" w:rsidRPr="007A6B6F" w:rsidRDefault="005D5AA8" w:rsidP="000B1747">
      <w:pPr>
        <w:spacing w:line="360" w:lineRule="auto"/>
        <w:ind w:left="567" w:right="567" w:hanging="27"/>
        <w:jc w:val="both"/>
        <w:rPr>
          <w:sz w:val="20"/>
          <w:szCs w:val="20"/>
        </w:rPr>
      </w:pPr>
      <w:r w:rsidRPr="00345F3C">
        <w:rPr>
          <w:sz w:val="24"/>
          <w:szCs w:val="24"/>
        </w:rPr>
        <w:t>Դիզելային</w:t>
      </w:r>
      <w:r w:rsidRPr="007A6B6F">
        <w:rPr>
          <w:sz w:val="24"/>
          <w:szCs w:val="24"/>
        </w:rPr>
        <w:t xml:space="preserve"> </w:t>
      </w:r>
      <w:r w:rsidRPr="00345F3C">
        <w:rPr>
          <w:sz w:val="24"/>
          <w:szCs w:val="24"/>
        </w:rPr>
        <w:t>շարժիչները</w:t>
      </w:r>
      <w:r w:rsidRPr="007A6B6F">
        <w:rPr>
          <w:sz w:val="24"/>
          <w:szCs w:val="24"/>
        </w:rPr>
        <w:t xml:space="preserve"> </w:t>
      </w:r>
      <w:r w:rsidRPr="00345F3C">
        <w:rPr>
          <w:sz w:val="24"/>
          <w:szCs w:val="24"/>
        </w:rPr>
        <w:t>պետք</w:t>
      </w:r>
      <w:r w:rsidRPr="007A6B6F">
        <w:rPr>
          <w:sz w:val="24"/>
          <w:szCs w:val="24"/>
        </w:rPr>
        <w:t xml:space="preserve"> </w:t>
      </w:r>
      <w:r w:rsidRPr="00345F3C">
        <w:rPr>
          <w:sz w:val="24"/>
          <w:szCs w:val="24"/>
        </w:rPr>
        <w:t>է</w:t>
      </w:r>
      <w:r w:rsidRPr="007A6B6F">
        <w:rPr>
          <w:sz w:val="24"/>
          <w:szCs w:val="24"/>
        </w:rPr>
        <w:t xml:space="preserve"> </w:t>
      </w:r>
      <w:r w:rsidRPr="00345F3C">
        <w:rPr>
          <w:sz w:val="24"/>
          <w:szCs w:val="24"/>
        </w:rPr>
        <w:t>ունենան</w:t>
      </w:r>
      <w:r w:rsidRPr="007A6B6F">
        <w:rPr>
          <w:sz w:val="24"/>
          <w:szCs w:val="24"/>
        </w:rPr>
        <w:t xml:space="preserve"> </w:t>
      </w:r>
      <w:r w:rsidRPr="00345F3C">
        <w:rPr>
          <w:sz w:val="24"/>
          <w:szCs w:val="24"/>
        </w:rPr>
        <w:t>ծխագազերի</w:t>
      </w:r>
      <w:r w:rsidRPr="007A6B6F">
        <w:rPr>
          <w:sz w:val="24"/>
          <w:szCs w:val="24"/>
        </w:rPr>
        <w:t xml:space="preserve"> </w:t>
      </w:r>
      <w:r w:rsidRPr="00345F3C">
        <w:rPr>
          <w:sz w:val="24"/>
          <w:szCs w:val="24"/>
        </w:rPr>
        <w:t>վնասակար</w:t>
      </w:r>
      <w:r w:rsidRPr="007A6B6F">
        <w:rPr>
          <w:sz w:val="24"/>
          <w:szCs w:val="24"/>
        </w:rPr>
        <w:t xml:space="preserve"> </w:t>
      </w:r>
      <w:r w:rsidRPr="00345F3C">
        <w:rPr>
          <w:sz w:val="24"/>
          <w:szCs w:val="24"/>
        </w:rPr>
        <w:t>արտանետումների</w:t>
      </w:r>
      <w:r w:rsidRPr="007A6B6F">
        <w:rPr>
          <w:sz w:val="24"/>
          <w:szCs w:val="24"/>
        </w:rPr>
        <w:t xml:space="preserve"> </w:t>
      </w:r>
      <w:r w:rsidRPr="00345F3C">
        <w:rPr>
          <w:sz w:val="24"/>
          <w:szCs w:val="24"/>
        </w:rPr>
        <w:t>կլանիչներ</w:t>
      </w:r>
      <w:r w:rsidRPr="007A6B6F">
        <w:rPr>
          <w:sz w:val="24"/>
          <w:szCs w:val="24"/>
        </w:rPr>
        <w:t>:</w:t>
      </w:r>
    </w:p>
    <w:p w:rsidR="005D5AA8" w:rsidRPr="007A6B6F" w:rsidRDefault="004A4B88" w:rsidP="000B1747">
      <w:pPr>
        <w:spacing w:line="360" w:lineRule="auto"/>
        <w:ind w:left="567" w:right="567" w:hanging="27"/>
        <w:jc w:val="both"/>
        <w:rPr>
          <w:sz w:val="20"/>
          <w:szCs w:val="20"/>
        </w:rPr>
      </w:pPr>
      <w:r>
        <w:rPr>
          <w:b/>
          <w:bCs/>
          <w:i/>
          <w:sz w:val="25"/>
          <w:szCs w:val="25"/>
        </w:rPr>
        <w:t>Ջրային ավազան</w:t>
      </w:r>
      <w:r>
        <w:rPr>
          <w:b/>
          <w:bCs/>
        </w:rPr>
        <w:t xml:space="preserve">. </w:t>
      </w:r>
      <w:r w:rsidR="005D5AA8" w:rsidRPr="00085378">
        <w:rPr>
          <w:sz w:val="24"/>
          <w:szCs w:val="24"/>
        </w:rPr>
        <w:t>Հանքարդյունահանման</w:t>
      </w:r>
      <w:r w:rsidR="005D5AA8" w:rsidRPr="007A6B6F">
        <w:rPr>
          <w:sz w:val="24"/>
          <w:szCs w:val="24"/>
        </w:rPr>
        <w:t xml:space="preserve"> </w:t>
      </w:r>
      <w:r w:rsidR="005D5AA8" w:rsidRPr="00085378">
        <w:rPr>
          <w:sz w:val="24"/>
          <w:szCs w:val="24"/>
        </w:rPr>
        <w:t>աշխատանքների</w:t>
      </w:r>
      <w:r w:rsidR="005D5AA8" w:rsidRPr="007A6B6F">
        <w:rPr>
          <w:sz w:val="24"/>
          <w:szCs w:val="24"/>
        </w:rPr>
        <w:t xml:space="preserve"> </w:t>
      </w:r>
      <w:r w:rsidR="005D5AA8" w:rsidRPr="00085378">
        <w:rPr>
          <w:sz w:val="24"/>
          <w:szCs w:val="24"/>
        </w:rPr>
        <w:t>ժամանակ</w:t>
      </w:r>
      <w:r w:rsidR="005D5AA8" w:rsidRPr="007A6B6F">
        <w:rPr>
          <w:sz w:val="24"/>
          <w:szCs w:val="24"/>
        </w:rPr>
        <w:t xml:space="preserve"> </w:t>
      </w:r>
      <w:r w:rsidR="005D5AA8" w:rsidRPr="00085378">
        <w:rPr>
          <w:sz w:val="24"/>
          <w:szCs w:val="24"/>
        </w:rPr>
        <w:t>ջրային</w:t>
      </w:r>
      <w:r w:rsidR="005D5AA8" w:rsidRPr="007A6B6F">
        <w:rPr>
          <w:sz w:val="24"/>
          <w:szCs w:val="24"/>
        </w:rPr>
        <w:t xml:space="preserve"> </w:t>
      </w:r>
      <w:r w:rsidR="005D5AA8" w:rsidRPr="00085378">
        <w:rPr>
          <w:sz w:val="24"/>
          <w:szCs w:val="24"/>
        </w:rPr>
        <w:t>ռեսուրսները</w:t>
      </w:r>
      <w:r w:rsidR="005D5AA8" w:rsidRPr="007A6B6F">
        <w:rPr>
          <w:sz w:val="24"/>
          <w:szCs w:val="24"/>
        </w:rPr>
        <w:t xml:space="preserve"> </w:t>
      </w:r>
      <w:r w:rsidR="005D5AA8" w:rsidRPr="00085378">
        <w:rPr>
          <w:sz w:val="24"/>
          <w:szCs w:val="24"/>
        </w:rPr>
        <w:t>օգտագործվում</w:t>
      </w:r>
      <w:r w:rsidR="005D5AA8" w:rsidRPr="007A6B6F">
        <w:rPr>
          <w:sz w:val="24"/>
          <w:szCs w:val="24"/>
        </w:rPr>
        <w:t xml:space="preserve"> </w:t>
      </w:r>
      <w:r w:rsidR="005D5AA8">
        <w:rPr>
          <w:sz w:val="24"/>
          <w:szCs w:val="24"/>
        </w:rPr>
        <w:t>ճանապարհներին</w:t>
      </w:r>
      <w:r w:rsidR="005D5AA8" w:rsidRPr="007A6B6F">
        <w:rPr>
          <w:sz w:val="24"/>
          <w:szCs w:val="24"/>
        </w:rPr>
        <w:t xml:space="preserve"> </w:t>
      </w:r>
      <w:r w:rsidR="005D5AA8" w:rsidRPr="00085378">
        <w:rPr>
          <w:sz w:val="24"/>
          <w:szCs w:val="24"/>
        </w:rPr>
        <w:t>փոշենստեցման</w:t>
      </w:r>
      <w:r w:rsidR="005D5AA8" w:rsidRPr="007A6B6F">
        <w:rPr>
          <w:sz w:val="24"/>
          <w:szCs w:val="24"/>
        </w:rPr>
        <w:t xml:space="preserve">, </w:t>
      </w:r>
      <w:r w:rsidR="005D5AA8" w:rsidRPr="00085378">
        <w:rPr>
          <w:sz w:val="24"/>
          <w:szCs w:val="24"/>
        </w:rPr>
        <w:t>ինչպես</w:t>
      </w:r>
      <w:r w:rsidR="005D5AA8" w:rsidRPr="007A6B6F">
        <w:rPr>
          <w:sz w:val="24"/>
          <w:szCs w:val="24"/>
        </w:rPr>
        <w:t xml:space="preserve"> </w:t>
      </w:r>
      <w:r w:rsidR="005D5AA8" w:rsidRPr="00085378">
        <w:rPr>
          <w:sz w:val="24"/>
          <w:szCs w:val="24"/>
        </w:rPr>
        <w:t>նաև</w:t>
      </w:r>
      <w:r w:rsidR="005D5AA8" w:rsidRPr="007A6B6F">
        <w:rPr>
          <w:sz w:val="24"/>
          <w:szCs w:val="24"/>
        </w:rPr>
        <w:t xml:space="preserve"> </w:t>
      </w:r>
      <w:r w:rsidR="005D5AA8" w:rsidRPr="00085378">
        <w:rPr>
          <w:sz w:val="24"/>
          <w:szCs w:val="24"/>
        </w:rPr>
        <w:t>սպասարկող</w:t>
      </w:r>
      <w:r w:rsidR="005D5AA8" w:rsidRPr="007A6B6F">
        <w:rPr>
          <w:sz w:val="24"/>
          <w:szCs w:val="24"/>
        </w:rPr>
        <w:t xml:space="preserve"> </w:t>
      </w:r>
      <w:r w:rsidR="005D5AA8" w:rsidRPr="00085378">
        <w:rPr>
          <w:sz w:val="24"/>
          <w:szCs w:val="24"/>
        </w:rPr>
        <w:t>անձնակազմի</w:t>
      </w:r>
      <w:r w:rsidR="005D5AA8" w:rsidRPr="007A6B6F">
        <w:rPr>
          <w:sz w:val="24"/>
          <w:szCs w:val="24"/>
        </w:rPr>
        <w:t xml:space="preserve"> </w:t>
      </w:r>
      <w:r w:rsidR="005D5AA8" w:rsidRPr="00085378">
        <w:rPr>
          <w:sz w:val="24"/>
          <w:szCs w:val="24"/>
        </w:rPr>
        <w:t>խմելու</w:t>
      </w:r>
      <w:r w:rsidR="005D5AA8" w:rsidRPr="007A6B6F">
        <w:rPr>
          <w:sz w:val="24"/>
          <w:szCs w:val="24"/>
        </w:rPr>
        <w:t xml:space="preserve">, </w:t>
      </w:r>
      <w:r w:rsidR="005D5AA8" w:rsidRPr="00085378">
        <w:rPr>
          <w:sz w:val="24"/>
          <w:szCs w:val="24"/>
        </w:rPr>
        <w:t>կենցաղային</w:t>
      </w:r>
      <w:r w:rsidR="005D5AA8" w:rsidRPr="007A6B6F">
        <w:rPr>
          <w:sz w:val="24"/>
          <w:szCs w:val="24"/>
        </w:rPr>
        <w:t xml:space="preserve"> </w:t>
      </w:r>
      <w:r w:rsidR="005D5AA8" w:rsidRPr="00085378">
        <w:rPr>
          <w:sz w:val="24"/>
          <w:szCs w:val="24"/>
        </w:rPr>
        <w:t>և</w:t>
      </w:r>
      <w:r w:rsidR="005D5AA8" w:rsidRPr="007A6B6F">
        <w:rPr>
          <w:sz w:val="24"/>
          <w:szCs w:val="24"/>
        </w:rPr>
        <w:t xml:space="preserve"> </w:t>
      </w:r>
      <w:r w:rsidR="005D5AA8" w:rsidRPr="00085378">
        <w:rPr>
          <w:sz w:val="24"/>
          <w:szCs w:val="24"/>
        </w:rPr>
        <w:t>հիգիենիկ</w:t>
      </w:r>
      <w:r w:rsidR="005D5AA8" w:rsidRPr="007A6B6F">
        <w:rPr>
          <w:sz w:val="24"/>
          <w:szCs w:val="24"/>
        </w:rPr>
        <w:t xml:space="preserve"> </w:t>
      </w:r>
      <w:r w:rsidR="005D5AA8" w:rsidRPr="00085378">
        <w:rPr>
          <w:sz w:val="24"/>
          <w:szCs w:val="24"/>
        </w:rPr>
        <w:t>նպատակներով</w:t>
      </w:r>
      <w:r w:rsidR="005D5AA8" w:rsidRPr="007A6B6F">
        <w:rPr>
          <w:sz w:val="24"/>
          <w:szCs w:val="24"/>
        </w:rPr>
        <w:t>:</w:t>
      </w:r>
    </w:p>
    <w:p w:rsidR="005D5AA8" w:rsidRPr="007A6B6F" w:rsidRDefault="005D5AA8" w:rsidP="000B1747">
      <w:pPr>
        <w:spacing w:line="360" w:lineRule="auto"/>
        <w:ind w:left="567" w:right="567" w:hanging="27"/>
        <w:jc w:val="both"/>
        <w:rPr>
          <w:sz w:val="20"/>
          <w:szCs w:val="20"/>
        </w:rPr>
      </w:pPr>
      <w:r w:rsidRPr="00085378">
        <w:rPr>
          <w:sz w:val="24"/>
          <w:szCs w:val="24"/>
        </w:rPr>
        <w:t>Շրջակա</w:t>
      </w:r>
      <w:r w:rsidRPr="007A6B6F">
        <w:rPr>
          <w:sz w:val="24"/>
          <w:szCs w:val="24"/>
        </w:rPr>
        <w:t xml:space="preserve"> </w:t>
      </w:r>
      <w:r w:rsidRPr="00085378">
        <w:rPr>
          <w:sz w:val="24"/>
          <w:szCs w:val="24"/>
        </w:rPr>
        <w:t>միջավայրի</w:t>
      </w:r>
      <w:r w:rsidRPr="007A6B6F">
        <w:rPr>
          <w:sz w:val="24"/>
          <w:szCs w:val="24"/>
        </w:rPr>
        <w:t xml:space="preserve"> </w:t>
      </w:r>
      <w:r w:rsidRPr="00085378">
        <w:rPr>
          <w:sz w:val="24"/>
          <w:szCs w:val="24"/>
        </w:rPr>
        <w:t>վրա</w:t>
      </w:r>
      <w:r w:rsidRPr="007A6B6F">
        <w:rPr>
          <w:sz w:val="24"/>
          <w:szCs w:val="24"/>
        </w:rPr>
        <w:t xml:space="preserve"> </w:t>
      </w:r>
      <w:r w:rsidRPr="00085378">
        <w:rPr>
          <w:sz w:val="24"/>
          <w:szCs w:val="24"/>
        </w:rPr>
        <w:t>ազդեցությունը</w:t>
      </w:r>
      <w:r w:rsidRPr="007A6B6F">
        <w:rPr>
          <w:sz w:val="24"/>
          <w:szCs w:val="24"/>
        </w:rPr>
        <w:t xml:space="preserve"> </w:t>
      </w:r>
      <w:r w:rsidRPr="00085378">
        <w:rPr>
          <w:sz w:val="24"/>
          <w:szCs w:val="24"/>
        </w:rPr>
        <w:t>նվազեցնելու</w:t>
      </w:r>
      <w:r w:rsidRPr="007A6B6F">
        <w:rPr>
          <w:sz w:val="24"/>
          <w:szCs w:val="24"/>
        </w:rPr>
        <w:t xml:space="preserve"> </w:t>
      </w:r>
      <w:r w:rsidRPr="00085378">
        <w:rPr>
          <w:sz w:val="24"/>
          <w:szCs w:val="24"/>
        </w:rPr>
        <w:t>նպատակով</w:t>
      </w:r>
      <w:r w:rsidRPr="007A6B6F">
        <w:rPr>
          <w:sz w:val="24"/>
          <w:szCs w:val="24"/>
        </w:rPr>
        <w:t xml:space="preserve"> </w:t>
      </w:r>
      <w:r w:rsidRPr="00085378">
        <w:rPr>
          <w:sz w:val="24"/>
          <w:szCs w:val="24"/>
        </w:rPr>
        <w:t>նախատեսվում</w:t>
      </w:r>
      <w:r w:rsidRPr="007A6B6F">
        <w:rPr>
          <w:sz w:val="24"/>
          <w:szCs w:val="24"/>
        </w:rPr>
        <w:t xml:space="preserve"> </w:t>
      </w:r>
      <w:r w:rsidRPr="00085378">
        <w:rPr>
          <w:sz w:val="24"/>
          <w:szCs w:val="24"/>
        </w:rPr>
        <w:t>են</w:t>
      </w:r>
      <w:r w:rsidRPr="007A6B6F">
        <w:rPr>
          <w:sz w:val="24"/>
          <w:szCs w:val="24"/>
        </w:rPr>
        <w:t xml:space="preserve"> </w:t>
      </w:r>
      <w:r w:rsidRPr="00085378">
        <w:rPr>
          <w:sz w:val="24"/>
          <w:szCs w:val="24"/>
        </w:rPr>
        <w:t>հետևյալ</w:t>
      </w:r>
      <w:r w:rsidRPr="007A6B6F">
        <w:rPr>
          <w:sz w:val="24"/>
          <w:szCs w:val="24"/>
        </w:rPr>
        <w:t xml:space="preserve"> </w:t>
      </w:r>
      <w:r w:rsidRPr="00085378">
        <w:rPr>
          <w:sz w:val="24"/>
          <w:szCs w:val="24"/>
        </w:rPr>
        <w:t>միջոցառումները</w:t>
      </w:r>
      <w:r w:rsidRPr="007A6B6F">
        <w:rPr>
          <w:sz w:val="24"/>
          <w:szCs w:val="24"/>
        </w:rPr>
        <w:t>.</w:t>
      </w:r>
    </w:p>
    <w:p w:rsidR="005D5AA8" w:rsidRPr="007A6B6F" w:rsidRDefault="005D5AA8" w:rsidP="000B1747">
      <w:pPr>
        <w:widowControl/>
        <w:numPr>
          <w:ilvl w:val="0"/>
          <w:numId w:val="12"/>
        </w:numPr>
        <w:tabs>
          <w:tab w:val="left" w:pos="751"/>
        </w:tabs>
        <w:autoSpaceDE/>
        <w:autoSpaceDN/>
        <w:spacing w:line="360" w:lineRule="auto"/>
        <w:ind w:left="567" w:right="567" w:hanging="27"/>
        <w:rPr>
          <w:sz w:val="24"/>
          <w:szCs w:val="24"/>
        </w:rPr>
      </w:pPr>
      <w:r w:rsidRPr="00085378">
        <w:rPr>
          <w:sz w:val="24"/>
          <w:szCs w:val="24"/>
        </w:rPr>
        <w:t>փոշենստեցման</w:t>
      </w:r>
      <w:r w:rsidRPr="007A6B6F">
        <w:rPr>
          <w:sz w:val="24"/>
          <w:szCs w:val="24"/>
        </w:rPr>
        <w:t xml:space="preserve"> </w:t>
      </w:r>
      <w:r w:rsidRPr="00085378">
        <w:rPr>
          <w:sz w:val="24"/>
          <w:szCs w:val="24"/>
        </w:rPr>
        <w:t>համար</w:t>
      </w:r>
      <w:r w:rsidRPr="007A6B6F">
        <w:rPr>
          <w:sz w:val="24"/>
          <w:szCs w:val="24"/>
        </w:rPr>
        <w:t xml:space="preserve"> </w:t>
      </w:r>
      <w:r w:rsidRPr="00085378">
        <w:rPr>
          <w:sz w:val="24"/>
          <w:szCs w:val="24"/>
        </w:rPr>
        <w:t>ջրցանը</w:t>
      </w:r>
      <w:r w:rsidRPr="007A6B6F">
        <w:rPr>
          <w:sz w:val="24"/>
          <w:szCs w:val="24"/>
        </w:rPr>
        <w:t xml:space="preserve"> </w:t>
      </w:r>
      <w:r w:rsidRPr="00085378">
        <w:rPr>
          <w:sz w:val="24"/>
          <w:szCs w:val="24"/>
        </w:rPr>
        <w:t>իրականացվում</w:t>
      </w:r>
      <w:r w:rsidRPr="007A6B6F">
        <w:rPr>
          <w:sz w:val="24"/>
          <w:szCs w:val="24"/>
        </w:rPr>
        <w:t xml:space="preserve"> </w:t>
      </w:r>
      <w:r w:rsidRPr="00085378">
        <w:rPr>
          <w:sz w:val="24"/>
          <w:szCs w:val="24"/>
        </w:rPr>
        <w:t>է</w:t>
      </w:r>
      <w:r w:rsidRPr="007A6B6F">
        <w:rPr>
          <w:sz w:val="24"/>
          <w:szCs w:val="24"/>
        </w:rPr>
        <w:t xml:space="preserve"> </w:t>
      </w:r>
      <w:r w:rsidRPr="00085378">
        <w:rPr>
          <w:sz w:val="24"/>
          <w:szCs w:val="24"/>
        </w:rPr>
        <w:t>այնպիսի</w:t>
      </w:r>
      <w:r w:rsidRPr="007A6B6F">
        <w:rPr>
          <w:sz w:val="24"/>
          <w:szCs w:val="24"/>
        </w:rPr>
        <w:t xml:space="preserve"> </w:t>
      </w:r>
      <w:r w:rsidRPr="00085378">
        <w:rPr>
          <w:sz w:val="24"/>
          <w:szCs w:val="24"/>
        </w:rPr>
        <w:t>ծավալներով</w:t>
      </w:r>
      <w:r w:rsidRPr="007A6B6F">
        <w:rPr>
          <w:sz w:val="24"/>
          <w:szCs w:val="24"/>
        </w:rPr>
        <w:t xml:space="preserve">, </w:t>
      </w:r>
      <w:r w:rsidRPr="00085378">
        <w:rPr>
          <w:sz w:val="24"/>
          <w:szCs w:val="24"/>
        </w:rPr>
        <w:t>որ</w:t>
      </w:r>
      <w:r w:rsidRPr="007A6B6F">
        <w:rPr>
          <w:sz w:val="24"/>
          <w:szCs w:val="24"/>
        </w:rPr>
        <w:t xml:space="preserve"> </w:t>
      </w:r>
      <w:r w:rsidRPr="00085378">
        <w:rPr>
          <w:sz w:val="24"/>
          <w:szCs w:val="24"/>
        </w:rPr>
        <w:t>չառաջանա</w:t>
      </w:r>
      <w:r w:rsidRPr="007A6B6F">
        <w:rPr>
          <w:sz w:val="24"/>
          <w:szCs w:val="24"/>
        </w:rPr>
        <w:t xml:space="preserve"> </w:t>
      </w:r>
      <w:r w:rsidRPr="00085378">
        <w:rPr>
          <w:sz w:val="24"/>
          <w:szCs w:val="24"/>
        </w:rPr>
        <w:t>արտահոսք</w:t>
      </w:r>
      <w:r w:rsidRPr="007A6B6F">
        <w:rPr>
          <w:sz w:val="24"/>
          <w:szCs w:val="24"/>
        </w:rPr>
        <w:t xml:space="preserve">, </w:t>
      </w:r>
    </w:p>
    <w:p w:rsidR="00F94584" w:rsidRPr="00B83B82" w:rsidRDefault="004A4B88" w:rsidP="000B1747">
      <w:pPr>
        <w:widowControl/>
        <w:numPr>
          <w:ilvl w:val="0"/>
          <w:numId w:val="12"/>
        </w:numPr>
        <w:tabs>
          <w:tab w:val="left" w:pos="751"/>
        </w:tabs>
        <w:autoSpaceDE/>
        <w:autoSpaceDN/>
        <w:spacing w:line="360" w:lineRule="auto"/>
        <w:ind w:left="567" w:right="567" w:hanging="27"/>
        <w:jc w:val="both"/>
        <w:rPr>
          <w:sz w:val="24"/>
          <w:szCs w:val="24"/>
          <w:lang w:val="hy-AM"/>
        </w:rPr>
      </w:pPr>
      <w:r w:rsidRPr="00B83B82">
        <w:rPr>
          <w:sz w:val="24"/>
          <w:szCs w:val="24"/>
          <w:lang w:val="hy-AM"/>
        </w:rPr>
        <w:lastRenderedPageBreak/>
        <w:t xml:space="preserve">Խմելու և տեխնիկական ջուրը կբերվի </w:t>
      </w:r>
      <w:r w:rsidR="008D2678">
        <w:rPr>
          <w:sz w:val="24"/>
          <w:szCs w:val="24"/>
        </w:rPr>
        <w:t>մոտակա</w:t>
      </w:r>
      <w:r w:rsidR="00935737">
        <w:rPr>
          <w:sz w:val="24"/>
          <w:szCs w:val="24"/>
        </w:rPr>
        <w:t xml:space="preserve"> </w:t>
      </w:r>
      <w:r w:rsidR="0045422E">
        <w:rPr>
          <w:sz w:val="24"/>
          <w:szCs w:val="24"/>
          <w:lang w:val="hy-AM"/>
        </w:rPr>
        <w:t>Արամուս համայնք</w:t>
      </w:r>
      <w:r w:rsidRPr="00B83B82">
        <w:rPr>
          <w:sz w:val="24"/>
          <w:szCs w:val="24"/>
          <w:lang w:val="hy-AM"/>
        </w:rPr>
        <w:t>ի</w:t>
      </w:r>
      <w:r w:rsidR="008D2678">
        <w:rPr>
          <w:sz w:val="24"/>
          <w:szCs w:val="24"/>
          <w:lang w:val="hy-AM"/>
        </w:rPr>
        <w:t>ց՝ պայմանագրային հիմունքներով;</w:t>
      </w:r>
    </w:p>
    <w:p w:rsidR="00F94584" w:rsidRPr="003B03CE" w:rsidRDefault="004A4B88" w:rsidP="000B1747">
      <w:pPr>
        <w:pStyle w:val="BodyText"/>
        <w:spacing w:line="360" w:lineRule="auto"/>
        <w:ind w:left="567" w:right="567" w:hanging="27"/>
        <w:jc w:val="both"/>
        <w:rPr>
          <w:lang w:val="fr-FR"/>
        </w:rPr>
      </w:pPr>
      <w:r w:rsidRPr="00721804">
        <w:rPr>
          <w:b/>
          <w:bCs/>
          <w:i/>
          <w:sz w:val="25"/>
          <w:szCs w:val="25"/>
          <w:lang w:val="hy-AM"/>
        </w:rPr>
        <w:t>Հողային</w:t>
      </w:r>
      <w:r w:rsidRPr="003B03CE">
        <w:rPr>
          <w:b/>
          <w:bCs/>
          <w:i/>
          <w:sz w:val="25"/>
          <w:szCs w:val="25"/>
          <w:lang w:val="fr-FR"/>
        </w:rPr>
        <w:t xml:space="preserve"> </w:t>
      </w:r>
      <w:r w:rsidRPr="00721804">
        <w:rPr>
          <w:b/>
          <w:bCs/>
          <w:i/>
          <w:sz w:val="25"/>
          <w:szCs w:val="25"/>
          <w:lang w:val="hy-AM"/>
        </w:rPr>
        <w:t>ծածկույթ</w:t>
      </w:r>
      <w:r w:rsidRPr="003B03CE">
        <w:rPr>
          <w:b/>
          <w:bCs/>
          <w:lang w:val="fr-FR"/>
        </w:rPr>
        <w:t xml:space="preserve">. </w:t>
      </w:r>
      <w:r w:rsidRPr="00721804">
        <w:rPr>
          <w:lang w:val="hy-AM"/>
        </w:rPr>
        <w:t>Հողային</w:t>
      </w:r>
      <w:r w:rsidRPr="003B03CE">
        <w:rPr>
          <w:lang w:val="fr-FR"/>
        </w:rPr>
        <w:t xml:space="preserve"> </w:t>
      </w:r>
      <w:r w:rsidRPr="00721804">
        <w:rPr>
          <w:lang w:val="hy-AM"/>
        </w:rPr>
        <w:t>ռեսուրսների</w:t>
      </w:r>
      <w:r w:rsidRPr="003B03CE">
        <w:rPr>
          <w:lang w:val="fr-FR"/>
        </w:rPr>
        <w:t xml:space="preserve"> </w:t>
      </w:r>
      <w:r w:rsidRPr="00721804">
        <w:rPr>
          <w:lang w:val="hy-AM"/>
        </w:rPr>
        <w:t>վրա</w:t>
      </w:r>
      <w:r w:rsidRPr="003B03CE">
        <w:rPr>
          <w:lang w:val="fr-FR"/>
        </w:rPr>
        <w:t xml:space="preserve"> </w:t>
      </w:r>
      <w:r w:rsidRPr="00721804">
        <w:rPr>
          <w:lang w:val="hy-AM"/>
        </w:rPr>
        <w:t>ազդեցությունը</w:t>
      </w:r>
      <w:r w:rsidRPr="003B03CE">
        <w:rPr>
          <w:lang w:val="fr-FR"/>
        </w:rPr>
        <w:t xml:space="preserve"> </w:t>
      </w:r>
      <w:r w:rsidRPr="00721804">
        <w:rPr>
          <w:lang w:val="hy-AM"/>
        </w:rPr>
        <w:t>բաժանվում</w:t>
      </w:r>
      <w:r w:rsidRPr="003B03CE">
        <w:rPr>
          <w:lang w:val="fr-FR"/>
        </w:rPr>
        <w:t xml:space="preserve"> </w:t>
      </w:r>
      <w:r w:rsidRPr="00721804">
        <w:rPr>
          <w:lang w:val="hy-AM"/>
        </w:rPr>
        <w:t>է</w:t>
      </w:r>
      <w:r w:rsidRPr="003B03CE">
        <w:rPr>
          <w:lang w:val="fr-FR"/>
        </w:rPr>
        <w:t xml:space="preserve"> 2  </w:t>
      </w:r>
      <w:r w:rsidRPr="00721804">
        <w:rPr>
          <w:lang w:val="hy-AM"/>
        </w:rPr>
        <w:t>տեսակի՝</w:t>
      </w:r>
      <w:r w:rsidRPr="003B03CE">
        <w:rPr>
          <w:lang w:val="fr-FR"/>
        </w:rPr>
        <w:t xml:space="preserve"> </w:t>
      </w:r>
      <w:r w:rsidRPr="00721804">
        <w:rPr>
          <w:lang w:val="hy-AM"/>
        </w:rPr>
        <w:t>ուղղակի</w:t>
      </w:r>
      <w:r w:rsidRPr="003B03CE">
        <w:rPr>
          <w:lang w:val="fr-FR"/>
        </w:rPr>
        <w:t xml:space="preserve"> </w:t>
      </w:r>
      <w:r w:rsidRPr="00721804">
        <w:rPr>
          <w:lang w:val="hy-AM"/>
        </w:rPr>
        <w:t>և</w:t>
      </w:r>
      <w:r w:rsidRPr="003B03CE">
        <w:rPr>
          <w:lang w:val="fr-FR"/>
        </w:rPr>
        <w:t xml:space="preserve"> </w:t>
      </w:r>
      <w:r w:rsidRPr="00721804">
        <w:rPr>
          <w:lang w:val="hy-AM"/>
        </w:rPr>
        <w:t>անուղղակի</w:t>
      </w:r>
      <w:r w:rsidRPr="003B03CE">
        <w:rPr>
          <w:lang w:val="fr-FR"/>
        </w:rPr>
        <w:t xml:space="preserve">: </w:t>
      </w:r>
      <w:r w:rsidRPr="00721804">
        <w:rPr>
          <w:lang w:val="hy-AM"/>
        </w:rPr>
        <w:t>Հողի</w:t>
      </w:r>
      <w:r w:rsidRPr="003B03CE">
        <w:rPr>
          <w:lang w:val="fr-FR"/>
        </w:rPr>
        <w:t xml:space="preserve"> </w:t>
      </w:r>
      <w:r w:rsidRPr="00721804">
        <w:rPr>
          <w:lang w:val="hy-AM"/>
        </w:rPr>
        <w:t>վրա</w:t>
      </w:r>
      <w:r w:rsidRPr="003B03CE">
        <w:rPr>
          <w:lang w:val="fr-FR"/>
        </w:rPr>
        <w:t xml:space="preserve"> </w:t>
      </w:r>
      <w:r w:rsidRPr="00721804">
        <w:rPr>
          <w:lang w:val="hy-AM"/>
        </w:rPr>
        <w:t>ուղղակի</w:t>
      </w:r>
      <w:r w:rsidRPr="003B03CE">
        <w:rPr>
          <w:lang w:val="fr-FR"/>
        </w:rPr>
        <w:t xml:space="preserve"> </w:t>
      </w:r>
      <w:r w:rsidRPr="00721804">
        <w:rPr>
          <w:lang w:val="hy-AM"/>
        </w:rPr>
        <w:t>ազդեցությունները</w:t>
      </w:r>
      <w:r w:rsidRPr="003B03CE">
        <w:rPr>
          <w:lang w:val="fr-FR"/>
        </w:rPr>
        <w:t xml:space="preserve"> </w:t>
      </w:r>
      <w:r w:rsidRPr="00721804">
        <w:rPr>
          <w:lang w:val="hy-AM"/>
        </w:rPr>
        <w:t>կապված</w:t>
      </w:r>
      <w:r w:rsidRPr="003B03CE">
        <w:rPr>
          <w:lang w:val="fr-FR"/>
        </w:rPr>
        <w:t xml:space="preserve"> </w:t>
      </w:r>
      <w:r w:rsidRPr="00721804">
        <w:rPr>
          <w:lang w:val="hy-AM"/>
        </w:rPr>
        <w:t>են</w:t>
      </w:r>
      <w:r w:rsidRPr="003B03CE">
        <w:rPr>
          <w:lang w:val="fr-FR"/>
        </w:rPr>
        <w:t xml:space="preserve"> </w:t>
      </w:r>
      <w:r w:rsidRPr="00721804">
        <w:rPr>
          <w:lang w:val="hy-AM"/>
        </w:rPr>
        <w:t>առավելապես</w:t>
      </w:r>
      <w:r w:rsidRPr="003B03CE">
        <w:rPr>
          <w:lang w:val="fr-FR"/>
        </w:rPr>
        <w:t xml:space="preserve"> </w:t>
      </w:r>
      <w:r w:rsidRPr="00721804">
        <w:rPr>
          <w:lang w:val="hy-AM"/>
        </w:rPr>
        <w:t>մակերևույթի</w:t>
      </w:r>
      <w:r w:rsidRPr="003B03CE">
        <w:rPr>
          <w:lang w:val="fr-FR"/>
        </w:rPr>
        <w:t xml:space="preserve"> </w:t>
      </w:r>
      <w:r w:rsidRPr="00721804">
        <w:rPr>
          <w:lang w:val="hy-AM"/>
        </w:rPr>
        <w:t>և</w:t>
      </w:r>
      <w:r w:rsidRPr="003B03CE">
        <w:rPr>
          <w:lang w:val="fr-FR"/>
        </w:rPr>
        <w:t xml:space="preserve"> </w:t>
      </w:r>
      <w:r w:rsidRPr="00721804">
        <w:rPr>
          <w:lang w:val="hy-AM"/>
        </w:rPr>
        <w:t>ընդերքի</w:t>
      </w:r>
      <w:r w:rsidRPr="003B03CE">
        <w:rPr>
          <w:lang w:val="fr-FR"/>
        </w:rPr>
        <w:t xml:space="preserve"> </w:t>
      </w:r>
      <w:r w:rsidRPr="00721804">
        <w:rPr>
          <w:lang w:val="hy-AM"/>
        </w:rPr>
        <w:t>վրա</w:t>
      </w:r>
      <w:r w:rsidRPr="003B03CE">
        <w:rPr>
          <w:lang w:val="fr-FR"/>
        </w:rPr>
        <w:t xml:space="preserve"> </w:t>
      </w:r>
      <w:r w:rsidRPr="00721804">
        <w:rPr>
          <w:lang w:val="hy-AM"/>
        </w:rPr>
        <w:t>ձեռնարկության</w:t>
      </w:r>
      <w:r w:rsidRPr="003B03CE">
        <w:rPr>
          <w:lang w:val="fr-FR"/>
        </w:rPr>
        <w:t xml:space="preserve"> </w:t>
      </w:r>
      <w:r w:rsidRPr="00721804">
        <w:rPr>
          <w:lang w:val="hy-AM"/>
        </w:rPr>
        <w:t>օբեկտների</w:t>
      </w:r>
      <w:r w:rsidRPr="003B03CE">
        <w:rPr>
          <w:lang w:val="fr-FR"/>
        </w:rPr>
        <w:t xml:space="preserve"> </w:t>
      </w:r>
      <w:r w:rsidRPr="00721804">
        <w:rPr>
          <w:lang w:val="hy-AM"/>
        </w:rPr>
        <w:t>տեղամասերի</w:t>
      </w:r>
      <w:r w:rsidRPr="003B03CE">
        <w:rPr>
          <w:lang w:val="fr-FR"/>
        </w:rPr>
        <w:t xml:space="preserve"> </w:t>
      </w:r>
      <w:r w:rsidRPr="00721804">
        <w:rPr>
          <w:lang w:val="hy-AM"/>
        </w:rPr>
        <w:t>տեղակայման</w:t>
      </w:r>
      <w:r w:rsidRPr="003B03CE">
        <w:rPr>
          <w:lang w:val="fr-FR"/>
        </w:rPr>
        <w:t xml:space="preserve"> </w:t>
      </w:r>
      <w:r w:rsidRPr="00721804">
        <w:rPr>
          <w:lang w:val="hy-AM"/>
        </w:rPr>
        <w:t>հետ</w:t>
      </w:r>
      <w:r w:rsidRPr="003B03CE">
        <w:rPr>
          <w:lang w:val="fr-FR"/>
        </w:rPr>
        <w:t xml:space="preserve">: </w:t>
      </w:r>
      <w:r w:rsidRPr="00721804">
        <w:rPr>
          <w:lang w:val="hy-AM"/>
        </w:rPr>
        <w:t>Ուղղակի</w:t>
      </w:r>
      <w:r w:rsidRPr="003B03CE">
        <w:rPr>
          <w:lang w:val="fr-FR"/>
        </w:rPr>
        <w:t xml:space="preserve"> </w:t>
      </w:r>
      <w:r w:rsidRPr="00721804">
        <w:rPr>
          <w:lang w:val="hy-AM"/>
        </w:rPr>
        <w:t>ազդեցության</w:t>
      </w:r>
      <w:r w:rsidRPr="003B03CE">
        <w:rPr>
          <w:lang w:val="fr-FR"/>
        </w:rPr>
        <w:t xml:space="preserve"> </w:t>
      </w:r>
      <w:r w:rsidRPr="00721804">
        <w:rPr>
          <w:lang w:val="hy-AM"/>
        </w:rPr>
        <w:t>հետևանքը</w:t>
      </w:r>
      <w:r w:rsidRPr="003B03CE">
        <w:rPr>
          <w:lang w:val="fr-FR"/>
        </w:rPr>
        <w:t xml:space="preserve"> </w:t>
      </w:r>
      <w:r w:rsidRPr="00721804">
        <w:rPr>
          <w:lang w:val="hy-AM"/>
        </w:rPr>
        <w:t>հանդիսանում</w:t>
      </w:r>
      <w:r w:rsidRPr="003B03CE">
        <w:rPr>
          <w:lang w:val="fr-FR"/>
        </w:rPr>
        <w:t xml:space="preserve"> </w:t>
      </w:r>
      <w:r w:rsidRPr="00721804">
        <w:rPr>
          <w:lang w:val="hy-AM"/>
        </w:rPr>
        <w:t>է</w:t>
      </w:r>
      <w:r w:rsidRPr="003B03CE">
        <w:rPr>
          <w:lang w:val="fr-FR"/>
        </w:rPr>
        <w:t xml:space="preserve"> </w:t>
      </w:r>
      <w:r w:rsidRPr="00721804">
        <w:rPr>
          <w:lang w:val="hy-AM"/>
        </w:rPr>
        <w:t>տեխնոգեն</w:t>
      </w:r>
      <w:r w:rsidRPr="003B03CE">
        <w:rPr>
          <w:lang w:val="fr-FR"/>
        </w:rPr>
        <w:t xml:space="preserve"> </w:t>
      </w:r>
      <w:r w:rsidRPr="00721804">
        <w:rPr>
          <w:lang w:val="hy-AM"/>
        </w:rPr>
        <w:t>գոյացումների</w:t>
      </w:r>
      <w:r w:rsidRPr="003B03CE">
        <w:rPr>
          <w:lang w:val="fr-FR"/>
        </w:rPr>
        <w:t xml:space="preserve"> </w:t>
      </w:r>
      <w:r w:rsidRPr="00721804">
        <w:rPr>
          <w:lang w:val="hy-AM"/>
        </w:rPr>
        <w:t>ձևավորումը՝</w:t>
      </w:r>
      <w:r w:rsidRPr="003B03CE">
        <w:rPr>
          <w:lang w:val="fr-FR"/>
        </w:rPr>
        <w:t xml:space="preserve"> </w:t>
      </w:r>
      <w:r w:rsidRPr="00721804">
        <w:rPr>
          <w:lang w:val="hy-AM"/>
        </w:rPr>
        <w:t>բացահանքային</w:t>
      </w:r>
      <w:r w:rsidRPr="003B03CE">
        <w:rPr>
          <w:lang w:val="fr-FR"/>
        </w:rPr>
        <w:t xml:space="preserve"> </w:t>
      </w:r>
      <w:r w:rsidRPr="00721804">
        <w:rPr>
          <w:lang w:val="hy-AM"/>
        </w:rPr>
        <w:t>հանվածքը</w:t>
      </w:r>
      <w:r w:rsidRPr="003B03CE">
        <w:rPr>
          <w:lang w:val="fr-FR"/>
        </w:rPr>
        <w:t xml:space="preserve">, </w:t>
      </w:r>
      <w:r w:rsidRPr="00721804">
        <w:rPr>
          <w:lang w:val="hy-AM"/>
        </w:rPr>
        <w:t>մակաբացման</w:t>
      </w:r>
      <w:r w:rsidRPr="003B03CE">
        <w:rPr>
          <w:lang w:val="fr-FR"/>
        </w:rPr>
        <w:t xml:space="preserve"> </w:t>
      </w:r>
      <w:r w:rsidRPr="00721804">
        <w:rPr>
          <w:lang w:val="hy-AM"/>
        </w:rPr>
        <w:t>ապարների</w:t>
      </w:r>
      <w:r w:rsidRPr="003B03CE">
        <w:rPr>
          <w:lang w:val="fr-FR"/>
        </w:rPr>
        <w:t xml:space="preserve"> </w:t>
      </w:r>
      <w:r w:rsidRPr="00721804">
        <w:rPr>
          <w:lang w:val="hy-AM"/>
        </w:rPr>
        <w:t>լցակույտերը</w:t>
      </w:r>
      <w:r w:rsidRPr="003B03CE">
        <w:rPr>
          <w:lang w:val="fr-FR"/>
        </w:rPr>
        <w:t xml:space="preserve">, </w:t>
      </w:r>
      <w:r w:rsidRPr="00721804">
        <w:rPr>
          <w:lang w:val="hy-AM"/>
        </w:rPr>
        <w:t>ճանապարհները</w:t>
      </w:r>
      <w:r w:rsidRPr="003B03CE">
        <w:rPr>
          <w:lang w:val="fr-FR"/>
        </w:rPr>
        <w:t xml:space="preserve">, </w:t>
      </w:r>
      <w:r w:rsidRPr="00721804">
        <w:rPr>
          <w:lang w:val="hy-AM"/>
        </w:rPr>
        <w:t>արտադրական</w:t>
      </w:r>
      <w:r w:rsidRPr="003B03CE">
        <w:rPr>
          <w:lang w:val="fr-FR"/>
        </w:rPr>
        <w:t xml:space="preserve"> </w:t>
      </w:r>
      <w:r w:rsidRPr="00721804">
        <w:rPr>
          <w:lang w:val="hy-AM"/>
        </w:rPr>
        <w:t>հրապարակները</w:t>
      </w:r>
      <w:r w:rsidRPr="003B03CE">
        <w:rPr>
          <w:lang w:val="fr-FR"/>
        </w:rPr>
        <w:t>:</w:t>
      </w:r>
    </w:p>
    <w:p w:rsidR="00F94584" w:rsidRPr="003B03CE" w:rsidRDefault="004A4B88" w:rsidP="000B1747">
      <w:pPr>
        <w:pStyle w:val="BodyText"/>
        <w:spacing w:before="14" w:line="360" w:lineRule="auto"/>
        <w:ind w:left="567" w:right="567" w:hanging="27"/>
        <w:jc w:val="both"/>
        <w:rPr>
          <w:lang w:val="fr-FR"/>
        </w:rPr>
      </w:pPr>
      <w:r>
        <w:t>Հողի</w:t>
      </w:r>
      <w:r w:rsidRPr="003B03CE">
        <w:rPr>
          <w:lang w:val="fr-FR"/>
        </w:rPr>
        <w:t xml:space="preserve"> </w:t>
      </w:r>
      <w:r>
        <w:t>վրա</w:t>
      </w:r>
      <w:r w:rsidRPr="003B03CE">
        <w:rPr>
          <w:lang w:val="fr-FR"/>
        </w:rPr>
        <w:t xml:space="preserve"> </w:t>
      </w:r>
      <w:r>
        <w:t>անուղղակի</w:t>
      </w:r>
      <w:r w:rsidRPr="003B03CE">
        <w:rPr>
          <w:lang w:val="fr-FR"/>
        </w:rPr>
        <w:t xml:space="preserve"> </w:t>
      </w:r>
      <w:r>
        <w:t>ազդեցությունները</w:t>
      </w:r>
      <w:r w:rsidRPr="003B03CE">
        <w:rPr>
          <w:lang w:val="fr-FR"/>
        </w:rPr>
        <w:t xml:space="preserve"> </w:t>
      </w:r>
      <w:r>
        <w:t>հնարավոր</w:t>
      </w:r>
      <w:r w:rsidRPr="003B03CE">
        <w:rPr>
          <w:lang w:val="fr-FR"/>
        </w:rPr>
        <w:t xml:space="preserve"> </w:t>
      </w:r>
      <w:r>
        <w:t>են</w:t>
      </w:r>
      <w:r w:rsidRPr="003B03CE">
        <w:rPr>
          <w:lang w:val="fr-FR"/>
        </w:rPr>
        <w:t xml:space="preserve"> </w:t>
      </w:r>
      <w:r>
        <w:t>ձեռնարկության</w:t>
      </w:r>
      <w:r w:rsidRPr="003B03CE">
        <w:rPr>
          <w:lang w:val="fr-FR"/>
        </w:rPr>
        <w:t xml:space="preserve"> </w:t>
      </w:r>
      <w:r>
        <w:t>փոշեգազային</w:t>
      </w:r>
      <w:r w:rsidRPr="003B03CE">
        <w:rPr>
          <w:lang w:val="fr-FR"/>
        </w:rPr>
        <w:t xml:space="preserve"> </w:t>
      </w:r>
      <w:r>
        <w:t>արտանետումների</w:t>
      </w:r>
      <w:r w:rsidRPr="003B03CE">
        <w:rPr>
          <w:lang w:val="fr-FR"/>
        </w:rPr>
        <w:t xml:space="preserve"> </w:t>
      </w:r>
      <w:r>
        <w:t>արդյունքում</w:t>
      </w:r>
      <w:r w:rsidRPr="003B03CE">
        <w:rPr>
          <w:lang w:val="fr-FR"/>
        </w:rPr>
        <w:t xml:space="preserve">: </w:t>
      </w:r>
      <w:r>
        <w:t>Մթնոլորտում</w:t>
      </w:r>
      <w:r w:rsidRPr="003B03CE">
        <w:rPr>
          <w:lang w:val="fr-FR"/>
        </w:rPr>
        <w:t xml:space="preserve"> </w:t>
      </w:r>
      <w:r>
        <w:t>վնասակար</w:t>
      </w:r>
      <w:r w:rsidRPr="003B03CE">
        <w:rPr>
          <w:lang w:val="fr-FR"/>
        </w:rPr>
        <w:t xml:space="preserve"> </w:t>
      </w:r>
      <w:r>
        <w:t>արտանետումներըը</w:t>
      </w:r>
      <w:r w:rsidRPr="003B03CE">
        <w:rPr>
          <w:lang w:val="fr-FR"/>
        </w:rPr>
        <w:t xml:space="preserve"> </w:t>
      </w:r>
      <w:r>
        <w:t>մասնակի</w:t>
      </w:r>
      <w:r w:rsidRPr="003B03CE">
        <w:rPr>
          <w:lang w:val="fr-FR"/>
        </w:rPr>
        <w:t xml:space="preserve"> </w:t>
      </w:r>
      <w:r>
        <w:t>ցրումից</w:t>
      </w:r>
      <w:r w:rsidRPr="003B03CE">
        <w:rPr>
          <w:lang w:val="fr-FR"/>
        </w:rPr>
        <w:t xml:space="preserve"> </w:t>
      </w:r>
      <w:r>
        <w:t>հետո</w:t>
      </w:r>
      <w:r w:rsidRPr="003B03CE">
        <w:rPr>
          <w:lang w:val="fr-FR"/>
        </w:rPr>
        <w:t xml:space="preserve"> </w:t>
      </w:r>
      <w:r>
        <w:t>նստում</w:t>
      </w:r>
      <w:r w:rsidRPr="003B03CE">
        <w:rPr>
          <w:lang w:val="fr-FR"/>
        </w:rPr>
        <w:t xml:space="preserve"> </w:t>
      </w:r>
      <w:r>
        <w:t>են</w:t>
      </w:r>
      <w:r w:rsidRPr="003B03CE">
        <w:rPr>
          <w:lang w:val="fr-FR"/>
        </w:rPr>
        <w:t xml:space="preserve"> </w:t>
      </w:r>
      <w:r>
        <w:t>հողի</w:t>
      </w:r>
      <w:r w:rsidRPr="003B03CE">
        <w:rPr>
          <w:lang w:val="fr-FR"/>
        </w:rPr>
        <w:t xml:space="preserve">, </w:t>
      </w:r>
      <w:r>
        <w:t>բուսականության</w:t>
      </w:r>
      <w:r w:rsidRPr="003B03CE">
        <w:rPr>
          <w:lang w:val="fr-FR"/>
        </w:rPr>
        <w:t xml:space="preserve"> </w:t>
      </w:r>
      <w:r>
        <w:t>և</w:t>
      </w:r>
      <w:r w:rsidRPr="003B03CE">
        <w:rPr>
          <w:lang w:val="fr-FR"/>
        </w:rPr>
        <w:t xml:space="preserve"> </w:t>
      </w:r>
      <w:r>
        <w:t>ձնածածկույթի</w:t>
      </w:r>
      <w:r w:rsidRPr="003B03CE">
        <w:rPr>
          <w:lang w:val="fr-FR"/>
        </w:rPr>
        <w:t xml:space="preserve"> </w:t>
      </w:r>
      <w:r>
        <w:t>մակերեսին</w:t>
      </w:r>
      <w:r w:rsidRPr="003B03CE">
        <w:rPr>
          <w:lang w:val="fr-FR"/>
        </w:rPr>
        <w:t xml:space="preserve">: </w:t>
      </w:r>
      <w:r>
        <w:t>Հողային</w:t>
      </w:r>
      <w:r w:rsidRPr="003B03CE">
        <w:rPr>
          <w:lang w:val="fr-FR"/>
        </w:rPr>
        <w:t xml:space="preserve"> </w:t>
      </w:r>
      <w:r>
        <w:t>հանդակների</w:t>
      </w:r>
      <w:r w:rsidRPr="003B03CE">
        <w:rPr>
          <w:lang w:val="fr-FR"/>
        </w:rPr>
        <w:t xml:space="preserve"> </w:t>
      </w:r>
      <w:r>
        <w:t>աղտոտվածության</w:t>
      </w:r>
      <w:r w:rsidRPr="003B03CE">
        <w:rPr>
          <w:lang w:val="fr-FR"/>
        </w:rPr>
        <w:t xml:space="preserve"> </w:t>
      </w:r>
      <w:r>
        <w:t>հիմնական</w:t>
      </w:r>
      <w:r w:rsidRPr="003B03CE">
        <w:rPr>
          <w:lang w:val="fr-FR"/>
        </w:rPr>
        <w:t xml:space="preserve"> </w:t>
      </w:r>
      <w:r>
        <w:t>աղբյուրներ</w:t>
      </w:r>
      <w:r w:rsidRPr="003B03CE">
        <w:rPr>
          <w:lang w:val="fr-FR"/>
        </w:rPr>
        <w:t xml:space="preserve"> </w:t>
      </w:r>
      <w:r>
        <w:t>են</w:t>
      </w:r>
      <w:r w:rsidRPr="003B03CE">
        <w:rPr>
          <w:lang w:val="fr-FR"/>
        </w:rPr>
        <w:t xml:space="preserve"> </w:t>
      </w:r>
      <w:r>
        <w:t>հանդիսանում</w:t>
      </w:r>
      <w:r w:rsidRPr="003B03CE">
        <w:rPr>
          <w:lang w:val="fr-FR"/>
        </w:rPr>
        <w:t xml:space="preserve"> </w:t>
      </w:r>
      <w:r>
        <w:t>բացահանքը</w:t>
      </w:r>
      <w:r w:rsidRPr="003B03CE">
        <w:rPr>
          <w:lang w:val="fr-FR"/>
        </w:rPr>
        <w:t xml:space="preserve">, </w:t>
      </w:r>
      <w:r>
        <w:t>մակաբացման</w:t>
      </w:r>
      <w:r w:rsidRPr="003B03CE">
        <w:rPr>
          <w:lang w:val="fr-FR"/>
        </w:rPr>
        <w:t xml:space="preserve"> </w:t>
      </w:r>
      <w:r>
        <w:t>ապարների</w:t>
      </w:r>
      <w:r w:rsidRPr="003B03CE">
        <w:rPr>
          <w:spacing w:val="2"/>
          <w:lang w:val="fr-FR"/>
        </w:rPr>
        <w:t xml:space="preserve"> </w:t>
      </w:r>
      <w:r>
        <w:t>լցակույտերը</w:t>
      </w:r>
      <w:r w:rsidRPr="003B03CE">
        <w:rPr>
          <w:lang w:val="fr-FR"/>
        </w:rPr>
        <w:t>:</w:t>
      </w:r>
    </w:p>
    <w:p w:rsidR="00F94584" w:rsidRPr="003B03CE" w:rsidRDefault="004A4B88" w:rsidP="000B1747">
      <w:pPr>
        <w:pStyle w:val="BodyText"/>
        <w:spacing w:line="360" w:lineRule="auto"/>
        <w:ind w:left="567" w:right="567" w:hanging="27"/>
        <w:jc w:val="both"/>
        <w:rPr>
          <w:lang w:val="fr-FR"/>
        </w:rPr>
      </w:pPr>
      <w:r>
        <w:t>Այս</w:t>
      </w:r>
      <w:r w:rsidRPr="003B03CE">
        <w:rPr>
          <w:lang w:val="fr-FR"/>
        </w:rPr>
        <w:t xml:space="preserve"> </w:t>
      </w:r>
      <w:r>
        <w:t>դեպքում</w:t>
      </w:r>
      <w:r w:rsidRPr="003B03CE">
        <w:rPr>
          <w:lang w:val="fr-FR"/>
        </w:rPr>
        <w:t xml:space="preserve"> </w:t>
      </w:r>
      <w:r>
        <w:t>լեռնային</w:t>
      </w:r>
      <w:r w:rsidRPr="003B03CE">
        <w:rPr>
          <w:lang w:val="fr-FR"/>
        </w:rPr>
        <w:t xml:space="preserve"> </w:t>
      </w:r>
      <w:r>
        <w:t>ապարների</w:t>
      </w:r>
      <w:r w:rsidRPr="003B03CE">
        <w:rPr>
          <w:lang w:val="fr-FR"/>
        </w:rPr>
        <w:t xml:space="preserve"> </w:t>
      </w:r>
      <w:r>
        <w:t>տեխնոգեն</w:t>
      </w:r>
      <w:r w:rsidRPr="003B03CE">
        <w:rPr>
          <w:lang w:val="fr-FR"/>
        </w:rPr>
        <w:t xml:space="preserve"> </w:t>
      </w:r>
      <w:r>
        <w:t>փոշու</w:t>
      </w:r>
      <w:r w:rsidRPr="003B03CE">
        <w:rPr>
          <w:lang w:val="fr-FR"/>
        </w:rPr>
        <w:t xml:space="preserve"> </w:t>
      </w:r>
      <w:r>
        <w:t>նստեցումից</w:t>
      </w:r>
      <w:r w:rsidRPr="003B03CE">
        <w:rPr>
          <w:lang w:val="fr-FR"/>
        </w:rPr>
        <w:t xml:space="preserve"> </w:t>
      </w:r>
      <w:r>
        <w:t>շոշափելի</w:t>
      </w:r>
      <w:r w:rsidRPr="003B03CE">
        <w:rPr>
          <w:lang w:val="fr-FR"/>
        </w:rPr>
        <w:t xml:space="preserve"> </w:t>
      </w:r>
      <w:r>
        <w:t>հետևանքներ</w:t>
      </w:r>
      <w:r w:rsidRPr="003B03CE">
        <w:rPr>
          <w:lang w:val="fr-FR"/>
        </w:rPr>
        <w:t xml:space="preserve"> </w:t>
      </w:r>
      <w:r>
        <w:t>չեն</w:t>
      </w:r>
      <w:r w:rsidRPr="003B03CE">
        <w:rPr>
          <w:lang w:val="fr-FR"/>
        </w:rPr>
        <w:t xml:space="preserve"> </w:t>
      </w:r>
      <w:r>
        <w:t>սպասվում</w:t>
      </w:r>
      <w:r w:rsidRPr="003B03CE">
        <w:rPr>
          <w:lang w:val="fr-FR"/>
        </w:rPr>
        <w:t xml:space="preserve">, </w:t>
      </w:r>
      <w:r>
        <w:t>քանի</w:t>
      </w:r>
      <w:r w:rsidRPr="003B03CE">
        <w:rPr>
          <w:lang w:val="fr-FR"/>
        </w:rPr>
        <w:t xml:space="preserve"> </w:t>
      </w:r>
      <w:r>
        <w:t>որ</w:t>
      </w:r>
      <w:r w:rsidRPr="003B03CE">
        <w:rPr>
          <w:lang w:val="fr-FR"/>
        </w:rPr>
        <w:t xml:space="preserve"> </w:t>
      </w:r>
      <w:r>
        <w:t>այս</w:t>
      </w:r>
      <w:r w:rsidRPr="003B03CE">
        <w:rPr>
          <w:lang w:val="fr-FR"/>
        </w:rPr>
        <w:t xml:space="preserve"> </w:t>
      </w:r>
      <w:r>
        <w:t>երևույթը</w:t>
      </w:r>
      <w:r w:rsidRPr="003B03CE">
        <w:rPr>
          <w:lang w:val="fr-FR"/>
        </w:rPr>
        <w:t xml:space="preserve"> </w:t>
      </w:r>
      <w:r>
        <w:t>և</w:t>
      </w:r>
      <w:r w:rsidRPr="003B03CE">
        <w:rPr>
          <w:lang w:val="fr-FR"/>
        </w:rPr>
        <w:t xml:space="preserve"> </w:t>
      </w:r>
      <w:r>
        <w:t>ցրման</w:t>
      </w:r>
      <w:r w:rsidRPr="003B03CE">
        <w:rPr>
          <w:lang w:val="fr-FR"/>
        </w:rPr>
        <w:t xml:space="preserve"> </w:t>
      </w:r>
      <w:r>
        <w:t>արդյունքում</w:t>
      </w:r>
      <w:r w:rsidRPr="003B03CE">
        <w:rPr>
          <w:lang w:val="fr-FR"/>
        </w:rPr>
        <w:t xml:space="preserve"> </w:t>
      </w:r>
      <w:r>
        <w:t>բնական</w:t>
      </w:r>
      <w:r w:rsidRPr="003B03CE">
        <w:rPr>
          <w:lang w:val="fr-FR"/>
        </w:rPr>
        <w:t xml:space="preserve"> </w:t>
      </w:r>
      <w:r>
        <w:t>մերկացված</w:t>
      </w:r>
      <w:r w:rsidRPr="003B03CE">
        <w:rPr>
          <w:lang w:val="fr-FR"/>
        </w:rPr>
        <w:t xml:space="preserve"> </w:t>
      </w:r>
      <w:r>
        <w:t>մակերևույթներից</w:t>
      </w:r>
      <w:r w:rsidRPr="003B03CE">
        <w:rPr>
          <w:lang w:val="fr-FR"/>
        </w:rPr>
        <w:t xml:space="preserve"> </w:t>
      </w:r>
      <w:r>
        <w:t>հանքային</w:t>
      </w:r>
      <w:r w:rsidRPr="003B03CE">
        <w:rPr>
          <w:lang w:val="fr-FR"/>
        </w:rPr>
        <w:t xml:space="preserve"> </w:t>
      </w:r>
      <w:r>
        <w:t>նյութերի</w:t>
      </w:r>
      <w:r w:rsidRPr="003B03CE">
        <w:rPr>
          <w:lang w:val="fr-FR"/>
        </w:rPr>
        <w:t xml:space="preserve"> </w:t>
      </w:r>
      <w:r>
        <w:t>նստեցման</w:t>
      </w:r>
      <w:r w:rsidRPr="003B03CE">
        <w:rPr>
          <w:lang w:val="fr-FR"/>
        </w:rPr>
        <w:t xml:space="preserve"> </w:t>
      </w:r>
      <w:r>
        <w:t>բնական</w:t>
      </w:r>
      <w:r w:rsidRPr="003B03CE">
        <w:rPr>
          <w:lang w:val="fr-FR"/>
        </w:rPr>
        <w:t xml:space="preserve"> </w:t>
      </w:r>
      <w:r>
        <w:t>գործընթացները</w:t>
      </w:r>
      <w:r w:rsidRPr="003B03CE">
        <w:rPr>
          <w:lang w:val="fr-FR"/>
        </w:rPr>
        <w:t xml:space="preserve"> </w:t>
      </w:r>
      <w:r>
        <w:t>համատեղելի</w:t>
      </w:r>
      <w:r w:rsidRPr="003B03CE">
        <w:rPr>
          <w:lang w:val="fr-FR"/>
        </w:rPr>
        <w:t xml:space="preserve"> </w:t>
      </w:r>
      <w:r>
        <w:t>են</w:t>
      </w:r>
      <w:r w:rsidRPr="003B03CE">
        <w:rPr>
          <w:lang w:val="fr-FR"/>
        </w:rPr>
        <w:t xml:space="preserve"> </w:t>
      </w:r>
      <w:r>
        <w:t>և</w:t>
      </w:r>
      <w:r w:rsidRPr="003B03CE">
        <w:rPr>
          <w:lang w:val="fr-FR"/>
        </w:rPr>
        <w:t xml:space="preserve"> </w:t>
      </w:r>
      <w:r>
        <w:t>տեխնոգեն</w:t>
      </w:r>
      <w:r w:rsidRPr="003B03CE">
        <w:rPr>
          <w:lang w:val="fr-FR"/>
        </w:rPr>
        <w:t xml:space="preserve"> </w:t>
      </w:r>
      <w:r>
        <w:t>ու</w:t>
      </w:r>
      <w:r w:rsidRPr="003B03CE">
        <w:rPr>
          <w:lang w:val="fr-FR"/>
        </w:rPr>
        <w:t xml:space="preserve"> </w:t>
      </w:r>
      <w:r>
        <w:t>բնական</w:t>
      </w:r>
      <w:r w:rsidRPr="003B03CE">
        <w:rPr>
          <w:lang w:val="fr-FR"/>
        </w:rPr>
        <w:t xml:space="preserve"> </w:t>
      </w:r>
      <w:r>
        <w:t>հանքային</w:t>
      </w:r>
      <w:r w:rsidRPr="003B03CE">
        <w:rPr>
          <w:lang w:val="fr-FR"/>
        </w:rPr>
        <w:t xml:space="preserve"> </w:t>
      </w:r>
      <w:r>
        <w:t>փոշու</w:t>
      </w:r>
      <w:r w:rsidRPr="003B03CE">
        <w:rPr>
          <w:lang w:val="fr-FR"/>
        </w:rPr>
        <w:t xml:space="preserve"> </w:t>
      </w:r>
      <w:r>
        <w:t>քիմիական</w:t>
      </w:r>
      <w:r w:rsidRPr="003B03CE">
        <w:rPr>
          <w:lang w:val="fr-FR"/>
        </w:rPr>
        <w:t xml:space="preserve"> </w:t>
      </w:r>
      <w:r>
        <w:t>բաղադրությունը</w:t>
      </w:r>
      <w:r w:rsidRPr="003B03CE">
        <w:rPr>
          <w:lang w:val="fr-FR"/>
        </w:rPr>
        <w:t xml:space="preserve"> </w:t>
      </w:r>
      <w:r>
        <w:t>նույնատիպ</w:t>
      </w:r>
      <w:r w:rsidRPr="003B03CE">
        <w:rPr>
          <w:lang w:val="fr-FR"/>
        </w:rPr>
        <w:t xml:space="preserve"> </w:t>
      </w:r>
      <w:r>
        <w:t>են</w:t>
      </w:r>
      <w:r w:rsidRPr="003B03CE">
        <w:rPr>
          <w:lang w:val="fr-FR"/>
        </w:rPr>
        <w:t>:</w:t>
      </w:r>
    </w:p>
    <w:p w:rsidR="00F94584" w:rsidRPr="003B03CE" w:rsidRDefault="004A4B88" w:rsidP="000B1747">
      <w:pPr>
        <w:pStyle w:val="BodyText"/>
        <w:tabs>
          <w:tab w:val="left" w:pos="2330"/>
          <w:tab w:val="left" w:pos="4296"/>
          <w:tab w:val="left" w:pos="4601"/>
          <w:tab w:val="left" w:pos="6092"/>
          <w:tab w:val="left" w:pos="6500"/>
          <w:tab w:val="left" w:pos="7294"/>
          <w:tab w:val="left" w:pos="7890"/>
          <w:tab w:val="left" w:pos="8884"/>
          <w:tab w:val="left" w:pos="9787"/>
        </w:tabs>
        <w:spacing w:line="360" w:lineRule="auto"/>
        <w:ind w:left="567" w:right="567" w:hanging="27"/>
        <w:jc w:val="both"/>
        <w:rPr>
          <w:lang w:val="fr-FR"/>
        </w:rPr>
      </w:pPr>
      <w:r>
        <w:t>Արդյունաբերական</w:t>
      </w:r>
      <w:r w:rsidRPr="003B03CE">
        <w:rPr>
          <w:lang w:val="fr-FR"/>
        </w:rPr>
        <w:tab/>
      </w:r>
      <w:r w:rsidRPr="003B03CE">
        <w:rPr>
          <w:lang w:val="fr-FR"/>
        </w:rPr>
        <w:tab/>
      </w:r>
      <w:r>
        <w:t>արտանետումների</w:t>
      </w:r>
      <w:r w:rsidRPr="003B03CE">
        <w:rPr>
          <w:lang w:val="fr-FR"/>
        </w:rPr>
        <w:tab/>
      </w:r>
      <w:r>
        <w:t>գազային</w:t>
      </w:r>
      <w:r w:rsidR="00B30C47" w:rsidRPr="00B30C47">
        <w:rPr>
          <w:lang w:val="fr-FR"/>
        </w:rPr>
        <w:t xml:space="preserve"> </w:t>
      </w:r>
      <w:r>
        <w:t>բաղադրամասերից</w:t>
      </w:r>
      <w:r w:rsidRPr="003B03CE">
        <w:rPr>
          <w:lang w:val="fr-FR"/>
        </w:rPr>
        <w:t xml:space="preserve"> </w:t>
      </w:r>
      <w:r>
        <w:t>ազդեցությունը</w:t>
      </w:r>
      <w:r w:rsidRPr="003B03CE">
        <w:rPr>
          <w:lang w:val="fr-FR"/>
        </w:rPr>
        <w:t xml:space="preserve"> </w:t>
      </w:r>
      <w:r>
        <w:t>հողային</w:t>
      </w:r>
      <w:r w:rsidRPr="003B03CE">
        <w:rPr>
          <w:lang w:val="fr-FR"/>
        </w:rPr>
        <w:t xml:space="preserve"> </w:t>
      </w:r>
      <w:r>
        <w:t>ռեսուրսների</w:t>
      </w:r>
      <w:r w:rsidRPr="003B03CE">
        <w:rPr>
          <w:lang w:val="fr-FR"/>
        </w:rPr>
        <w:t xml:space="preserve"> </w:t>
      </w:r>
      <w:r>
        <w:t>վրա</w:t>
      </w:r>
      <w:r w:rsidRPr="003B03CE">
        <w:rPr>
          <w:lang w:val="fr-FR"/>
        </w:rPr>
        <w:t xml:space="preserve"> </w:t>
      </w:r>
      <w:r>
        <w:t>նույնպես</w:t>
      </w:r>
      <w:r w:rsidRPr="003B03CE">
        <w:rPr>
          <w:lang w:val="fr-FR"/>
        </w:rPr>
        <w:t xml:space="preserve"> </w:t>
      </w:r>
      <w:r>
        <w:t>քիչ</w:t>
      </w:r>
      <w:r w:rsidRPr="003B03CE">
        <w:rPr>
          <w:lang w:val="fr-FR"/>
        </w:rPr>
        <w:t xml:space="preserve"> </w:t>
      </w:r>
      <w:r>
        <w:t>է</w:t>
      </w:r>
      <w:r w:rsidRPr="003B03CE">
        <w:rPr>
          <w:lang w:val="fr-FR"/>
        </w:rPr>
        <w:t xml:space="preserve">, </w:t>
      </w:r>
      <w:r>
        <w:t>կապված</w:t>
      </w:r>
      <w:r w:rsidRPr="003B03CE">
        <w:rPr>
          <w:lang w:val="fr-FR"/>
        </w:rPr>
        <w:t xml:space="preserve"> </w:t>
      </w:r>
      <w:r>
        <w:t>նրանց</w:t>
      </w:r>
      <w:r w:rsidRPr="003B03CE">
        <w:rPr>
          <w:lang w:val="fr-FR"/>
        </w:rPr>
        <w:t xml:space="preserve"> </w:t>
      </w:r>
      <w:r>
        <w:t>ցրման</w:t>
      </w:r>
      <w:r w:rsidRPr="003B03CE">
        <w:rPr>
          <w:lang w:val="fr-FR"/>
        </w:rPr>
        <w:t xml:space="preserve"> </w:t>
      </w:r>
      <w:r>
        <w:t>հետ</w:t>
      </w:r>
      <w:r w:rsidRPr="003B03CE">
        <w:rPr>
          <w:lang w:val="fr-FR"/>
        </w:rPr>
        <w:t xml:space="preserve">: </w:t>
      </w:r>
      <w:r>
        <w:t>Հողային</w:t>
      </w:r>
      <w:r w:rsidR="0045422E">
        <w:rPr>
          <w:lang w:val="fr-FR"/>
        </w:rPr>
        <w:t xml:space="preserve"> </w:t>
      </w:r>
      <w:r>
        <w:t>ռեսուրսների</w:t>
      </w:r>
      <w:r w:rsidRPr="003B03CE">
        <w:rPr>
          <w:lang w:val="fr-FR"/>
        </w:rPr>
        <w:tab/>
      </w:r>
      <w:r>
        <w:t>պահպանման</w:t>
      </w:r>
      <w:r w:rsidR="0045422E">
        <w:rPr>
          <w:lang w:val="fr-FR"/>
        </w:rPr>
        <w:t xml:space="preserve"> </w:t>
      </w:r>
      <w:r>
        <w:t>և</w:t>
      </w:r>
      <w:r w:rsidR="0045422E">
        <w:rPr>
          <w:lang w:val="fr-FR"/>
        </w:rPr>
        <w:t xml:space="preserve"> </w:t>
      </w:r>
      <w:r>
        <w:t>ռացիոնալ</w:t>
      </w:r>
      <w:r w:rsidR="0045422E">
        <w:rPr>
          <w:lang w:val="fr-FR"/>
        </w:rPr>
        <w:t xml:space="preserve"> </w:t>
      </w:r>
      <w:r>
        <w:t>օգտագործման</w:t>
      </w:r>
      <w:r w:rsidR="00C36A9C">
        <w:rPr>
          <w:lang w:val="fr-FR"/>
        </w:rPr>
        <w:t xml:space="preserve"> </w:t>
      </w:r>
      <w:r>
        <w:rPr>
          <w:spacing w:val="-3"/>
        </w:rPr>
        <w:t>հիմնական</w:t>
      </w:r>
      <w:r w:rsidRPr="003B03CE">
        <w:rPr>
          <w:spacing w:val="-3"/>
          <w:lang w:val="fr-FR"/>
        </w:rPr>
        <w:t xml:space="preserve"> </w:t>
      </w:r>
      <w:r>
        <w:t>միջոցառումներից</w:t>
      </w:r>
      <w:r w:rsidRPr="003B03CE">
        <w:rPr>
          <w:lang w:val="fr-FR"/>
        </w:rPr>
        <w:t xml:space="preserve"> </w:t>
      </w:r>
      <w:r>
        <w:t>է</w:t>
      </w:r>
      <w:r w:rsidRPr="003B03CE">
        <w:rPr>
          <w:lang w:val="fr-FR"/>
        </w:rPr>
        <w:t xml:space="preserve"> </w:t>
      </w:r>
      <w:r>
        <w:t>հանդիսանում</w:t>
      </w:r>
      <w:r w:rsidRPr="003B03CE">
        <w:rPr>
          <w:lang w:val="fr-FR"/>
        </w:rPr>
        <w:t xml:space="preserve"> </w:t>
      </w:r>
      <w:r>
        <w:t>խախտված</w:t>
      </w:r>
      <w:r w:rsidRPr="003B03CE">
        <w:rPr>
          <w:lang w:val="fr-FR"/>
        </w:rPr>
        <w:t xml:space="preserve"> </w:t>
      </w:r>
      <w:r>
        <w:t>տարածքների</w:t>
      </w:r>
      <w:r w:rsidRPr="003B03CE">
        <w:rPr>
          <w:spacing w:val="-3"/>
          <w:lang w:val="fr-FR"/>
        </w:rPr>
        <w:t xml:space="preserve"> </w:t>
      </w:r>
      <w:r w:rsidR="003F4938">
        <w:rPr>
          <w:lang w:val="ru-RU"/>
        </w:rPr>
        <w:t>հարթեցումը</w:t>
      </w:r>
      <w:r w:rsidRPr="003B03CE">
        <w:rPr>
          <w:lang w:val="fr-FR"/>
        </w:rPr>
        <w:t>:</w:t>
      </w:r>
    </w:p>
    <w:p w:rsidR="00194F87" w:rsidRPr="00194F87" w:rsidRDefault="00194F87" w:rsidP="000B1747">
      <w:pPr>
        <w:spacing w:line="360" w:lineRule="auto"/>
        <w:ind w:left="567" w:right="567" w:hanging="27"/>
        <w:jc w:val="both"/>
        <w:rPr>
          <w:rFonts w:cs="Arian AMU"/>
          <w:sz w:val="24"/>
          <w:szCs w:val="24"/>
          <w:lang w:val="fr-FR"/>
        </w:rPr>
      </w:pPr>
      <w:r w:rsidRPr="00194F87">
        <w:rPr>
          <w:sz w:val="24"/>
          <w:szCs w:val="24"/>
          <w:lang w:val="fr-FR"/>
        </w:rPr>
        <w:t>«</w:t>
      </w:r>
      <w:r>
        <w:rPr>
          <w:sz w:val="24"/>
          <w:szCs w:val="24"/>
        </w:rPr>
        <w:t>Ա</w:t>
      </w:r>
      <w:r>
        <w:rPr>
          <w:sz w:val="24"/>
          <w:szCs w:val="24"/>
          <w:lang w:val="hy-AM"/>
        </w:rPr>
        <w:t>Ր</w:t>
      </w:r>
      <w:r>
        <w:rPr>
          <w:sz w:val="24"/>
          <w:szCs w:val="24"/>
        </w:rPr>
        <w:t>ՔԱՐԱՐՏ</w:t>
      </w:r>
      <w:r w:rsidRPr="00194F87">
        <w:rPr>
          <w:sz w:val="24"/>
          <w:szCs w:val="24"/>
          <w:lang w:val="fr-FR"/>
        </w:rPr>
        <w:t xml:space="preserve"> </w:t>
      </w:r>
      <w:r w:rsidRPr="005009B9">
        <w:rPr>
          <w:sz w:val="24"/>
          <w:szCs w:val="24"/>
          <w:lang w:val="ru-RU"/>
        </w:rPr>
        <w:t>ՍՊԸ</w:t>
      </w:r>
      <w:r w:rsidRPr="00194F87">
        <w:rPr>
          <w:sz w:val="24"/>
          <w:szCs w:val="24"/>
          <w:lang w:val="fr-FR"/>
        </w:rPr>
        <w:t xml:space="preserve"> </w:t>
      </w:r>
      <w:r w:rsidRPr="005009B9">
        <w:rPr>
          <w:sz w:val="24"/>
          <w:szCs w:val="24"/>
          <w:lang w:val="ru-RU"/>
        </w:rPr>
        <w:t>կողմից</w:t>
      </w:r>
      <w:r w:rsidRPr="00194F87">
        <w:rPr>
          <w:sz w:val="24"/>
          <w:szCs w:val="24"/>
          <w:lang w:val="fr-FR"/>
        </w:rPr>
        <w:t xml:space="preserve"> </w:t>
      </w:r>
      <w:r w:rsidRPr="005009B9">
        <w:rPr>
          <w:sz w:val="24"/>
          <w:szCs w:val="24"/>
          <w:lang w:val="ru-RU"/>
        </w:rPr>
        <w:t>բազալտի</w:t>
      </w:r>
      <w:r w:rsidRPr="00194F87">
        <w:rPr>
          <w:sz w:val="24"/>
          <w:szCs w:val="24"/>
          <w:lang w:val="fr-FR"/>
        </w:rPr>
        <w:t xml:space="preserve"> </w:t>
      </w:r>
      <w:r w:rsidRPr="005009B9">
        <w:rPr>
          <w:sz w:val="24"/>
          <w:szCs w:val="24"/>
          <w:lang w:val="ru-RU"/>
        </w:rPr>
        <w:t>արդյունահանաման</w:t>
      </w:r>
      <w:r w:rsidRPr="00194F87">
        <w:rPr>
          <w:sz w:val="24"/>
          <w:szCs w:val="24"/>
          <w:lang w:val="fr-FR"/>
        </w:rPr>
        <w:t xml:space="preserve"> </w:t>
      </w:r>
      <w:r w:rsidRPr="005009B9">
        <w:rPr>
          <w:sz w:val="24"/>
          <w:szCs w:val="24"/>
          <w:lang w:val="ru-RU"/>
        </w:rPr>
        <w:t>նպատակով</w:t>
      </w:r>
      <w:r w:rsidRPr="00194F87">
        <w:rPr>
          <w:sz w:val="24"/>
          <w:szCs w:val="24"/>
          <w:lang w:val="fr-FR"/>
        </w:rPr>
        <w:t xml:space="preserve"> </w:t>
      </w:r>
      <w:r w:rsidRPr="005009B9">
        <w:rPr>
          <w:sz w:val="24"/>
          <w:szCs w:val="24"/>
          <w:lang w:val="ru-RU"/>
        </w:rPr>
        <w:t>հայցվող</w:t>
      </w:r>
      <w:r w:rsidRPr="00194F87">
        <w:rPr>
          <w:sz w:val="24"/>
          <w:szCs w:val="24"/>
          <w:lang w:val="fr-FR"/>
        </w:rPr>
        <w:t xml:space="preserve"> </w:t>
      </w:r>
      <w:r w:rsidRPr="005009B9">
        <w:rPr>
          <w:rFonts w:cs="Arian AMU"/>
          <w:sz w:val="24"/>
          <w:szCs w:val="24"/>
          <w:lang w:val="ru-RU"/>
        </w:rPr>
        <w:t>տարածքը</w:t>
      </w:r>
      <w:r w:rsidRPr="00194F87">
        <w:rPr>
          <w:rFonts w:cs="Arian AMU"/>
          <w:sz w:val="24"/>
          <w:szCs w:val="24"/>
          <w:lang w:val="fr-FR"/>
        </w:rPr>
        <w:t xml:space="preserve"> </w:t>
      </w:r>
      <w:r w:rsidRPr="005009B9">
        <w:rPr>
          <w:rFonts w:cs="Arian AMU"/>
          <w:sz w:val="24"/>
          <w:szCs w:val="24"/>
          <w:lang w:val="ru-RU"/>
        </w:rPr>
        <w:t>ներկայացված</w:t>
      </w:r>
      <w:r w:rsidRPr="00194F87">
        <w:rPr>
          <w:rFonts w:cs="Arian AMU"/>
          <w:sz w:val="24"/>
          <w:szCs w:val="24"/>
          <w:lang w:val="fr-FR"/>
        </w:rPr>
        <w:t xml:space="preserve"> </w:t>
      </w:r>
      <w:r w:rsidRPr="005009B9">
        <w:rPr>
          <w:rFonts w:cs="Arian AMU"/>
          <w:sz w:val="24"/>
          <w:szCs w:val="24"/>
          <w:lang w:val="ru-RU"/>
        </w:rPr>
        <w:t>է</w:t>
      </w:r>
      <w:r w:rsidRPr="00194F87">
        <w:rPr>
          <w:rFonts w:cs="Arian AMU"/>
          <w:sz w:val="24"/>
          <w:szCs w:val="24"/>
          <w:lang w:val="fr-FR"/>
        </w:rPr>
        <w:t xml:space="preserve"> </w:t>
      </w:r>
      <w:r>
        <w:rPr>
          <w:rFonts w:cs="Arian AMU"/>
          <w:sz w:val="24"/>
          <w:szCs w:val="24"/>
          <w:lang w:val="ru-RU"/>
        </w:rPr>
        <w:t>գյուղատնտեսական</w:t>
      </w:r>
      <w:r w:rsidRPr="00194F87">
        <w:rPr>
          <w:rFonts w:cs="Arian AMU"/>
          <w:sz w:val="24"/>
          <w:szCs w:val="24"/>
          <w:lang w:val="fr-FR"/>
        </w:rPr>
        <w:t xml:space="preserve"> </w:t>
      </w:r>
      <w:r>
        <w:rPr>
          <w:rFonts w:cs="Arian AMU"/>
          <w:sz w:val="24"/>
          <w:szCs w:val="24"/>
          <w:lang w:val="ru-RU"/>
        </w:rPr>
        <w:t>նպատակային</w:t>
      </w:r>
      <w:r w:rsidRPr="00194F87">
        <w:rPr>
          <w:rFonts w:cs="Arian AMU"/>
          <w:sz w:val="24"/>
          <w:szCs w:val="24"/>
          <w:lang w:val="fr-FR"/>
        </w:rPr>
        <w:t xml:space="preserve"> </w:t>
      </w:r>
      <w:r>
        <w:rPr>
          <w:rFonts w:cs="Arian AMU"/>
          <w:sz w:val="24"/>
          <w:szCs w:val="24"/>
          <w:lang w:val="ru-RU"/>
        </w:rPr>
        <w:t>նշանակության</w:t>
      </w:r>
      <w:r w:rsidRPr="00194F87">
        <w:rPr>
          <w:rFonts w:cs="Arian AMU"/>
          <w:sz w:val="24"/>
          <w:szCs w:val="24"/>
          <w:lang w:val="fr-FR"/>
        </w:rPr>
        <w:t xml:space="preserve"> </w:t>
      </w:r>
      <w:r>
        <w:rPr>
          <w:rFonts w:cs="Arian AMU"/>
          <w:sz w:val="24"/>
          <w:szCs w:val="24"/>
          <w:lang w:val="ru-RU"/>
        </w:rPr>
        <w:t>այլ</w:t>
      </w:r>
      <w:r w:rsidRPr="00194F87">
        <w:rPr>
          <w:rFonts w:cs="Arian AMU"/>
          <w:sz w:val="24"/>
          <w:szCs w:val="24"/>
          <w:lang w:val="fr-FR"/>
        </w:rPr>
        <w:t xml:space="preserve"> </w:t>
      </w:r>
      <w:r>
        <w:rPr>
          <w:rFonts w:cs="Arian AMU"/>
          <w:sz w:val="24"/>
          <w:szCs w:val="24"/>
          <w:lang w:val="ru-RU"/>
        </w:rPr>
        <w:t>հողերով</w:t>
      </w:r>
      <w:r w:rsidRPr="00194F87">
        <w:rPr>
          <w:rFonts w:cs="Arian AMU"/>
          <w:sz w:val="24"/>
          <w:szCs w:val="24"/>
          <w:lang w:val="fr-FR"/>
        </w:rPr>
        <w:t>:</w:t>
      </w:r>
    </w:p>
    <w:p w:rsidR="005D5AA8" w:rsidRPr="00BA1EBF" w:rsidRDefault="005D5AA8" w:rsidP="000B1747">
      <w:pPr>
        <w:spacing w:line="360" w:lineRule="auto"/>
        <w:ind w:left="567" w:right="567" w:hanging="27"/>
        <w:jc w:val="both"/>
        <w:rPr>
          <w:sz w:val="20"/>
          <w:szCs w:val="20"/>
          <w:lang w:val="fr-FR"/>
        </w:rPr>
      </w:pPr>
      <w:r w:rsidRPr="00345F3C">
        <w:rPr>
          <w:sz w:val="24"/>
          <w:szCs w:val="24"/>
        </w:rPr>
        <w:t>Հանքարդյունահանման</w:t>
      </w:r>
      <w:r w:rsidRPr="00BA1EBF">
        <w:rPr>
          <w:sz w:val="24"/>
          <w:szCs w:val="24"/>
          <w:lang w:val="fr-FR"/>
        </w:rPr>
        <w:t xml:space="preserve"> </w:t>
      </w:r>
      <w:r w:rsidRPr="00345F3C">
        <w:rPr>
          <w:sz w:val="24"/>
          <w:szCs w:val="24"/>
        </w:rPr>
        <w:t>աշխատանքների</w:t>
      </w:r>
      <w:r w:rsidRPr="00BA1EBF">
        <w:rPr>
          <w:sz w:val="24"/>
          <w:szCs w:val="24"/>
          <w:lang w:val="fr-FR"/>
        </w:rPr>
        <w:t xml:space="preserve"> </w:t>
      </w:r>
      <w:r w:rsidRPr="00345F3C">
        <w:rPr>
          <w:sz w:val="24"/>
          <w:szCs w:val="24"/>
        </w:rPr>
        <w:t>նախապատրաստման</w:t>
      </w:r>
      <w:r w:rsidRPr="00BA1EBF">
        <w:rPr>
          <w:sz w:val="24"/>
          <w:szCs w:val="24"/>
          <w:lang w:val="fr-FR"/>
        </w:rPr>
        <w:t xml:space="preserve"> </w:t>
      </w:r>
      <w:r w:rsidRPr="00345F3C">
        <w:rPr>
          <w:sz w:val="24"/>
          <w:szCs w:val="24"/>
        </w:rPr>
        <w:t>ընթացքում</w:t>
      </w:r>
      <w:r w:rsidRPr="00BA1EBF">
        <w:rPr>
          <w:sz w:val="24"/>
          <w:szCs w:val="24"/>
          <w:lang w:val="fr-FR"/>
        </w:rPr>
        <w:t xml:space="preserve"> </w:t>
      </w:r>
      <w:r w:rsidRPr="00345F3C">
        <w:rPr>
          <w:sz w:val="24"/>
          <w:szCs w:val="24"/>
        </w:rPr>
        <w:t>խախտվում</w:t>
      </w:r>
      <w:r w:rsidRPr="00BA1EBF">
        <w:rPr>
          <w:sz w:val="24"/>
          <w:szCs w:val="24"/>
          <w:lang w:val="fr-FR"/>
        </w:rPr>
        <w:t xml:space="preserve"> </w:t>
      </w:r>
      <w:r w:rsidRPr="00345F3C">
        <w:rPr>
          <w:sz w:val="24"/>
          <w:szCs w:val="24"/>
        </w:rPr>
        <w:t>է</w:t>
      </w:r>
      <w:r w:rsidRPr="00BA1EBF">
        <w:rPr>
          <w:sz w:val="24"/>
          <w:szCs w:val="24"/>
          <w:lang w:val="fr-FR"/>
        </w:rPr>
        <w:t xml:space="preserve"> </w:t>
      </w:r>
      <w:r w:rsidRPr="00345F3C">
        <w:rPr>
          <w:sz w:val="24"/>
          <w:szCs w:val="24"/>
        </w:rPr>
        <w:t>որոշ</w:t>
      </w:r>
      <w:r w:rsidRPr="00BA1EBF">
        <w:rPr>
          <w:sz w:val="24"/>
          <w:szCs w:val="24"/>
          <w:lang w:val="fr-FR"/>
        </w:rPr>
        <w:t xml:space="preserve"> </w:t>
      </w:r>
      <w:r w:rsidRPr="00345F3C">
        <w:rPr>
          <w:sz w:val="24"/>
          <w:szCs w:val="24"/>
        </w:rPr>
        <w:t>մակերեսով</w:t>
      </w:r>
      <w:r w:rsidRPr="00BA1EBF">
        <w:rPr>
          <w:sz w:val="24"/>
          <w:szCs w:val="24"/>
          <w:lang w:val="fr-FR"/>
        </w:rPr>
        <w:t xml:space="preserve"> </w:t>
      </w:r>
      <w:r w:rsidRPr="00345F3C">
        <w:rPr>
          <w:sz w:val="24"/>
          <w:szCs w:val="24"/>
        </w:rPr>
        <w:t>հողածածկույթը</w:t>
      </w:r>
      <w:r w:rsidRPr="00BA1EBF">
        <w:rPr>
          <w:sz w:val="24"/>
          <w:szCs w:val="24"/>
          <w:lang w:val="fr-FR"/>
        </w:rPr>
        <w:t xml:space="preserve">: </w:t>
      </w:r>
      <w:r w:rsidRPr="00345F3C">
        <w:rPr>
          <w:sz w:val="24"/>
          <w:szCs w:val="24"/>
        </w:rPr>
        <w:t>ՀՀ</w:t>
      </w:r>
      <w:r w:rsidRPr="00BA1EBF">
        <w:rPr>
          <w:sz w:val="24"/>
          <w:szCs w:val="24"/>
          <w:lang w:val="fr-FR"/>
        </w:rPr>
        <w:t xml:space="preserve"> </w:t>
      </w:r>
      <w:r w:rsidRPr="00345F3C">
        <w:rPr>
          <w:sz w:val="24"/>
          <w:szCs w:val="24"/>
        </w:rPr>
        <w:t>օրենքների</w:t>
      </w:r>
      <w:r w:rsidRPr="00BA1EBF">
        <w:rPr>
          <w:sz w:val="24"/>
          <w:szCs w:val="24"/>
          <w:lang w:val="fr-FR"/>
        </w:rPr>
        <w:t xml:space="preserve"> </w:t>
      </w:r>
      <w:r w:rsidRPr="00345F3C">
        <w:rPr>
          <w:sz w:val="24"/>
          <w:szCs w:val="24"/>
        </w:rPr>
        <w:t>պահանջով</w:t>
      </w:r>
      <w:r w:rsidRPr="00BA1EBF">
        <w:rPr>
          <w:sz w:val="24"/>
          <w:szCs w:val="24"/>
          <w:lang w:val="fr-FR"/>
        </w:rPr>
        <w:t xml:space="preserve">` </w:t>
      </w:r>
      <w:r w:rsidRPr="00345F3C">
        <w:rPr>
          <w:sz w:val="24"/>
          <w:szCs w:val="24"/>
        </w:rPr>
        <w:t>շինարարական</w:t>
      </w:r>
      <w:r w:rsidRPr="00BA1EBF">
        <w:rPr>
          <w:sz w:val="24"/>
          <w:szCs w:val="24"/>
          <w:lang w:val="fr-FR"/>
        </w:rPr>
        <w:t xml:space="preserve"> </w:t>
      </w:r>
      <w:r w:rsidRPr="00345F3C">
        <w:rPr>
          <w:sz w:val="24"/>
          <w:szCs w:val="24"/>
        </w:rPr>
        <w:t>և</w:t>
      </w:r>
      <w:r w:rsidRPr="00BA1EBF">
        <w:rPr>
          <w:sz w:val="24"/>
          <w:szCs w:val="24"/>
          <w:lang w:val="fr-FR"/>
        </w:rPr>
        <w:t xml:space="preserve"> </w:t>
      </w:r>
      <w:r w:rsidRPr="00345F3C">
        <w:rPr>
          <w:sz w:val="24"/>
          <w:szCs w:val="24"/>
        </w:rPr>
        <w:t>օգտակար</w:t>
      </w:r>
      <w:r w:rsidRPr="00BA1EBF">
        <w:rPr>
          <w:sz w:val="24"/>
          <w:szCs w:val="24"/>
          <w:lang w:val="fr-FR"/>
        </w:rPr>
        <w:t xml:space="preserve"> </w:t>
      </w:r>
      <w:r w:rsidRPr="00345F3C">
        <w:rPr>
          <w:sz w:val="24"/>
          <w:szCs w:val="24"/>
        </w:rPr>
        <w:t>հանածոյի</w:t>
      </w:r>
      <w:r w:rsidRPr="00BA1EBF">
        <w:rPr>
          <w:sz w:val="24"/>
          <w:szCs w:val="24"/>
          <w:lang w:val="fr-FR"/>
        </w:rPr>
        <w:t xml:space="preserve"> </w:t>
      </w:r>
      <w:r w:rsidRPr="00345F3C">
        <w:rPr>
          <w:sz w:val="24"/>
          <w:szCs w:val="24"/>
        </w:rPr>
        <w:t>արդյունահանման</w:t>
      </w:r>
      <w:r w:rsidRPr="00BA1EBF">
        <w:rPr>
          <w:sz w:val="24"/>
          <w:szCs w:val="24"/>
          <w:lang w:val="fr-FR"/>
        </w:rPr>
        <w:t xml:space="preserve"> </w:t>
      </w:r>
      <w:r w:rsidRPr="00345F3C">
        <w:rPr>
          <w:sz w:val="24"/>
          <w:szCs w:val="24"/>
        </w:rPr>
        <w:t>աշխատանքներ</w:t>
      </w:r>
      <w:r w:rsidRPr="00BA1EBF">
        <w:rPr>
          <w:sz w:val="24"/>
          <w:szCs w:val="24"/>
          <w:lang w:val="fr-FR"/>
        </w:rPr>
        <w:t xml:space="preserve"> </w:t>
      </w:r>
      <w:r w:rsidRPr="00345F3C">
        <w:rPr>
          <w:sz w:val="24"/>
          <w:szCs w:val="24"/>
        </w:rPr>
        <w:lastRenderedPageBreak/>
        <w:t>կատարելիս</w:t>
      </w:r>
      <w:r w:rsidRPr="00BA1EBF">
        <w:rPr>
          <w:sz w:val="24"/>
          <w:szCs w:val="24"/>
          <w:lang w:val="fr-FR"/>
        </w:rPr>
        <w:t xml:space="preserve">, </w:t>
      </w:r>
      <w:r w:rsidRPr="00345F3C">
        <w:rPr>
          <w:sz w:val="24"/>
          <w:szCs w:val="24"/>
        </w:rPr>
        <w:t>հողի</w:t>
      </w:r>
      <w:r w:rsidRPr="00BA1EBF">
        <w:rPr>
          <w:sz w:val="24"/>
          <w:szCs w:val="24"/>
          <w:lang w:val="fr-FR"/>
        </w:rPr>
        <w:t xml:space="preserve"> </w:t>
      </w:r>
      <w:r w:rsidRPr="00345F3C">
        <w:rPr>
          <w:sz w:val="24"/>
          <w:szCs w:val="24"/>
        </w:rPr>
        <w:t>բերրի</w:t>
      </w:r>
      <w:r w:rsidRPr="00BA1EBF">
        <w:rPr>
          <w:sz w:val="24"/>
          <w:szCs w:val="24"/>
          <w:lang w:val="fr-FR"/>
        </w:rPr>
        <w:t xml:space="preserve"> </w:t>
      </w:r>
      <w:r w:rsidRPr="00345F3C">
        <w:rPr>
          <w:sz w:val="24"/>
          <w:szCs w:val="24"/>
        </w:rPr>
        <w:t>շերտը</w:t>
      </w:r>
      <w:r w:rsidRPr="00BA1EBF">
        <w:rPr>
          <w:sz w:val="24"/>
          <w:szCs w:val="24"/>
          <w:lang w:val="fr-FR"/>
        </w:rPr>
        <w:t xml:space="preserve"> </w:t>
      </w:r>
      <w:r w:rsidRPr="00345F3C">
        <w:rPr>
          <w:sz w:val="24"/>
          <w:szCs w:val="24"/>
        </w:rPr>
        <w:t>հանվում</w:t>
      </w:r>
      <w:r w:rsidRPr="00BA1EBF">
        <w:rPr>
          <w:sz w:val="24"/>
          <w:szCs w:val="24"/>
          <w:lang w:val="fr-FR"/>
        </w:rPr>
        <w:t xml:space="preserve"> </w:t>
      </w:r>
      <w:r w:rsidRPr="00345F3C">
        <w:rPr>
          <w:sz w:val="24"/>
          <w:szCs w:val="24"/>
        </w:rPr>
        <w:t>և</w:t>
      </w:r>
      <w:r w:rsidRPr="00BA1EBF">
        <w:rPr>
          <w:sz w:val="24"/>
          <w:szCs w:val="24"/>
          <w:lang w:val="fr-FR"/>
        </w:rPr>
        <w:t xml:space="preserve"> </w:t>
      </w:r>
      <w:r w:rsidRPr="00345F3C">
        <w:rPr>
          <w:sz w:val="24"/>
          <w:szCs w:val="24"/>
        </w:rPr>
        <w:t>պահեստավորվում</w:t>
      </w:r>
      <w:r w:rsidRPr="00BA1EBF">
        <w:rPr>
          <w:sz w:val="24"/>
          <w:szCs w:val="24"/>
          <w:lang w:val="fr-FR"/>
        </w:rPr>
        <w:t xml:space="preserve"> </w:t>
      </w:r>
      <w:r w:rsidRPr="00345F3C">
        <w:rPr>
          <w:sz w:val="24"/>
          <w:szCs w:val="24"/>
        </w:rPr>
        <w:t>է</w:t>
      </w:r>
      <w:r w:rsidRPr="00BA1EBF">
        <w:rPr>
          <w:sz w:val="24"/>
          <w:szCs w:val="24"/>
          <w:lang w:val="fr-FR"/>
        </w:rPr>
        <w:t>:</w:t>
      </w:r>
    </w:p>
    <w:p w:rsidR="005D5AA8" w:rsidRPr="00795CB8" w:rsidRDefault="005D5AA8" w:rsidP="000B1747">
      <w:pPr>
        <w:widowControl/>
        <w:numPr>
          <w:ilvl w:val="0"/>
          <w:numId w:val="13"/>
        </w:numPr>
        <w:tabs>
          <w:tab w:val="left" w:pos="605"/>
        </w:tabs>
        <w:autoSpaceDE/>
        <w:autoSpaceDN/>
        <w:spacing w:line="360" w:lineRule="auto"/>
        <w:ind w:left="567" w:right="567" w:hanging="27"/>
        <w:jc w:val="both"/>
        <w:rPr>
          <w:sz w:val="24"/>
          <w:szCs w:val="24"/>
          <w:lang w:val="fr-FR"/>
        </w:rPr>
      </w:pPr>
      <w:r w:rsidRPr="00795CB8">
        <w:rPr>
          <w:sz w:val="24"/>
          <w:szCs w:val="24"/>
        </w:rPr>
        <w:t>կառավարության</w:t>
      </w:r>
      <w:r w:rsidRPr="00795CB8">
        <w:rPr>
          <w:sz w:val="24"/>
          <w:szCs w:val="24"/>
          <w:lang w:val="fr-FR"/>
        </w:rPr>
        <w:t xml:space="preserve"> 08.09.2011</w:t>
      </w:r>
      <w:r w:rsidRPr="00795CB8">
        <w:rPr>
          <w:sz w:val="24"/>
          <w:szCs w:val="24"/>
        </w:rPr>
        <w:t>թ</w:t>
      </w:r>
      <w:r w:rsidRPr="00795CB8">
        <w:rPr>
          <w:sz w:val="24"/>
          <w:szCs w:val="24"/>
          <w:lang w:val="fr-FR"/>
        </w:rPr>
        <w:t>. 1396-</w:t>
      </w:r>
      <w:r w:rsidRPr="00795CB8">
        <w:rPr>
          <w:sz w:val="24"/>
          <w:szCs w:val="24"/>
        </w:rPr>
        <w:t>Ն</w:t>
      </w:r>
      <w:r w:rsidRPr="00795CB8">
        <w:rPr>
          <w:sz w:val="24"/>
          <w:szCs w:val="24"/>
          <w:lang w:val="fr-FR"/>
        </w:rPr>
        <w:t xml:space="preserve"> </w:t>
      </w:r>
      <w:r w:rsidRPr="00795CB8">
        <w:rPr>
          <w:sz w:val="24"/>
          <w:szCs w:val="24"/>
        </w:rPr>
        <w:t>որոշմամբ</w:t>
      </w:r>
      <w:r w:rsidRPr="00795CB8">
        <w:rPr>
          <w:sz w:val="24"/>
          <w:szCs w:val="24"/>
          <w:lang w:val="fr-FR"/>
        </w:rPr>
        <w:t xml:space="preserve"> </w:t>
      </w:r>
      <w:r w:rsidRPr="00795CB8">
        <w:rPr>
          <w:sz w:val="24"/>
          <w:szCs w:val="24"/>
        </w:rPr>
        <w:t>սահմանվում</w:t>
      </w:r>
      <w:r w:rsidRPr="00795CB8">
        <w:rPr>
          <w:sz w:val="24"/>
          <w:szCs w:val="24"/>
          <w:lang w:val="fr-FR"/>
        </w:rPr>
        <w:t xml:space="preserve"> </w:t>
      </w:r>
      <w:r w:rsidRPr="00795CB8">
        <w:rPr>
          <w:sz w:val="24"/>
          <w:szCs w:val="24"/>
        </w:rPr>
        <w:t>է</w:t>
      </w:r>
      <w:r w:rsidRPr="00795CB8">
        <w:rPr>
          <w:sz w:val="24"/>
          <w:szCs w:val="24"/>
          <w:lang w:val="fr-FR"/>
        </w:rPr>
        <w:t xml:space="preserve"> </w:t>
      </w:r>
      <w:r w:rsidRPr="00795CB8">
        <w:rPr>
          <w:sz w:val="24"/>
          <w:szCs w:val="24"/>
        </w:rPr>
        <w:t>օգտահանված</w:t>
      </w:r>
      <w:r w:rsidRPr="00795CB8">
        <w:rPr>
          <w:sz w:val="24"/>
          <w:szCs w:val="24"/>
          <w:lang w:val="fr-FR"/>
        </w:rPr>
        <w:t xml:space="preserve"> </w:t>
      </w:r>
      <w:r w:rsidRPr="00795CB8">
        <w:rPr>
          <w:sz w:val="24"/>
          <w:szCs w:val="24"/>
        </w:rPr>
        <w:t>բերրի</w:t>
      </w:r>
      <w:r w:rsidRPr="00795CB8">
        <w:rPr>
          <w:sz w:val="24"/>
          <w:szCs w:val="24"/>
          <w:lang w:val="fr-FR"/>
        </w:rPr>
        <w:t xml:space="preserve"> </w:t>
      </w:r>
      <w:r w:rsidRPr="00795CB8">
        <w:rPr>
          <w:sz w:val="24"/>
          <w:szCs w:val="24"/>
        </w:rPr>
        <w:t>հողի</w:t>
      </w:r>
      <w:r w:rsidRPr="00795CB8">
        <w:rPr>
          <w:sz w:val="24"/>
          <w:szCs w:val="24"/>
          <w:lang w:val="fr-FR"/>
        </w:rPr>
        <w:t xml:space="preserve"> </w:t>
      </w:r>
      <w:r w:rsidRPr="00795CB8">
        <w:rPr>
          <w:sz w:val="24"/>
          <w:szCs w:val="24"/>
        </w:rPr>
        <w:t>նպատակային</w:t>
      </w:r>
      <w:r w:rsidRPr="00795CB8">
        <w:rPr>
          <w:sz w:val="24"/>
          <w:szCs w:val="24"/>
          <w:lang w:val="fr-FR"/>
        </w:rPr>
        <w:t xml:space="preserve"> </w:t>
      </w:r>
      <w:r w:rsidRPr="00795CB8">
        <w:rPr>
          <w:sz w:val="24"/>
          <w:szCs w:val="24"/>
        </w:rPr>
        <w:t>և</w:t>
      </w:r>
      <w:r w:rsidRPr="00795CB8">
        <w:rPr>
          <w:sz w:val="24"/>
          <w:szCs w:val="24"/>
          <w:lang w:val="fr-FR"/>
        </w:rPr>
        <w:t xml:space="preserve"> </w:t>
      </w:r>
      <w:r w:rsidRPr="00795CB8">
        <w:rPr>
          <w:sz w:val="24"/>
          <w:szCs w:val="24"/>
        </w:rPr>
        <w:t>արդյունավետ</w:t>
      </w:r>
      <w:r w:rsidRPr="00795CB8">
        <w:rPr>
          <w:sz w:val="24"/>
          <w:szCs w:val="24"/>
          <w:lang w:val="fr-FR"/>
        </w:rPr>
        <w:t xml:space="preserve"> </w:t>
      </w:r>
      <w:r w:rsidRPr="00795CB8">
        <w:rPr>
          <w:sz w:val="24"/>
          <w:szCs w:val="24"/>
        </w:rPr>
        <w:t>օգտագործման</w:t>
      </w:r>
      <w:r w:rsidRPr="00795CB8">
        <w:rPr>
          <w:sz w:val="24"/>
          <w:szCs w:val="24"/>
          <w:lang w:val="fr-FR"/>
        </w:rPr>
        <w:t xml:space="preserve"> </w:t>
      </w:r>
      <w:r w:rsidRPr="00795CB8">
        <w:rPr>
          <w:sz w:val="24"/>
          <w:szCs w:val="24"/>
        </w:rPr>
        <w:t>հետ</w:t>
      </w:r>
      <w:r w:rsidRPr="00795CB8">
        <w:rPr>
          <w:sz w:val="24"/>
          <w:szCs w:val="24"/>
          <w:lang w:val="fr-FR"/>
        </w:rPr>
        <w:t xml:space="preserve"> </w:t>
      </w:r>
      <w:r w:rsidRPr="00795CB8">
        <w:rPr>
          <w:sz w:val="24"/>
          <w:szCs w:val="24"/>
        </w:rPr>
        <w:t>կապված</w:t>
      </w:r>
      <w:r w:rsidRPr="00795CB8">
        <w:rPr>
          <w:sz w:val="24"/>
          <w:szCs w:val="24"/>
          <w:lang w:val="fr-FR"/>
        </w:rPr>
        <w:t xml:space="preserve"> </w:t>
      </w:r>
      <w:r w:rsidRPr="00795CB8">
        <w:rPr>
          <w:sz w:val="24"/>
          <w:szCs w:val="24"/>
        </w:rPr>
        <w:t>հարաբերությունները</w:t>
      </w:r>
      <w:r w:rsidRPr="00795CB8">
        <w:rPr>
          <w:sz w:val="24"/>
          <w:szCs w:val="24"/>
          <w:lang w:val="fr-FR"/>
        </w:rPr>
        <w:t>:</w:t>
      </w:r>
    </w:p>
    <w:p w:rsidR="005D5AA8" w:rsidRPr="005024BC" w:rsidRDefault="005D5AA8" w:rsidP="000B1747">
      <w:pPr>
        <w:spacing w:line="360" w:lineRule="auto"/>
        <w:ind w:left="567" w:right="567" w:hanging="27"/>
        <w:jc w:val="both"/>
        <w:rPr>
          <w:sz w:val="24"/>
          <w:szCs w:val="24"/>
          <w:lang w:val="fr-FR"/>
        </w:rPr>
      </w:pPr>
      <w:r w:rsidRPr="00345F3C">
        <w:rPr>
          <w:sz w:val="24"/>
          <w:szCs w:val="24"/>
        </w:rPr>
        <w:t>Համաձայն</w:t>
      </w:r>
      <w:r w:rsidRPr="005024BC">
        <w:rPr>
          <w:sz w:val="24"/>
          <w:szCs w:val="24"/>
          <w:lang w:val="fr-FR"/>
        </w:rPr>
        <w:t xml:space="preserve"> </w:t>
      </w:r>
      <w:r w:rsidRPr="00345F3C">
        <w:rPr>
          <w:sz w:val="24"/>
          <w:szCs w:val="24"/>
        </w:rPr>
        <w:t>այդ</w:t>
      </w:r>
      <w:r w:rsidRPr="005024BC">
        <w:rPr>
          <w:sz w:val="24"/>
          <w:szCs w:val="24"/>
          <w:lang w:val="fr-FR"/>
        </w:rPr>
        <w:t xml:space="preserve"> </w:t>
      </w:r>
      <w:r w:rsidRPr="00345F3C">
        <w:rPr>
          <w:sz w:val="24"/>
          <w:szCs w:val="24"/>
        </w:rPr>
        <w:t>որոշման</w:t>
      </w:r>
      <w:r w:rsidRPr="005024BC">
        <w:rPr>
          <w:sz w:val="24"/>
          <w:szCs w:val="24"/>
          <w:lang w:val="fr-FR"/>
        </w:rPr>
        <w:t xml:space="preserve">, </w:t>
      </w:r>
      <w:r w:rsidRPr="00345F3C">
        <w:rPr>
          <w:sz w:val="24"/>
          <w:szCs w:val="24"/>
        </w:rPr>
        <w:t>այն</w:t>
      </w:r>
      <w:r w:rsidRPr="005024BC">
        <w:rPr>
          <w:sz w:val="24"/>
          <w:szCs w:val="24"/>
          <w:lang w:val="fr-FR"/>
        </w:rPr>
        <w:t xml:space="preserve"> </w:t>
      </w:r>
      <w:r w:rsidRPr="00345F3C">
        <w:rPr>
          <w:sz w:val="24"/>
          <w:szCs w:val="24"/>
        </w:rPr>
        <w:t>առաջնային</w:t>
      </w:r>
      <w:r w:rsidRPr="005024BC">
        <w:rPr>
          <w:sz w:val="24"/>
          <w:szCs w:val="24"/>
          <w:lang w:val="fr-FR"/>
        </w:rPr>
        <w:t xml:space="preserve"> </w:t>
      </w:r>
      <w:r w:rsidRPr="00345F3C">
        <w:rPr>
          <w:sz w:val="24"/>
          <w:szCs w:val="24"/>
        </w:rPr>
        <w:t>կարգով</w:t>
      </w:r>
      <w:r w:rsidRPr="005024BC">
        <w:rPr>
          <w:sz w:val="24"/>
          <w:szCs w:val="24"/>
          <w:lang w:val="fr-FR"/>
        </w:rPr>
        <w:t xml:space="preserve"> </w:t>
      </w:r>
      <w:r w:rsidRPr="00345F3C">
        <w:rPr>
          <w:sz w:val="24"/>
          <w:szCs w:val="24"/>
        </w:rPr>
        <w:t>կիրառվում</w:t>
      </w:r>
      <w:r w:rsidRPr="005024BC">
        <w:rPr>
          <w:sz w:val="24"/>
          <w:szCs w:val="24"/>
          <w:lang w:val="fr-FR"/>
        </w:rPr>
        <w:t xml:space="preserve"> </w:t>
      </w:r>
      <w:r w:rsidRPr="00345F3C">
        <w:rPr>
          <w:sz w:val="24"/>
          <w:szCs w:val="24"/>
        </w:rPr>
        <w:t>է</w:t>
      </w:r>
      <w:r w:rsidRPr="005024BC">
        <w:rPr>
          <w:sz w:val="24"/>
          <w:szCs w:val="24"/>
          <w:lang w:val="fr-FR"/>
        </w:rPr>
        <w:t xml:space="preserve"> </w:t>
      </w:r>
      <w:r w:rsidRPr="00345F3C">
        <w:rPr>
          <w:sz w:val="24"/>
          <w:szCs w:val="24"/>
        </w:rPr>
        <w:t>խախտված</w:t>
      </w:r>
      <w:r w:rsidRPr="005024BC">
        <w:rPr>
          <w:sz w:val="24"/>
          <w:szCs w:val="24"/>
          <w:lang w:val="fr-FR"/>
        </w:rPr>
        <w:t xml:space="preserve"> </w:t>
      </w:r>
      <w:r w:rsidRPr="00345F3C">
        <w:rPr>
          <w:sz w:val="24"/>
          <w:szCs w:val="24"/>
        </w:rPr>
        <w:t>հողերի</w:t>
      </w:r>
      <w:r w:rsidRPr="005024BC">
        <w:rPr>
          <w:sz w:val="24"/>
          <w:szCs w:val="24"/>
          <w:lang w:val="fr-FR"/>
        </w:rPr>
        <w:t xml:space="preserve"> </w:t>
      </w:r>
      <w:r w:rsidRPr="00345F3C">
        <w:rPr>
          <w:sz w:val="24"/>
          <w:szCs w:val="24"/>
        </w:rPr>
        <w:t>ռեկուլտիվացման</w:t>
      </w:r>
      <w:r w:rsidRPr="005024BC">
        <w:rPr>
          <w:sz w:val="24"/>
          <w:szCs w:val="24"/>
          <w:lang w:val="fr-FR"/>
        </w:rPr>
        <w:t xml:space="preserve"> </w:t>
      </w:r>
      <w:r w:rsidRPr="00345F3C">
        <w:rPr>
          <w:sz w:val="24"/>
          <w:szCs w:val="24"/>
        </w:rPr>
        <w:t>նպատակով</w:t>
      </w:r>
      <w:r w:rsidRPr="005024BC">
        <w:rPr>
          <w:sz w:val="24"/>
          <w:szCs w:val="24"/>
          <w:lang w:val="fr-FR"/>
        </w:rPr>
        <w:t>:</w:t>
      </w:r>
    </w:p>
    <w:p w:rsidR="005D5AA8" w:rsidRPr="00AE08A5" w:rsidRDefault="005D5AA8" w:rsidP="000B1747">
      <w:pPr>
        <w:spacing w:line="360" w:lineRule="auto"/>
        <w:ind w:left="567" w:right="567" w:hanging="27"/>
        <w:jc w:val="both"/>
        <w:rPr>
          <w:sz w:val="24"/>
          <w:szCs w:val="24"/>
          <w:lang w:val="hy-AM"/>
        </w:rPr>
      </w:pPr>
      <w:r w:rsidRPr="00AE08A5">
        <w:rPr>
          <w:sz w:val="24"/>
          <w:szCs w:val="24"/>
          <w:lang w:val="hy-AM"/>
        </w:rPr>
        <w:t>Հողածածկույթի աղտոտումը վառելիքաքսուկային նյութերով կանխելու նպատակով տեխնիկա-տրանսպորտային միջոցները պետք է շահագործվեն սարքին վիճակով՝ բացառելու համար վառելիքի և յուղի պատահական արտահոսքը:</w:t>
      </w:r>
      <w:bookmarkStart w:id="40" w:name="page47"/>
      <w:bookmarkEnd w:id="40"/>
    </w:p>
    <w:p w:rsidR="005D5AA8" w:rsidRPr="004A6932" w:rsidRDefault="005D5AA8" w:rsidP="000B1747">
      <w:pPr>
        <w:spacing w:line="360" w:lineRule="auto"/>
        <w:ind w:left="567" w:right="567" w:hanging="27"/>
        <w:jc w:val="both"/>
        <w:rPr>
          <w:sz w:val="20"/>
          <w:szCs w:val="20"/>
          <w:lang w:val="hy-AM"/>
        </w:rPr>
      </w:pPr>
      <w:r w:rsidRPr="004A6932">
        <w:rPr>
          <w:sz w:val="24"/>
          <w:szCs w:val="24"/>
          <w:lang w:val="hy-AM"/>
        </w:rPr>
        <w:t>Օգտագործված յուղերը հավաքել մետաղյա տակառներում և պահպանել հատուկ առանձնացված տեղերում /օրինակ՝ վառելիքաքսուքային նյութերի պահեստում/ հետագա ուտիլիզացման նպատակով:</w:t>
      </w:r>
    </w:p>
    <w:p w:rsidR="005D5AA8" w:rsidRPr="00551624" w:rsidRDefault="005D5AA8" w:rsidP="000B1747">
      <w:pPr>
        <w:spacing w:line="360" w:lineRule="auto"/>
        <w:ind w:left="567" w:right="567" w:hanging="27"/>
        <w:jc w:val="both"/>
        <w:rPr>
          <w:sz w:val="20"/>
          <w:szCs w:val="20"/>
          <w:lang w:val="hy-AM"/>
        </w:rPr>
      </w:pPr>
      <w:r w:rsidRPr="00AE08A5">
        <w:rPr>
          <w:sz w:val="24"/>
          <w:szCs w:val="24"/>
          <w:lang w:val="hy-AM"/>
        </w:rPr>
        <w:t>Տեխնիկա-տրանսպորտային միջոցների ընթացիկ վերանորոգումները պետք է կատարել միայն այդ նպատակով նախատեսված արտադրական հարթակներում:</w:t>
      </w:r>
    </w:p>
    <w:p w:rsidR="005D5AA8" w:rsidRPr="00551624" w:rsidRDefault="005D5AA8" w:rsidP="000B1747">
      <w:pPr>
        <w:spacing w:line="360" w:lineRule="auto"/>
        <w:ind w:left="567" w:right="567" w:hanging="27"/>
        <w:jc w:val="both"/>
        <w:rPr>
          <w:sz w:val="20"/>
          <w:szCs w:val="20"/>
          <w:lang w:val="hy-AM"/>
        </w:rPr>
      </w:pPr>
      <w:r w:rsidRPr="00AE08A5">
        <w:rPr>
          <w:sz w:val="24"/>
          <w:szCs w:val="24"/>
          <w:lang w:val="hy-AM"/>
        </w:rPr>
        <w:t>Հողի աղբոտումը կանխելու նպատակով արտադրական հարթակում և աշխատակիցների հանգստյան վայրերում տեղադրվում են աղբամաններ:</w:t>
      </w:r>
    </w:p>
    <w:p w:rsidR="005D5AA8" w:rsidRPr="00AE08A5" w:rsidRDefault="005D5AA8" w:rsidP="000B1747">
      <w:pPr>
        <w:spacing w:line="360" w:lineRule="auto"/>
        <w:ind w:left="567" w:right="567" w:hanging="27"/>
        <w:jc w:val="both"/>
        <w:rPr>
          <w:sz w:val="24"/>
          <w:szCs w:val="24"/>
          <w:lang w:val="hy-AM"/>
        </w:rPr>
      </w:pPr>
      <w:r w:rsidRPr="00AE08A5">
        <w:rPr>
          <w:sz w:val="24"/>
          <w:szCs w:val="24"/>
          <w:lang w:val="hy-AM"/>
        </w:rPr>
        <w:t>Առաջացած մետաղի թափոնը /անօգտագործելի պահեստամասեր և անվադողեր/ նախատեսվում է հավաքել և իրացնել համապատասխան լիցենզիա ունեցող կազմակերպություններում:</w:t>
      </w:r>
    </w:p>
    <w:p w:rsidR="009424BB" w:rsidRPr="005D7009" w:rsidRDefault="004A4B88" w:rsidP="000B1747">
      <w:pPr>
        <w:spacing w:line="360" w:lineRule="auto"/>
        <w:ind w:left="567" w:right="567" w:hanging="27"/>
        <w:jc w:val="both"/>
        <w:rPr>
          <w:sz w:val="20"/>
          <w:szCs w:val="20"/>
          <w:lang w:val="hy-AM"/>
        </w:rPr>
      </w:pPr>
      <w:r w:rsidRPr="003B03CE">
        <w:rPr>
          <w:b/>
          <w:bCs/>
          <w:i/>
          <w:sz w:val="25"/>
          <w:szCs w:val="25"/>
          <w:lang w:val="hy-AM"/>
        </w:rPr>
        <w:t xml:space="preserve">Բուսական և կենդանական աշխարհ. </w:t>
      </w:r>
      <w:r w:rsidR="009424BB" w:rsidRPr="00AE08A5">
        <w:rPr>
          <w:sz w:val="24"/>
          <w:szCs w:val="24"/>
          <w:lang w:val="hy-AM"/>
        </w:rPr>
        <w:t>Հանքավայրի բուն տարածքում ՀՀ Կարմիր գրքում գրանցված բույսերի և կենդանիների տեսակներ չեն արձանագրվել:</w:t>
      </w:r>
    </w:p>
    <w:p w:rsidR="009424BB" w:rsidRPr="003F4938" w:rsidRDefault="008D2678" w:rsidP="000B1747">
      <w:pPr>
        <w:spacing w:line="360" w:lineRule="auto"/>
        <w:ind w:left="567" w:right="567" w:hanging="27"/>
        <w:jc w:val="both"/>
        <w:rPr>
          <w:sz w:val="20"/>
          <w:szCs w:val="20"/>
          <w:lang w:val="hy-AM"/>
        </w:rPr>
      </w:pPr>
      <w:r w:rsidRPr="008D2678">
        <w:rPr>
          <w:sz w:val="24"/>
          <w:szCs w:val="24"/>
          <w:lang w:val="hy-AM"/>
        </w:rPr>
        <w:t>Հանքավայրի</w:t>
      </w:r>
      <w:r w:rsidR="009424BB" w:rsidRPr="00AE08A5">
        <w:rPr>
          <w:sz w:val="24"/>
          <w:szCs w:val="24"/>
          <w:lang w:val="hy-AM"/>
        </w:rPr>
        <w:t xml:space="preserve"> արդյունահանման աշխատանքների բացասական ազդեցությունը տարածքի բուսական և կենդանական աշխարհի վրա պայմանավորված է խոտաբուսական ծածկույթի խախատման հետ</w:t>
      </w:r>
      <w:r w:rsidR="003F4938" w:rsidRPr="003F4938">
        <w:rPr>
          <w:sz w:val="24"/>
          <w:szCs w:val="24"/>
          <w:lang w:val="hy-AM"/>
        </w:rPr>
        <w:t>:</w:t>
      </w:r>
    </w:p>
    <w:p w:rsidR="00A90769" w:rsidRPr="00C65DF6" w:rsidRDefault="009424BB" w:rsidP="000B1747">
      <w:pPr>
        <w:pStyle w:val="BodyText"/>
        <w:spacing w:line="360" w:lineRule="auto"/>
        <w:ind w:left="567" w:right="567" w:hanging="27"/>
        <w:jc w:val="both"/>
        <w:rPr>
          <w:lang w:val="hy-AM"/>
        </w:rPr>
      </w:pPr>
      <w:r w:rsidRPr="00AE08A5">
        <w:rPr>
          <w:lang w:val="hy-AM"/>
        </w:rPr>
        <w:t>Բացառվում է տեխնիկա-տրանսպորտային միջոցների երթևեկությունը</w:t>
      </w:r>
      <w:r w:rsidR="00C36A9C" w:rsidRPr="00C36A9C">
        <w:rPr>
          <w:lang w:val="hy-AM"/>
        </w:rPr>
        <w:t xml:space="preserve"> </w:t>
      </w:r>
      <w:r w:rsidRPr="00AE08A5">
        <w:rPr>
          <w:lang w:val="hy-AM"/>
        </w:rPr>
        <w:t>ճանապարհներից և արտադրական տարածքներից դուրս:</w:t>
      </w:r>
      <w:r w:rsidR="00A90769" w:rsidRPr="00A90769">
        <w:rPr>
          <w:lang w:val="hy-AM"/>
        </w:rPr>
        <w:t xml:space="preserve"> </w:t>
      </w:r>
    </w:p>
    <w:p w:rsidR="00A90769" w:rsidRPr="008D2678" w:rsidRDefault="00A90769" w:rsidP="000B1747">
      <w:pPr>
        <w:pStyle w:val="BodyText"/>
        <w:spacing w:line="360" w:lineRule="auto"/>
        <w:ind w:left="567" w:right="567" w:hanging="27"/>
        <w:jc w:val="both"/>
        <w:rPr>
          <w:lang w:val="hy-AM"/>
        </w:rPr>
      </w:pPr>
      <w:r w:rsidRPr="00C65DF6">
        <w:rPr>
          <w:lang w:val="hy-AM"/>
        </w:rPr>
        <w:t xml:space="preserve">Արդյունահանման աշխատանքներից հետո, </w:t>
      </w:r>
      <w:r w:rsidR="008D2678" w:rsidRPr="008D2678">
        <w:rPr>
          <w:lang w:val="hy-AM"/>
        </w:rPr>
        <w:t>նախատեսվում է իրականացնել խախտված տարածքների վերականգնում:</w:t>
      </w:r>
    </w:p>
    <w:p w:rsidR="00C36A9C" w:rsidRDefault="00C36A9C" w:rsidP="000B1747">
      <w:pPr>
        <w:spacing w:line="360" w:lineRule="auto"/>
        <w:ind w:left="567" w:right="567" w:hanging="27"/>
        <w:rPr>
          <w:sz w:val="20"/>
          <w:szCs w:val="20"/>
          <w:lang w:val="hy-AM"/>
        </w:rPr>
      </w:pPr>
    </w:p>
    <w:p w:rsidR="00021DF7" w:rsidRPr="00C65DF6" w:rsidRDefault="00021DF7" w:rsidP="000B1747">
      <w:pPr>
        <w:spacing w:line="360" w:lineRule="auto"/>
        <w:ind w:left="567" w:right="567" w:hanging="27"/>
        <w:rPr>
          <w:sz w:val="20"/>
          <w:szCs w:val="20"/>
          <w:lang w:val="hy-AM"/>
        </w:rPr>
      </w:pPr>
    </w:p>
    <w:p w:rsidR="00F94584" w:rsidRDefault="004A4B88" w:rsidP="000B1747">
      <w:pPr>
        <w:pStyle w:val="Heading5"/>
        <w:numPr>
          <w:ilvl w:val="1"/>
          <w:numId w:val="3"/>
        </w:numPr>
        <w:tabs>
          <w:tab w:val="left" w:pos="1501"/>
        </w:tabs>
        <w:spacing w:before="203" w:line="276" w:lineRule="auto"/>
        <w:ind w:left="567" w:right="567" w:hanging="27"/>
        <w:jc w:val="both"/>
      </w:pPr>
      <w:bookmarkStart w:id="41" w:name="_Toc65410188"/>
      <w:r>
        <w:lastRenderedPageBreak/>
        <w:t>Արտանետումները</w:t>
      </w:r>
      <w:r>
        <w:rPr>
          <w:spacing w:val="3"/>
        </w:rPr>
        <w:t xml:space="preserve"> </w:t>
      </w:r>
      <w:r>
        <w:t>մթնոլորտ</w:t>
      </w:r>
      <w:bookmarkEnd w:id="41"/>
    </w:p>
    <w:p w:rsidR="00F94584" w:rsidRPr="003B03CE" w:rsidRDefault="00F94584" w:rsidP="000B1747">
      <w:pPr>
        <w:pStyle w:val="BodyText"/>
        <w:spacing w:line="276" w:lineRule="auto"/>
        <w:ind w:left="567" w:right="567" w:hanging="27"/>
        <w:rPr>
          <w:lang w:val="af-ZA"/>
        </w:rPr>
      </w:pPr>
    </w:p>
    <w:p w:rsidR="003B03CE" w:rsidRPr="003B03CE" w:rsidRDefault="003B03CE" w:rsidP="000B1747">
      <w:pPr>
        <w:spacing w:line="276" w:lineRule="auto"/>
        <w:ind w:left="567" w:right="567" w:hanging="27"/>
        <w:jc w:val="both"/>
        <w:rPr>
          <w:rFonts w:cs="Arial"/>
          <w:sz w:val="24"/>
          <w:szCs w:val="24"/>
          <w:lang w:val="af-ZA"/>
        </w:rPr>
      </w:pPr>
      <w:r w:rsidRPr="003B03CE">
        <w:rPr>
          <w:sz w:val="24"/>
          <w:szCs w:val="24"/>
          <w:lang w:val="af-ZA"/>
        </w:rPr>
        <w:t>Բացահանքի</w:t>
      </w:r>
      <w:r w:rsidRPr="003B03CE">
        <w:rPr>
          <w:rFonts w:cs="Arial"/>
          <w:sz w:val="24"/>
          <w:szCs w:val="24"/>
          <w:lang w:val="af-ZA"/>
        </w:rPr>
        <w:t xml:space="preserve"> </w:t>
      </w:r>
      <w:r w:rsidRPr="003B03CE">
        <w:rPr>
          <w:sz w:val="24"/>
          <w:szCs w:val="24"/>
          <w:lang w:val="af-ZA"/>
        </w:rPr>
        <w:t>շահա</w:t>
      </w:r>
      <w:r w:rsidRPr="003B03CE">
        <w:rPr>
          <w:rFonts w:cs="Courier LatArm"/>
          <w:sz w:val="24"/>
          <w:szCs w:val="24"/>
          <w:lang w:val="af-ZA"/>
        </w:rPr>
        <w:t>գ</w:t>
      </w:r>
      <w:r w:rsidRPr="003B03CE">
        <w:rPr>
          <w:sz w:val="24"/>
          <w:szCs w:val="24"/>
          <w:lang w:val="af-ZA"/>
        </w:rPr>
        <w:t>ործման</w:t>
      </w:r>
      <w:r w:rsidRPr="003B03CE">
        <w:rPr>
          <w:rFonts w:cs="Arial"/>
          <w:sz w:val="24"/>
          <w:szCs w:val="24"/>
          <w:lang w:val="af-ZA"/>
        </w:rPr>
        <w:t xml:space="preserve"> </w:t>
      </w:r>
      <w:r w:rsidRPr="003B03CE">
        <w:rPr>
          <w:sz w:val="24"/>
          <w:szCs w:val="24"/>
          <w:lang w:val="af-ZA"/>
        </w:rPr>
        <w:t>ընթացքում</w:t>
      </w:r>
      <w:r w:rsidRPr="003B03CE">
        <w:rPr>
          <w:rFonts w:cs="Arial"/>
          <w:sz w:val="24"/>
          <w:szCs w:val="24"/>
          <w:lang w:val="af-ZA"/>
        </w:rPr>
        <w:t xml:space="preserve"> </w:t>
      </w:r>
      <w:r w:rsidRPr="003B03CE">
        <w:rPr>
          <w:sz w:val="24"/>
          <w:szCs w:val="24"/>
          <w:lang w:val="af-ZA"/>
        </w:rPr>
        <w:t>մթնոլորտ</w:t>
      </w:r>
      <w:r w:rsidRPr="003B03CE">
        <w:rPr>
          <w:rFonts w:cs="Arial"/>
          <w:sz w:val="24"/>
          <w:szCs w:val="24"/>
          <w:lang w:val="af-ZA"/>
        </w:rPr>
        <w:t xml:space="preserve"> </w:t>
      </w:r>
      <w:r w:rsidRPr="003B03CE">
        <w:rPr>
          <w:sz w:val="24"/>
          <w:szCs w:val="24"/>
          <w:lang w:val="af-ZA"/>
        </w:rPr>
        <w:t>են</w:t>
      </w:r>
      <w:r w:rsidRPr="003B03CE">
        <w:rPr>
          <w:rFonts w:cs="Arial"/>
          <w:sz w:val="24"/>
          <w:szCs w:val="24"/>
          <w:lang w:val="af-ZA"/>
        </w:rPr>
        <w:t xml:space="preserve"> </w:t>
      </w:r>
      <w:r w:rsidRPr="003B03CE">
        <w:rPr>
          <w:sz w:val="24"/>
          <w:szCs w:val="24"/>
          <w:lang w:val="af-ZA"/>
        </w:rPr>
        <w:t>արտանետվում</w:t>
      </w:r>
      <w:r w:rsidRPr="003B03CE">
        <w:rPr>
          <w:rFonts w:cs="Arial"/>
          <w:sz w:val="24"/>
          <w:szCs w:val="24"/>
          <w:lang w:val="af-ZA"/>
        </w:rPr>
        <w:t xml:space="preserve"> </w:t>
      </w:r>
      <w:r w:rsidRPr="003B03CE">
        <w:rPr>
          <w:sz w:val="24"/>
          <w:szCs w:val="24"/>
          <w:lang w:val="af-ZA"/>
        </w:rPr>
        <w:t>ինչպես</w:t>
      </w:r>
      <w:r w:rsidRPr="003B03CE">
        <w:rPr>
          <w:rFonts w:cs="Arial"/>
          <w:sz w:val="24"/>
          <w:szCs w:val="24"/>
          <w:lang w:val="af-ZA"/>
        </w:rPr>
        <w:t xml:space="preserve"> </w:t>
      </w:r>
      <w:r w:rsidRPr="003B03CE">
        <w:rPr>
          <w:sz w:val="24"/>
          <w:szCs w:val="24"/>
          <w:lang w:val="af-ZA"/>
        </w:rPr>
        <w:t>փոշիներ</w:t>
      </w:r>
      <w:r w:rsidRPr="003B03CE">
        <w:rPr>
          <w:sz w:val="24"/>
          <w:szCs w:val="24"/>
          <w:lang w:val="hy-AM"/>
        </w:rPr>
        <w:t xml:space="preserve"> ավտոճանապարներում</w:t>
      </w:r>
      <w:r w:rsidRPr="003B03CE">
        <w:rPr>
          <w:rFonts w:cs="Arial"/>
          <w:sz w:val="24"/>
          <w:szCs w:val="24"/>
          <w:lang w:val="af-ZA"/>
        </w:rPr>
        <w:t xml:space="preserve">, </w:t>
      </w:r>
      <w:r w:rsidRPr="003B03CE">
        <w:rPr>
          <w:sz w:val="24"/>
          <w:szCs w:val="24"/>
          <w:lang w:val="af-ZA"/>
        </w:rPr>
        <w:t>այնպես</w:t>
      </w:r>
      <w:r w:rsidRPr="003B03CE">
        <w:rPr>
          <w:rFonts w:cs="Arial"/>
          <w:sz w:val="24"/>
          <w:szCs w:val="24"/>
          <w:lang w:val="af-ZA"/>
        </w:rPr>
        <w:t xml:space="preserve"> </w:t>
      </w:r>
      <w:r w:rsidRPr="003B03CE">
        <w:rPr>
          <w:sz w:val="24"/>
          <w:szCs w:val="24"/>
          <w:lang w:val="af-ZA"/>
        </w:rPr>
        <w:t>էլ</w:t>
      </w:r>
      <w:r w:rsidRPr="003B03CE">
        <w:rPr>
          <w:rFonts w:cs="Arial"/>
          <w:sz w:val="24"/>
          <w:szCs w:val="24"/>
          <w:lang w:val="af-ZA"/>
        </w:rPr>
        <w:t xml:space="preserve"> </w:t>
      </w:r>
      <w:r w:rsidRPr="003B03CE">
        <w:rPr>
          <w:sz w:val="24"/>
          <w:szCs w:val="24"/>
          <w:lang w:val="af-ZA"/>
        </w:rPr>
        <w:t>վնասակար</w:t>
      </w:r>
      <w:r w:rsidRPr="003B03CE">
        <w:rPr>
          <w:rFonts w:cs="Arial"/>
          <w:sz w:val="24"/>
          <w:szCs w:val="24"/>
          <w:lang w:val="af-ZA"/>
        </w:rPr>
        <w:t xml:space="preserve"> </w:t>
      </w:r>
      <w:r w:rsidRPr="003B03CE">
        <w:rPr>
          <w:sz w:val="24"/>
          <w:szCs w:val="24"/>
          <w:lang w:val="af-ZA"/>
        </w:rPr>
        <w:t>նյութեր</w:t>
      </w:r>
      <w:r w:rsidRPr="003B03CE">
        <w:rPr>
          <w:rFonts w:cs="Arial"/>
          <w:sz w:val="24"/>
          <w:szCs w:val="24"/>
          <w:lang w:val="af-ZA"/>
        </w:rPr>
        <w:t xml:space="preserve">: </w:t>
      </w:r>
    </w:p>
    <w:p w:rsidR="003B03CE" w:rsidRPr="003B03CE" w:rsidRDefault="003B03CE" w:rsidP="000B1747">
      <w:pPr>
        <w:spacing w:line="276" w:lineRule="auto"/>
        <w:ind w:left="567" w:right="567" w:hanging="27"/>
        <w:jc w:val="both"/>
        <w:rPr>
          <w:rFonts w:cs="Arial"/>
          <w:sz w:val="24"/>
          <w:szCs w:val="24"/>
          <w:lang w:val="af-ZA"/>
        </w:rPr>
      </w:pPr>
      <w:r w:rsidRPr="003B03CE">
        <w:rPr>
          <w:rFonts w:cs="Arial"/>
          <w:sz w:val="24"/>
          <w:szCs w:val="24"/>
          <w:lang w:val="af-ZA"/>
        </w:rPr>
        <w:t xml:space="preserve">      </w:t>
      </w:r>
      <w:r w:rsidRPr="003B03CE">
        <w:rPr>
          <w:sz w:val="24"/>
          <w:szCs w:val="24"/>
          <w:lang w:val="af-ZA"/>
        </w:rPr>
        <w:t>Վնասակար</w:t>
      </w:r>
      <w:r w:rsidRPr="003B03CE">
        <w:rPr>
          <w:rFonts w:cs="Arial"/>
          <w:sz w:val="24"/>
          <w:szCs w:val="24"/>
          <w:lang w:val="af-ZA"/>
        </w:rPr>
        <w:t xml:space="preserve"> </w:t>
      </w:r>
      <w:r w:rsidRPr="003B03CE">
        <w:rPr>
          <w:sz w:val="24"/>
          <w:szCs w:val="24"/>
          <w:lang w:val="af-ZA"/>
        </w:rPr>
        <w:t>նյութերի</w:t>
      </w:r>
      <w:r w:rsidRPr="003B03CE">
        <w:rPr>
          <w:rFonts w:cs="Arial"/>
          <w:sz w:val="24"/>
          <w:szCs w:val="24"/>
          <w:lang w:val="af-ZA"/>
        </w:rPr>
        <w:t xml:space="preserve"> </w:t>
      </w:r>
      <w:r w:rsidRPr="003B03CE">
        <w:rPr>
          <w:sz w:val="24"/>
          <w:szCs w:val="24"/>
          <w:lang w:val="af-ZA"/>
        </w:rPr>
        <w:t>արտանետումները</w:t>
      </w:r>
      <w:r w:rsidRPr="003B03CE">
        <w:rPr>
          <w:rFonts w:cs="Arial"/>
          <w:sz w:val="24"/>
          <w:szCs w:val="24"/>
          <w:lang w:val="af-ZA"/>
        </w:rPr>
        <w:t xml:space="preserve"> </w:t>
      </w:r>
      <w:r w:rsidRPr="003B03CE">
        <w:rPr>
          <w:sz w:val="24"/>
          <w:szCs w:val="24"/>
          <w:lang w:val="af-ZA"/>
        </w:rPr>
        <w:t>կապված</w:t>
      </w:r>
      <w:r w:rsidRPr="003B03CE">
        <w:rPr>
          <w:rFonts w:cs="Arial"/>
          <w:sz w:val="24"/>
          <w:szCs w:val="24"/>
          <w:lang w:val="af-ZA"/>
        </w:rPr>
        <w:t xml:space="preserve"> </w:t>
      </w:r>
      <w:r w:rsidRPr="003B03CE">
        <w:rPr>
          <w:sz w:val="24"/>
          <w:szCs w:val="24"/>
          <w:lang w:val="af-ZA"/>
        </w:rPr>
        <w:t>են</w:t>
      </w:r>
      <w:r w:rsidRPr="003B03CE">
        <w:rPr>
          <w:rFonts w:cs="Arial"/>
          <w:sz w:val="24"/>
          <w:szCs w:val="24"/>
          <w:lang w:val="af-ZA"/>
        </w:rPr>
        <w:t xml:space="preserve"> </w:t>
      </w:r>
      <w:r w:rsidRPr="003B03CE">
        <w:rPr>
          <w:sz w:val="24"/>
          <w:szCs w:val="24"/>
          <w:lang w:val="af-ZA"/>
        </w:rPr>
        <w:t>բացահանքում</w:t>
      </w:r>
      <w:r w:rsidRPr="003B03CE">
        <w:rPr>
          <w:rFonts w:cs="Arial"/>
          <w:sz w:val="24"/>
          <w:szCs w:val="24"/>
          <w:lang w:val="af-ZA"/>
        </w:rPr>
        <w:t xml:space="preserve"> </w:t>
      </w:r>
      <w:r w:rsidRPr="003B03CE">
        <w:rPr>
          <w:sz w:val="24"/>
          <w:szCs w:val="24"/>
          <w:lang w:val="af-ZA"/>
        </w:rPr>
        <w:t>աշխատող</w:t>
      </w:r>
      <w:r w:rsidRPr="003B03CE">
        <w:rPr>
          <w:rFonts w:cs="Arial"/>
          <w:sz w:val="24"/>
          <w:szCs w:val="24"/>
          <w:lang w:val="af-ZA"/>
        </w:rPr>
        <w:t xml:space="preserve"> </w:t>
      </w:r>
      <w:r w:rsidRPr="003B03CE">
        <w:rPr>
          <w:sz w:val="24"/>
          <w:szCs w:val="24"/>
          <w:lang w:val="af-ZA"/>
        </w:rPr>
        <w:t>մեքենաների</w:t>
      </w:r>
      <w:r w:rsidRPr="003B03CE">
        <w:rPr>
          <w:rFonts w:cs="Arial"/>
          <w:sz w:val="24"/>
          <w:szCs w:val="24"/>
          <w:lang w:val="af-ZA"/>
        </w:rPr>
        <w:t xml:space="preserve"> </w:t>
      </w:r>
      <w:r w:rsidRPr="003B03CE">
        <w:rPr>
          <w:sz w:val="24"/>
          <w:szCs w:val="24"/>
          <w:lang w:val="af-ZA"/>
        </w:rPr>
        <w:t>և</w:t>
      </w:r>
      <w:r w:rsidRPr="003B03CE">
        <w:rPr>
          <w:rFonts w:cs="Arial"/>
          <w:sz w:val="24"/>
          <w:szCs w:val="24"/>
          <w:lang w:val="af-ZA"/>
        </w:rPr>
        <w:t xml:space="preserve"> </w:t>
      </w:r>
      <w:r w:rsidRPr="003B03CE">
        <w:rPr>
          <w:sz w:val="24"/>
          <w:szCs w:val="24"/>
          <w:lang w:val="af-ZA"/>
        </w:rPr>
        <w:t>սարքավորումների</w:t>
      </w:r>
      <w:r w:rsidRPr="003B03CE">
        <w:rPr>
          <w:rFonts w:cs="Arial"/>
          <w:sz w:val="24"/>
          <w:szCs w:val="24"/>
          <w:lang w:val="af-ZA"/>
        </w:rPr>
        <w:t xml:space="preserve"> </w:t>
      </w:r>
      <w:r w:rsidRPr="003B03CE">
        <w:rPr>
          <w:sz w:val="24"/>
          <w:szCs w:val="24"/>
          <w:lang w:val="af-ZA"/>
        </w:rPr>
        <w:t>շարժիչների</w:t>
      </w:r>
      <w:r w:rsidRPr="003B03CE">
        <w:rPr>
          <w:rFonts w:cs="Arial"/>
          <w:sz w:val="24"/>
          <w:szCs w:val="24"/>
          <w:lang w:val="af-ZA"/>
        </w:rPr>
        <w:t xml:space="preserve"> </w:t>
      </w:r>
      <w:r w:rsidRPr="003B03CE">
        <w:rPr>
          <w:sz w:val="24"/>
          <w:szCs w:val="24"/>
          <w:lang w:val="af-ZA"/>
        </w:rPr>
        <w:t>տարբեր</w:t>
      </w:r>
      <w:r w:rsidRPr="003B03CE">
        <w:rPr>
          <w:rFonts w:cs="Arial"/>
          <w:sz w:val="24"/>
          <w:szCs w:val="24"/>
          <w:lang w:val="af-ZA"/>
        </w:rPr>
        <w:t xml:space="preserve"> </w:t>
      </w:r>
      <w:r w:rsidRPr="003B03CE">
        <w:rPr>
          <w:sz w:val="24"/>
          <w:szCs w:val="24"/>
          <w:lang w:val="af-ZA"/>
        </w:rPr>
        <w:t>տեսակի</w:t>
      </w:r>
      <w:r w:rsidRPr="003B03CE">
        <w:rPr>
          <w:rFonts w:cs="Arial"/>
          <w:sz w:val="24"/>
          <w:szCs w:val="24"/>
          <w:lang w:val="af-ZA"/>
        </w:rPr>
        <w:t xml:space="preserve"> </w:t>
      </w:r>
      <w:r w:rsidRPr="003B03CE">
        <w:rPr>
          <w:sz w:val="24"/>
          <w:szCs w:val="24"/>
          <w:lang w:val="af-ZA"/>
        </w:rPr>
        <w:t>վառելիքի</w:t>
      </w:r>
      <w:r w:rsidRPr="003B03CE">
        <w:rPr>
          <w:rFonts w:cs="Arial"/>
          <w:sz w:val="24"/>
          <w:szCs w:val="24"/>
          <w:lang w:val="af-ZA"/>
        </w:rPr>
        <w:t xml:space="preserve"> </w:t>
      </w:r>
      <w:r w:rsidRPr="003B03CE">
        <w:rPr>
          <w:sz w:val="24"/>
          <w:szCs w:val="24"/>
          <w:lang w:val="af-ZA"/>
        </w:rPr>
        <w:t>ծախսերի</w:t>
      </w:r>
      <w:r w:rsidRPr="003B03CE">
        <w:rPr>
          <w:rFonts w:cs="Arial"/>
          <w:sz w:val="24"/>
          <w:szCs w:val="24"/>
          <w:lang w:val="af-ZA"/>
        </w:rPr>
        <w:t xml:space="preserve"> </w:t>
      </w:r>
      <w:r w:rsidRPr="003B03CE">
        <w:rPr>
          <w:sz w:val="24"/>
          <w:szCs w:val="24"/>
          <w:lang w:val="af-ZA"/>
        </w:rPr>
        <w:t>հետ</w:t>
      </w:r>
      <w:r w:rsidRPr="003B03CE">
        <w:rPr>
          <w:rFonts w:cs="Arial"/>
          <w:sz w:val="24"/>
          <w:szCs w:val="24"/>
          <w:lang w:val="af-ZA"/>
        </w:rPr>
        <w:t xml:space="preserve">: </w:t>
      </w:r>
    </w:p>
    <w:p w:rsidR="003B03CE" w:rsidRPr="003B03CE" w:rsidRDefault="003B03CE" w:rsidP="000B1747">
      <w:pPr>
        <w:spacing w:line="276" w:lineRule="auto"/>
        <w:ind w:left="567" w:right="567" w:hanging="27"/>
        <w:jc w:val="both"/>
        <w:rPr>
          <w:rFonts w:cs="Arial"/>
          <w:sz w:val="24"/>
          <w:szCs w:val="24"/>
          <w:lang w:val="af-ZA"/>
        </w:rPr>
      </w:pPr>
      <w:r w:rsidRPr="003B03CE">
        <w:rPr>
          <w:rFonts w:cs="Arial"/>
          <w:sz w:val="24"/>
          <w:szCs w:val="24"/>
          <w:lang w:val="af-ZA"/>
        </w:rPr>
        <w:t xml:space="preserve">         </w:t>
      </w:r>
      <w:r w:rsidRPr="003B03CE">
        <w:rPr>
          <w:sz w:val="24"/>
          <w:szCs w:val="24"/>
          <w:lang w:val="af-ZA"/>
        </w:rPr>
        <w:t>Վնասակար</w:t>
      </w:r>
      <w:r w:rsidRPr="003B03CE">
        <w:rPr>
          <w:rFonts w:cs="Arial"/>
          <w:sz w:val="24"/>
          <w:szCs w:val="24"/>
          <w:lang w:val="af-ZA"/>
        </w:rPr>
        <w:t xml:space="preserve"> </w:t>
      </w:r>
      <w:r w:rsidRPr="003B03CE">
        <w:rPr>
          <w:sz w:val="24"/>
          <w:szCs w:val="24"/>
          <w:lang w:val="af-ZA"/>
        </w:rPr>
        <w:t>արտանետումները</w:t>
      </w:r>
      <w:r w:rsidRPr="003B03CE">
        <w:rPr>
          <w:rFonts w:cs="Arial"/>
          <w:sz w:val="24"/>
          <w:szCs w:val="24"/>
          <w:lang w:val="af-ZA"/>
        </w:rPr>
        <w:t xml:space="preserve"> </w:t>
      </w:r>
      <w:r w:rsidRPr="003B03CE">
        <w:rPr>
          <w:sz w:val="24"/>
          <w:szCs w:val="24"/>
          <w:lang w:val="af-ZA"/>
        </w:rPr>
        <w:t>մոտ</w:t>
      </w:r>
      <w:r w:rsidRPr="003B03CE">
        <w:rPr>
          <w:rFonts w:cs="Arial"/>
          <w:sz w:val="24"/>
          <w:szCs w:val="24"/>
          <w:lang w:val="af-ZA"/>
        </w:rPr>
        <w:t xml:space="preserve"> </w:t>
      </w:r>
      <w:r w:rsidRPr="003B03CE">
        <w:rPr>
          <w:sz w:val="24"/>
          <w:szCs w:val="24"/>
          <w:lang w:val="af-ZA"/>
        </w:rPr>
        <w:t>են</w:t>
      </w:r>
      <w:r w:rsidRPr="003B03CE">
        <w:rPr>
          <w:rFonts w:cs="Arial"/>
          <w:sz w:val="24"/>
          <w:szCs w:val="24"/>
          <w:lang w:val="af-ZA"/>
        </w:rPr>
        <w:t xml:space="preserve"> </w:t>
      </w:r>
      <w:r w:rsidRPr="003B03CE">
        <w:rPr>
          <w:sz w:val="24"/>
          <w:szCs w:val="24"/>
          <w:lang w:val="af-ZA"/>
        </w:rPr>
        <w:t>կամ</w:t>
      </w:r>
      <w:r w:rsidRPr="003B03CE">
        <w:rPr>
          <w:rFonts w:cs="Arial"/>
          <w:sz w:val="24"/>
          <w:szCs w:val="24"/>
          <w:lang w:val="af-ZA"/>
        </w:rPr>
        <w:t xml:space="preserve"> </w:t>
      </w:r>
      <w:r w:rsidRPr="003B03CE">
        <w:rPr>
          <w:sz w:val="24"/>
          <w:szCs w:val="24"/>
          <w:lang w:val="af-ZA"/>
        </w:rPr>
        <w:t>ցածր</w:t>
      </w:r>
      <w:r w:rsidRPr="003B03CE">
        <w:rPr>
          <w:rFonts w:cs="Arial"/>
          <w:sz w:val="24"/>
          <w:szCs w:val="24"/>
          <w:lang w:val="af-ZA"/>
        </w:rPr>
        <w:t xml:space="preserve"> </w:t>
      </w:r>
      <w:r w:rsidRPr="003B03CE">
        <w:rPr>
          <w:sz w:val="24"/>
          <w:szCs w:val="24"/>
          <w:lang w:val="af-ZA"/>
        </w:rPr>
        <w:t>նրանց</w:t>
      </w:r>
      <w:r w:rsidRPr="003B03CE">
        <w:rPr>
          <w:rFonts w:cs="Arial"/>
          <w:sz w:val="24"/>
          <w:szCs w:val="24"/>
          <w:lang w:val="af-ZA"/>
        </w:rPr>
        <w:t xml:space="preserve"> </w:t>
      </w:r>
      <w:r w:rsidRPr="003B03CE">
        <w:rPr>
          <w:sz w:val="24"/>
          <w:szCs w:val="24"/>
          <w:lang w:val="af-ZA"/>
        </w:rPr>
        <w:t>թույլատրելի</w:t>
      </w:r>
      <w:r w:rsidRPr="003B03CE">
        <w:rPr>
          <w:rFonts w:cs="Arial"/>
          <w:sz w:val="24"/>
          <w:szCs w:val="24"/>
          <w:lang w:val="af-ZA"/>
        </w:rPr>
        <w:t xml:space="preserve"> </w:t>
      </w:r>
      <w:r w:rsidRPr="003B03CE">
        <w:rPr>
          <w:sz w:val="24"/>
          <w:szCs w:val="24"/>
          <w:lang w:val="af-ZA"/>
        </w:rPr>
        <w:t>սահմանային</w:t>
      </w:r>
      <w:r w:rsidRPr="003B03CE">
        <w:rPr>
          <w:rFonts w:cs="Arial"/>
          <w:sz w:val="24"/>
          <w:szCs w:val="24"/>
          <w:lang w:val="af-ZA"/>
        </w:rPr>
        <w:t xml:space="preserve"> </w:t>
      </w:r>
      <w:r w:rsidRPr="003B03CE">
        <w:rPr>
          <w:sz w:val="24"/>
          <w:szCs w:val="24"/>
          <w:lang w:val="af-ZA"/>
        </w:rPr>
        <w:t>մեծություններից</w:t>
      </w:r>
      <w:r w:rsidRPr="003B03CE">
        <w:rPr>
          <w:rFonts w:cs="Arial"/>
          <w:sz w:val="24"/>
          <w:szCs w:val="24"/>
          <w:lang w:val="af-ZA"/>
        </w:rPr>
        <w:t xml:space="preserve">: </w:t>
      </w:r>
      <w:r w:rsidRPr="003B03CE">
        <w:rPr>
          <w:sz w:val="24"/>
          <w:szCs w:val="24"/>
          <w:lang w:val="af-ZA"/>
        </w:rPr>
        <w:t>Այնուամենայնիվ</w:t>
      </w:r>
      <w:r w:rsidRPr="003B03CE">
        <w:rPr>
          <w:rFonts w:cs="Arial"/>
          <w:sz w:val="24"/>
          <w:szCs w:val="24"/>
          <w:lang w:val="af-ZA"/>
        </w:rPr>
        <w:t xml:space="preserve">, </w:t>
      </w:r>
      <w:r w:rsidRPr="003B03CE">
        <w:rPr>
          <w:sz w:val="24"/>
          <w:szCs w:val="24"/>
          <w:lang w:val="af-ZA"/>
        </w:rPr>
        <w:t>բացահանքի</w:t>
      </w:r>
      <w:r w:rsidRPr="003B03CE">
        <w:rPr>
          <w:rFonts w:cs="Arial"/>
          <w:sz w:val="24"/>
          <w:szCs w:val="24"/>
          <w:lang w:val="af-ZA"/>
        </w:rPr>
        <w:t xml:space="preserve"> </w:t>
      </w:r>
      <w:r w:rsidRPr="003B03CE">
        <w:rPr>
          <w:sz w:val="24"/>
          <w:szCs w:val="24"/>
          <w:lang w:val="af-ZA"/>
        </w:rPr>
        <w:t>աշխատանքային</w:t>
      </w:r>
      <w:r w:rsidRPr="003B03CE">
        <w:rPr>
          <w:rFonts w:cs="Arial"/>
          <w:sz w:val="24"/>
          <w:szCs w:val="24"/>
          <w:lang w:val="af-ZA"/>
        </w:rPr>
        <w:t xml:space="preserve"> </w:t>
      </w:r>
      <w:r w:rsidRPr="003B03CE">
        <w:rPr>
          <w:sz w:val="24"/>
          <w:szCs w:val="24"/>
          <w:lang w:val="af-ZA"/>
        </w:rPr>
        <w:t>նախա</w:t>
      </w:r>
      <w:r w:rsidRPr="003B03CE">
        <w:rPr>
          <w:rFonts w:cs="Courier LatArm"/>
          <w:sz w:val="24"/>
          <w:szCs w:val="24"/>
          <w:lang w:val="af-ZA"/>
        </w:rPr>
        <w:t>գ</w:t>
      </w:r>
      <w:r w:rsidRPr="003B03CE">
        <w:rPr>
          <w:sz w:val="24"/>
          <w:szCs w:val="24"/>
          <w:lang w:val="af-ZA"/>
        </w:rPr>
        <w:t>ծով</w:t>
      </w:r>
      <w:r w:rsidRPr="003B03CE">
        <w:rPr>
          <w:rFonts w:cs="Arial"/>
          <w:sz w:val="24"/>
          <w:szCs w:val="24"/>
          <w:lang w:val="af-ZA"/>
        </w:rPr>
        <w:t xml:space="preserve"> </w:t>
      </w:r>
      <w:r w:rsidRPr="003B03CE">
        <w:rPr>
          <w:sz w:val="24"/>
          <w:szCs w:val="24"/>
          <w:lang w:val="af-ZA"/>
        </w:rPr>
        <w:t>նախատեսվում</w:t>
      </w:r>
      <w:r w:rsidRPr="003B03CE">
        <w:rPr>
          <w:rFonts w:cs="Arial"/>
          <w:sz w:val="24"/>
          <w:szCs w:val="24"/>
          <w:lang w:val="af-ZA"/>
        </w:rPr>
        <w:t xml:space="preserve"> </w:t>
      </w:r>
      <w:r w:rsidRPr="003B03CE">
        <w:rPr>
          <w:sz w:val="24"/>
          <w:szCs w:val="24"/>
          <w:lang w:val="af-ZA"/>
        </w:rPr>
        <w:t>է</w:t>
      </w:r>
      <w:r w:rsidRPr="003B03CE">
        <w:rPr>
          <w:rFonts w:cs="Arial"/>
          <w:sz w:val="24"/>
          <w:szCs w:val="24"/>
          <w:lang w:val="af-ZA"/>
        </w:rPr>
        <w:t xml:space="preserve"> </w:t>
      </w:r>
      <w:r w:rsidRPr="003B03CE">
        <w:rPr>
          <w:sz w:val="24"/>
          <w:szCs w:val="24"/>
          <w:lang w:val="af-ZA"/>
        </w:rPr>
        <w:t>արտանետումների</w:t>
      </w:r>
      <w:r w:rsidRPr="003B03CE">
        <w:rPr>
          <w:rFonts w:cs="Arial"/>
          <w:sz w:val="24"/>
          <w:szCs w:val="24"/>
          <w:lang w:val="af-ZA"/>
        </w:rPr>
        <w:t xml:space="preserve"> </w:t>
      </w:r>
      <w:r w:rsidRPr="003B03CE">
        <w:rPr>
          <w:sz w:val="24"/>
          <w:szCs w:val="24"/>
          <w:lang w:val="af-ZA"/>
        </w:rPr>
        <w:t>քանակը</w:t>
      </w:r>
      <w:r w:rsidRPr="003B03CE">
        <w:rPr>
          <w:rFonts w:cs="Arial"/>
          <w:sz w:val="24"/>
          <w:szCs w:val="24"/>
          <w:lang w:val="af-ZA"/>
        </w:rPr>
        <w:t xml:space="preserve"> </w:t>
      </w:r>
      <w:r w:rsidRPr="003B03CE">
        <w:rPr>
          <w:sz w:val="24"/>
          <w:szCs w:val="24"/>
          <w:lang w:val="af-ZA"/>
        </w:rPr>
        <w:t>փոքրացնելու</w:t>
      </w:r>
      <w:r w:rsidRPr="003B03CE">
        <w:rPr>
          <w:rFonts w:cs="Arial"/>
          <w:sz w:val="24"/>
          <w:szCs w:val="24"/>
          <w:lang w:val="af-ZA"/>
        </w:rPr>
        <w:t xml:space="preserve"> </w:t>
      </w:r>
      <w:r w:rsidRPr="003B03CE">
        <w:rPr>
          <w:sz w:val="24"/>
          <w:szCs w:val="24"/>
          <w:lang w:val="af-ZA"/>
        </w:rPr>
        <w:t>համար</w:t>
      </w:r>
      <w:r w:rsidRPr="003B03CE">
        <w:rPr>
          <w:rFonts w:cs="Arial"/>
          <w:sz w:val="24"/>
          <w:szCs w:val="24"/>
          <w:lang w:val="af-ZA"/>
        </w:rPr>
        <w:t xml:space="preserve"> </w:t>
      </w:r>
      <w:r w:rsidRPr="003B03CE">
        <w:rPr>
          <w:sz w:val="24"/>
          <w:szCs w:val="24"/>
          <w:lang w:val="af-ZA"/>
        </w:rPr>
        <w:t>սարքավորումների</w:t>
      </w:r>
      <w:r w:rsidRPr="003B03CE">
        <w:rPr>
          <w:rFonts w:cs="Arial"/>
          <w:sz w:val="24"/>
          <w:szCs w:val="24"/>
          <w:lang w:val="af-ZA"/>
        </w:rPr>
        <w:t xml:space="preserve"> </w:t>
      </w:r>
      <w:r w:rsidRPr="003B03CE">
        <w:rPr>
          <w:sz w:val="24"/>
          <w:szCs w:val="24"/>
          <w:lang w:val="af-ZA"/>
        </w:rPr>
        <w:t>վրա</w:t>
      </w:r>
      <w:r w:rsidRPr="003B03CE">
        <w:rPr>
          <w:rFonts w:cs="Arial"/>
          <w:sz w:val="24"/>
          <w:szCs w:val="24"/>
          <w:lang w:val="af-ZA"/>
        </w:rPr>
        <w:t xml:space="preserve"> </w:t>
      </w:r>
      <w:r w:rsidRPr="003B03CE">
        <w:rPr>
          <w:sz w:val="24"/>
          <w:szCs w:val="24"/>
          <w:lang w:val="af-ZA"/>
        </w:rPr>
        <w:t>վտան</w:t>
      </w:r>
      <w:r w:rsidRPr="003B03CE">
        <w:rPr>
          <w:rFonts w:cs="Courier LatArm"/>
          <w:sz w:val="24"/>
          <w:szCs w:val="24"/>
          <w:lang w:val="af-ZA"/>
        </w:rPr>
        <w:t>գ</w:t>
      </w:r>
      <w:r w:rsidRPr="003B03CE">
        <w:rPr>
          <w:sz w:val="24"/>
          <w:szCs w:val="24"/>
          <w:lang w:val="af-ZA"/>
        </w:rPr>
        <w:t>ավոր</w:t>
      </w:r>
      <w:r w:rsidRPr="003B03CE">
        <w:rPr>
          <w:rFonts w:cs="Arial"/>
          <w:sz w:val="24"/>
          <w:szCs w:val="24"/>
          <w:lang w:val="af-ZA"/>
        </w:rPr>
        <w:t xml:space="preserve"> </w:t>
      </w:r>
      <w:r w:rsidRPr="003B03CE">
        <w:rPr>
          <w:sz w:val="24"/>
          <w:szCs w:val="24"/>
          <w:lang w:val="af-ZA"/>
        </w:rPr>
        <w:t>նյութերի</w:t>
      </w:r>
      <w:r w:rsidRPr="003B03CE">
        <w:rPr>
          <w:rFonts w:cs="Arial"/>
          <w:sz w:val="24"/>
          <w:szCs w:val="24"/>
          <w:lang w:val="af-ZA"/>
        </w:rPr>
        <w:t xml:space="preserve"> </w:t>
      </w:r>
      <w:r w:rsidRPr="003B03CE">
        <w:rPr>
          <w:sz w:val="24"/>
          <w:szCs w:val="24"/>
          <w:lang w:val="af-ZA"/>
        </w:rPr>
        <w:t>չեզոքացուցիչների</w:t>
      </w:r>
      <w:r w:rsidRPr="003B03CE">
        <w:rPr>
          <w:rFonts w:cs="Arial"/>
          <w:sz w:val="24"/>
          <w:szCs w:val="24"/>
          <w:lang w:val="af-ZA"/>
        </w:rPr>
        <w:t xml:space="preserve"> </w:t>
      </w:r>
      <w:r w:rsidRPr="003B03CE">
        <w:rPr>
          <w:sz w:val="24"/>
          <w:szCs w:val="24"/>
          <w:lang w:val="af-ZA"/>
        </w:rPr>
        <w:t>տեղադրում</w:t>
      </w:r>
      <w:r w:rsidRPr="003B03CE">
        <w:rPr>
          <w:rFonts w:cs="Arial"/>
          <w:sz w:val="24"/>
          <w:szCs w:val="24"/>
          <w:lang w:val="af-ZA"/>
        </w:rPr>
        <w:t>:</w:t>
      </w:r>
    </w:p>
    <w:p w:rsidR="003B03CE" w:rsidRPr="000F6540" w:rsidRDefault="003B03CE" w:rsidP="000B1747">
      <w:pPr>
        <w:spacing w:line="276" w:lineRule="auto"/>
        <w:ind w:left="567" w:right="567" w:hanging="27"/>
        <w:jc w:val="both"/>
        <w:rPr>
          <w:rFonts w:cs="Arial"/>
          <w:sz w:val="24"/>
          <w:szCs w:val="24"/>
          <w:lang w:val="af-ZA"/>
        </w:rPr>
      </w:pPr>
      <w:r w:rsidRPr="003B03CE">
        <w:rPr>
          <w:rFonts w:cs="Arial"/>
          <w:sz w:val="24"/>
          <w:szCs w:val="24"/>
          <w:lang w:val="af-ZA"/>
        </w:rPr>
        <w:tab/>
      </w:r>
      <w:r w:rsidRPr="003B03CE">
        <w:rPr>
          <w:sz w:val="24"/>
          <w:szCs w:val="24"/>
          <w:lang w:val="af-ZA"/>
        </w:rPr>
        <w:t>Փոշիների</w:t>
      </w:r>
      <w:r w:rsidRPr="003B03CE">
        <w:rPr>
          <w:rFonts w:cs="Arial"/>
          <w:sz w:val="24"/>
          <w:szCs w:val="24"/>
          <w:lang w:val="af-ZA"/>
        </w:rPr>
        <w:t xml:space="preserve"> </w:t>
      </w:r>
      <w:r w:rsidRPr="003B03CE">
        <w:rPr>
          <w:sz w:val="24"/>
          <w:szCs w:val="24"/>
          <w:lang w:val="af-ZA"/>
        </w:rPr>
        <w:t>առաջացումները</w:t>
      </w:r>
      <w:r w:rsidRPr="003B03CE">
        <w:rPr>
          <w:rFonts w:cs="Arial"/>
          <w:sz w:val="24"/>
          <w:szCs w:val="24"/>
          <w:lang w:val="af-ZA"/>
        </w:rPr>
        <w:t xml:space="preserve"> </w:t>
      </w:r>
      <w:r w:rsidRPr="003B03CE">
        <w:rPr>
          <w:sz w:val="24"/>
          <w:szCs w:val="24"/>
          <w:lang w:val="af-ZA"/>
        </w:rPr>
        <w:t>տեղի</w:t>
      </w:r>
      <w:r w:rsidRPr="003B03CE">
        <w:rPr>
          <w:rFonts w:cs="Arial"/>
          <w:sz w:val="24"/>
          <w:szCs w:val="24"/>
          <w:lang w:val="af-ZA"/>
        </w:rPr>
        <w:t xml:space="preserve"> </w:t>
      </w:r>
      <w:r w:rsidRPr="003B03CE">
        <w:rPr>
          <w:sz w:val="24"/>
          <w:szCs w:val="24"/>
          <w:lang w:val="af-ZA"/>
        </w:rPr>
        <w:t>են</w:t>
      </w:r>
      <w:r w:rsidRPr="003B03CE">
        <w:rPr>
          <w:rFonts w:cs="Arial"/>
          <w:sz w:val="24"/>
          <w:szCs w:val="24"/>
          <w:lang w:val="af-ZA"/>
        </w:rPr>
        <w:t xml:space="preserve"> </w:t>
      </w:r>
      <w:r w:rsidRPr="003B03CE">
        <w:rPr>
          <w:sz w:val="24"/>
          <w:szCs w:val="24"/>
          <w:lang w:val="af-ZA"/>
        </w:rPr>
        <w:t>ունենում</w:t>
      </w:r>
      <w:r w:rsidRPr="003B03CE">
        <w:rPr>
          <w:rFonts w:cs="Arial"/>
          <w:sz w:val="24"/>
          <w:szCs w:val="24"/>
          <w:lang w:val="af-ZA"/>
        </w:rPr>
        <w:t xml:space="preserve">  </w:t>
      </w:r>
      <w:r w:rsidRPr="003B03CE">
        <w:rPr>
          <w:sz w:val="24"/>
          <w:szCs w:val="24"/>
          <w:lang w:val="af-ZA"/>
        </w:rPr>
        <w:t>ավտոտրանսպորտի</w:t>
      </w:r>
      <w:r w:rsidRPr="003B03CE">
        <w:rPr>
          <w:rFonts w:cs="Arial"/>
          <w:sz w:val="24"/>
          <w:szCs w:val="24"/>
          <w:lang w:val="af-ZA"/>
        </w:rPr>
        <w:t xml:space="preserve"> </w:t>
      </w:r>
      <w:r w:rsidRPr="003B03CE">
        <w:rPr>
          <w:sz w:val="24"/>
          <w:szCs w:val="24"/>
          <w:lang w:val="af-ZA"/>
        </w:rPr>
        <w:t>շարժման</w:t>
      </w:r>
      <w:r w:rsidRPr="003B03CE">
        <w:rPr>
          <w:rFonts w:cs="Arial"/>
          <w:sz w:val="24"/>
          <w:szCs w:val="24"/>
          <w:lang w:val="af-ZA"/>
        </w:rPr>
        <w:t xml:space="preserve"> </w:t>
      </w:r>
      <w:r w:rsidRPr="003B03CE">
        <w:rPr>
          <w:sz w:val="24"/>
          <w:szCs w:val="24"/>
          <w:lang w:val="af-ZA"/>
        </w:rPr>
        <w:t>ժամանակ</w:t>
      </w:r>
      <w:r w:rsidRPr="003B03CE">
        <w:rPr>
          <w:rFonts w:cs="Arial"/>
          <w:sz w:val="24"/>
          <w:szCs w:val="24"/>
          <w:lang w:val="af-ZA"/>
        </w:rPr>
        <w:t>:</w:t>
      </w:r>
      <w:r w:rsidRPr="003B03CE">
        <w:rPr>
          <w:rFonts w:cs="Arial"/>
          <w:sz w:val="24"/>
          <w:szCs w:val="24"/>
          <w:lang w:val="af-ZA"/>
        </w:rPr>
        <w:tab/>
      </w:r>
      <w:r w:rsidRPr="003B03CE">
        <w:rPr>
          <w:sz w:val="24"/>
          <w:szCs w:val="24"/>
          <w:lang w:val="af-ZA"/>
        </w:rPr>
        <w:t>Բարձման</w:t>
      </w:r>
      <w:r w:rsidRPr="003B03CE">
        <w:rPr>
          <w:rFonts w:cs="Arial"/>
          <w:sz w:val="24"/>
          <w:szCs w:val="24"/>
          <w:lang w:val="af-ZA"/>
        </w:rPr>
        <w:t xml:space="preserve"> </w:t>
      </w:r>
      <w:r w:rsidRPr="003B03CE">
        <w:rPr>
          <w:sz w:val="24"/>
          <w:szCs w:val="24"/>
          <w:lang w:val="af-ZA"/>
        </w:rPr>
        <w:t>ժամանակ</w:t>
      </w:r>
      <w:r w:rsidRPr="003B03CE">
        <w:rPr>
          <w:rFonts w:cs="Arial"/>
          <w:sz w:val="24"/>
          <w:szCs w:val="24"/>
          <w:lang w:val="af-ZA"/>
        </w:rPr>
        <w:t xml:space="preserve"> </w:t>
      </w:r>
      <w:r w:rsidRPr="003B03CE">
        <w:rPr>
          <w:sz w:val="24"/>
          <w:szCs w:val="24"/>
          <w:lang w:val="af-ZA"/>
        </w:rPr>
        <w:t>փոշի</w:t>
      </w:r>
      <w:r w:rsidRPr="003B03CE">
        <w:rPr>
          <w:rFonts w:cs="Arial"/>
          <w:sz w:val="24"/>
          <w:szCs w:val="24"/>
          <w:lang w:val="af-ZA"/>
        </w:rPr>
        <w:t xml:space="preserve"> </w:t>
      </w:r>
      <w:r w:rsidRPr="003B03CE">
        <w:rPr>
          <w:sz w:val="24"/>
          <w:szCs w:val="24"/>
          <w:lang w:val="af-ZA"/>
        </w:rPr>
        <w:t>չի</w:t>
      </w:r>
      <w:r w:rsidRPr="003B03CE">
        <w:rPr>
          <w:rFonts w:cs="Arial"/>
          <w:sz w:val="24"/>
          <w:szCs w:val="24"/>
          <w:lang w:val="af-ZA"/>
        </w:rPr>
        <w:t xml:space="preserve"> </w:t>
      </w:r>
      <w:r w:rsidRPr="003B03CE">
        <w:rPr>
          <w:sz w:val="24"/>
          <w:szCs w:val="24"/>
          <w:lang w:val="af-ZA"/>
        </w:rPr>
        <w:t>առաջանա</w:t>
      </w:r>
      <w:r w:rsidRPr="003B03CE">
        <w:rPr>
          <w:rFonts w:cs="Arial"/>
          <w:sz w:val="24"/>
          <w:szCs w:val="24"/>
          <w:lang w:val="af-ZA"/>
        </w:rPr>
        <w:t xml:space="preserve">, </w:t>
      </w:r>
      <w:r w:rsidRPr="003B03CE">
        <w:rPr>
          <w:sz w:val="24"/>
          <w:szCs w:val="24"/>
          <w:lang w:val="af-ZA"/>
        </w:rPr>
        <w:t>քանի</w:t>
      </w:r>
      <w:r w:rsidRPr="003B03CE">
        <w:rPr>
          <w:rFonts w:cs="Arial"/>
          <w:sz w:val="24"/>
          <w:szCs w:val="24"/>
          <w:lang w:val="af-ZA"/>
        </w:rPr>
        <w:t xml:space="preserve"> </w:t>
      </w:r>
      <w:r w:rsidRPr="003B03CE">
        <w:rPr>
          <w:sz w:val="24"/>
          <w:szCs w:val="24"/>
          <w:lang w:val="af-ZA"/>
        </w:rPr>
        <w:t>որ</w:t>
      </w:r>
      <w:r w:rsidRPr="003B03CE">
        <w:rPr>
          <w:rFonts w:cs="Arial"/>
          <w:sz w:val="24"/>
          <w:szCs w:val="24"/>
          <w:lang w:val="af-ZA"/>
        </w:rPr>
        <w:t xml:space="preserve"> </w:t>
      </w:r>
      <w:r w:rsidRPr="003B03CE">
        <w:rPr>
          <w:sz w:val="24"/>
          <w:szCs w:val="24"/>
          <w:lang w:val="af-ZA"/>
        </w:rPr>
        <w:t>բացահանքի</w:t>
      </w:r>
      <w:r w:rsidRPr="003B03CE">
        <w:rPr>
          <w:rFonts w:cs="Arial"/>
          <w:sz w:val="24"/>
          <w:szCs w:val="24"/>
          <w:lang w:val="af-ZA"/>
        </w:rPr>
        <w:t xml:space="preserve"> </w:t>
      </w:r>
      <w:r w:rsidRPr="003B03CE">
        <w:rPr>
          <w:rFonts w:cs="Arial"/>
          <w:sz w:val="24"/>
          <w:szCs w:val="24"/>
          <w:lang w:val="hy-AM"/>
        </w:rPr>
        <w:t>օգտակար զանգվ</w:t>
      </w:r>
      <w:r w:rsidRPr="003B03CE">
        <w:rPr>
          <w:sz w:val="24"/>
          <w:szCs w:val="24"/>
          <w:lang w:val="af-ZA"/>
        </w:rPr>
        <w:t>ածը</w:t>
      </w:r>
      <w:r w:rsidRPr="003B03CE">
        <w:rPr>
          <w:rFonts w:cs="Arial"/>
          <w:sz w:val="24"/>
          <w:szCs w:val="24"/>
          <w:lang w:val="af-ZA"/>
        </w:rPr>
        <w:t xml:space="preserve"> </w:t>
      </w:r>
      <w:r w:rsidRPr="003B03CE">
        <w:rPr>
          <w:sz w:val="24"/>
          <w:szCs w:val="24"/>
          <w:lang w:val="hy-AM"/>
        </w:rPr>
        <w:t>գտնվում է խոնավ վիճակում</w:t>
      </w:r>
      <w:r w:rsidR="000F6540">
        <w:rPr>
          <w:rFonts w:cs="Arial"/>
          <w:sz w:val="24"/>
          <w:szCs w:val="24"/>
          <w:lang w:val="af-ZA"/>
        </w:rPr>
        <w:t>:</w:t>
      </w:r>
    </w:p>
    <w:p w:rsidR="00AB1D42" w:rsidRDefault="00AB1D42" w:rsidP="000B1747">
      <w:pPr>
        <w:spacing w:line="276" w:lineRule="auto"/>
        <w:ind w:left="567" w:right="567" w:hanging="27"/>
        <w:jc w:val="both"/>
        <w:rPr>
          <w:sz w:val="21"/>
          <w:lang w:val="hy-AM"/>
        </w:rPr>
      </w:pPr>
    </w:p>
    <w:p w:rsidR="009B5292" w:rsidRPr="0045422E" w:rsidRDefault="009B5292" w:rsidP="000B1747">
      <w:pPr>
        <w:tabs>
          <w:tab w:val="center" w:pos="4677"/>
          <w:tab w:val="left" w:pos="8370"/>
        </w:tabs>
        <w:spacing w:line="360" w:lineRule="auto"/>
        <w:ind w:left="567" w:right="567" w:hanging="27"/>
        <w:jc w:val="center"/>
        <w:rPr>
          <w:b/>
          <w:sz w:val="24"/>
          <w:szCs w:val="24"/>
          <w:lang w:val="fr-FR" w:bidi="he-IL"/>
        </w:rPr>
      </w:pPr>
      <w:r w:rsidRPr="0045422E">
        <w:rPr>
          <w:rFonts w:cs="Arial"/>
          <w:b/>
          <w:sz w:val="24"/>
          <w:szCs w:val="24"/>
          <w:lang w:val="hy-AM" w:bidi="he-IL"/>
        </w:rPr>
        <w:t xml:space="preserve">4,2 </w:t>
      </w:r>
      <w:r w:rsidRPr="0045422E">
        <w:rPr>
          <w:rFonts w:cs="Arial"/>
          <w:b/>
          <w:sz w:val="24"/>
          <w:szCs w:val="24"/>
          <w:lang w:val="fr-FR" w:bidi="he-IL"/>
        </w:rPr>
        <w:t>Ավտոտրանսպորտի</w:t>
      </w:r>
      <w:r w:rsidRPr="0045422E">
        <w:rPr>
          <w:b/>
          <w:sz w:val="24"/>
          <w:szCs w:val="24"/>
          <w:lang w:val="fr-FR" w:bidi="he-IL"/>
        </w:rPr>
        <w:t xml:space="preserve"> </w:t>
      </w:r>
      <w:r w:rsidRPr="0045422E">
        <w:rPr>
          <w:rFonts w:cs="Arial"/>
          <w:b/>
          <w:sz w:val="24"/>
          <w:szCs w:val="24"/>
          <w:lang w:val="fr-FR" w:bidi="he-IL"/>
        </w:rPr>
        <w:t>աշխատանքի</w:t>
      </w:r>
      <w:r w:rsidRPr="0045422E">
        <w:rPr>
          <w:b/>
          <w:sz w:val="24"/>
          <w:szCs w:val="24"/>
          <w:lang w:val="fr-FR" w:bidi="he-IL"/>
        </w:rPr>
        <w:t xml:space="preserve"> </w:t>
      </w:r>
      <w:r w:rsidRPr="0045422E">
        <w:rPr>
          <w:rFonts w:cs="Arial"/>
          <w:b/>
          <w:sz w:val="24"/>
          <w:szCs w:val="24"/>
          <w:lang w:val="fr-FR" w:bidi="he-IL"/>
        </w:rPr>
        <w:t>ժամանակ</w:t>
      </w:r>
      <w:r w:rsidRPr="0045422E">
        <w:rPr>
          <w:b/>
          <w:sz w:val="24"/>
          <w:szCs w:val="24"/>
          <w:lang w:val="fr-FR" w:bidi="he-IL"/>
        </w:rPr>
        <w:t xml:space="preserve"> </w:t>
      </w:r>
      <w:r w:rsidRPr="0045422E">
        <w:rPr>
          <w:rFonts w:cs="Arial"/>
          <w:b/>
          <w:sz w:val="24"/>
          <w:szCs w:val="24"/>
          <w:lang w:val="fr-FR" w:bidi="he-IL"/>
        </w:rPr>
        <w:t>առաջացած</w:t>
      </w:r>
      <w:r w:rsidRPr="0045422E">
        <w:rPr>
          <w:b/>
          <w:sz w:val="24"/>
          <w:szCs w:val="24"/>
          <w:lang w:val="fr-FR" w:bidi="he-IL"/>
        </w:rPr>
        <w:t xml:space="preserve"> </w:t>
      </w:r>
      <w:r w:rsidRPr="0045422E">
        <w:rPr>
          <w:rFonts w:cs="Arial"/>
          <w:b/>
          <w:sz w:val="24"/>
          <w:szCs w:val="24"/>
          <w:lang w:val="fr-FR" w:bidi="he-IL"/>
        </w:rPr>
        <w:t>փոշու</w:t>
      </w:r>
    </w:p>
    <w:p w:rsidR="009B5292" w:rsidRPr="0045422E" w:rsidRDefault="009B5292" w:rsidP="000B1747">
      <w:pPr>
        <w:tabs>
          <w:tab w:val="center" w:pos="4677"/>
          <w:tab w:val="left" w:pos="8370"/>
        </w:tabs>
        <w:spacing w:line="360" w:lineRule="auto"/>
        <w:ind w:left="567" w:right="567" w:hanging="27"/>
        <w:jc w:val="center"/>
        <w:rPr>
          <w:rFonts w:ascii="Arial LatArm" w:hAnsi="Arial LatArm"/>
          <w:b/>
          <w:sz w:val="24"/>
          <w:szCs w:val="24"/>
          <w:lang w:val="fr-FR"/>
        </w:rPr>
      </w:pPr>
      <w:r w:rsidRPr="0045422E">
        <w:rPr>
          <w:rFonts w:cs="Arial"/>
          <w:b/>
          <w:sz w:val="24"/>
          <w:szCs w:val="24"/>
          <w:lang w:val="fr-FR" w:bidi="he-IL"/>
        </w:rPr>
        <w:t>հաշվարկը</w:t>
      </w:r>
    </w:p>
    <w:p w:rsidR="009B5292" w:rsidRPr="0045422E" w:rsidRDefault="009B5292" w:rsidP="000B1747">
      <w:pPr>
        <w:spacing w:line="360" w:lineRule="auto"/>
        <w:ind w:left="567" w:right="567" w:hanging="27"/>
        <w:rPr>
          <w:sz w:val="24"/>
          <w:szCs w:val="24"/>
          <w:lang w:val="fr-FR"/>
        </w:rPr>
      </w:pPr>
      <w:r w:rsidRPr="0045422E">
        <w:rPr>
          <w:sz w:val="24"/>
          <w:szCs w:val="24"/>
          <w:lang w:val="fr-FR"/>
        </w:rPr>
        <w:t xml:space="preserve">          </w:t>
      </w:r>
      <w:r w:rsidRPr="0045422E">
        <w:rPr>
          <w:rFonts w:cs="Arial"/>
          <w:sz w:val="24"/>
          <w:szCs w:val="24"/>
          <w:lang w:val="fr-FR"/>
        </w:rPr>
        <w:t>Ընդհանուր</w:t>
      </w:r>
      <w:r w:rsidRPr="0045422E">
        <w:rPr>
          <w:sz w:val="24"/>
          <w:szCs w:val="24"/>
          <w:lang w:val="fr-FR"/>
        </w:rPr>
        <w:t xml:space="preserve"> </w:t>
      </w:r>
      <w:r w:rsidRPr="0045422E">
        <w:rPr>
          <w:rFonts w:cs="Arial"/>
          <w:sz w:val="24"/>
          <w:szCs w:val="24"/>
          <w:lang w:val="fr-FR"/>
        </w:rPr>
        <w:t>փոշու</w:t>
      </w:r>
      <w:r w:rsidRPr="0045422E">
        <w:rPr>
          <w:sz w:val="24"/>
          <w:szCs w:val="24"/>
          <w:lang w:val="fr-FR"/>
        </w:rPr>
        <w:t xml:space="preserve"> </w:t>
      </w:r>
      <w:r w:rsidRPr="0045422E">
        <w:rPr>
          <w:rFonts w:cs="Arial"/>
          <w:sz w:val="24"/>
          <w:szCs w:val="24"/>
          <w:lang w:val="fr-FR"/>
        </w:rPr>
        <w:t>քանակը</w:t>
      </w:r>
      <w:r w:rsidRPr="0045422E">
        <w:rPr>
          <w:sz w:val="24"/>
          <w:szCs w:val="24"/>
          <w:lang w:val="fr-FR"/>
        </w:rPr>
        <w:t xml:space="preserve">  Q</w:t>
      </w:r>
      <w:r w:rsidRPr="0045422E">
        <w:rPr>
          <w:sz w:val="24"/>
          <w:szCs w:val="24"/>
          <w:vertAlign w:val="subscript"/>
          <w:lang w:val="fr-FR"/>
        </w:rPr>
        <w:t>1</w:t>
      </w:r>
      <w:r w:rsidRPr="0045422E">
        <w:rPr>
          <w:sz w:val="24"/>
          <w:szCs w:val="24"/>
          <w:lang w:val="fr-FR"/>
        </w:rPr>
        <w:t xml:space="preserve">, </w:t>
      </w:r>
      <w:r w:rsidRPr="0045422E">
        <w:rPr>
          <w:rFonts w:cs="Arial"/>
          <w:sz w:val="24"/>
          <w:szCs w:val="24"/>
          <w:lang w:val="fr-FR"/>
        </w:rPr>
        <w:t>որը</w:t>
      </w:r>
      <w:r w:rsidRPr="0045422E">
        <w:rPr>
          <w:sz w:val="24"/>
          <w:szCs w:val="24"/>
          <w:lang w:val="fr-FR"/>
        </w:rPr>
        <w:t xml:space="preserve"> </w:t>
      </w:r>
      <w:r w:rsidRPr="0045422E">
        <w:rPr>
          <w:rFonts w:cs="Arial"/>
          <w:sz w:val="24"/>
          <w:szCs w:val="24"/>
          <w:lang w:val="fr-FR"/>
        </w:rPr>
        <w:t>առաջանում</w:t>
      </w:r>
      <w:r w:rsidRPr="0045422E">
        <w:rPr>
          <w:sz w:val="24"/>
          <w:szCs w:val="24"/>
          <w:lang w:val="fr-FR"/>
        </w:rPr>
        <w:t xml:space="preserve"> </w:t>
      </w:r>
      <w:r w:rsidRPr="0045422E">
        <w:rPr>
          <w:rFonts w:cs="Arial"/>
          <w:sz w:val="24"/>
          <w:szCs w:val="24"/>
          <w:lang w:val="fr-FR"/>
        </w:rPr>
        <w:t>է</w:t>
      </w:r>
      <w:r w:rsidRPr="0045422E">
        <w:rPr>
          <w:sz w:val="24"/>
          <w:szCs w:val="24"/>
          <w:lang w:val="fr-FR"/>
        </w:rPr>
        <w:t xml:space="preserve"> </w:t>
      </w:r>
      <w:r w:rsidRPr="0045422E">
        <w:rPr>
          <w:rFonts w:cs="Arial"/>
          <w:sz w:val="24"/>
          <w:szCs w:val="24"/>
          <w:lang w:val="fr-FR"/>
        </w:rPr>
        <w:t>հանքի</w:t>
      </w:r>
      <w:r w:rsidRPr="0045422E">
        <w:rPr>
          <w:sz w:val="24"/>
          <w:szCs w:val="24"/>
          <w:lang w:val="fr-FR"/>
        </w:rPr>
        <w:t xml:space="preserve"> </w:t>
      </w:r>
      <w:r w:rsidRPr="0045422E">
        <w:rPr>
          <w:rFonts w:cs="Arial"/>
          <w:sz w:val="24"/>
          <w:szCs w:val="24"/>
          <w:lang w:val="fr-FR"/>
        </w:rPr>
        <w:t>սահմաններում</w:t>
      </w:r>
      <w:r w:rsidRPr="0045422E">
        <w:rPr>
          <w:sz w:val="24"/>
          <w:szCs w:val="24"/>
          <w:lang w:val="fr-FR"/>
        </w:rPr>
        <w:t xml:space="preserve"> </w:t>
      </w:r>
    </w:p>
    <w:p w:rsidR="009B5292" w:rsidRPr="0045422E" w:rsidRDefault="009B5292" w:rsidP="000B1747">
      <w:pPr>
        <w:spacing w:line="360" w:lineRule="auto"/>
        <w:ind w:left="567" w:right="567" w:hanging="27"/>
        <w:rPr>
          <w:sz w:val="24"/>
          <w:szCs w:val="24"/>
          <w:lang w:val="fr-FR"/>
        </w:rPr>
      </w:pPr>
      <w:r w:rsidRPr="0045422E">
        <w:rPr>
          <w:rFonts w:cs="Arial"/>
          <w:sz w:val="24"/>
          <w:szCs w:val="24"/>
          <w:lang w:val="fr-FR"/>
        </w:rPr>
        <w:t>КрАЗ</w:t>
      </w:r>
      <w:r w:rsidRPr="0045422E">
        <w:rPr>
          <w:sz w:val="24"/>
          <w:szCs w:val="24"/>
          <w:lang w:val="fr-FR"/>
        </w:rPr>
        <w:t>-256</w:t>
      </w:r>
      <w:r w:rsidRPr="0045422E">
        <w:rPr>
          <w:rFonts w:cs="Arial"/>
          <w:sz w:val="24"/>
          <w:szCs w:val="24"/>
          <w:lang w:val="fr-FR"/>
        </w:rPr>
        <w:t>Б</w:t>
      </w:r>
      <w:r w:rsidRPr="0045422E">
        <w:rPr>
          <w:sz w:val="24"/>
          <w:szCs w:val="24"/>
          <w:lang w:val="fr-FR"/>
        </w:rPr>
        <w:t xml:space="preserve"> -</w:t>
      </w:r>
      <w:r w:rsidRPr="0045422E">
        <w:rPr>
          <w:rFonts w:cs="Arial"/>
          <w:sz w:val="24"/>
          <w:szCs w:val="24"/>
          <w:lang w:val="fr-FR"/>
        </w:rPr>
        <w:t>ի</w:t>
      </w:r>
      <w:r w:rsidRPr="0045422E">
        <w:rPr>
          <w:sz w:val="24"/>
          <w:szCs w:val="24"/>
          <w:lang w:val="fr-FR"/>
        </w:rPr>
        <w:t xml:space="preserve"> </w:t>
      </w:r>
      <w:r w:rsidRPr="0045422E">
        <w:rPr>
          <w:rFonts w:cs="Arial"/>
          <w:sz w:val="24"/>
          <w:szCs w:val="24"/>
          <w:lang w:val="fr-FR"/>
        </w:rPr>
        <w:t>անիվների</w:t>
      </w:r>
      <w:r w:rsidRPr="0045422E">
        <w:rPr>
          <w:sz w:val="24"/>
          <w:szCs w:val="24"/>
          <w:lang w:val="fr-FR"/>
        </w:rPr>
        <w:t xml:space="preserve"> </w:t>
      </w:r>
      <w:r w:rsidRPr="0045422E">
        <w:rPr>
          <w:rFonts w:cs="Arial"/>
          <w:sz w:val="24"/>
          <w:szCs w:val="24"/>
          <w:lang w:val="fr-FR"/>
        </w:rPr>
        <w:t>ու</w:t>
      </w:r>
      <w:r w:rsidRPr="0045422E">
        <w:rPr>
          <w:sz w:val="24"/>
          <w:szCs w:val="24"/>
          <w:lang w:val="fr-FR"/>
        </w:rPr>
        <w:t xml:space="preserve"> </w:t>
      </w:r>
      <w:r w:rsidRPr="0045422E">
        <w:rPr>
          <w:rFonts w:cs="Arial"/>
          <w:sz w:val="24"/>
          <w:szCs w:val="24"/>
          <w:lang w:val="fr-FR"/>
        </w:rPr>
        <w:t>ճանապարհի</w:t>
      </w:r>
      <w:r w:rsidRPr="0045422E">
        <w:rPr>
          <w:sz w:val="24"/>
          <w:szCs w:val="24"/>
          <w:lang w:val="fr-FR"/>
        </w:rPr>
        <w:t xml:space="preserve"> </w:t>
      </w:r>
      <w:r w:rsidRPr="0045422E">
        <w:rPr>
          <w:rFonts w:cs="Arial"/>
          <w:sz w:val="24"/>
          <w:szCs w:val="24"/>
          <w:lang w:val="fr-FR"/>
        </w:rPr>
        <w:t>շփման</w:t>
      </w:r>
      <w:r w:rsidRPr="0045422E">
        <w:rPr>
          <w:sz w:val="24"/>
          <w:szCs w:val="24"/>
          <w:lang w:val="fr-FR"/>
        </w:rPr>
        <w:t xml:space="preserve"> </w:t>
      </w:r>
      <w:r w:rsidRPr="0045422E">
        <w:rPr>
          <w:rFonts w:cs="Arial"/>
          <w:sz w:val="24"/>
          <w:szCs w:val="24"/>
          <w:lang w:val="fr-FR"/>
        </w:rPr>
        <w:t>հետևանքով</w:t>
      </w:r>
      <w:r w:rsidRPr="0045422E">
        <w:rPr>
          <w:sz w:val="24"/>
          <w:szCs w:val="24"/>
          <w:lang w:val="fr-FR"/>
        </w:rPr>
        <w:t xml:space="preserve"> </w:t>
      </w:r>
      <w:r w:rsidRPr="0045422E">
        <w:rPr>
          <w:rFonts w:cs="Arial"/>
          <w:sz w:val="24"/>
          <w:szCs w:val="24"/>
          <w:lang w:val="fr-FR"/>
        </w:rPr>
        <w:t>և</w:t>
      </w:r>
      <w:r w:rsidRPr="0045422E">
        <w:rPr>
          <w:sz w:val="24"/>
          <w:szCs w:val="24"/>
          <w:lang w:val="fr-FR"/>
        </w:rPr>
        <w:t xml:space="preserve"> </w:t>
      </w:r>
      <w:r w:rsidRPr="0045422E">
        <w:rPr>
          <w:rFonts w:cs="Arial"/>
          <w:sz w:val="24"/>
          <w:szCs w:val="24"/>
          <w:lang w:val="fr-FR"/>
        </w:rPr>
        <w:t>տեղափոխվող</w:t>
      </w:r>
      <w:r w:rsidRPr="0045422E">
        <w:rPr>
          <w:sz w:val="24"/>
          <w:szCs w:val="24"/>
          <w:lang w:val="fr-FR"/>
        </w:rPr>
        <w:t xml:space="preserve"> </w:t>
      </w:r>
      <w:r w:rsidRPr="0045422E">
        <w:rPr>
          <w:rFonts w:cs="Arial"/>
          <w:sz w:val="24"/>
          <w:szCs w:val="24"/>
          <w:lang w:val="fr-FR"/>
        </w:rPr>
        <w:t>բեռից</w:t>
      </w:r>
      <w:r w:rsidRPr="0045422E">
        <w:rPr>
          <w:sz w:val="24"/>
          <w:szCs w:val="24"/>
          <w:lang w:val="fr-FR"/>
        </w:rPr>
        <w:t xml:space="preserve"> </w:t>
      </w:r>
      <w:r w:rsidRPr="0045422E">
        <w:rPr>
          <w:rFonts w:cs="Arial"/>
          <w:sz w:val="24"/>
          <w:szCs w:val="24"/>
          <w:lang w:val="fr-FR"/>
        </w:rPr>
        <w:t>որոշվում</w:t>
      </w:r>
      <w:r w:rsidRPr="0045422E">
        <w:rPr>
          <w:sz w:val="24"/>
          <w:szCs w:val="24"/>
          <w:lang w:val="fr-FR"/>
        </w:rPr>
        <w:t xml:space="preserve"> </w:t>
      </w:r>
      <w:r w:rsidRPr="0045422E">
        <w:rPr>
          <w:rFonts w:cs="Arial"/>
          <w:sz w:val="24"/>
          <w:szCs w:val="24"/>
          <w:lang w:val="fr-FR"/>
        </w:rPr>
        <w:t>է</w:t>
      </w:r>
      <w:r w:rsidRPr="0045422E">
        <w:rPr>
          <w:sz w:val="24"/>
          <w:szCs w:val="24"/>
          <w:lang w:val="fr-FR"/>
        </w:rPr>
        <w:t xml:space="preserve"> </w:t>
      </w:r>
      <w:r w:rsidRPr="0045422E">
        <w:rPr>
          <w:rFonts w:cs="Arial"/>
          <w:sz w:val="24"/>
          <w:szCs w:val="24"/>
          <w:lang w:val="fr-FR"/>
        </w:rPr>
        <w:t>հետևյալ</w:t>
      </w:r>
      <w:r w:rsidRPr="0045422E">
        <w:rPr>
          <w:sz w:val="24"/>
          <w:szCs w:val="24"/>
          <w:lang w:val="fr-FR"/>
        </w:rPr>
        <w:t xml:space="preserve"> </w:t>
      </w:r>
      <w:r w:rsidRPr="0045422E">
        <w:rPr>
          <w:rFonts w:cs="Arial"/>
          <w:sz w:val="24"/>
          <w:szCs w:val="24"/>
          <w:lang w:val="fr-FR"/>
        </w:rPr>
        <w:t>բանաձևով</w:t>
      </w:r>
      <w:r w:rsidRPr="0045422E">
        <w:rPr>
          <w:sz w:val="24"/>
          <w:szCs w:val="24"/>
          <w:lang w:val="fr-FR"/>
        </w:rPr>
        <w:t>`</w:t>
      </w:r>
    </w:p>
    <w:p w:rsidR="009B5292" w:rsidRPr="0045422E" w:rsidRDefault="009B5292" w:rsidP="000B1747">
      <w:pPr>
        <w:ind w:left="567" w:right="567" w:hanging="27"/>
        <w:rPr>
          <w:sz w:val="24"/>
          <w:szCs w:val="24"/>
          <w:lang w:val="fr-FR"/>
        </w:rPr>
      </w:pPr>
      <w:r w:rsidRPr="0045422E">
        <w:rPr>
          <w:sz w:val="24"/>
          <w:szCs w:val="24"/>
          <w:lang w:val="fr-FR"/>
        </w:rPr>
        <w:t xml:space="preserve">                             C</w:t>
      </w:r>
      <w:r w:rsidRPr="0045422E">
        <w:rPr>
          <w:sz w:val="24"/>
          <w:szCs w:val="24"/>
          <w:vertAlign w:val="subscript"/>
          <w:lang w:val="fr-FR"/>
        </w:rPr>
        <w:t xml:space="preserve">1 </w:t>
      </w:r>
      <w:r w:rsidRPr="0045422E">
        <w:rPr>
          <w:sz w:val="24"/>
          <w:szCs w:val="24"/>
          <w:lang w:val="fr-FR"/>
        </w:rPr>
        <w:t>C</w:t>
      </w:r>
      <w:r w:rsidRPr="0045422E">
        <w:rPr>
          <w:sz w:val="24"/>
          <w:szCs w:val="24"/>
          <w:vertAlign w:val="subscript"/>
          <w:lang w:val="fr-FR"/>
        </w:rPr>
        <w:t>2</w:t>
      </w:r>
      <w:r w:rsidRPr="0045422E">
        <w:rPr>
          <w:sz w:val="24"/>
          <w:szCs w:val="24"/>
          <w:lang w:val="fr-FR"/>
        </w:rPr>
        <w:t xml:space="preserve"> C</w:t>
      </w:r>
      <w:r w:rsidRPr="0045422E">
        <w:rPr>
          <w:sz w:val="24"/>
          <w:szCs w:val="24"/>
          <w:vertAlign w:val="subscript"/>
          <w:lang w:val="fr-FR"/>
        </w:rPr>
        <w:t>3</w:t>
      </w:r>
      <w:r w:rsidRPr="0045422E">
        <w:rPr>
          <w:sz w:val="24"/>
          <w:szCs w:val="24"/>
          <w:lang w:val="fr-FR"/>
        </w:rPr>
        <w:t xml:space="preserve"> C</w:t>
      </w:r>
      <w:r w:rsidRPr="0045422E">
        <w:rPr>
          <w:sz w:val="24"/>
          <w:szCs w:val="24"/>
          <w:vertAlign w:val="subscript"/>
          <w:lang w:val="fr-FR"/>
        </w:rPr>
        <w:t>6</w:t>
      </w:r>
      <w:r w:rsidRPr="0045422E">
        <w:rPr>
          <w:sz w:val="24"/>
          <w:szCs w:val="24"/>
          <w:lang w:val="fr-FR"/>
        </w:rPr>
        <w:t xml:space="preserve"> C</w:t>
      </w:r>
      <w:r w:rsidRPr="0045422E">
        <w:rPr>
          <w:sz w:val="24"/>
          <w:szCs w:val="24"/>
          <w:vertAlign w:val="subscript"/>
          <w:lang w:val="fr-FR"/>
        </w:rPr>
        <w:t xml:space="preserve">7 </w:t>
      </w:r>
      <w:r w:rsidRPr="0045422E">
        <w:rPr>
          <w:sz w:val="24"/>
          <w:szCs w:val="24"/>
          <w:lang w:val="fr-FR"/>
        </w:rPr>
        <w:t>N L q</w:t>
      </w:r>
      <w:r w:rsidRPr="0045422E">
        <w:rPr>
          <w:sz w:val="24"/>
          <w:szCs w:val="24"/>
          <w:vertAlign w:val="subscript"/>
          <w:lang w:val="fr-FR"/>
        </w:rPr>
        <w:t xml:space="preserve">1 </w:t>
      </w:r>
    </w:p>
    <w:p w:rsidR="009B5292" w:rsidRPr="0045422E" w:rsidRDefault="009B5292" w:rsidP="000B1747">
      <w:pPr>
        <w:ind w:left="567" w:right="567" w:hanging="27"/>
        <w:rPr>
          <w:sz w:val="24"/>
          <w:szCs w:val="24"/>
          <w:lang w:val="fr-FR" w:bidi="he-IL"/>
        </w:rPr>
      </w:pPr>
      <w:r w:rsidRPr="0045422E">
        <w:rPr>
          <w:sz w:val="24"/>
          <w:szCs w:val="24"/>
          <w:lang w:val="fr-FR"/>
        </w:rPr>
        <w:t xml:space="preserve">                    Q</w:t>
      </w:r>
      <w:r w:rsidRPr="0045422E">
        <w:rPr>
          <w:sz w:val="24"/>
          <w:szCs w:val="24"/>
          <w:vertAlign w:val="subscript"/>
          <w:lang w:val="fr-FR"/>
        </w:rPr>
        <w:t>1թ</w:t>
      </w:r>
      <w:r w:rsidRPr="0045422E">
        <w:rPr>
          <w:sz w:val="24"/>
          <w:szCs w:val="24"/>
          <w:vertAlign w:val="subscript"/>
          <w:rtl/>
          <w:lang w:val="fr-FR"/>
        </w:rPr>
        <w:t xml:space="preserve"> </w:t>
      </w:r>
      <w:r w:rsidRPr="0045422E">
        <w:rPr>
          <w:rFonts w:ascii="Times New Roman" w:hAnsi="Times New Roman" w:cs="Times New Roman" w:hint="cs"/>
          <w:sz w:val="24"/>
          <w:szCs w:val="24"/>
          <w:vertAlign w:val="subscript"/>
          <w:rtl/>
          <w:lang w:bidi="he-IL"/>
        </w:rPr>
        <w:t>‏</w:t>
      </w:r>
      <w:r w:rsidRPr="0045422E">
        <w:rPr>
          <w:sz w:val="24"/>
          <w:szCs w:val="24"/>
          <w:lang w:val="fr-FR" w:bidi="he-IL"/>
        </w:rPr>
        <w:t>=------------------------------</w:t>
      </w:r>
      <w:r w:rsidRPr="0045422E">
        <w:rPr>
          <w:sz w:val="24"/>
          <w:szCs w:val="24"/>
          <w:lang w:val="fr-FR"/>
        </w:rPr>
        <w:t>+ C</w:t>
      </w:r>
      <w:r w:rsidRPr="0045422E">
        <w:rPr>
          <w:sz w:val="24"/>
          <w:szCs w:val="24"/>
          <w:vertAlign w:val="subscript"/>
          <w:lang w:val="fr-FR"/>
        </w:rPr>
        <w:t>4</w:t>
      </w:r>
      <w:r w:rsidRPr="0045422E">
        <w:rPr>
          <w:sz w:val="24"/>
          <w:szCs w:val="24"/>
          <w:lang w:val="fr-FR"/>
        </w:rPr>
        <w:t xml:space="preserve"> C</w:t>
      </w:r>
      <w:r w:rsidRPr="0045422E">
        <w:rPr>
          <w:sz w:val="24"/>
          <w:szCs w:val="24"/>
          <w:vertAlign w:val="subscript"/>
          <w:lang w:val="fr-FR"/>
        </w:rPr>
        <w:t>5</w:t>
      </w:r>
      <w:r w:rsidRPr="0045422E">
        <w:rPr>
          <w:sz w:val="24"/>
          <w:szCs w:val="24"/>
          <w:lang w:val="fr-FR"/>
        </w:rPr>
        <w:t xml:space="preserve"> C</w:t>
      </w:r>
      <w:r w:rsidRPr="0045422E">
        <w:rPr>
          <w:sz w:val="24"/>
          <w:szCs w:val="24"/>
          <w:vertAlign w:val="subscript"/>
          <w:lang w:val="fr-FR"/>
        </w:rPr>
        <w:t xml:space="preserve">6 </w:t>
      </w:r>
      <w:r w:rsidRPr="0045422E">
        <w:rPr>
          <w:sz w:val="24"/>
          <w:szCs w:val="24"/>
          <w:lang w:val="fr-FR"/>
        </w:rPr>
        <w:t>q</w:t>
      </w:r>
      <w:r w:rsidRPr="0045422E">
        <w:rPr>
          <w:sz w:val="24"/>
          <w:szCs w:val="24"/>
          <w:vertAlign w:val="subscript"/>
          <w:lang w:val="fr-FR"/>
        </w:rPr>
        <w:t>2</w:t>
      </w:r>
      <w:r w:rsidRPr="0045422E">
        <w:rPr>
          <w:sz w:val="24"/>
          <w:szCs w:val="24"/>
          <w:lang w:val="fr-FR"/>
        </w:rPr>
        <w:t xml:space="preserve"> F n     </w:t>
      </w:r>
      <w:r w:rsidRPr="0045422E">
        <w:rPr>
          <w:sz w:val="24"/>
          <w:szCs w:val="24"/>
          <w:lang w:val="fr-FR" w:bidi="he-IL"/>
        </w:rPr>
        <w:t xml:space="preserve">, </w:t>
      </w:r>
      <w:r w:rsidRPr="0045422E">
        <w:rPr>
          <w:rFonts w:cs="Arial"/>
          <w:sz w:val="24"/>
          <w:szCs w:val="24"/>
          <w:lang w:val="fr-FR" w:bidi="he-IL"/>
        </w:rPr>
        <w:t>գ</w:t>
      </w:r>
      <w:r w:rsidRPr="0045422E">
        <w:rPr>
          <w:sz w:val="24"/>
          <w:szCs w:val="24"/>
          <w:lang w:val="fr-FR" w:bidi="he-IL"/>
        </w:rPr>
        <w:t>/</w:t>
      </w:r>
      <w:r w:rsidRPr="0045422E">
        <w:rPr>
          <w:rFonts w:cs="Arial"/>
          <w:sz w:val="24"/>
          <w:szCs w:val="24"/>
          <w:lang w:bidi="he-IL"/>
        </w:rPr>
        <w:t>վրկ</w:t>
      </w:r>
    </w:p>
    <w:p w:rsidR="009B5292" w:rsidRPr="0045422E" w:rsidRDefault="009B5292" w:rsidP="000B1747">
      <w:pPr>
        <w:spacing w:line="360" w:lineRule="auto"/>
        <w:ind w:left="567" w:right="567" w:hanging="27"/>
        <w:rPr>
          <w:sz w:val="24"/>
          <w:szCs w:val="24"/>
          <w:lang w:val="fr-FR"/>
        </w:rPr>
      </w:pPr>
      <w:r w:rsidRPr="0045422E">
        <w:rPr>
          <w:sz w:val="24"/>
          <w:szCs w:val="24"/>
          <w:lang w:val="fr-FR" w:bidi="he-IL"/>
        </w:rPr>
        <w:t xml:space="preserve">                                       3600</w:t>
      </w:r>
    </w:p>
    <w:p w:rsidR="009B5292" w:rsidRPr="0045422E" w:rsidRDefault="009B5292" w:rsidP="000B1747">
      <w:pPr>
        <w:spacing w:line="360" w:lineRule="auto"/>
        <w:ind w:left="567" w:right="567" w:hanging="27"/>
        <w:rPr>
          <w:sz w:val="24"/>
          <w:szCs w:val="24"/>
          <w:lang w:val="fr-FR"/>
        </w:rPr>
      </w:pPr>
      <w:r w:rsidRPr="0045422E">
        <w:rPr>
          <w:rFonts w:cs="Arial"/>
          <w:sz w:val="24"/>
          <w:szCs w:val="24"/>
        </w:rPr>
        <w:t>որտեղ</w:t>
      </w:r>
      <w:r w:rsidRPr="0045422E">
        <w:rPr>
          <w:sz w:val="24"/>
          <w:szCs w:val="24"/>
          <w:lang w:val="fr-FR"/>
        </w:rPr>
        <w:t>, C</w:t>
      </w:r>
      <w:r w:rsidRPr="0045422E">
        <w:rPr>
          <w:sz w:val="24"/>
          <w:szCs w:val="24"/>
          <w:vertAlign w:val="subscript"/>
          <w:lang w:val="fr-FR"/>
        </w:rPr>
        <w:t>1</w:t>
      </w:r>
      <w:r w:rsidRPr="0045422E">
        <w:rPr>
          <w:sz w:val="24"/>
          <w:szCs w:val="24"/>
          <w:lang w:val="fr-FR"/>
        </w:rPr>
        <w:t xml:space="preserve">- 1. </w:t>
      </w:r>
      <w:r w:rsidRPr="0045422E">
        <w:rPr>
          <w:sz w:val="24"/>
          <w:szCs w:val="24"/>
          <w:lang w:val="hy-AM"/>
        </w:rPr>
        <w:t>2</w:t>
      </w:r>
      <w:r w:rsidRPr="0045422E">
        <w:rPr>
          <w:sz w:val="24"/>
          <w:szCs w:val="24"/>
          <w:lang w:val="fr-FR"/>
        </w:rPr>
        <w:t xml:space="preserve">   </w:t>
      </w:r>
      <w:r w:rsidRPr="0045422E">
        <w:rPr>
          <w:rFonts w:cs="Arial"/>
          <w:sz w:val="24"/>
          <w:szCs w:val="24"/>
        </w:rPr>
        <w:t>գործակից</w:t>
      </w:r>
      <w:r w:rsidRPr="0045422E">
        <w:rPr>
          <w:sz w:val="24"/>
          <w:szCs w:val="24"/>
          <w:lang w:val="fr-FR"/>
        </w:rPr>
        <w:t xml:space="preserve"> </w:t>
      </w:r>
      <w:r w:rsidRPr="0045422E">
        <w:rPr>
          <w:rFonts w:cs="Arial"/>
          <w:sz w:val="24"/>
          <w:szCs w:val="24"/>
        </w:rPr>
        <w:t>է</w:t>
      </w:r>
      <w:r w:rsidRPr="0045422E">
        <w:rPr>
          <w:sz w:val="24"/>
          <w:szCs w:val="24"/>
          <w:lang w:val="fr-FR"/>
        </w:rPr>
        <w:t xml:space="preserve">, </w:t>
      </w:r>
      <w:r w:rsidRPr="0045422E">
        <w:rPr>
          <w:rFonts w:cs="Arial"/>
          <w:sz w:val="24"/>
          <w:szCs w:val="24"/>
        </w:rPr>
        <w:t>որը</w:t>
      </w:r>
      <w:r w:rsidRPr="0045422E">
        <w:rPr>
          <w:sz w:val="24"/>
          <w:szCs w:val="24"/>
          <w:lang w:val="fr-FR"/>
        </w:rPr>
        <w:t xml:space="preserve"> </w:t>
      </w:r>
      <w:r w:rsidRPr="0045422E">
        <w:rPr>
          <w:rFonts w:cs="Arial"/>
          <w:sz w:val="24"/>
          <w:szCs w:val="24"/>
        </w:rPr>
        <w:t>հաշվի</w:t>
      </w:r>
      <w:r w:rsidRPr="0045422E">
        <w:rPr>
          <w:sz w:val="24"/>
          <w:szCs w:val="24"/>
          <w:lang w:val="fr-FR"/>
        </w:rPr>
        <w:t xml:space="preserve"> </w:t>
      </w:r>
      <w:r w:rsidRPr="0045422E">
        <w:rPr>
          <w:rFonts w:cs="Arial"/>
          <w:sz w:val="24"/>
          <w:szCs w:val="24"/>
        </w:rPr>
        <w:t>է</w:t>
      </w:r>
      <w:r w:rsidRPr="0045422E">
        <w:rPr>
          <w:sz w:val="24"/>
          <w:szCs w:val="24"/>
          <w:lang w:val="fr-FR"/>
        </w:rPr>
        <w:t xml:space="preserve"> </w:t>
      </w:r>
      <w:r w:rsidRPr="0045422E">
        <w:rPr>
          <w:rFonts w:cs="Arial"/>
          <w:sz w:val="24"/>
          <w:szCs w:val="24"/>
        </w:rPr>
        <w:t>առնում</w:t>
      </w:r>
      <w:r w:rsidRPr="0045422E">
        <w:rPr>
          <w:sz w:val="24"/>
          <w:szCs w:val="24"/>
          <w:lang w:val="fr-FR"/>
        </w:rPr>
        <w:t xml:space="preserve"> </w:t>
      </w:r>
      <w:r w:rsidRPr="0045422E">
        <w:rPr>
          <w:rFonts w:cs="Arial"/>
          <w:sz w:val="24"/>
          <w:szCs w:val="24"/>
        </w:rPr>
        <w:t>КрАЗ</w:t>
      </w:r>
      <w:r w:rsidRPr="0045422E">
        <w:rPr>
          <w:sz w:val="24"/>
          <w:szCs w:val="24"/>
          <w:lang w:val="fr-FR"/>
        </w:rPr>
        <w:t>-256</w:t>
      </w:r>
      <w:r w:rsidRPr="0045422E">
        <w:rPr>
          <w:rFonts w:cs="Arial"/>
          <w:sz w:val="24"/>
          <w:szCs w:val="24"/>
        </w:rPr>
        <w:t>Б</w:t>
      </w:r>
      <w:r w:rsidRPr="0045422E">
        <w:rPr>
          <w:sz w:val="24"/>
          <w:szCs w:val="24"/>
          <w:lang w:val="fr-FR"/>
        </w:rPr>
        <w:t xml:space="preserve"> -</w:t>
      </w:r>
      <w:r w:rsidRPr="0045422E">
        <w:rPr>
          <w:rFonts w:cs="Arial"/>
          <w:sz w:val="24"/>
          <w:szCs w:val="24"/>
        </w:rPr>
        <w:t>ի</w:t>
      </w:r>
      <w:r w:rsidRPr="0045422E">
        <w:rPr>
          <w:sz w:val="24"/>
          <w:szCs w:val="24"/>
          <w:lang w:val="fr-FR"/>
        </w:rPr>
        <w:t xml:space="preserve"> </w:t>
      </w:r>
      <w:r w:rsidRPr="0045422E">
        <w:rPr>
          <w:rFonts w:cs="Arial"/>
          <w:sz w:val="24"/>
          <w:szCs w:val="24"/>
        </w:rPr>
        <w:t>թափքի</w:t>
      </w:r>
      <w:r w:rsidRPr="0045422E">
        <w:rPr>
          <w:sz w:val="24"/>
          <w:szCs w:val="24"/>
          <w:lang w:val="fr-FR"/>
        </w:rPr>
        <w:t xml:space="preserve"> </w:t>
      </w:r>
      <w:r w:rsidRPr="0045422E">
        <w:rPr>
          <w:rFonts w:cs="Arial"/>
          <w:sz w:val="24"/>
          <w:szCs w:val="24"/>
        </w:rPr>
        <w:t>միջին</w:t>
      </w:r>
      <w:r w:rsidRPr="0045422E">
        <w:rPr>
          <w:sz w:val="24"/>
          <w:szCs w:val="24"/>
          <w:lang w:val="fr-FR"/>
        </w:rPr>
        <w:t xml:space="preserve"> </w:t>
      </w:r>
    </w:p>
    <w:p w:rsidR="009B5292" w:rsidRPr="0045422E" w:rsidRDefault="009B5292" w:rsidP="000B1747">
      <w:pPr>
        <w:spacing w:line="360" w:lineRule="auto"/>
        <w:ind w:left="567" w:right="567" w:hanging="27"/>
        <w:rPr>
          <w:sz w:val="24"/>
          <w:szCs w:val="24"/>
          <w:lang w:val="fr-FR"/>
        </w:rPr>
      </w:pPr>
      <w:r w:rsidRPr="0045422E">
        <w:rPr>
          <w:sz w:val="24"/>
          <w:szCs w:val="24"/>
          <w:lang w:val="fr-FR"/>
        </w:rPr>
        <w:tab/>
      </w:r>
      <w:r w:rsidRPr="0045422E">
        <w:rPr>
          <w:sz w:val="24"/>
          <w:szCs w:val="24"/>
          <w:lang w:val="fr-FR"/>
        </w:rPr>
        <w:tab/>
      </w:r>
      <w:r w:rsidRPr="0045422E">
        <w:rPr>
          <w:rFonts w:cs="Arial"/>
          <w:sz w:val="24"/>
          <w:szCs w:val="24"/>
        </w:rPr>
        <w:t>տարողությունը</w:t>
      </w:r>
      <w:r w:rsidRPr="0045422E">
        <w:rPr>
          <w:sz w:val="24"/>
          <w:szCs w:val="24"/>
          <w:lang w:val="fr-FR"/>
        </w:rPr>
        <w:t>,</w:t>
      </w:r>
    </w:p>
    <w:p w:rsidR="009B5292" w:rsidRPr="0045422E" w:rsidRDefault="009B5292" w:rsidP="000B1747">
      <w:pPr>
        <w:spacing w:line="360" w:lineRule="auto"/>
        <w:ind w:left="567" w:right="567" w:hanging="27"/>
        <w:rPr>
          <w:sz w:val="24"/>
          <w:szCs w:val="24"/>
          <w:lang w:val="fr-FR"/>
        </w:rPr>
      </w:pPr>
      <w:r w:rsidRPr="0045422E">
        <w:rPr>
          <w:sz w:val="24"/>
          <w:szCs w:val="24"/>
          <w:lang w:val="fr-FR"/>
        </w:rPr>
        <w:t>C</w:t>
      </w:r>
      <w:r w:rsidRPr="0045422E">
        <w:rPr>
          <w:sz w:val="24"/>
          <w:szCs w:val="24"/>
          <w:vertAlign w:val="subscript"/>
          <w:lang w:val="fr-FR"/>
        </w:rPr>
        <w:t>2</w:t>
      </w:r>
      <w:r w:rsidRPr="0045422E">
        <w:rPr>
          <w:sz w:val="24"/>
          <w:szCs w:val="24"/>
          <w:lang w:val="fr-FR"/>
        </w:rPr>
        <w:t xml:space="preserve">- </w:t>
      </w:r>
      <w:r w:rsidRPr="0045422E">
        <w:rPr>
          <w:sz w:val="24"/>
          <w:szCs w:val="24"/>
          <w:lang w:val="hy-AM"/>
        </w:rPr>
        <w:t>1.15</w:t>
      </w:r>
      <w:r w:rsidRPr="0045422E">
        <w:rPr>
          <w:sz w:val="24"/>
          <w:szCs w:val="24"/>
          <w:lang w:val="fr-FR"/>
        </w:rPr>
        <w:t xml:space="preserve">  </w:t>
      </w:r>
      <w:r w:rsidRPr="0045422E">
        <w:rPr>
          <w:rFonts w:cs="Arial"/>
          <w:sz w:val="24"/>
          <w:szCs w:val="24"/>
        </w:rPr>
        <w:t>գործակից</w:t>
      </w:r>
      <w:r w:rsidRPr="0045422E">
        <w:rPr>
          <w:sz w:val="24"/>
          <w:szCs w:val="24"/>
          <w:lang w:val="fr-FR"/>
        </w:rPr>
        <w:t>,</w:t>
      </w:r>
      <w:r w:rsidRPr="0045422E">
        <w:rPr>
          <w:rFonts w:cs="Arial"/>
          <w:sz w:val="24"/>
          <w:szCs w:val="24"/>
        </w:rPr>
        <w:t>որը</w:t>
      </w:r>
      <w:r w:rsidRPr="0045422E">
        <w:rPr>
          <w:sz w:val="24"/>
          <w:szCs w:val="24"/>
          <w:lang w:val="fr-FR"/>
        </w:rPr>
        <w:t xml:space="preserve"> </w:t>
      </w:r>
      <w:r w:rsidRPr="0045422E">
        <w:rPr>
          <w:rFonts w:cs="Arial"/>
          <w:sz w:val="24"/>
          <w:szCs w:val="24"/>
        </w:rPr>
        <w:t>հաշվի</w:t>
      </w:r>
      <w:r w:rsidRPr="0045422E">
        <w:rPr>
          <w:sz w:val="24"/>
          <w:szCs w:val="24"/>
          <w:lang w:val="fr-FR"/>
        </w:rPr>
        <w:t xml:space="preserve"> </w:t>
      </w:r>
      <w:r w:rsidRPr="0045422E">
        <w:rPr>
          <w:rFonts w:cs="Arial"/>
          <w:sz w:val="24"/>
          <w:szCs w:val="24"/>
        </w:rPr>
        <w:t>է</w:t>
      </w:r>
      <w:r w:rsidRPr="0045422E">
        <w:rPr>
          <w:sz w:val="24"/>
          <w:szCs w:val="24"/>
          <w:lang w:val="fr-FR"/>
        </w:rPr>
        <w:t xml:space="preserve"> </w:t>
      </w:r>
      <w:r w:rsidRPr="0045422E">
        <w:rPr>
          <w:rFonts w:cs="Arial"/>
          <w:sz w:val="24"/>
          <w:szCs w:val="24"/>
        </w:rPr>
        <w:t>առնում</w:t>
      </w:r>
      <w:r w:rsidRPr="0045422E">
        <w:rPr>
          <w:sz w:val="24"/>
          <w:szCs w:val="24"/>
          <w:lang w:val="fr-FR"/>
        </w:rPr>
        <w:t xml:space="preserve"> </w:t>
      </w:r>
      <w:r w:rsidRPr="0045422E">
        <w:rPr>
          <w:rFonts w:cs="Arial"/>
          <w:sz w:val="24"/>
          <w:szCs w:val="24"/>
        </w:rPr>
        <w:t>մեքենայի</w:t>
      </w:r>
      <w:r w:rsidRPr="0045422E">
        <w:rPr>
          <w:sz w:val="24"/>
          <w:szCs w:val="24"/>
          <w:lang w:val="fr-FR"/>
        </w:rPr>
        <w:t xml:space="preserve"> </w:t>
      </w:r>
      <w:r w:rsidRPr="0045422E">
        <w:rPr>
          <w:rFonts w:cs="Arial"/>
          <w:sz w:val="24"/>
          <w:szCs w:val="24"/>
        </w:rPr>
        <w:t>միջին</w:t>
      </w:r>
      <w:r w:rsidRPr="0045422E">
        <w:rPr>
          <w:sz w:val="24"/>
          <w:szCs w:val="24"/>
          <w:lang w:val="fr-FR"/>
        </w:rPr>
        <w:t xml:space="preserve"> </w:t>
      </w:r>
      <w:r w:rsidRPr="0045422E">
        <w:rPr>
          <w:rFonts w:cs="Arial"/>
          <w:sz w:val="24"/>
          <w:szCs w:val="24"/>
        </w:rPr>
        <w:t>արագությունը</w:t>
      </w:r>
      <w:r w:rsidRPr="0045422E">
        <w:rPr>
          <w:sz w:val="24"/>
          <w:szCs w:val="24"/>
          <w:lang w:val="fr-FR"/>
        </w:rPr>
        <w:t>,</w:t>
      </w:r>
    </w:p>
    <w:p w:rsidR="009B5292" w:rsidRPr="0045422E" w:rsidRDefault="009B5292" w:rsidP="000B1747">
      <w:pPr>
        <w:spacing w:line="360" w:lineRule="auto"/>
        <w:ind w:left="567" w:right="567" w:hanging="27"/>
        <w:rPr>
          <w:sz w:val="24"/>
          <w:szCs w:val="24"/>
          <w:lang w:val="fr-FR"/>
        </w:rPr>
      </w:pPr>
      <w:r w:rsidRPr="0045422E">
        <w:rPr>
          <w:sz w:val="24"/>
          <w:szCs w:val="24"/>
          <w:lang w:val="fr-FR"/>
        </w:rPr>
        <w:t>C</w:t>
      </w:r>
      <w:r w:rsidRPr="0045422E">
        <w:rPr>
          <w:sz w:val="24"/>
          <w:szCs w:val="24"/>
          <w:vertAlign w:val="subscript"/>
          <w:lang w:val="fr-FR"/>
        </w:rPr>
        <w:t>3</w:t>
      </w:r>
      <w:r w:rsidRPr="0045422E">
        <w:rPr>
          <w:sz w:val="24"/>
          <w:szCs w:val="24"/>
          <w:lang w:val="fr-FR"/>
        </w:rPr>
        <w:t xml:space="preserve">- 1.0 </w:t>
      </w:r>
      <w:r w:rsidRPr="0045422E">
        <w:rPr>
          <w:rFonts w:cs="Arial"/>
          <w:sz w:val="24"/>
          <w:szCs w:val="24"/>
        </w:rPr>
        <w:t>գործակից</w:t>
      </w:r>
      <w:r w:rsidRPr="0045422E">
        <w:rPr>
          <w:sz w:val="24"/>
          <w:szCs w:val="24"/>
          <w:lang w:val="fr-FR"/>
        </w:rPr>
        <w:t xml:space="preserve">, </w:t>
      </w:r>
      <w:r w:rsidRPr="0045422E">
        <w:rPr>
          <w:rFonts w:cs="Arial"/>
          <w:sz w:val="24"/>
          <w:szCs w:val="24"/>
        </w:rPr>
        <w:t>որը</w:t>
      </w:r>
      <w:r w:rsidRPr="0045422E">
        <w:rPr>
          <w:sz w:val="24"/>
          <w:szCs w:val="24"/>
          <w:lang w:val="fr-FR"/>
        </w:rPr>
        <w:t xml:space="preserve"> </w:t>
      </w:r>
      <w:r w:rsidRPr="0045422E">
        <w:rPr>
          <w:rFonts w:cs="Arial"/>
          <w:sz w:val="24"/>
          <w:szCs w:val="24"/>
        </w:rPr>
        <w:t>հաշվի</w:t>
      </w:r>
      <w:r w:rsidRPr="0045422E">
        <w:rPr>
          <w:sz w:val="24"/>
          <w:szCs w:val="24"/>
          <w:lang w:val="fr-FR"/>
        </w:rPr>
        <w:t xml:space="preserve"> </w:t>
      </w:r>
      <w:r w:rsidRPr="0045422E">
        <w:rPr>
          <w:rFonts w:cs="Arial"/>
          <w:sz w:val="24"/>
          <w:szCs w:val="24"/>
        </w:rPr>
        <w:t>է</w:t>
      </w:r>
      <w:r w:rsidRPr="0045422E">
        <w:rPr>
          <w:sz w:val="24"/>
          <w:szCs w:val="24"/>
          <w:lang w:val="fr-FR"/>
        </w:rPr>
        <w:t xml:space="preserve"> </w:t>
      </w:r>
      <w:r w:rsidRPr="0045422E">
        <w:rPr>
          <w:rFonts w:cs="Arial"/>
          <w:sz w:val="24"/>
          <w:szCs w:val="24"/>
        </w:rPr>
        <w:t>առնում</w:t>
      </w:r>
      <w:r w:rsidRPr="0045422E">
        <w:rPr>
          <w:sz w:val="24"/>
          <w:szCs w:val="24"/>
          <w:lang w:val="fr-FR"/>
        </w:rPr>
        <w:t xml:space="preserve"> </w:t>
      </w:r>
      <w:r w:rsidRPr="0045422E">
        <w:rPr>
          <w:rFonts w:cs="Arial"/>
          <w:sz w:val="24"/>
          <w:szCs w:val="24"/>
        </w:rPr>
        <w:t>ճանապարհի</w:t>
      </w:r>
      <w:r w:rsidRPr="0045422E">
        <w:rPr>
          <w:sz w:val="24"/>
          <w:szCs w:val="24"/>
          <w:lang w:val="fr-FR"/>
        </w:rPr>
        <w:t xml:space="preserve"> </w:t>
      </w:r>
      <w:r w:rsidRPr="0045422E">
        <w:rPr>
          <w:rFonts w:cs="Arial"/>
          <w:sz w:val="24"/>
          <w:szCs w:val="24"/>
        </w:rPr>
        <w:t>վիճակը</w:t>
      </w:r>
      <w:r w:rsidRPr="0045422E">
        <w:rPr>
          <w:sz w:val="24"/>
          <w:szCs w:val="24"/>
          <w:lang w:val="fr-FR"/>
        </w:rPr>
        <w:t>,</w:t>
      </w:r>
    </w:p>
    <w:p w:rsidR="009B5292" w:rsidRPr="0045422E" w:rsidRDefault="009B5292" w:rsidP="000B1747">
      <w:pPr>
        <w:spacing w:line="360" w:lineRule="auto"/>
        <w:ind w:left="567" w:right="567" w:hanging="27"/>
        <w:rPr>
          <w:sz w:val="24"/>
          <w:szCs w:val="24"/>
          <w:lang w:val="fr-FR"/>
        </w:rPr>
      </w:pPr>
      <w:r w:rsidRPr="0045422E">
        <w:rPr>
          <w:sz w:val="24"/>
          <w:szCs w:val="24"/>
          <w:lang w:val="fr-FR"/>
        </w:rPr>
        <w:t>C</w:t>
      </w:r>
      <w:r w:rsidRPr="0045422E">
        <w:rPr>
          <w:sz w:val="24"/>
          <w:szCs w:val="24"/>
          <w:vertAlign w:val="subscript"/>
          <w:lang w:val="fr-FR"/>
        </w:rPr>
        <w:t>4</w:t>
      </w:r>
      <w:r w:rsidRPr="0045422E">
        <w:rPr>
          <w:sz w:val="24"/>
          <w:szCs w:val="24"/>
          <w:lang w:val="fr-FR"/>
        </w:rPr>
        <w:t>- 1.</w:t>
      </w:r>
      <w:r w:rsidRPr="0045422E">
        <w:rPr>
          <w:sz w:val="24"/>
          <w:szCs w:val="24"/>
          <w:lang w:val="hy-AM"/>
        </w:rPr>
        <w:t>2</w:t>
      </w:r>
      <w:r w:rsidRPr="0045422E">
        <w:rPr>
          <w:sz w:val="24"/>
          <w:szCs w:val="24"/>
          <w:lang w:val="fr-FR"/>
        </w:rPr>
        <w:t xml:space="preserve"> </w:t>
      </w:r>
      <w:r w:rsidRPr="0045422E">
        <w:rPr>
          <w:rFonts w:cs="Arial"/>
          <w:sz w:val="24"/>
          <w:szCs w:val="24"/>
        </w:rPr>
        <w:t>գործակից</w:t>
      </w:r>
      <w:r w:rsidRPr="0045422E">
        <w:rPr>
          <w:sz w:val="24"/>
          <w:szCs w:val="24"/>
          <w:lang w:val="fr-FR"/>
        </w:rPr>
        <w:t xml:space="preserve">, </w:t>
      </w:r>
      <w:r w:rsidRPr="0045422E">
        <w:rPr>
          <w:rFonts w:cs="Arial"/>
          <w:sz w:val="24"/>
          <w:szCs w:val="24"/>
        </w:rPr>
        <w:t>որը</w:t>
      </w:r>
      <w:r w:rsidRPr="0045422E">
        <w:rPr>
          <w:sz w:val="24"/>
          <w:szCs w:val="24"/>
          <w:lang w:val="fr-FR"/>
        </w:rPr>
        <w:t xml:space="preserve"> </w:t>
      </w:r>
      <w:r w:rsidRPr="0045422E">
        <w:rPr>
          <w:rFonts w:cs="Arial"/>
          <w:sz w:val="24"/>
          <w:szCs w:val="24"/>
        </w:rPr>
        <w:t>հաշվի</w:t>
      </w:r>
      <w:r w:rsidRPr="0045422E">
        <w:rPr>
          <w:sz w:val="24"/>
          <w:szCs w:val="24"/>
          <w:lang w:val="fr-FR"/>
        </w:rPr>
        <w:t xml:space="preserve"> </w:t>
      </w:r>
      <w:r w:rsidRPr="0045422E">
        <w:rPr>
          <w:rFonts w:cs="Arial"/>
          <w:sz w:val="24"/>
          <w:szCs w:val="24"/>
        </w:rPr>
        <w:t>էառնում</w:t>
      </w:r>
      <w:r w:rsidRPr="0045422E">
        <w:rPr>
          <w:sz w:val="24"/>
          <w:szCs w:val="24"/>
          <w:lang w:val="fr-FR"/>
        </w:rPr>
        <w:t xml:space="preserve"> </w:t>
      </w:r>
      <w:r w:rsidRPr="0045422E">
        <w:rPr>
          <w:rFonts w:cs="Arial"/>
          <w:sz w:val="24"/>
          <w:szCs w:val="24"/>
        </w:rPr>
        <w:t>տեղափոխվող</w:t>
      </w:r>
      <w:r w:rsidRPr="0045422E">
        <w:rPr>
          <w:sz w:val="24"/>
          <w:szCs w:val="24"/>
          <w:lang w:val="fr-FR"/>
        </w:rPr>
        <w:t xml:space="preserve"> </w:t>
      </w:r>
      <w:r w:rsidRPr="0045422E">
        <w:rPr>
          <w:rFonts w:cs="Arial"/>
          <w:sz w:val="24"/>
          <w:szCs w:val="24"/>
        </w:rPr>
        <w:t>բեռի</w:t>
      </w:r>
      <w:r w:rsidRPr="0045422E">
        <w:rPr>
          <w:sz w:val="24"/>
          <w:szCs w:val="24"/>
          <w:lang w:val="fr-FR"/>
        </w:rPr>
        <w:t xml:space="preserve"> </w:t>
      </w:r>
      <w:r w:rsidRPr="0045422E">
        <w:rPr>
          <w:rFonts w:cs="Arial"/>
          <w:sz w:val="24"/>
          <w:szCs w:val="24"/>
        </w:rPr>
        <w:t>մակերեսը</w:t>
      </w:r>
      <w:r w:rsidRPr="0045422E">
        <w:rPr>
          <w:sz w:val="24"/>
          <w:szCs w:val="24"/>
          <w:lang w:val="fr-FR"/>
        </w:rPr>
        <w:t xml:space="preserve"> </w:t>
      </w:r>
      <w:r w:rsidRPr="0045422E">
        <w:rPr>
          <w:rFonts w:cs="Arial"/>
          <w:sz w:val="24"/>
          <w:szCs w:val="24"/>
        </w:rPr>
        <w:t>թափքում</w:t>
      </w:r>
      <w:r w:rsidRPr="0045422E">
        <w:rPr>
          <w:sz w:val="24"/>
          <w:szCs w:val="24"/>
          <w:lang w:val="fr-FR"/>
        </w:rPr>
        <w:t>,</w:t>
      </w:r>
    </w:p>
    <w:p w:rsidR="009B5292" w:rsidRPr="0045422E" w:rsidRDefault="009B5292" w:rsidP="000B1747">
      <w:pPr>
        <w:spacing w:line="360" w:lineRule="auto"/>
        <w:ind w:left="567" w:right="567" w:hanging="27"/>
        <w:rPr>
          <w:sz w:val="24"/>
          <w:szCs w:val="24"/>
          <w:lang w:val="fr-FR"/>
        </w:rPr>
      </w:pPr>
      <w:r w:rsidRPr="0045422E">
        <w:rPr>
          <w:sz w:val="24"/>
          <w:szCs w:val="24"/>
          <w:lang w:val="fr-FR"/>
        </w:rPr>
        <w:t>C</w:t>
      </w:r>
      <w:r w:rsidRPr="0045422E">
        <w:rPr>
          <w:sz w:val="24"/>
          <w:szCs w:val="24"/>
          <w:vertAlign w:val="subscript"/>
          <w:lang w:val="fr-FR"/>
        </w:rPr>
        <w:t>5</w:t>
      </w:r>
      <w:r w:rsidRPr="0045422E">
        <w:rPr>
          <w:sz w:val="24"/>
          <w:szCs w:val="24"/>
          <w:lang w:val="fr-FR"/>
        </w:rPr>
        <w:t>- 1.</w:t>
      </w:r>
      <w:r w:rsidRPr="0045422E">
        <w:rPr>
          <w:sz w:val="24"/>
          <w:szCs w:val="24"/>
          <w:lang w:val="hy-AM"/>
        </w:rPr>
        <w:t>1</w:t>
      </w:r>
      <w:r w:rsidRPr="0045422E">
        <w:rPr>
          <w:sz w:val="24"/>
          <w:szCs w:val="24"/>
          <w:lang w:val="fr-FR"/>
        </w:rPr>
        <w:t xml:space="preserve"> </w:t>
      </w:r>
      <w:r w:rsidRPr="0045422E">
        <w:rPr>
          <w:rFonts w:cs="Arial"/>
          <w:sz w:val="24"/>
          <w:szCs w:val="24"/>
        </w:rPr>
        <w:t>գործակից</w:t>
      </w:r>
      <w:r w:rsidRPr="0045422E">
        <w:rPr>
          <w:sz w:val="24"/>
          <w:szCs w:val="24"/>
          <w:lang w:val="fr-FR"/>
        </w:rPr>
        <w:t xml:space="preserve">, </w:t>
      </w:r>
      <w:r w:rsidRPr="0045422E">
        <w:rPr>
          <w:rFonts w:cs="Arial"/>
          <w:sz w:val="24"/>
          <w:szCs w:val="24"/>
        </w:rPr>
        <w:t>որը</w:t>
      </w:r>
      <w:r w:rsidRPr="0045422E">
        <w:rPr>
          <w:sz w:val="24"/>
          <w:szCs w:val="24"/>
          <w:lang w:val="fr-FR"/>
        </w:rPr>
        <w:t xml:space="preserve"> </w:t>
      </w:r>
      <w:r w:rsidRPr="0045422E">
        <w:rPr>
          <w:rFonts w:cs="Arial"/>
          <w:sz w:val="24"/>
          <w:szCs w:val="24"/>
        </w:rPr>
        <w:t>հաշվի</w:t>
      </w:r>
      <w:r w:rsidRPr="0045422E">
        <w:rPr>
          <w:sz w:val="24"/>
          <w:szCs w:val="24"/>
          <w:lang w:val="fr-FR"/>
        </w:rPr>
        <w:t xml:space="preserve"> </w:t>
      </w:r>
      <w:r w:rsidRPr="0045422E">
        <w:rPr>
          <w:rFonts w:cs="Arial"/>
          <w:sz w:val="24"/>
          <w:szCs w:val="24"/>
        </w:rPr>
        <w:t>է</w:t>
      </w:r>
      <w:r w:rsidRPr="0045422E">
        <w:rPr>
          <w:sz w:val="24"/>
          <w:szCs w:val="24"/>
          <w:lang w:val="fr-FR"/>
        </w:rPr>
        <w:t xml:space="preserve"> </w:t>
      </w:r>
      <w:r w:rsidRPr="0045422E">
        <w:rPr>
          <w:rFonts w:cs="Arial"/>
          <w:sz w:val="24"/>
          <w:szCs w:val="24"/>
        </w:rPr>
        <w:t>առնում</w:t>
      </w:r>
      <w:r w:rsidRPr="0045422E">
        <w:rPr>
          <w:sz w:val="24"/>
          <w:szCs w:val="24"/>
          <w:lang w:val="fr-FR"/>
        </w:rPr>
        <w:t xml:space="preserve"> </w:t>
      </w:r>
      <w:r w:rsidRPr="0045422E">
        <w:rPr>
          <w:rFonts w:cs="Arial"/>
          <w:sz w:val="24"/>
          <w:szCs w:val="24"/>
        </w:rPr>
        <w:t>տեղափոխվող</w:t>
      </w:r>
      <w:r w:rsidRPr="0045422E">
        <w:rPr>
          <w:sz w:val="24"/>
          <w:szCs w:val="24"/>
          <w:lang w:val="fr-FR"/>
        </w:rPr>
        <w:t xml:space="preserve"> </w:t>
      </w:r>
      <w:r w:rsidRPr="0045422E">
        <w:rPr>
          <w:rFonts w:cs="Arial"/>
          <w:sz w:val="24"/>
          <w:szCs w:val="24"/>
        </w:rPr>
        <w:t>բեռի</w:t>
      </w:r>
      <w:r w:rsidRPr="0045422E">
        <w:rPr>
          <w:sz w:val="24"/>
          <w:szCs w:val="24"/>
          <w:lang w:val="fr-FR"/>
        </w:rPr>
        <w:t xml:space="preserve"> </w:t>
      </w:r>
      <w:r w:rsidRPr="0045422E">
        <w:rPr>
          <w:rFonts w:cs="Arial"/>
          <w:sz w:val="24"/>
          <w:szCs w:val="24"/>
        </w:rPr>
        <w:t>արագությունը</w:t>
      </w:r>
      <w:r w:rsidRPr="0045422E">
        <w:rPr>
          <w:sz w:val="24"/>
          <w:szCs w:val="24"/>
          <w:lang w:val="fr-FR"/>
        </w:rPr>
        <w:t>,</w:t>
      </w:r>
    </w:p>
    <w:p w:rsidR="009B5292" w:rsidRPr="0045422E" w:rsidRDefault="009B5292" w:rsidP="000B1747">
      <w:pPr>
        <w:spacing w:line="360" w:lineRule="auto"/>
        <w:ind w:left="567" w:right="567" w:hanging="27"/>
        <w:rPr>
          <w:sz w:val="24"/>
          <w:szCs w:val="24"/>
          <w:lang w:val="fr-FR"/>
        </w:rPr>
      </w:pPr>
      <w:r w:rsidRPr="0045422E">
        <w:rPr>
          <w:sz w:val="24"/>
          <w:szCs w:val="24"/>
          <w:lang w:val="fr-FR"/>
        </w:rPr>
        <w:t>C</w:t>
      </w:r>
      <w:r w:rsidRPr="0045422E">
        <w:rPr>
          <w:sz w:val="24"/>
          <w:szCs w:val="24"/>
          <w:vertAlign w:val="subscript"/>
          <w:lang w:val="fr-FR"/>
        </w:rPr>
        <w:t>6</w:t>
      </w:r>
      <w:r w:rsidRPr="0045422E">
        <w:rPr>
          <w:sz w:val="24"/>
          <w:szCs w:val="24"/>
          <w:lang w:val="fr-FR"/>
        </w:rPr>
        <w:t xml:space="preserve">- 0.8 </w:t>
      </w:r>
      <w:r w:rsidRPr="0045422E">
        <w:rPr>
          <w:rFonts w:cs="Arial"/>
          <w:sz w:val="24"/>
          <w:szCs w:val="24"/>
        </w:rPr>
        <w:t>գործակից</w:t>
      </w:r>
      <w:r w:rsidRPr="0045422E">
        <w:rPr>
          <w:sz w:val="24"/>
          <w:szCs w:val="24"/>
          <w:lang w:val="fr-FR"/>
        </w:rPr>
        <w:t xml:space="preserve">, </w:t>
      </w:r>
      <w:r w:rsidRPr="0045422E">
        <w:rPr>
          <w:rFonts w:cs="Arial"/>
          <w:sz w:val="24"/>
          <w:szCs w:val="24"/>
        </w:rPr>
        <w:t>որը</w:t>
      </w:r>
      <w:r w:rsidRPr="0045422E">
        <w:rPr>
          <w:sz w:val="24"/>
          <w:szCs w:val="24"/>
          <w:lang w:val="fr-FR"/>
        </w:rPr>
        <w:t xml:space="preserve"> </w:t>
      </w:r>
      <w:r w:rsidRPr="0045422E">
        <w:rPr>
          <w:rFonts w:cs="Arial"/>
          <w:sz w:val="24"/>
          <w:szCs w:val="24"/>
        </w:rPr>
        <w:t>հաշվի</w:t>
      </w:r>
      <w:r w:rsidRPr="0045422E">
        <w:rPr>
          <w:sz w:val="24"/>
          <w:szCs w:val="24"/>
          <w:lang w:val="fr-FR"/>
        </w:rPr>
        <w:t xml:space="preserve"> </w:t>
      </w:r>
      <w:r w:rsidRPr="0045422E">
        <w:rPr>
          <w:rFonts w:cs="Arial"/>
          <w:sz w:val="24"/>
          <w:szCs w:val="24"/>
        </w:rPr>
        <w:t>է</w:t>
      </w:r>
      <w:r w:rsidRPr="0045422E">
        <w:rPr>
          <w:sz w:val="24"/>
          <w:szCs w:val="24"/>
          <w:lang w:val="fr-FR"/>
        </w:rPr>
        <w:t xml:space="preserve"> </w:t>
      </w:r>
      <w:r w:rsidRPr="0045422E">
        <w:rPr>
          <w:rFonts w:cs="Arial"/>
          <w:sz w:val="24"/>
          <w:szCs w:val="24"/>
        </w:rPr>
        <w:t>առնում</w:t>
      </w:r>
      <w:r w:rsidRPr="0045422E">
        <w:rPr>
          <w:sz w:val="24"/>
          <w:szCs w:val="24"/>
          <w:lang w:val="fr-FR"/>
        </w:rPr>
        <w:t xml:space="preserve"> </w:t>
      </w:r>
      <w:r w:rsidRPr="0045422E">
        <w:rPr>
          <w:rFonts w:cs="Arial"/>
          <w:sz w:val="24"/>
          <w:szCs w:val="24"/>
        </w:rPr>
        <w:t>տեղափոխվող</w:t>
      </w:r>
      <w:r w:rsidRPr="0045422E">
        <w:rPr>
          <w:sz w:val="24"/>
          <w:szCs w:val="24"/>
          <w:lang w:val="fr-FR"/>
        </w:rPr>
        <w:t xml:space="preserve"> </w:t>
      </w:r>
      <w:r w:rsidRPr="0045422E">
        <w:rPr>
          <w:rFonts w:cs="Arial"/>
          <w:sz w:val="24"/>
          <w:szCs w:val="24"/>
        </w:rPr>
        <w:t>բեռի</w:t>
      </w:r>
      <w:r w:rsidRPr="0045422E">
        <w:rPr>
          <w:sz w:val="24"/>
          <w:szCs w:val="24"/>
          <w:lang w:val="fr-FR"/>
        </w:rPr>
        <w:t xml:space="preserve"> </w:t>
      </w:r>
      <w:r w:rsidRPr="0045422E">
        <w:rPr>
          <w:rFonts w:cs="Arial"/>
          <w:sz w:val="24"/>
          <w:szCs w:val="24"/>
        </w:rPr>
        <w:t>խոնավությունը</w:t>
      </w:r>
      <w:r w:rsidRPr="0045422E">
        <w:rPr>
          <w:sz w:val="24"/>
          <w:szCs w:val="24"/>
          <w:lang w:val="fr-FR"/>
        </w:rPr>
        <w:t>,</w:t>
      </w:r>
    </w:p>
    <w:p w:rsidR="009B5292" w:rsidRPr="0045422E" w:rsidRDefault="009B5292" w:rsidP="000B1747">
      <w:pPr>
        <w:spacing w:line="360" w:lineRule="auto"/>
        <w:ind w:left="567" w:right="567" w:hanging="27"/>
        <w:rPr>
          <w:sz w:val="24"/>
          <w:szCs w:val="24"/>
          <w:lang w:val="fr-FR"/>
        </w:rPr>
      </w:pPr>
      <w:r w:rsidRPr="0045422E">
        <w:rPr>
          <w:sz w:val="24"/>
          <w:szCs w:val="24"/>
          <w:lang w:val="fr-FR"/>
        </w:rPr>
        <w:t>C</w:t>
      </w:r>
      <w:r w:rsidRPr="0045422E">
        <w:rPr>
          <w:sz w:val="24"/>
          <w:szCs w:val="24"/>
          <w:vertAlign w:val="subscript"/>
          <w:lang w:val="fr-FR"/>
        </w:rPr>
        <w:t>7</w:t>
      </w:r>
      <w:r w:rsidRPr="0045422E">
        <w:rPr>
          <w:sz w:val="24"/>
          <w:szCs w:val="24"/>
          <w:lang w:val="fr-FR"/>
        </w:rPr>
        <w:t xml:space="preserve">- 0.01 </w:t>
      </w:r>
      <w:r w:rsidRPr="0045422E">
        <w:rPr>
          <w:rFonts w:cs="Arial"/>
          <w:sz w:val="24"/>
          <w:szCs w:val="24"/>
        </w:rPr>
        <w:t>գործակից</w:t>
      </w:r>
      <w:r w:rsidRPr="0045422E">
        <w:rPr>
          <w:sz w:val="24"/>
          <w:szCs w:val="24"/>
          <w:lang w:val="fr-FR"/>
        </w:rPr>
        <w:t xml:space="preserve">, </w:t>
      </w:r>
      <w:r w:rsidRPr="0045422E">
        <w:rPr>
          <w:rFonts w:cs="Arial"/>
          <w:sz w:val="24"/>
          <w:szCs w:val="24"/>
        </w:rPr>
        <w:t>որը</w:t>
      </w:r>
      <w:r w:rsidRPr="0045422E">
        <w:rPr>
          <w:sz w:val="24"/>
          <w:szCs w:val="24"/>
          <w:lang w:val="fr-FR"/>
        </w:rPr>
        <w:t xml:space="preserve"> </w:t>
      </w:r>
      <w:r w:rsidRPr="0045422E">
        <w:rPr>
          <w:rFonts w:cs="Arial"/>
          <w:sz w:val="24"/>
          <w:szCs w:val="24"/>
        </w:rPr>
        <w:t>հաշվի</w:t>
      </w:r>
      <w:r w:rsidRPr="0045422E">
        <w:rPr>
          <w:sz w:val="24"/>
          <w:szCs w:val="24"/>
          <w:lang w:val="fr-FR"/>
        </w:rPr>
        <w:t xml:space="preserve"> </w:t>
      </w:r>
      <w:r w:rsidRPr="0045422E">
        <w:rPr>
          <w:rFonts w:cs="Arial"/>
          <w:sz w:val="24"/>
          <w:szCs w:val="24"/>
        </w:rPr>
        <w:t>է</w:t>
      </w:r>
      <w:r w:rsidRPr="0045422E">
        <w:rPr>
          <w:sz w:val="24"/>
          <w:szCs w:val="24"/>
          <w:lang w:val="fr-FR"/>
        </w:rPr>
        <w:t xml:space="preserve"> </w:t>
      </w:r>
      <w:r w:rsidRPr="0045422E">
        <w:rPr>
          <w:rFonts w:cs="Arial"/>
          <w:sz w:val="24"/>
          <w:szCs w:val="24"/>
        </w:rPr>
        <w:t>առնում</w:t>
      </w:r>
      <w:r w:rsidRPr="0045422E">
        <w:rPr>
          <w:sz w:val="24"/>
          <w:szCs w:val="24"/>
          <w:lang w:val="fr-FR"/>
        </w:rPr>
        <w:t xml:space="preserve"> </w:t>
      </w:r>
      <w:r w:rsidRPr="0045422E">
        <w:rPr>
          <w:rFonts w:cs="Arial"/>
          <w:sz w:val="24"/>
          <w:szCs w:val="24"/>
        </w:rPr>
        <w:t>մթնոլորտ</w:t>
      </w:r>
      <w:r w:rsidRPr="0045422E">
        <w:rPr>
          <w:sz w:val="24"/>
          <w:szCs w:val="24"/>
          <w:lang w:val="fr-FR"/>
        </w:rPr>
        <w:t xml:space="preserve"> </w:t>
      </w:r>
      <w:r w:rsidRPr="0045422E">
        <w:rPr>
          <w:rFonts w:cs="Arial"/>
          <w:sz w:val="24"/>
          <w:szCs w:val="24"/>
        </w:rPr>
        <w:t>տարվող</w:t>
      </w:r>
      <w:r w:rsidRPr="0045422E">
        <w:rPr>
          <w:sz w:val="24"/>
          <w:szCs w:val="24"/>
          <w:lang w:val="fr-FR"/>
        </w:rPr>
        <w:t xml:space="preserve"> </w:t>
      </w:r>
      <w:r w:rsidRPr="0045422E">
        <w:rPr>
          <w:rFonts w:cs="Arial"/>
          <w:sz w:val="24"/>
          <w:szCs w:val="24"/>
        </w:rPr>
        <w:t>փոշու</w:t>
      </w:r>
      <w:r w:rsidRPr="0045422E">
        <w:rPr>
          <w:sz w:val="24"/>
          <w:szCs w:val="24"/>
          <w:lang w:val="fr-FR"/>
        </w:rPr>
        <w:t xml:space="preserve"> </w:t>
      </w:r>
      <w:r w:rsidRPr="0045422E">
        <w:rPr>
          <w:rFonts w:cs="Arial"/>
          <w:sz w:val="24"/>
          <w:szCs w:val="24"/>
        </w:rPr>
        <w:t>մասը</w:t>
      </w:r>
      <w:r w:rsidRPr="0045422E">
        <w:rPr>
          <w:sz w:val="24"/>
          <w:szCs w:val="24"/>
          <w:lang w:val="fr-FR"/>
        </w:rPr>
        <w:t>,</w:t>
      </w:r>
    </w:p>
    <w:p w:rsidR="009B5292" w:rsidRPr="0045422E" w:rsidRDefault="009B5292" w:rsidP="000B1747">
      <w:pPr>
        <w:spacing w:line="360" w:lineRule="auto"/>
        <w:ind w:left="567" w:right="567" w:hanging="27"/>
        <w:rPr>
          <w:sz w:val="24"/>
          <w:szCs w:val="24"/>
          <w:lang w:val="fr-FR"/>
        </w:rPr>
      </w:pPr>
      <w:r w:rsidRPr="0045422E">
        <w:rPr>
          <w:sz w:val="24"/>
          <w:szCs w:val="24"/>
          <w:lang w:val="fr-FR"/>
        </w:rPr>
        <w:t xml:space="preserve">n  - 1,  </w:t>
      </w:r>
      <w:r w:rsidRPr="0045422E">
        <w:rPr>
          <w:rFonts w:cs="Arial"/>
          <w:sz w:val="24"/>
          <w:szCs w:val="24"/>
        </w:rPr>
        <w:t>երթերի</w:t>
      </w:r>
      <w:r w:rsidRPr="0045422E">
        <w:rPr>
          <w:sz w:val="24"/>
          <w:szCs w:val="24"/>
          <w:lang w:val="fr-FR"/>
        </w:rPr>
        <w:t xml:space="preserve"> </w:t>
      </w:r>
      <w:r w:rsidRPr="0045422E">
        <w:rPr>
          <w:rFonts w:cs="Arial"/>
          <w:sz w:val="24"/>
          <w:szCs w:val="24"/>
        </w:rPr>
        <w:t>թիվը</w:t>
      </w:r>
      <w:r w:rsidRPr="0045422E">
        <w:rPr>
          <w:sz w:val="24"/>
          <w:szCs w:val="24"/>
          <w:lang w:val="fr-FR"/>
        </w:rPr>
        <w:t xml:space="preserve">                                                                                                                                          L </w:t>
      </w:r>
      <w:r w:rsidRPr="0045422E">
        <w:rPr>
          <w:rFonts w:cs="Arial LatArm"/>
          <w:sz w:val="24"/>
          <w:szCs w:val="24"/>
          <w:lang w:val="fr-FR"/>
        </w:rPr>
        <w:t>–</w:t>
      </w:r>
      <w:r w:rsidRPr="0045422E">
        <w:rPr>
          <w:sz w:val="24"/>
          <w:szCs w:val="24"/>
          <w:lang w:val="fr-FR"/>
        </w:rPr>
        <w:t xml:space="preserve"> 0.</w:t>
      </w:r>
      <w:r w:rsidRPr="0045422E">
        <w:rPr>
          <w:sz w:val="24"/>
          <w:szCs w:val="24"/>
          <w:lang w:val="hy-AM"/>
        </w:rPr>
        <w:t>95</w:t>
      </w:r>
      <w:r w:rsidRPr="0045422E">
        <w:rPr>
          <w:rFonts w:cs="Arial"/>
          <w:sz w:val="24"/>
          <w:szCs w:val="24"/>
        </w:rPr>
        <w:t>կմ</w:t>
      </w:r>
      <w:r w:rsidRPr="0045422E">
        <w:rPr>
          <w:sz w:val="24"/>
          <w:szCs w:val="24"/>
          <w:lang w:val="fr-FR"/>
        </w:rPr>
        <w:t xml:space="preserve">,  </w:t>
      </w:r>
      <w:r w:rsidRPr="0045422E">
        <w:rPr>
          <w:rFonts w:cs="Arial"/>
          <w:sz w:val="24"/>
          <w:szCs w:val="24"/>
        </w:rPr>
        <w:t>մեկ</w:t>
      </w:r>
      <w:r w:rsidRPr="0045422E">
        <w:rPr>
          <w:sz w:val="24"/>
          <w:szCs w:val="24"/>
          <w:lang w:val="fr-FR"/>
        </w:rPr>
        <w:t xml:space="preserve"> </w:t>
      </w:r>
      <w:r w:rsidRPr="0045422E">
        <w:rPr>
          <w:rFonts w:cs="Arial"/>
          <w:sz w:val="24"/>
          <w:szCs w:val="24"/>
        </w:rPr>
        <w:t>երթի</w:t>
      </w:r>
      <w:r w:rsidRPr="0045422E">
        <w:rPr>
          <w:sz w:val="24"/>
          <w:szCs w:val="24"/>
          <w:lang w:val="fr-FR"/>
        </w:rPr>
        <w:t xml:space="preserve"> </w:t>
      </w:r>
      <w:r w:rsidRPr="0045422E">
        <w:rPr>
          <w:rFonts w:cs="Arial"/>
          <w:sz w:val="24"/>
          <w:szCs w:val="24"/>
        </w:rPr>
        <w:t>հեռավորությունը</w:t>
      </w:r>
      <w:r w:rsidRPr="0045422E">
        <w:rPr>
          <w:sz w:val="24"/>
          <w:szCs w:val="24"/>
          <w:lang w:val="fr-FR"/>
        </w:rPr>
        <w:t>,</w:t>
      </w:r>
    </w:p>
    <w:p w:rsidR="009B5292" w:rsidRPr="0045422E" w:rsidRDefault="009B5292" w:rsidP="000B1747">
      <w:pPr>
        <w:spacing w:line="360" w:lineRule="auto"/>
        <w:ind w:left="567" w:right="567" w:hanging="27"/>
        <w:rPr>
          <w:sz w:val="24"/>
          <w:szCs w:val="24"/>
          <w:lang w:val="hy-AM"/>
        </w:rPr>
      </w:pPr>
      <w:r w:rsidRPr="0045422E">
        <w:rPr>
          <w:sz w:val="24"/>
          <w:szCs w:val="24"/>
          <w:lang w:val="fr-FR"/>
        </w:rPr>
        <w:t xml:space="preserve">N – </w:t>
      </w:r>
      <w:r w:rsidRPr="0045422E">
        <w:rPr>
          <w:sz w:val="24"/>
          <w:szCs w:val="24"/>
          <w:lang w:val="hy-AM"/>
        </w:rPr>
        <w:t>1</w:t>
      </w:r>
      <w:r w:rsidRPr="0045422E">
        <w:rPr>
          <w:sz w:val="24"/>
          <w:szCs w:val="24"/>
          <w:lang w:val="fr-FR"/>
        </w:rPr>
        <w:t xml:space="preserve">, </w:t>
      </w:r>
      <w:r w:rsidRPr="0045422E">
        <w:rPr>
          <w:rFonts w:cs="Arial"/>
          <w:sz w:val="24"/>
          <w:szCs w:val="24"/>
        </w:rPr>
        <w:t>մեքենաների</w:t>
      </w:r>
      <w:r w:rsidRPr="0045422E">
        <w:rPr>
          <w:sz w:val="24"/>
          <w:szCs w:val="24"/>
          <w:lang w:val="fr-FR"/>
        </w:rPr>
        <w:t xml:space="preserve"> </w:t>
      </w:r>
      <w:r w:rsidRPr="0045422E">
        <w:rPr>
          <w:rFonts w:cs="Arial"/>
          <w:sz w:val="24"/>
          <w:szCs w:val="24"/>
        </w:rPr>
        <w:t>քանակը</w:t>
      </w:r>
      <w:r w:rsidRPr="0045422E">
        <w:rPr>
          <w:sz w:val="24"/>
          <w:szCs w:val="24"/>
          <w:lang w:val="fr-FR"/>
        </w:rPr>
        <w:t>,</w:t>
      </w:r>
    </w:p>
    <w:p w:rsidR="009B5292" w:rsidRPr="0045422E" w:rsidRDefault="009B5292" w:rsidP="000B1747">
      <w:pPr>
        <w:spacing w:line="360" w:lineRule="auto"/>
        <w:ind w:left="567" w:right="567" w:hanging="27"/>
        <w:rPr>
          <w:sz w:val="24"/>
          <w:szCs w:val="24"/>
          <w:lang w:val="fr-FR"/>
        </w:rPr>
      </w:pPr>
      <w:r w:rsidRPr="0045422E">
        <w:rPr>
          <w:sz w:val="24"/>
          <w:szCs w:val="24"/>
          <w:lang w:val="fr-FR"/>
        </w:rPr>
        <w:t>q</w:t>
      </w:r>
      <w:r w:rsidRPr="0045422E">
        <w:rPr>
          <w:sz w:val="24"/>
          <w:szCs w:val="24"/>
          <w:vertAlign w:val="subscript"/>
          <w:lang w:val="fr-FR"/>
        </w:rPr>
        <w:t>1</w:t>
      </w:r>
      <w:r w:rsidRPr="0045422E">
        <w:rPr>
          <w:sz w:val="24"/>
          <w:szCs w:val="24"/>
          <w:lang w:val="fr-FR"/>
        </w:rPr>
        <w:t>- 1450</w:t>
      </w:r>
      <w:r w:rsidRPr="0045422E">
        <w:rPr>
          <w:rFonts w:cs="Arial"/>
          <w:sz w:val="24"/>
          <w:szCs w:val="24"/>
          <w:lang w:val="hy-AM"/>
        </w:rPr>
        <w:t>գ</w:t>
      </w:r>
      <w:r w:rsidRPr="0045422E">
        <w:rPr>
          <w:sz w:val="24"/>
          <w:szCs w:val="24"/>
          <w:lang w:val="fr-FR"/>
        </w:rPr>
        <w:t>, 1</w:t>
      </w:r>
      <w:r w:rsidRPr="0045422E">
        <w:rPr>
          <w:rFonts w:cs="Arial"/>
          <w:sz w:val="24"/>
          <w:szCs w:val="24"/>
          <w:lang w:val="hy-AM"/>
        </w:rPr>
        <w:t>կմ</w:t>
      </w:r>
      <w:r w:rsidRPr="0045422E">
        <w:rPr>
          <w:sz w:val="24"/>
          <w:szCs w:val="24"/>
          <w:lang w:val="fr-FR"/>
        </w:rPr>
        <w:t xml:space="preserve"> </w:t>
      </w:r>
      <w:r w:rsidRPr="0045422E">
        <w:rPr>
          <w:rFonts w:cs="Arial"/>
          <w:sz w:val="24"/>
          <w:szCs w:val="24"/>
          <w:lang w:val="hy-AM"/>
        </w:rPr>
        <w:t>վազանցի</w:t>
      </w:r>
      <w:r w:rsidRPr="0045422E">
        <w:rPr>
          <w:sz w:val="24"/>
          <w:szCs w:val="24"/>
          <w:lang w:val="fr-FR"/>
        </w:rPr>
        <w:t xml:space="preserve"> </w:t>
      </w:r>
      <w:r w:rsidRPr="0045422E">
        <w:rPr>
          <w:rFonts w:cs="Arial"/>
          <w:sz w:val="24"/>
          <w:szCs w:val="24"/>
          <w:lang w:val="hy-AM"/>
        </w:rPr>
        <w:t>ժամանակ</w:t>
      </w:r>
      <w:r w:rsidRPr="0045422E">
        <w:rPr>
          <w:sz w:val="24"/>
          <w:szCs w:val="24"/>
          <w:lang w:val="fr-FR"/>
        </w:rPr>
        <w:t xml:space="preserve"> </w:t>
      </w:r>
      <w:r w:rsidRPr="0045422E">
        <w:rPr>
          <w:rFonts w:cs="Arial"/>
          <w:sz w:val="24"/>
          <w:szCs w:val="24"/>
          <w:lang w:val="hy-AM"/>
        </w:rPr>
        <w:t>փոշու</w:t>
      </w:r>
      <w:r w:rsidRPr="0045422E">
        <w:rPr>
          <w:sz w:val="24"/>
          <w:szCs w:val="24"/>
          <w:lang w:val="fr-FR"/>
        </w:rPr>
        <w:t xml:space="preserve"> </w:t>
      </w:r>
      <w:r w:rsidRPr="0045422E">
        <w:rPr>
          <w:rFonts w:cs="Arial"/>
          <w:sz w:val="24"/>
          <w:szCs w:val="24"/>
          <w:lang w:val="hy-AM"/>
        </w:rPr>
        <w:t>գոյացումն</w:t>
      </w:r>
      <w:r w:rsidRPr="0045422E">
        <w:rPr>
          <w:sz w:val="24"/>
          <w:szCs w:val="24"/>
          <w:lang w:val="fr-FR"/>
        </w:rPr>
        <w:t xml:space="preserve"> </w:t>
      </w:r>
      <w:r w:rsidRPr="0045422E">
        <w:rPr>
          <w:rFonts w:cs="Arial"/>
          <w:sz w:val="24"/>
          <w:szCs w:val="24"/>
          <w:lang w:val="hy-AM"/>
        </w:rPr>
        <w:t>է</w:t>
      </w:r>
      <w:r w:rsidRPr="0045422E">
        <w:rPr>
          <w:sz w:val="24"/>
          <w:szCs w:val="24"/>
          <w:lang w:val="fr-FR"/>
        </w:rPr>
        <w:t>,</w:t>
      </w:r>
    </w:p>
    <w:p w:rsidR="009B5292" w:rsidRPr="0045422E" w:rsidRDefault="009B5292" w:rsidP="000B1747">
      <w:pPr>
        <w:spacing w:line="360" w:lineRule="auto"/>
        <w:ind w:left="567" w:right="567" w:hanging="27"/>
        <w:rPr>
          <w:sz w:val="24"/>
          <w:szCs w:val="24"/>
          <w:lang w:val="fr-FR"/>
        </w:rPr>
      </w:pPr>
      <w:r w:rsidRPr="0045422E">
        <w:rPr>
          <w:sz w:val="24"/>
          <w:szCs w:val="24"/>
          <w:lang w:val="fr-FR"/>
        </w:rPr>
        <w:lastRenderedPageBreak/>
        <w:t>q</w:t>
      </w:r>
      <w:r w:rsidRPr="0045422E">
        <w:rPr>
          <w:sz w:val="24"/>
          <w:szCs w:val="24"/>
          <w:vertAlign w:val="subscript"/>
          <w:lang w:val="fr-FR"/>
        </w:rPr>
        <w:t>2</w:t>
      </w:r>
      <w:r w:rsidRPr="0045422E">
        <w:rPr>
          <w:sz w:val="24"/>
          <w:szCs w:val="24"/>
          <w:lang w:val="fr-FR"/>
        </w:rPr>
        <w:t xml:space="preserve"> – 0.004</w:t>
      </w:r>
      <w:r w:rsidRPr="0045422E">
        <w:rPr>
          <w:rFonts w:cs="Arial"/>
          <w:sz w:val="24"/>
          <w:szCs w:val="24"/>
        </w:rPr>
        <w:t>գ</w:t>
      </w:r>
      <w:r w:rsidRPr="0045422E">
        <w:rPr>
          <w:sz w:val="24"/>
          <w:szCs w:val="24"/>
          <w:lang w:val="fr-FR"/>
        </w:rPr>
        <w:t>/</w:t>
      </w:r>
      <w:r w:rsidRPr="0045422E">
        <w:rPr>
          <w:rFonts w:cs="Arial"/>
          <w:sz w:val="24"/>
          <w:szCs w:val="24"/>
        </w:rPr>
        <w:t>մ</w:t>
      </w:r>
      <w:r w:rsidRPr="0045422E">
        <w:rPr>
          <w:sz w:val="24"/>
          <w:szCs w:val="24"/>
          <w:vertAlign w:val="superscript"/>
          <w:lang w:val="fr-FR"/>
        </w:rPr>
        <w:t>2</w:t>
      </w:r>
      <w:r w:rsidRPr="0045422E">
        <w:rPr>
          <w:sz w:val="24"/>
          <w:szCs w:val="24"/>
          <w:lang w:val="fr-FR"/>
        </w:rPr>
        <w:t xml:space="preserve">, </w:t>
      </w:r>
      <w:r w:rsidRPr="0045422E">
        <w:rPr>
          <w:rFonts w:cs="Arial"/>
          <w:sz w:val="24"/>
          <w:szCs w:val="24"/>
        </w:rPr>
        <w:t>թափքի</w:t>
      </w:r>
      <w:r w:rsidRPr="0045422E">
        <w:rPr>
          <w:sz w:val="24"/>
          <w:szCs w:val="24"/>
          <w:lang w:val="fr-FR"/>
        </w:rPr>
        <w:t xml:space="preserve"> </w:t>
      </w:r>
      <w:r w:rsidRPr="0045422E">
        <w:rPr>
          <w:rFonts w:cs="Arial"/>
          <w:sz w:val="24"/>
          <w:szCs w:val="24"/>
        </w:rPr>
        <w:t>մակերեսի</w:t>
      </w:r>
      <w:r w:rsidRPr="0045422E">
        <w:rPr>
          <w:sz w:val="24"/>
          <w:szCs w:val="24"/>
          <w:lang w:val="fr-FR"/>
        </w:rPr>
        <w:t xml:space="preserve"> 1 </w:t>
      </w:r>
      <w:r w:rsidRPr="0045422E">
        <w:rPr>
          <w:rFonts w:cs="Arial"/>
          <w:sz w:val="24"/>
          <w:szCs w:val="24"/>
        </w:rPr>
        <w:t>միավորից</w:t>
      </w:r>
      <w:r w:rsidRPr="0045422E">
        <w:rPr>
          <w:sz w:val="24"/>
          <w:szCs w:val="24"/>
          <w:lang w:val="fr-FR"/>
        </w:rPr>
        <w:t xml:space="preserve"> </w:t>
      </w:r>
      <w:r w:rsidRPr="0045422E">
        <w:rPr>
          <w:rFonts w:cs="Arial"/>
          <w:sz w:val="24"/>
          <w:szCs w:val="24"/>
        </w:rPr>
        <w:t>փոշու</w:t>
      </w:r>
      <w:r w:rsidRPr="0045422E">
        <w:rPr>
          <w:sz w:val="24"/>
          <w:szCs w:val="24"/>
          <w:lang w:val="fr-FR"/>
        </w:rPr>
        <w:t xml:space="preserve"> </w:t>
      </w:r>
      <w:r w:rsidRPr="0045422E">
        <w:rPr>
          <w:rFonts w:cs="Arial"/>
          <w:sz w:val="24"/>
          <w:szCs w:val="24"/>
        </w:rPr>
        <w:t>գոյացումն</w:t>
      </w:r>
      <w:r w:rsidRPr="0045422E">
        <w:rPr>
          <w:sz w:val="24"/>
          <w:szCs w:val="24"/>
          <w:lang w:val="fr-FR"/>
        </w:rPr>
        <w:t xml:space="preserve"> </w:t>
      </w:r>
      <w:r w:rsidRPr="0045422E">
        <w:rPr>
          <w:rFonts w:cs="Arial"/>
          <w:sz w:val="24"/>
          <w:szCs w:val="24"/>
        </w:rPr>
        <w:t>է</w:t>
      </w:r>
      <w:r w:rsidRPr="0045422E">
        <w:rPr>
          <w:sz w:val="24"/>
          <w:szCs w:val="24"/>
          <w:lang w:val="fr-FR"/>
        </w:rPr>
        <w:t>,</w:t>
      </w:r>
    </w:p>
    <w:p w:rsidR="009B5292" w:rsidRPr="0045422E" w:rsidRDefault="009B5292" w:rsidP="000B1747">
      <w:pPr>
        <w:spacing w:line="360" w:lineRule="auto"/>
        <w:ind w:left="567" w:right="567" w:hanging="27"/>
        <w:rPr>
          <w:sz w:val="24"/>
          <w:szCs w:val="24"/>
          <w:lang w:val="fr-FR"/>
        </w:rPr>
      </w:pPr>
      <w:r w:rsidRPr="0045422E">
        <w:rPr>
          <w:sz w:val="24"/>
          <w:szCs w:val="24"/>
          <w:lang w:val="fr-FR"/>
        </w:rPr>
        <w:t xml:space="preserve"> F – 12</w:t>
      </w:r>
      <w:r w:rsidRPr="0045422E">
        <w:rPr>
          <w:rFonts w:cs="Arial"/>
          <w:sz w:val="24"/>
          <w:szCs w:val="24"/>
        </w:rPr>
        <w:t>մ</w:t>
      </w:r>
      <w:r w:rsidRPr="0045422E">
        <w:rPr>
          <w:sz w:val="24"/>
          <w:szCs w:val="24"/>
          <w:vertAlign w:val="superscript"/>
          <w:lang w:val="fr-FR"/>
        </w:rPr>
        <w:t>2</w:t>
      </w:r>
      <w:r w:rsidRPr="0045422E">
        <w:rPr>
          <w:sz w:val="24"/>
          <w:szCs w:val="24"/>
          <w:lang w:val="fr-FR"/>
        </w:rPr>
        <w:t xml:space="preserve">, </w:t>
      </w:r>
      <w:r w:rsidRPr="0045422E">
        <w:rPr>
          <w:rFonts w:cs="Arial"/>
          <w:sz w:val="24"/>
          <w:szCs w:val="24"/>
        </w:rPr>
        <w:t>մեքենայի</w:t>
      </w:r>
      <w:r w:rsidRPr="0045422E">
        <w:rPr>
          <w:sz w:val="24"/>
          <w:szCs w:val="24"/>
          <w:lang w:val="fr-FR"/>
        </w:rPr>
        <w:t xml:space="preserve"> </w:t>
      </w:r>
      <w:r w:rsidRPr="0045422E">
        <w:rPr>
          <w:rFonts w:cs="Arial"/>
          <w:sz w:val="24"/>
          <w:szCs w:val="24"/>
        </w:rPr>
        <w:t>թափքի</w:t>
      </w:r>
      <w:r w:rsidRPr="0045422E">
        <w:rPr>
          <w:sz w:val="24"/>
          <w:szCs w:val="24"/>
          <w:lang w:val="fr-FR"/>
        </w:rPr>
        <w:t xml:space="preserve"> </w:t>
      </w:r>
      <w:r w:rsidRPr="0045422E">
        <w:rPr>
          <w:rFonts w:cs="Arial"/>
          <w:sz w:val="24"/>
          <w:szCs w:val="24"/>
        </w:rPr>
        <w:t>մակերեսը</w:t>
      </w:r>
      <w:r w:rsidRPr="0045422E">
        <w:rPr>
          <w:sz w:val="24"/>
          <w:szCs w:val="24"/>
          <w:lang w:val="fr-FR"/>
        </w:rPr>
        <w:t>:</w:t>
      </w:r>
    </w:p>
    <w:p w:rsidR="009B5292" w:rsidRPr="0045422E" w:rsidRDefault="009B5292" w:rsidP="000B1747">
      <w:pPr>
        <w:ind w:left="567" w:right="567" w:hanging="27"/>
        <w:rPr>
          <w:sz w:val="24"/>
          <w:szCs w:val="24"/>
          <w:lang w:val="fr-FR"/>
        </w:rPr>
      </w:pPr>
      <w:r w:rsidRPr="0045422E">
        <w:rPr>
          <w:sz w:val="24"/>
          <w:szCs w:val="24"/>
          <w:lang w:val="fr-FR"/>
        </w:rPr>
        <w:t xml:space="preserve">       1.</w:t>
      </w:r>
      <w:r w:rsidRPr="0045422E">
        <w:rPr>
          <w:sz w:val="24"/>
          <w:szCs w:val="24"/>
          <w:lang w:val="hy-AM"/>
        </w:rPr>
        <w:t>2</w:t>
      </w:r>
      <w:r w:rsidRPr="0045422E">
        <w:rPr>
          <w:sz w:val="24"/>
          <w:szCs w:val="24"/>
          <w:lang w:val="fr-FR"/>
        </w:rPr>
        <w:t xml:space="preserve">x </w:t>
      </w:r>
      <w:r w:rsidRPr="0045422E">
        <w:rPr>
          <w:sz w:val="24"/>
          <w:szCs w:val="24"/>
          <w:lang w:val="hy-AM"/>
        </w:rPr>
        <w:t>1.15</w:t>
      </w:r>
      <w:r w:rsidRPr="0045422E">
        <w:rPr>
          <w:sz w:val="24"/>
          <w:szCs w:val="24"/>
          <w:lang w:val="fr-FR"/>
        </w:rPr>
        <w:t>x 1.</w:t>
      </w:r>
      <w:r w:rsidRPr="0045422E">
        <w:rPr>
          <w:sz w:val="24"/>
          <w:szCs w:val="24"/>
          <w:lang w:val="hy-AM"/>
        </w:rPr>
        <w:t>0</w:t>
      </w:r>
      <w:r w:rsidRPr="0045422E">
        <w:rPr>
          <w:sz w:val="24"/>
          <w:szCs w:val="24"/>
          <w:lang w:val="fr-FR"/>
        </w:rPr>
        <w:t xml:space="preserve"> x </w:t>
      </w:r>
      <w:r w:rsidRPr="0045422E">
        <w:rPr>
          <w:sz w:val="24"/>
          <w:szCs w:val="24"/>
          <w:lang w:val="hy-AM"/>
        </w:rPr>
        <w:t>0.8</w:t>
      </w:r>
      <w:r w:rsidRPr="0045422E">
        <w:rPr>
          <w:sz w:val="24"/>
          <w:szCs w:val="24"/>
          <w:lang w:val="fr-FR"/>
        </w:rPr>
        <w:t xml:space="preserve"> x 0.01 x 2 x 0.</w:t>
      </w:r>
      <w:r w:rsidRPr="0045422E">
        <w:rPr>
          <w:sz w:val="24"/>
          <w:szCs w:val="24"/>
          <w:lang w:val="hy-AM"/>
        </w:rPr>
        <w:t>95</w:t>
      </w:r>
      <w:r w:rsidRPr="0045422E">
        <w:rPr>
          <w:sz w:val="24"/>
          <w:szCs w:val="24"/>
          <w:lang w:val="fr-FR"/>
        </w:rPr>
        <w:t xml:space="preserve"> x 1450 </w:t>
      </w:r>
    </w:p>
    <w:p w:rsidR="009B5292" w:rsidRPr="0045422E" w:rsidRDefault="009B5292" w:rsidP="000B1747">
      <w:pPr>
        <w:ind w:left="567" w:right="567" w:hanging="27"/>
        <w:rPr>
          <w:sz w:val="24"/>
          <w:szCs w:val="24"/>
          <w:lang w:val="hy-AM"/>
        </w:rPr>
      </w:pPr>
      <w:r w:rsidRPr="0045422E">
        <w:rPr>
          <w:sz w:val="24"/>
          <w:szCs w:val="24"/>
          <w:lang w:val="fr-FR"/>
        </w:rPr>
        <w:t>Q</w:t>
      </w:r>
      <w:r w:rsidRPr="0045422E">
        <w:rPr>
          <w:sz w:val="24"/>
          <w:szCs w:val="24"/>
          <w:vertAlign w:val="subscript"/>
          <w:lang w:val="fr-FR"/>
        </w:rPr>
        <w:t>1</w:t>
      </w:r>
      <w:r w:rsidRPr="0045422E">
        <w:rPr>
          <w:sz w:val="24"/>
          <w:szCs w:val="24"/>
          <w:vertAlign w:val="subscript"/>
        </w:rPr>
        <w:t>թ</w:t>
      </w:r>
      <w:r w:rsidRPr="0045422E">
        <w:rPr>
          <w:sz w:val="24"/>
          <w:szCs w:val="24"/>
          <w:lang w:val="fr-FR"/>
        </w:rPr>
        <w:t xml:space="preserve"> = ---------------------------------------------</w:t>
      </w:r>
      <w:r w:rsidRPr="0045422E">
        <w:rPr>
          <w:sz w:val="24"/>
          <w:szCs w:val="24"/>
          <w:lang w:val="hy-AM"/>
        </w:rPr>
        <w:t xml:space="preserve"> </w:t>
      </w:r>
      <w:r w:rsidRPr="0045422E">
        <w:rPr>
          <w:sz w:val="24"/>
          <w:szCs w:val="24"/>
          <w:lang w:val="fr-FR"/>
        </w:rPr>
        <w:t>+ 1.</w:t>
      </w:r>
      <w:r w:rsidRPr="0045422E">
        <w:rPr>
          <w:sz w:val="24"/>
          <w:szCs w:val="24"/>
          <w:lang w:val="hy-AM"/>
        </w:rPr>
        <w:t>2</w:t>
      </w:r>
      <w:r w:rsidRPr="0045422E">
        <w:rPr>
          <w:sz w:val="24"/>
          <w:szCs w:val="24"/>
          <w:lang w:val="fr-FR"/>
        </w:rPr>
        <w:t xml:space="preserve"> x 1.</w:t>
      </w:r>
      <w:r w:rsidRPr="0045422E">
        <w:rPr>
          <w:sz w:val="24"/>
          <w:szCs w:val="24"/>
          <w:lang w:val="hy-AM"/>
        </w:rPr>
        <w:t>1</w:t>
      </w:r>
      <w:r w:rsidRPr="0045422E">
        <w:rPr>
          <w:sz w:val="24"/>
          <w:szCs w:val="24"/>
          <w:lang w:val="fr-FR"/>
        </w:rPr>
        <w:t xml:space="preserve"> x 0.8 x 0.004 x 12x 1</w:t>
      </w:r>
    </w:p>
    <w:p w:rsidR="009B5292" w:rsidRPr="0045422E" w:rsidRDefault="009B5292" w:rsidP="000B1747">
      <w:pPr>
        <w:spacing w:line="360" w:lineRule="auto"/>
        <w:ind w:left="567" w:right="567" w:hanging="27"/>
        <w:rPr>
          <w:sz w:val="24"/>
          <w:szCs w:val="24"/>
          <w:lang w:val="fr-FR"/>
        </w:rPr>
      </w:pPr>
      <w:r w:rsidRPr="0045422E">
        <w:rPr>
          <w:color w:val="FF0000"/>
          <w:sz w:val="24"/>
          <w:szCs w:val="24"/>
          <w:lang w:val="fr-FR"/>
        </w:rPr>
        <w:t xml:space="preserve">                                  </w:t>
      </w:r>
      <w:r w:rsidRPr="0045422E">
        <w:rPr>
          <w:sz w:val="24"/>
          <w:szCs w:val="24"/>
          <w:lang w:val="fr-FR"/>
        </w:rPr>
        <w:t xml:space="preserve"> 3600 </w:t>
      </w:r>
    </w:p>
    <w:p w:rsidR="009B5292" w:rsidRPr="0045422E" w:rsidRDefault="009B5292" w:rsidP="000B1747">
      <w:pPr>
        <w:spacing w:line="360" w:lineRule="auto"/>
        <w:ind w:left="567" w:right="567" w:hanging="27"/>
        <w:rPr>
          <w:rFonts w:ascii="Arial LatArm" w:hAnsi="Arial LatArm"/>
          <w:sz w:val="24"/>
          <w:szCs w:val="24"/>
          <w:lang w:val="fr-FR"/>
        </w:rPr>
      </w:pPr>
      <w:r w:rsidRPr="0045422E">
        <w:rPr>
          <w:sz w:val="24"/>
          <w:szCs w:val="24"/>
          <w:lang w:val="fr-FR"/>
        </w:rPr>
        <w:t xml:space="preserve">                         Q</w:t>
      </w:r>
      <w:r w:rsidRPr="0045422E">
        <w:rPr>
          <w:sz w:val="24"/>
          <w:szCs w:val="24"/>
          <w:vertAlign w:val="subscript"/>
          <w:lang w:val="fr-FR"/>
        </w:rPr>
        <w:t>1</w:t>
      </w:r>
      <w:r w:rsidRPr="0045422E">
        <w:rPr>
          <w:sz w:val="24"/>
          <w:szCs w:val="24"/>
          <w:vertAlign w:val="subscript"/>
        </w:rPr>
        <w:t>թ</w:t>
      </w:r>
      <w:r w:rsidRPr="0045422E">
        <w:rPr>
          <w:sz w:val="24"/>
          <w:szCs w:val="24"/>
          <w:lang w:val="fr-FR"/>
        </w:rPr>
        <w:t xml:space="preserve"> =  </w:t>
      </w:r>
      <w:r w:rsidRPr="0045422E">
        <w:rPr>
          <w:sz w:val="24"/>
          <w:szCs w:val="24"/>
          <w:lang w:val="hy-AM"/>
        </w:rPr>
        <w:t>0.</w:t>
      </w:r>
      <w:r w:rsidRPr="0045422E">
        <w:rPr>
          <w:sz w:val="24"/>
          <w:szCs w:val="24"/>
          <w:lang w:val="fr-FR"/>
        </w:rPr>
        <w:t>0</w:t>
      </w:r>
      <w:r w:rsidRPr="0045422E">
        <w:rPr>
          <w:sz w:val="24"/>
          <w:szCs w:val="24"/>
          <w:lang w:val="hy-AM"/>
        </w:rPr>
        <w:t>59 գ</w:t>
      </w:r>
      <w:r w:rsidRPr="0045422E">
        <w:rPr>
          <w:sz w:val="24"/>
          <w:szCs w:val="24"/>
          <w:lang w:val="fr-FR"/>
        </w:rPr>
        <w:t>/</w:t>
      </w:r>
      <w:r w:rsidRPr="0045422E">
        <w:rPr>
          <w:rFonts w:cs="Arial"/>
          <w:sz w:val="24"/>
          <w:szCs w:val="24"/>
        </w:rPr>
        <w:t>վրկ</w:t>
      </w:r>
      <w:r w:rsidRPr="0045422E">
        <w:rPr>
          <w:sz w:val="24"/>
          <w:szCs w:val="24"/>
          <w:lang w:val="fr-FR"/>
        </w:rPr>
        <w:t xml:space="preserve">  </w:t>
      </w:r>
    </w:p>
    <w:p w:rsidR="009B5292" w:rsidRPr="0045422E" w:rsidRDefault="009B5292" w:rsidP="000B1747">
      <w:pPr>
        <w:spacing w:line="360" w:lineRule="auto"/>
        <w:ind w:left="567" w:right="567" w:hanging="27"/>
        <w:jc w:val="center"/>
        <w:rPr>
          <w:b/>
          <w:sz w:val="24"/>
          <w:szCs w:val="24"/>
          <w:lang w:val="fr-FR"/>
        </w:rPr>
      </w:pPr>
    </w:p>
    <w:p w:rsidR="009B5292" w:rsidRPr="0045422E" w:rsidRDefault="009B5292" w:rsidP="000B1747">
      <w:pPr>
        <w:spacing w:line="360" w:lineRule="auto"/>
        <w:ind w:left="567" w:right="567" w:hanging="27"/>
        <w:jc w:val="center"/>
        <w:rPr>
          <w:rFonts w:cs="Arial"/>
          <w:b/>
          <w:sz w:val="24"/>
          <w:szCs w:val="24"/>
          <w:lang w:val="hy-AM"/>
        </w:rPr>
      </w:pPr>
      <w:r w:rsidRPr="0045422E">
        <w:rPr>
          <w:b/>
          <w:sz w:val="24"/>
          <w:szCs w:val="24"/>
          <w:lang w:val="hy-AM"/>
        </w:rPr>
        <w:t xml:space="preserve">4,3   </w:t>
      </w:r>
      <w:r w:rsidRPr="0045422E">
        <w:rPr>
          <w:rFonts w:cs="Arial"/>
          <w:b/>
          <w:sz w:val="24"/>
          <w:szCs w:val="24"/>
          <w:lang w:val="hy-AM"/>
        </w:rPr>
        <w:t>Լցակույտերից</w:t>
      </w:r>
      <w:r w:rsidRPr="0045422E">
        <w:rPr>
          <w:b/>
          <w:sz w:val="24"/>
          <w:szCs w:val="24"/>
          <w:lang w:val="hy-AM"/>
        </w:rPr>
        <w:t xml:space="preserve"> </w:t>
      </w:r>
      <w:r w:rsidRPr="0045422E">
        <w:rPr>
          <w:rFonts w:cs="Arial"/>
          <w:b/>
          <w:sz w:val="24"/>
          <w:szCs w:val="24"/>
          <w:lang w:val="hy-AM"/>
        </w:rPr>
        <w:t>առաջացած</w:t>
      </w:r>
      <w:r w:rsidRPr="0045422E">
        <w:rPr>
          <w:b/>
          <w:sz w:val="24"/>
          <w:szCs w:val="24"/>
          <w:lang w:val="hy-AM"/>
        </w:rPr>
        <w:t xml:space="preserve"> </w:t>
      </w:r>
      <w:r w:rsidRPr="0045422E">
        <w:rPr>
          <w:rFonts w:cs="Arial"/>
          <w:b/>
          <w:sz w:val="24"/>
          <w:szCs w:val="24"/>
          <w:lang w:val="hy-AM"/>
        </w:rPr>
        <w:t>փոշու</w:t>
      </w:r>
      <w:r w:rsidRPr="0045422E">
        <w:rPr>
          <w:b/>
          <w:sz w:val="24"/>
          <w:szCs w:val="24"/>
          <w:lang w:val="hy-AM"/>
        </w:rPr>
        <w:t xml:space="preserve"> </w:t>
      </w:r>
      <w:r w:rsidRPr="0045422E">
        <w:rPr>
          <w:rFonts w:cs="Arial"/>
          <w:b/>
          <w:sz w:val="24"/>
          <w:szCs w:val="24"/>
          <w:lang w:val="hy-AM"/>
        </w:rPr>
        <w:t>հաշվարկը</w:t>
      </w:r>
    </w:p>
    <w:p w:rsidR="009B5292" w:rsidRPr="0045422E" w:rsidRDefault="009B5292" w:rsidP="000B1747">
      <w:pPr>
        <w:spacing w:line="360" w:lineRule="auto"/>
        <w:ind w:left="567" w:right="567" w:hanging="27"/>
        <w:rPr>
          <w:sz w:val="24"/>
          <w:szCs w:val="24"/>
          <w:lang w:val="hy-AM"/>
        </w:rPr>
      </w:pPr>
      <w:r w:rsidRPr="0045422E">
        <w:rPr>
          <w:sz w:val="24"/>
          <w:szCs w:val="24"/>
          <w:lang w:val="hy-AM"/>
        </w:rPr>
        <w:t xml:space="preserve">             </w:t>
      </w:r>
      <w:r w:rsidRPr="0045422E">
        <w:rPr>
          <w:rFonts w:cs="Arial"/>
          <w:sz w:val="24"/>
          <w:szCs w:val="24"/>
          <w:lang w:val="hy-AM"/>
        </w:rPr>
        <w:t>Լցակույտի</w:t>
      </w:r>
      <w:r w:rsidRPr="0045422E">
        <w:rPr>
          <w:sz w:val="24"/>
          <w:szCs w:val="24"/>
          <w:lang w:val="hy-AM"/>
        </w:rPr>
        <w:t xml:space="preserve"> </w:t>
      </w:r>
      <w:r w:rsidRPr="0045422E">
        <w:rPr>
          <w:rFonts w:cs="Arial"/>
          <w:sz w:val="24"/>
          <w:szCs w:val="24"/>
          <w:lang w:val="hy-AM"/>
        </w:rPr>
        <w:t>բաց</w:t>
      </w:r>
      <w:r w:rsidRPr="0045422E">
        <w:rPr>
          <w:sz w:val="24"/>
          <w:szCs w:val="24"/>
          <w:lang w:val="hy-AM"/>
        </w:rPr>
        <w:t xml:space="preserve"> </w:t>
      </w:r>
      <w:r w:rsidRPr="0045422E">
        <w:rPr>
          <w:rFonts w:cs="Arial"/>
          <w:sz w:val="24"/>
          <w:szCs w:val="24"/>
          <w:lang w:val="hy-AM"/>
        </w:rPr>
        <w:t>մակերևույթից</w:t>
      </w:r>
      <w:r w:rsidRPr="0045422E">
        <w:rPr>
          <w:sz w:val="24"/>
          <w:szCs w:val="24"/>
          <w:lang w:val="hy-AM"/>
        </w:rPr>
        <w:t xml:space="preserve"> </w:t>
      </w:r>
      <w:r w:rsidRPr="0045422E">
        <w:rPr>
          <w:rFonts w:cs="Arial"/>
          <w:sz w:val="24"/>
          <w:szCs w:val="24"/>
          <w:lang w:val="hy-AM"/>
        </w:rPr>
        <w:t>փոշու</w:t>
      </w:r>
      <w:r w:rsidRPr="0045422E">
        <w:rPr>
          <w:sz w:val="24"/>
          <w:szCs w:val="24"/>
          <w:lang w:val="hy-AM"/>
        </w:rPr>
        <w:t xml:space="preserve"> </w:t>
      </w:r>
      <w:r w:rsidRPr="0045422E">
        <w:rPr>
          <w:rFonts w:cs="Arial"/>
          <w:sz w:val="24"/>
          <w:szCs w:val="24"/>
          <w:lang w:val="hy-AM"/>
        </w:rPr>
        <w:t>արտանետումը</w:t>
      </w:r>
      <w:r w:rsidRPr="0045422E">
        <w:rPr>
          <w:sz w:val="24"/>
          <w:szCs w:val="24"/>
          <w:lang w:val="hy-AM"/>
        </w:rPr>
        <w:t xml:space="preserve"> </w:t>
      </w:r>
      <w:r w:rsidRPr="0045422E">
        <w:rPr>
          <w:rFonts w:cs="Arial"/>
          <w:sz w:val="24"/>
          <w:szCs w:val="24"/>
          <w:lang w:val="hy-AM"/>
        </w:rPr>
        <w:t>որոշվում</w:t>
      </w:r>
      <w:r w:rsidRPr="0045422E">
        <w:rPr>
          <w:sz w:val="24"/>
          <w:szCs w:val="24"/>
          <w:lang w:val="hy-AM"/>
        </w:rPr>
        <w:t xml:space="preserve"> </w:t>
      </w:r>
      <w:r w:rsidRPr="0045422E">
        <w:rPr>
          <w:rFonts w:cs="Arial"/>
          <w:sz w:val="24"/>
          <w:szCs w:val="24"/>
          <w:lang w:val="hy-AM"/>
        </w:rPr>
        <w:t>է</w:t>
      </w:r>
      <w:r w:rsidRPr="0045422E">
        <w:rPr>
          <w:sz w:val="24"/>
          <w:szCs w:val="24"/>
          <w:lang w:val="hy-AM"/>
        </w:rPr>
        <w:t xml:space="preserve"> «</w:t>
      </w:r>
      <w:r w:rsidRPr="0045422E">
        <w:rPr>
          <w:rFonts w:cs="Arial"/>
          <w:sz w:val="24"/>
          <w:szCs w:val="24"/>
          <w:lang w:val="hy-AM"/>
        </w:rPr>
        <w:t>Сборник</w:t>
      </w:r>
      <w:r w:rsidRPr="0045422E">
        <w:rPr>
          <w:sz w:val="24"/>
          <w:szCs w:val="24"/>
          <w:lang w:val="hy-AM"/>
        </w:rPr>
        <w:t xml:space="preserve"> </w:t>
      </w:r>
      <w:r w:rsidRPr="0045422E">
        <w:rPr>
          <w:rFonts w:cs="Arial"/>
          <w:sz w:val="24"/>
          <w:szCs w:val="24"/>
          <w:lang w:val="hy-AM"/>
        </w:rPr>
        <w:t>методики</w:t>
      </w:r>
      <w:r w:rsidRPr="0045422E">
        <w:rPr>
          <w:sz w:val="24"/>
          <w:szCs w:val="24"/>
          <w:lang w:val="hy-AM"/>
        </w:rPr>
        <w:t xml:space="preserve"> </w:t>
      </w:r>
      <w:r w:rsidRPr="0045422E">
        <w:rPr>
          <w:rFonts w:cs="Arial"/>
          <w:sz w:val="24"/>
          <w:szCs w:val="24"/>
          <w:lang w:val="hy-AM"/>
        </w:rPr>
        <w:t>по</w:t>
      </w:r>
      <w:r w:rsidRPr="0045422E">
        <w:rPr>
          <w:sz w:val="24"/>
          <w:szCs w:val="24"/>
          <w:lang w:val="hy-AM"/>
        </w:rPr>
        <w:t xml:space="preserve"> </w:t>
      </w:r>
      <w:r w:rsidRPr="0045422E">
        <w:rPr>
          <w:rFonts w:cs="Arial"/>
          <w:sz w:val="24"/>
          <w:szCs w:val="24"/>
          <w:lang w:val="hy-AM"/>
        </w:rPr>
        <w:t>расчету</w:t>
      </w:r>
      <w:r w:rsidRPr="0045422E">
        <w:rPr>
          <w:sz w:val="24"/>
          <w:szCs w:val="24"/>
          <w:lang w:val="hy-AM"/>
        </w:rPr>
        <w:t xml:space="preserve"> </w:t>
      </w:r>
      <w:r w:rsidRPr="0045422E">
        <w:rPr>
          <w:rFonts w:cs="Arial"/>
          <w:sz w:val="24"/>
          <w:szCs w:val="24"/>
          <w:lang w:val="hy-AM"/>
        </w:rPr>
        <w:t>выбросов</w:t>
      </w:r>
      <w:r w:rsidRPr="0045422E">
        <w:rPr>
          <w:sz w:val="24"/>
          <w:szCs w:val="24"/>
          <w:lang w:val="hy-AM"/>
        </w:rPr>
        <w:t xml:space="preserve"> </w:t>
      </w:r>
      <w:r w:rsidRPr="0045422E">
        <w:rPr>
          <w:rFonts w:cs="Arial"/>
          <w:sz w:val="24"/>
          <w:szCs w:val="24"/>
          <w:lang w:val="hy-AM"/>
        </w:rPr>
        <w:t>в</w:t>
      </w:r>
      <w:r w:rsidRPr="0045422E">
        <w:rPr>
          <w:sz w:val="24"/>
          <w:szCs w:val="24"/>
          <w:lang w:val="hy-AM"/>
        </w:rPr>
        <w:t xml:space="preserve"> a</w:t>
      </w:r>
      <w:r w:rsidRPr="0045422E">
        <w:rPr>
          <w:rFonts w:cs="Arial"/>
          <w:sz w:val="24"/>
          <w:szCs w:val="24"/>
          <w:lang w:val="hy-AM"/>
        </w:rPr>
        <w:t>тмосферу</w:t>
      </w:r>
      <w:r w:rsidRPr="0045422E">
        <w:rPr>
          <w:sz w:val="24"/>
          <w:szCs w:val="24"/>
          <w:lang w:val="hy-AM"/>
        </w:rPr>
        <w:t xml:space="preserve"> </w:t>
      </w:r>
      <w:r w:rsidRPr="0045422E">
        <w:rPr>
          <w:rFonts w:cs="Arial"/>
          <w:sz w:val="24"/>
          <w:szCs w:val="24"/>
          <w:lang w:val="hy-AM"/>
        </w:rPr>
        <w:t>загрязняющих</w:t>
      </w:r>
      <w:r w:rsidRPr="0045422E">
        <w:rPr>
          <w:sz w:val="24"/>
          <w:szCs w:val="24"/>
          <w:lang w:val="hy-AM"/>
        </w:rPr>
        <w:t xml:space="preserve"> </w:t>
      </w:r>
      <w:r w:rsidRPr="0045422E">
        <w:rPr>
          <w:rFonts w:cs="Arial"/>
          <w:sz w:val="24"/>
          <w:szCs w:val="24"/>
          <w:lang w:val="hy-AM"/>
        </w:rPr>
        <w:t>веществ</w:t>
      </w:r>
      <w:r w:rsidRPr="0045422E">
        <w:rPr>
          <w:sz w:val="24"/>
          <w:szCs w:val="24"/>
          <w:lang w:val="hy-AM"/>
        </w:rPr>
        <w:t xml:space="preserve"> </w:t>
      </w:r>
      <w:r w:rsidRPr="0045422E">
        <w:rPr>
          <w:rFonts w:cs="Arial"/>
          <w:sz w:val="24"/>
          <w:szCs w:val="24"/>
          <w:lang w:val="hy-AM"/>
        </w:rPr>
        <w:t>различными</w:t>
      </w:r>
      <w:r w:rsidRPr="0045422E">
        <w:rPr>
          <w:sz w:val="24"/>
          <w:szCs w:val="24"/>
          <w:lang w:val="hy-AM"/>
        </w:rPr>
        <w:t xml:space="preserve"> </w:t>
      </w:r>
      <w:r w:rsidRPr="0045422E">
        <w:rPr>
          <w:rFonts w:cs="Arial"/>
          <w:sz w:val="24"/>
          <w:szCs w:val="24"/>
          <w:lang w:val="hy-AM"/>
        </w:rPr>
        <w:t>производствами</w:t>
      </w:r>
      <w:r w:rsidRPr="0045422E">
        <w:rPr>
          <w:rFonts w:cs="Arial LatArm"/>
          <w:sz w:val="24"/>
          <w:szCs w:val="24"/>
          <w:lang w:val="hy-AM"/>
        </w:rPr>
        <w:t>»</w:t>
      </w:r>
      <w:r w:rsidRPr="0045422E">
        <w:rPr>
          <w:sz w:val="24"/>
          <w:szCs w:val="24"/>
          <w:lang w:val="hy-AM"/>
        </w:rPr>
        <w:t xml:space="preserve"> . </w:t>
      </w:r>
      <w:r w:rsidRPr="0045422E">
        <w:rPr>
          <w:rFonts w:cs="Arial"/>
          <w:sz w:val="24"/>
          <w:szCs w:val="24"/>
          <w:lang w:val="hy-AM"/>
        </w:rPr>
        <w:t>Гидрометеоиздат</w:t>
      </w:r>
      <w:r w:rsidRPr="0045422E">
        <w:rPr>
          <w:sz w:val="24"/>
          <w:szCs w:val="24"/>
          <w:lang w:val="hy-AM"/>
        </w:rPr>
        <w:t>, 1986</w:t>
      </w:r>
      <w:r w:rsidRPr="0045422E">
        <w:rPr>
          <w:rFonts w:cs="Arial"/>
          <w:sz w:val="24"/>
          <w:szCs w:val="24"/>
          <w:lang w:val="hy-AM"/>
        </w:rPr>
        <w:t>г</w:t>
      </w:r>
      <w:r w:rsidRPr="0045422E">
        <w:rPr>
          <w:sz w:val="24"/>
          <w:szCs w:val="24"/>
          <w:lang w:val="hy-AM"/>
        </w:rPr>
        <w:t xml:space="preserve">. </w:t>
      </w:r>
    </w:p>
    <w:p w:rsidR="009B5292" w:rsidRPr="0045422E" w:rsidRDefault="009B5292" w:rsidP="000B1747">
      <w:pPr>
        <w:spacing w:line="360" w:lineRule="auto"/>
        <w:ind w:left="567" w:right="567" w:hanging="27"/>
        <w:jc w:val="both"/>
        <w:rPr>
          <w:rFonts w:ascii="Arial LatArm" w:hAnsi="Arial LatArm"/>
          <w:sz w:val="24"/>
          <w:szCs w:val="24"/>
          <w:lang w:val="hy-AM"/>
        </w:rPr>
      </w:pPr>
      <w:r w:rsidRPr="0045422E">
        <w:rPr>
          <w:rFonts w:cs="Arial"/>
          <w:sz w:val="24"/>
          <w:szCs w:val="24"/>
          <w:lang w:val="hy-AM"/>
        </w:rPr>
        <w:t>Լցակույտերից</w:t>
      </w:r>
      <w:r w:rsidRPr="0045422E">
        <w:rPr>
          <w:sz w:val="24"/>
          <w:szCs w:val="24"/>
          <w:lang w:val="hy-AM"/>
        </w:rPr>
        <w:t xml:space="preserve"> </w:t>
      </w:r>
      <w:r w:rsidRPr="0045422E">
        <w:rPr>
          <w:rFonts w:cs="Arial"/>
          <w:sz w:val="24"/>
          <w:szCs w:val="24"/>
          <w:lang w:val="hy-AM"/>
        </w:rPr>
        <w:t>առաջացող</w:t>
      </w:r>
      <w:r w:rsidRPr="0045422E">
        <w:rPr>
          <w:sz w:val="24"/>
          <w:szCs w:val="24"/>
          <w:lang w:val="hy-AM"/>
        </w:rPr>
        <w:t xml:space="preserve"> </w:t>
      </w:r>
      <w:r w:rsidRPr="0045422E">
        <w:rPr>
          <w:rFonts w:cs="Arial"/>
          <w:sz w:val="24"/>
          <w:szCs w:val="24"/>
          <w:lang w:val="hy-AM"/>
        </w:rPr>
        <w:t>փոշու</w:t>
      </w:r>
      <w:r w:rsidRPr="0045422E">
        <w:rPr>
          <w:sz w:val="24"/>
          <w:szCs w:val="24"/>
          <w:lang w:val="hy-AM"/>
        </w:rPr>
        <w:t xml:space="preserve"> </w:t>
      </w:r>
      <w:r w:rsidRPr="0045422E">
        <w:rPr>
          <w:rFonts w:cs="Arial"/>
          <w:sz w:val="24"/>
          <w:szCs w:val="24"/>
          <w:lang w:val="hy-AM"/>
        </w:rPr>
        <w:t>քանակը</w:t>
      </w:r>
      <w:r w:rsidRPr="0045422E">
        <w:rPr>
          <w:sz w:val="24"/>
          <w:szCs w:val="24"/>
          <w:lang w:val="hy-AM"/>
        </w:rPr>
        <w:t xml:space="preserve"> </w:t>
      </w:r>
      <w:r w:rsidRPr="0045422E">
        <w:rPr>
          <w:rFonts w:cs="Arial"/>
          <w:sz w:val="24"/>
          <w:szCs w:val="24"/>
          <w:lang w:val="hy-AM"/>
        </w:rPr>
        <w:t>կհաշվվի</w:t>
      </w:r>
      <w:r w:rsidRPr="0045422E">
        <w:rPr>
          <w:sz w:val="24"/>
          <w:szCs w:val="24"/>
          <w:lang w:val="hy-AM"/>
        </w:rPr>
        <w:t xml:space="preserve"> </w:t>
      </w:r>
      <w:r w:rsidRPr="0045422E">
        <w:rPr>
          <w:rFonts w:cs="Arial"/>
          <w:sz w:val="24"/>
          <w:szCs w:val="24"/>
          <w:lang w:val="hy-AM"/>
        </w:rPr>
        <w:t>հետևյալ</w:t>
      </w:r>
      <w:r w:rsidRPr="0045422E">
        <w:rPr>
          <w:sz w:val="24"/>
          <w:szCs w:val="24"/>
          <w:lang w:val="hy-AM"/>
        </w:rPr>
        <w:t xml:space="preserve"> </w:t>
      </w:r>
      <w:r w:rsidRPr="0045422E">
        <w:rPr>
          <w:rFonts w:cs="Arial"/>
          <w:sz w:val="24"/>
          <w:szCs w:val="24"/>
          <w:lang w:val="hy-AM"/>
        </w:rPr>
        <w:t>բանաձևով</w:t>
      </w:r>
      <w:r w:rsidRPr="0045422E">
        <w:rPr>
          <w:sz w:val="24"/>
          <w:szCs w:val="24"/>
          <w:lang w:val="hy-AM"/>
        </w:rPr>
        <w:t>`</w:t>
      </w:r>
      <w:r w:rsidRPr="0045422E">
        <w:rPr>
          <w:rFonts w:ascii="Arial LatArm" w:hAnsi="Arial LatArm"/>
          <w:sz w:val="24"/>
          <w:szCs w:val="24"/>
          <w:lang w:val="hy-AM"/>
        </w:rPr>
        <w:t xml:space="preserve">                               </w:t>
      </w:r>
      <w:r w:rsidRPr="0045422E">
        <w:rPr>
          <w:sz w:val="24"/>
          <w:szCs w:val="24"/>
          <w:lang w:val="hy-AM"/>
        </w:rPr>
        <w:t>Q</w:t>
      </w:r>
      <w:r w:rsidRPr="0045422E">
        <w:rPr>
          <w:sz w:val="24"/>
          <w:szCs w:val="24"/>
          <w:vertAlign w:val="subscript"/>
          <w:lang w:val="hy-AM"/>
        </w:rPr>
        <w:t>2</w:t>
      </w:r>
      <w:r w:rsidRPr="0045422E">
        <w:rPr>
          <w:sz w:val="24"/>
          <w:szCs w:val="24"/>
          <w:lang w:val="hy-AM"/>
        </w:rPr>
        <w:t xml:space="preserve">= S W q, </w:t>
      </w:r>
      <w:r w:rsidRPr="0045422E">
        <w:rPr>
          <w:rFonts w:cs="Arial"/>
          <w:sz w:val="24"/>
          <w:szCs w:val="24"/>
          <w:lang w:val="hy-AM"/>
        </w:rPr>
        <w:t>գ</w:t>
      </w:r>
      <w:r w:rsidRPr="0045422E">
        <w:rPr>
          <w:sz w:val="24"/>
          <w:szCs w:val="24"/>
          <w:lang w:val="hy-AM"/>
        </w:rPr>
        <w:t>/</w:t>
      </w:r>
      <w:r w:rsidRPr="0045422E">
        <w:rPr>
          <w:rFonts w:cs="Arial"/>
          <w:sz w:val="24"/>
          <w:szCs w:val="24"/>
          <w:lang w:val="hy-AM"/>
        </w:rPr>
        <w:t>վրկ</w:t>
      </w:r>
      <w:r w:rsidRPr="0045422E">
        <w:rPr>
          <w:sz w:val="24"/>
          <w:szCs w:val="24"/>
          <w:lang w:val="hy-AM"/>
        </w:rPr>
        <w:t>,</w:t>
      </w:r>
    </w:p>
    <w:p w:rsidR="009B5292" w:rsidRPr="0045422E" w:rsidRDefault="009B5292" w:rsidP="000B1747">
      <w:pPr>
        <w:spacing w:line="360" w:lineRule="auto"/>
        <w:ind w:left="567" w:right="567" w:hanging="27"/>
        <w:jc w:val="both"/>
        <w:rPr>
          <w:sz w:val="24"/>
          <w:szCs w:val="24"/>
          <w:lang w:val="hy-AM"/>
        </w:rPr>
      </w:pPr>
      <w:r w:rsidRPr="0045422E">
        <w:rPr>
          <w:rFonts w:cs="Arial"/>
          <w:sz w:val="24"/>
          <w:szCs w:val="24"/>
          <w:lang w:val="hy-AM"/>
        </w:rPr>
        <w:t>որտեղ</w:t>
      </w:r>
      <w:r w:rsidRPr="0045422E">
        <w:rPr>
          <w:sz w:val="24"/>
          <w:szCs w:val="24"/>
          <w:lang w:val="hy-AM"/>
        </w:rPr>
        <w:t xml:space="preserve">, S – </w:t>
      </w:r>
      <w:r w:rsidRPr="0045422E">
        <w:rPr>
          <w:rFonts w:cs="Arial"/>
          <w:sz w:val="24"/>
          <w:szCs w:val="24"/>
          <w:lang w:val="hy-AM"/>
        </w:rPr>
        <w:t>լցակույտի</w:t>
      </w:r>
      <w:r w:rsidRPr="0045422E">
        <w:rPr>
          <w:sz w:val="24"/>
          <w:szCs w:val="24"/>
          <w:lang w:val="hy-AM"/>
        </w:rPr>
        <w:t xml:space="preserve"> </w:t>
      </w:r>
      <w:r w:rsidRPr="0045422E">
        <w:rPr>
          <w:rFonts w:cs="Arial"/>
          <w:sz w:val="24"/>
          <w:szCs w:val="24"/>
          <w:lang w:val="hy-AM"/>
        </w:rPr>
        <w:t>մակերեսն</w:t>
      </w:r>
      <w:r w:rsidRPr="0045422E">
        <w:rPr>
          <w:sz w:val="24"/>
          <w:szCs w:val="24"/>
          <w:lang w:val="hy-AM"/>
        </w:rPr>
        <w:t xml:space="preserve"> </w:t>
      </w:r>
      <w:r w:rsidRPr="0045422E">
        <w:rPr>
          <w:rFonts w:cs="Arial"/>
          <w:sz w:val="24"/>
          <w:szCs w:val="24"/>
          <w:lang w:val="hy-AM"/>
        </w:rPr>
        <w:t>է</w:t>
      </w:r>
      <w:r w:rsidRPr="0045422E">
        <w:rPr>
          <w:sz w:val="24"/>
          <w:szCs w:val="24"/>
          <w:lang w:val="hy-AM"/>
        </w:rPr>
        <w:t xml:space="preserve">, –  </w:t>
      </w:r>
      <w:r w:rsidRPr="0045422E">
        <w:rPr>
          <w:rFonts w:cs="Arial"/>
          <w:sz w:val="24"/>
          <w:szCs w:val="24"/>
          <w:lang w:val="hy-AM"/>
        </w:rPr>
        <w:t>880մ</w:t>
      </w:r>
      <w:r w:rsidRPr="0045422E">
        <w:rPr>
          <w:rFonts w:cs="Arial"/>
          <w:sz w:val="24"/>
          <w:szCs w:val="24"/>
          <w:vertAlign w:val="superscript"/>
          <w:lang w:val="hy-AM"/>
        </w:rPr>
        <w:t>2</w:t>
      </w:r>
      <w:r w:rsidRPr="0045422E">
        <w:rPr>
          <w:rFonts w:cs="Arial"/>
          <w:sz w:val="24"/>
          <w:szCs w:val="24"/>
          <w:lang w:val="hy-AM"/>
        </w:rPr>
        <w:t xml:space="preserve"> </w:t>
      </w:r>
    </w:p>
    <w:p w:rsidR="009B5292" w:rsidRPr="0045422E" w:rsidRDefault="009B5292" w:rsidP="000B1747">
      <w:pPr>
        <w:spacing w:line="360" w:lineRule="auto"/>
        <w:ind w:left="567" w:right="567" w:hanging="27"/>
        <w:jc w:val="both"/>
        <w:rPr>
          <w:sz w:val="24"/>
          <w:szCs w:val="24"/>
          <w:lang w:val="hy-AM"/>
        </w:rPr>
      </w:pPr>
      <w:r w:rsidRPr="0045422E">
        <w:rPr>
          <w:sz w:val="24"/>
          <w:szCs w:val="24"/>
          <w:lang w:val="hy-AM"/>
        </w:rPr>
        <w:t xml:space="preserve">W- 0.000001 </w:t>
      </w:r>
      <w:r w:rsidRPr="0045422E">
        <w:rPr>
          <w:rFonts w:cs="Arial"/>
          <w:sz w:val="24"/>
          <w:szCs w:val="24"/>
          <w:lang w:val="hy-AM"/>
        </w:rPr>
        <w:t>կ</w:t>
      </w:r>
      <w:r w:rsidRPr="0045422E">
        <w:rPr>
          <w:rFonts w:cs="Arial LatArm"/>
          <w:sz w:val="24"/>
          <w:szCs w:val="24"/>
          <w:lang w:val="hy-AM"/>
        </w:rPr>
        <w:t>գ</w:t>
      </w:r>
      <w:r w:rsidRPr="0045422E">
        <w:rPr>
          <w:sz w:val="24"/>
          <w:szCs w:val="24"/>
          <w:lang w:val="hy-AM"/>
        </w:rPr>
        <w:t>/</w:t>
      </w:r>
      <w:r w:rsidRPr="0045422E">
        <w:rPr>
          <w:rFonts w:cs="Arial"/>
          <w:sz w:val="24"/>
          <w:szCs w:val="24"/>
          <w:lang w:val="hy-AM"/>
        </w:rPr>
        <w:t>մ</w:t>
      </w:r>
      <w:r w:rsidRPr="0045422E">
        <w:rPr>
          <w:sz w:val="24"/>
          <w:szCs w:val="24"/>
          <w:vertAlign w:val="superscript"/>
          <w:lang w:val="hy-AM"/>
        </w:rPr>
        <w:t>2</w:t>
      </w:r>
      <w:r w:rsidRPr="0045422E">
        <w:rPr>
          <w:rFonts w:cs="Arial"/>
          <w:sz w:val="24"/>
          <w:szCs w:val="24"/>
          <w:lang w:val="hy-AM"/>
        </w:rPr>
        <w:t>վրկ</w:t>
      </w:r>
      <w:r w:rsidRPr="0045422E">
        <w:rPr>
          <w:sz w:val="24"/>
          <w:szCs w:val="24"/>
          <w:lang w:val="hy-AM"/>
        </w:rPr>
        <w:t xml:space="preserve">, </w:t>
      </w:r>
      <w:r w:rsidRPr="0045422E">
        <w:rPr>
          <w:rFonts w:cs="Arial"/>
          <w:sz w:val="24"/>
          <w:szCs w:val="24"/>
          <w:lang w:val="hy-AM"/>
        </w:rPr>
        <w:t>փոշու</w:t>
      </w:r>
      <w:r w:rsidRPr="0045422E">
        <w:rPr>
          <w:sz w:val="24"/>
          <w:szCs w:val="24"/>
          <w:lang w:val="hy-AM"/>
        </w:rPr>
        <w:t xml:space="preserve"> </w:t>
      </w:r>
      <w:r w:rsidRPr="0045422E">
        <w:rPr>
          <w:rFonts w:cs="Arial"/>
          <w:sz w:val="24"/>
          <w:szCs w:val="24"/>
          <w:lang w:val="hy-AM"/>
        </w:rPr>
        <w:t>տեսակարար</w:t>
      </w:r>
      <w:r w:rsidRPr="0045422E">
        <w:rPr>
          <w:sz w:val="24"/>
          <w:szCs w:val="24"/>
          <w:lang w:val="hy-AM"/>
        </w:rPr>
        <w:t xml:space="preserve"> </w:t>
      </w:r>
      <w:r w:rsidRPr="0045422E">
        <w:rPr>
          <w:rFonts w:cs="Arial"/>
          <w:sz w:val="24"/>
          <w:szCs w:val="24"/>
          <w:lang w:val="hy-AM"/>
        </w:rPr>
        <w:t>հոսքն</w:t>
      </w:r>
      <w:r w:rsidRPr="0045422E">
        <w:rPr>
          <w:sz w:val="24"/>
          <w:szCs w:val="24"/>
          <w:lang w:val="hy-AM"/>
        </w:rPr>
        <w:t xml:space="preserve"> </w:t>
      </w:r>
      <w:r w:rsidRPr="0045422E">
        <w:rPr>
          <w:rFonts w:cs="Arial"/>
          <w:sz w:val="24"/>
          <w:szCs w:val="24"/>
          <w:lang w:val="hy-AM"/>
        </w:rPr>
        <w:t>է</w:t>
      </w:r>
      <w:r w:rsidRPr="0045422E">
        <w:rPr>
          <w:sz w:val="24"/>
          <w:szCs w:val="24"/>
          <w:lang w:val="hy-AM"/>
        </w:rPr>
        <w:t xml:space="preserve"> </w:t>
      </w:r>
      <w:r w:rsidRPr="0045422E">
        <w:rPr>
          <w:rFonts w:cs="Arial"/>
          <w:sz w:val="24"/>
          <w:szCs w:val="24"/>
          <w:lang w:val="hy-AM"/>
        </w:rPr>
        <w:t>և</w:t>
      </w:r>
      <w:r w:rsidRPr="0045422E">
        <w:rPr>
          <w:sz w:val="24"/>
          <w:szCs w:val="24"/>
          <w:lang w:val="hy-AM"/>
        </w:rPr>
        <w:t xml:space="preserve"> </w:t>
      </w:r>
      <w:r w:rsidRPr="0045422E">
        <w:rPr>
          <w:rFonts w:cs="Arial"/>
          <w:sz w:val="24"/>
          <w:szCs w:val="24"/>
          <w:lang w:val="hy-AM"/>
        </w:rPr>
        <w:t>հանքավայրի</w:t>
      </w:r>
      <w:r w:rsidRPr="0045422E">
        <w:rPr>
          <w:sz w:val="24"/>
          <w:szCs w:val="24"/>
          <w:lang w:val="hy-AM"/>
        </w:rPr>
        <w:t xml:space="preserve"> </w:t>
      </w:r>
    </w:p>
    <w:p w:rsidR="009B5292" w:rsidRPr="0045422E" w:rsidRDefault="009B5292" w:rsidP="000B1747">
      <w:pPr>
        <w:spacing w:line="360" w:lineRule="auto"/>
        <w:ind w:left="567" w:right="567" w:hanging="27"/>
        <w:jc w:val="both"/>
        <w:rPr>
          <w:sz w:val="24"/>
          <w:szCs w:val="24"/>
          <w:lang w:val="hy-AM"/>
        </w:rPr>
      </w:pPr>
      <w:r w:rsidRPr="0045422E">
        <w:rPr>
          <w:sz w:val="24"/>
          <w:szCs w:val="24"/>
          <w:lang w:val="hy-AM"/>
        </w:rPr>
        <w:t xml:space="preserve">                                       </w:t>
      </w:r>
      <w:r w:rsidRPr="0045422E">
        <w:rPr>
          <w:rFonts w:cs="Arial"/>
          <w:sz w:val="24"/>
          <w:szCs w:val="24"/>
          <w:lang w:val="hy-AM"/>
        </w:rPr>
        <w:t>ջրհա</w:t>
      </w:r>
      <w:r w:rsidRPr="0045422E">
        <w:rPr>
          <w:rFonts w:cs="Arial LatArm"/>
          <w:sz w:val="24"/>
          <w:szCs w:val="24"/>
          <w:lang w:val="hy-AM"/>
        </w:rPr>
        <w:t>գ</w:t>
      </w:r>
      <w:r w:rsidRPr="0045422E">
        <w:rPr>
          <w:rFonts w:cs="Arial"/>
          <w:sz w:val="24"/>
          <w:szCs w:val="24"/>
          <w:lang w:val="hy-AM"/>
        </w:rPr>
        <w:t>եցվածությունը</w:t>
      </w:r>
      <w:r w:rsidRPr="0045422E">
        <w:rPr>
          <w:sz w:val="24"/>
          <w:szCs w:val="24"/>
          <w:lang w:val="hy-AM"/>
        </w:rPr>
        <w:t>,</w:t>
      </w:r>
    </w:p>
    <w:p w:rsidR="009B5292" w:rsidRPr="0045422E" w:rsidRDefault="009B5292" w:rsidP="000B1747">
      <w:pPr>
        <w:spacing w:line="360" w:lineRule="auto"/>
        <w:ind w:left="567" w:right="567" w:hanging="27"/>
        <w:jc w:val="both"/>
        <w:rPr>
          <w:sz w:val="24"/>
          <w:szCs w:val="24"/>
          <w:lang w:val="hy-AM"/>
        </w:rPr>
      </w:pPr>
      <w:r w:rsidRPr="0045422E">
        <w:rPr>
          <w:sz w:val="24"/>
          <w:szCs w:val="24"/>
          <w:lang w:val="hy-AM"/>
        </w:rPr>
        <w:t xml:space="preserve">q – 10, </w:t>
      </w:r>
      <w:r w:rsidRPr="0045422E">
        <w:rPr>
          <w:rFonts w:cs="Arial"/>
          <w:sz w:val="24"/>
          <w:szCs w:val="24"/>
          <w:lang w:val="hy-AM"/>
        </w:rPr>
        <w:t>լեռնային</w:t>
      </w:r>
      <w:r w:rsidRPr="0045422E">
        <w:rPr>
          <w:sz w:val="24"/>
          <w:szCs w:val="24"/>
          <w:lang w:val="hy-AM"/>
        </w:rPr>
        <w:t xml:space="preserve"> </w:t>
      </w:r>
      <w:r w:rsidRPr="0045422E">
        <w:rPr>
          <w:rFonts w:cs="Arial"/>
          <w:sz w:val="24"/>
          <w:szCs w:val="24"/>
          <w:lang w:val="hy-AM"/>
        </w:rPr>
        <w:t>մասսայի</w:t>
      </w:r>
      <w:r w:rsidRPr="0045422E">
        <w:rPr>
          <w:sz w:val="24"/>
          <w:szCs w:val="24"/>
          <w:lang w:val="hy-AM"/>
        </w:rPr>
        <w:t xml:space="preserve"> </w:t>
      </w:r>
      <w:r w:rsidRPr="0045422E">
        <w:rPr>
          <w:rFonts w:cs="Arial"/>
          <w:sz w:val="24"/>
          <w:szCs w:val="24"/>
          <w:lang w:val="hy-AM"/>
        </w:rPr>
        <w:t>մանրացման</w:t>
      </w:r>
      <w:r w:rsidRPr="0045422E">
        <w:rPr>
          <w:sz w:val="24"/>
          <w:szCs w:val="24"/>
          <w:lang w:val="hy-AM"/>
        </w:rPr>
        <w:t xml:space="preserve"> </w:t>
      </w:r>
      <w:r w:rsidRPr="0045422E">
        <w:rPr>
          <w:rFonts w:cs="Arial LatArm"/>
          <w:sz w:val="24"/>
          <w:szCs w:val="24"/>
          <w:lang w:val="hy-AM"/>
        </w:rPr>
        <w:t>գ</w:t>
      </w:r>
      <w:r w:rsidRPr="0045422E">
        <w:rPr>
          <w:rFonts w:cs="Arial"/>
          <w:sz w:val="24"/>
          <w:szCs w:val="24"/>
          <w:lang w:val="hy-AM"/>
        </w:rPr>
        <w:t>ործակիցն</w:t>
      </w:r>
      <w:r w:rsidRPr="0045422E">
        <w:rPr>
          <w:sz w:val="24"/>
          <w:szCs w:val="24"/>
          <w:lang w:val="hy-AM"/>
        </w:rPr>
        <w:t xml:space="preserve"> </w:t>
      </w:r>
      <w:r w:rsidRPr="0045422E">
        <w:rPr>
          <w:rFonts w:cs="Arial"/>
          <w:sz w:val="24"/>
          <w:szCs w:val="24"/>
          <w:lang w:val="hy-AM"/>
        </w:rPr>
        <w:t>է</w:t>
      </w:r>
      <w:r w:rsidRPr="0045422E">
        <w:rPr>
          <w:sz w:val="24"/>
          <w:szCs w:val="24"/>
          <w:lang w:val="hy-AM"/>
        </w:rPr>
        <w:t>:</w:t>
      </w:r>
    </w:p>
    <w:p w:rsidR="009B5292" w:rsidRPr="0045422E" w:rsidRDefault="009B5292" w:rsidP="000B1747">
      <w:pPr>
        <w:spacing w:line="360" w:lineRule="auto"/>
        <w:ind w:left="567" w:right="567" w:hanging="27"/>
        <w:jc w:val="both"/>
        <w:rPr>
          <w:sz w:val="24"/>
          <w:szCs w:val="24"/>
          <w:lang w:val="hy-AM"/>
        </w:rPr>
      </w:pPr>
      <w:r w:rsidRPr="0045422E">
        <w:rPr>
          <w:sz w:val="24"/>
          <w:szCs w:val="24"/>
          <w:lang w:val="hy-AM"/>
        </w:rPr>
        <w:t xml:space="preserve">                                Q</w:t>
      </w:r>
      <w:r w:rsidRPr="0045422E">
        <w:rPr>
          <w:sz w:val="24"/>
          <w:szCs w:val="24"/>
          <w:vertAlign w:val="subscript"/>
          <w:lang w:val="hy-AM"/>
        </w:rPr>
        <w:t>2</w:t>
      </w:r>
      <w:r w:rsidRPr="0045422E">
        <w:rPr>
          <w:sz w:val="24"/>
          <w:szCs w:val="24"/>
          <w:lang w:val="hy-AM"/>
        </w:rPr>
        <w:t>= 880 x 0.000001 x 10 = 0. 0088</w:t>
      </w:r>
      <w:r w:rsidRPr="0045422E">
        <w:rPr>
          <w:rFonts w:cs="Arial"/>
          <w:sz w:val="24"/>
          <w:szCs w:val="24"/>
          <w:lang w:val="hy-AM"/>
        </w:rPr>
        <w:t>գ</w:t>
      </w:r>
      <w:r w:rsidRPr="0045422E">
        <w:rPr>
          <w:sz w:val="24"/>
          <w:szCs w:val="24"/>
          <w:lang w:val="hy-AM"/>
        </w:rPr>
        <w:t>/</w:t>
      </w:r>
      <w:r w:rsidRPr="0045422E">
        <w:rPr>
          <w:rFonts w:cs="Arial"/>
          <w:sz w:val="24"/>
          <w:szCs w:val="24"/>
          <w:lang w:val="hy-AM"/>
        </w:rPr>
        <w:t>վրկ</w:t>
      </w:r>
      <w:r w:rsidRPr="0045422E">
        <w:rPr>
          <w:sz w:val="24"/>
          <w:szCs w:val="24"/>
          <w:lang w:val="hy-AM"/>
        </w:rPr>
        <w:t>,</w:t>
      </w:r>
    </w:p>
    <w:p w:rsidR="009B5292" w:rsidRPr="0045422E" w:rsidRDefault="009B5292" w:rsidP="000B1747">
      <w:pPr>
        <w:ind w:left="567" w:right="567" w:hanging="27"/>
        <w:rPr>
          <w:rFonts w:ascii="Arial LatArm" w:hAnsi="Arial LatArm"/>
          <w:color w:val="FF0000"/>
          <w:sz w:val="24"/>
          <w:szCs w:val="24"/>
          <w:lang w:val="hy-AM"/>
        </w:rPr>
      </w:pPr>
    </w:p>
    <w:p w:rsidR="009B5292" w:rsidRPr="0045422E" w:rsidRDefault="009B5292" w:rsidP="000B1747">
      <w:pPr>
        <w:ind w:left="567" w:right="567" w:hanging="27"/>
        <w:rPr>
          <w:sz w:val="24"/>
          <w:szCs w:val="24"/>
          <w:lang w:val="hy-AM"/>
        </w:rPr>
      </w:pPr>
      <w:r w:rsidRPr="0045422E">
        <w:rPr>
          <w:sz w:val="24"/>
          <w:szCs w:val="24"/>
          <w:lang w:val="hy-AM"/>
        </w:rPr>
        <w:t xml:space="preserve">      </w:t>
      </w:r>
      <w:r w:rsidRPr="0045422E">
        <w:rPr>
          <w:rFonts w:cs="Arial"/>
          <w:sz w:val="24"/>
          <w:szCs w:val="24"/>
          <w:lang w:val="hy-AM"/>
        </w:rPr>
        <w:t>Փոշու</w:t>
      </w:r>
      <w:r w:rsidRPr="0045422E">
        <w:rPr>
          <w:sz w:val="24"/>
          <w:szCs w:val="24"/>
          <w:lang w:val="hy-AM"/>
        </w:rPr>
        <w:t xml:space="preserve"> </w:t>
      </w:r>
      <w:r w:rsidRPr="0045422E">
        <w:rPr>
          <w:rFonts w:cs="Arial"/>
          <w:sz w:val="24"/>
          <w:szCs w:val="24"/>
          <w:lang w:val="hy-AM"/>
        </w:rPr>
        <w:t>քանակի</w:t>
      </w:r>
      <w:r w:rsidRPr="0045422E">
        <w:rPr>
          <w:sz w:val="24"/>
          <w:szCs w:val="24"/>
          <w:lang w:val="hy-AM"/>
        </w:rPr>
        <w:t xml:space="preserve"> </w:t>
      </w:r>
      <w:r w:rsidRPr="0045422E">
        <w:rPr>
          <w:rFonts w:cs="Arial"/>
          <w:sz w:val="24"/>
          <w:szCs w:val="24"/>
          <w:lang w:val="hy-AM"/>
        </w:rPr>
        <w:t>հաշվարկը</w:t>
      </w:r>
      <w:r w:rsidRPr="0045422E">
        <w:rPr>
          <w:sz w:val="24"/>
          <w:szCs w:val="24"/>
          <w:lang w:val="hy-AM"/>
        </w:rPr>
        <w:t xml:space="preserve"> </w:t>
      </w:r>
      <w:r w:rsidRPr="0045422E">
        <w:rPr>
          <w:rFonts w:cs="Arial"/>
          <w:sz w:val="24"/>
          <w:szCs w:val="24"/>
          <w:lang w:val="hy-AM"/>
        </w:rPr>
        <w:t>տաք</w:t>
      </w:r>
      <w:r w:rsidRPr="0045422E">
        <w:rPr>
          <w:sz w:val="24"/>
          <w:szCs w:val="24"/>
          <w:lang w:val="hy-AM"/>
        </w:rPr>
        <w:t xml:space="preserve"> </w:t>
      </w:r>
      <w:r w:rsidRPr="0045422E">
        <w:rPr>
          <w:rFonts w:cs="Arial"/>
          <w:sz w:val="24"/>
          <w:szCs w:val="24"/>
          <w:lang w:val="hy-AM"/>
        </w:rPr>
        <w:t>եղանակին</w:t>
      </w:r>
      <w:r w:rsidRPr="0045422E">
        <w:rPr>
          <w:sz w:val="24"/>
          <w:szCs w:val="24"/>
          <w:lang w:val="hy-AM"/>
        </w:rPr>
        <w:t xml:space="preserve"> (4-5 </w:t>
      </w:r>
      <w:r w:rsidRPr="0045422E">
        <w:rPr>
          <w:rFonts w:cs="Arial"/>
          <w:sz w:val="24"/>
          <w:szCs w:val="24"/>
          <w:lang w:val="hy-AM"/>
        </w:rPr>
        <w:t>ամիս</w:t>
      </w:r>
      <w:r w:rsidRPr="0045422E">
        <w:rPr>
          <w:sz w:val="24"/>
          <w:szCs w:val="24"/>
          <w:lang w:val="hy-AM"/>
        </w:rPr>
        <w:t xml:space="preserve">) </w:t>
      </w:r>
      <w:r w:rsidRPr="0045422E">
        <w:rPr>
          <w:rFonts w:cs="Arial"/>
          <w:sz w:val="24"/>
          <w:szCs w:val="24"/>
          <w:lang w:val="hy-AM"/>
        </w:rPr>
        <w:t>որոշվում</w:t>
      </w:r>
      <w:r w:rsidRPr="0045422E">
        <w:rPr>
          <w:sz w:val="24"/>
          <w:szCs w:val="24"/>
          <w:lang w:val="hy-AM"/>
        </w:rPr>
        <w:t xml:space="preserve"> </w:t>
      </w:r>
      <w:r w:rsidRPr="0045422E">
        <w:rPr>
          <w:rFonts w:cs="Arial"/>
          <w:sz w:val="24"/>
          <w:szCs w:val="24"/>
          <w:lang w:val="hy-AM"/>
        </w:rPr>
        <w:t>է</w:t>
      </w:r>
      <w:r w:rsidRPr="0045422E">
        <w:rPr>
          <w:sz w:val="24"/>
          <w:szCs w:val="24"/>
          <w:lang w:val="hy-AM"/>
        </w:rPr>
        <w:t xml:space="preserve"> </w:t>
      </w:r>
      <w:r w:rsidRPr="0045422E">
        <w:rPr>
          <w:rFonts w:cs="Arial"/>
          <w:sz w:val="24"/>
          <w:szCs w:val="24"/>
          <w:lang w:val="hy-AM"/>
        </w:rPr>
        <w:t>հետևյալ</w:t>
      </w:r>
      <w:r w:rsidRPr="0045422E">
        <w:rPr>
          <w:sz w:val="24"/>
          <w:szCs w:val="24"/>
          <w:lang w:val="hy-AM"/>
        </w:rPr>
        <w:t xml:space="preserve"> </w:t>
      </w:r>
      <w:r w:rsidRPr="0045422E">
        <w:rPr>
          <w:rFonts w:cs="Arial"/>
          <w:sz w:val="24"/>
          <w:szCs w:val="24"/>
          <w:lang w:val="hy-AM"/>
        </w:rPr>
        <w:t>կերպ</w:t>
      </w:r>
      <w:r w:rsidRPr="0045422E">
        <w:rPr>
          <w:sz w:val="24"/>
          <w:szCs w:val="24"/>
          <w:lang w:val="hy-AM"/>
        </w:rPr>
        <w:t>.</w:t>
      </w:r>
    </w:p>
    <w:p w:rsidR="009B5292" w:rsidRPr="0045422E" w:rsidRDefault="009B5292" w:rsidP="000B1747">
      <w:pPr>
        <w:ind w:left="567" w:right="567" w:hanging="27"/>
        <w:rPr>
          <w:color w:val="FF0000"/>
          <w:sz w:val="24"/>
          <w:szCs w:val="24"/>
          <w:lang w:val="hy-AM"/>
        </w:rPr>
      </w:pPr>
      <w:r w:rsidRPr="0045422E">
        <w:rPr>
          <w:color w:val="FF0000"/>
          <w:sz w:val="24"/>
          <w:szCs w:val="24"/>
          <w:lang w:val="hy-AM"/>
        </w:rPr>
        <w:t xml:space="preserve">                              </w:t>
      </w:r>
    </w:p>
    <w:p w:rsidR="009B5292" w:rsidRPr="0045422E" w:rsidRDefault="009B5292" w:rsidP="000B1747">
      <w:pPr>
        <w:ind w:left="567" w:right="567" w:hanging="27"/>
        <w:rPr>
          <w:sz w:val="24"/>
          <w:szCs w:val="24"/>
          <w:lang w:val="hy-AM"/>
        </w:rPr>
      </w:pPr>
      <w:r w:rsidRPr="0045422E">
        <w:rPr>
          <w:sz w:val="24"/>
          <w:szCs w:val="24"/>
          <w:lang w:val="hy-AM"/>
        </w:rPr>
        <w:t xml:space="preserve">                          Q</w:t>
      </w:r>
      <w:r w:rsidRPr="0045422E">
        <w:rPr>
          <w:sz w:val="24"/>
          <w:szCs w:val="24"/>
          <w:vertAlign w:val="subscript"/>
          <w:lang w:val="hy-AM"/>
        </w:rPr>
        <w:t xml:space="preserve">2  </w:t>
      </w:r>
      <w:r w:rsidRPr="0045422E">
        <w:rPr>
          <w:sz w:val="24"/>
          <w:szCs w:val="24"/>
          <w:lang w:val="hy-AM"/>
        </w:rPr>
        <w:t>n N 3600              0. 0088  x 24 x 130 x 3600</w:t>
      </w:r>
    </w:p>
    <w:p w:rsidR="009B5292" w:rsidRPr="0045422E" w:rsidRDefault="009B5292" w:rsidP="000B1747">
      <w:pPr>
        <w:ind w:left="567" w:right="567" w:hanging="27"/>
        <w:rPr>
          <w:color w:val="FF0000"/>
          <w:sz w:val="24"/>
          <w:szCs w:val="24"/>
          <w:lang w:val="hy-AM"/>
        </w:rPr>
      </w:pPr>
      <w:r w:rsidRPr="0045422E">
        <w:rPr>
          <w:sz w:val="24"/>
          <w:szCs w:val="24"/>
          <w:lang w:val="hy-AM"/>
        </w:rPr>
        <w:t xml:space="preserve">                 Q</w:t>
      </w:r>
      <w:r w:rsidRPr="0045422E">
        <w:rPr>
          <w:rFonts w:cs="Arial"/>
          <w:sz w:val="24"/>
          <w:szCs w:val="24"/>
          <w:vertAlign w:val="subscript"/>
          <w:lang w:val="hy-AM"/>
        </w:rPr>
        <w:t>տ</w:t>
      </w:r>
      <w:r w:rsidRPr="0045422E">
        <w:rPr>
          <w:sz w:val="24"/>
          <w:szCs w:val="24"/>
          <w:vertAlign w:val="subscript"/>
          <w:lang w:val="hy-AM"/>
        </w:rPr>
        <w:t>.</w:t>
      </w:r>
      <w:r w:rsidRPr="0045422E">
        <w:rPr>
          <w:rFonts w:cs="Arial"/>
          <w:sz w:val="24"/>
          <w:szCs w:val="24"/>
          <w:vertAlign w:val="subscript"/>
          <w:lang w:val="hy-AM"/>
        </w:rPr>
        <w:t>ե</w:t>
      </w:r>
      <w:r w:rsidRPr="0045422E">
        <w:rPr>
          <w:sz w:val="24"/>
          <w:szCs w:val="24"/>
          <w:vertAlign w:val="subscript"/>
          <w:lang w:val="hy-AM"/>
        </w:rPr>
        <w:t xml:space="preserve">. </w:t>
      </w:r>
      <w:r w:rsidRPr="0045422E">
        <w:rPr>
          <w:sz w:val="24"/>
          <w:szCs w:val="24"/>
          <w:lang w:val="hy-AM"/>
        </w:rPr>
        <w:t xml:space="preserve">= ------------------ = ------------------------------ = 0.1  </w:t>
      </w:r>
      <w:r w:rsidRPr="0045422E">
        <w:rPr>
          <w:rFonts w:cs="Arial"/>
          <w:sz w:val="24"/>
          <w:szCs w:val="24"/>
          <w:lang w:val="hy-AM"/>
        </w:rPr>
        <w:t>տ</w:t>
      </w:r>
      <w:r w:rsidRPr="0045422E">
        <w:rPr>
          <w:sz w:val="24"/>
          <w:szCs w:val="24"/>
          <w:lang w:val="hy-AM"/>
        </w:rPr>
        <w:t>/</w:t>
      </w:r>
      <w:r w:rsidRPr="0045422E">
        <w:rPr>
          <w:rFonts w:cs="Arial"/>
          <w:sz w:val="24"/>
          <w:szCs w:val="24"/>
          <w:lang w:val="hy-AM"/>
        </w:rPr>
        <w:t>տարի</w:t>
      </w:r>
    </w:p>
    <w:p w:rsidR="009B5292" w:rsidRPr="0045422E" w:rsidRDefault="009B5292" w:rsidP="000B1747">
      <w:pPr>
        <w:ind w:left="567" w:right="567" w:hanging="27"/>
        <w:rPr>
          <w:sz w:val="24"/>
          <w:szCs w:val="24"/>
          <w:lang w:val="hy-AM"/>
        </w:rPr>
      </w:pPr>
      <w:r w:rsidRPr="0045422E">
        <w:rPr>
          <w:sz w:val="24"/>
          <w:szCs w:val="24"/>
          <w:lang w:val="hy-AM"/>
        </w:rPr>
        <w:t xml:space="preserve">                                1000000                           1000000</w:t>
      </w:r>
    </w:p>
    <w:p w:rsidR="009B5292" w:rsidRPr="0045422E" w:rsidRDefault="009B5292" w:rsidP="000B1747">
      <w:pPr>
        <w:spacing w:line="360" w:lineRule="auto"/>
        <w:ind w:left="567" w:right="567" w:hanging="27"/>
        <w:rPr>
          <w:color w:val="FF0000"/>
          <w:sz w:val="24"/>
          <w:szCs w:val="24"/>
          <w:lang w:val="hy-AM"/>
        </w:rPr>
      </w:pPr>
      <w:r w:rsidRPr="0045422E">
        <w:rPr>
          <w:color w:val="FF0000"/>
          <w:sz w:val="24"/>
          <w:szCs w:val="24"/>
          <w:lang w:val="hy-AM"/>
        </w:rPr>
        <w:t xml:space="preserve">        </w:t>
      </w:r>
    </w:p>
    <w:p w:rsidR="009B5292" w:rsidRPr="0045422E" w:rsidRDefault="009B5292" w:rsidP="000B1747">
      <w:pPr>
        <w:spacing w:line="360" w:lineRule="auto"/>
        <w:ind w:left="567" w:right="567" w:hanging="27"/>
        <w:rPr>
          <w:sz w:val="24"/>
          <w:szCs w:val="24"/>
          <w:lang w:val="hy-AM"/>
        </w:rPr>
      </w:pPr>
      <w:r w:rsidRPr="0045422E">
        <w:rPr>
          <w:rFonts w:cs="Arial"/>
          <w:sz w:val="24"/>
          <w:szCs w:val="24"/>
          <w:lang w:val="hy-AM"/>
        </w:rPr>
        <w:t xml:space="preserve">որտեղ,  </w:t>
      </w:r>
      <w:r w:rsidRPr="0045422E">
        <w:rPr>
          <w:sz w:val="24"/>
          <w:szCs w:val="24"/>
          <w:lang w:val="hy-AM"/>
        </w:rPr>
        <w:t>Q</w:t>
      </w:r>
      <w:r w:rsidRPr="0045422E">
        <w:rPr>
          <w:sz w:val="24"/>
          <w:szCs w:val="24"/>
          <w:vertAlign w:val="subscript"/>
          <w:lang w:val="hy-AM"/>
        </w:rPr>
        <w:t>2</w:t>
      </w:r>
      <w:r w:rsidRPr="0045422E">
        <w:rPr>
          <w:sz w:val="24"/>
          <w:szCs w:val="24"/>
          <w:lang w:val="hy-AM"/>
        </w:rPr>
        <w:t xml:space="preserve">–  0. 0088 </w:t>
      </w:r>
      <w:r w:rsidRPr="0045422E">
        <w:rPr>
          <w:rFonts w:cs="Arial"/>
          <w:sz w:val="24"/>
          <w:szCs w:val="24"/>
          <w:lang w:val="hy-AM"/>
        </w:rPr>
        <w:t>գ</w:t>
      </w:r>
      <w:r w:rsidRPr="0045422E">
        <w:rPr>
          <w:sz w:val="24"/>
          <w:szCs w:val="24"/>
          <w:lang w:val="hy-AM"/>
        </w:rPr>
        <w:t>/</w:t>
      </w:r>
      <w:r w:rsidRPr="0045422E">
        <w:rPr>
          <w:rFonts w:cs="Arial"/>
          <w:sz w:val="24"/>
          <w:szCs w:val="24"/>
          <w:lang w:val="hy-AM"/>
        </w:rPr>
        <w:t>վրկ</w:t>
      </w:r>
      <w:r w:rsidRPr="0045422E">
        <w:rPr>
          <w:sz w:val="24"/>
          <w:szCs w:val="24"/>
          <w:lang w:val="hy-AM"/>
        </w:rPr>
        <w:t xml:space="preserve">, </w:t>
      </w:r>
      <w:r w:rsidRPr="0045422E">
        <w:rPr>
          <w:rFonts w:cs="Arial"/>
          <w:sz w:val="24"/>
          <w:szCs w:val="24"/>
          <w:lang w:val="hy-AM"/>
        </w:rPr>
        <w:t>լցակույտերից</w:t>
      </w:r>
      <w:r w:rsidRPr="0045422E">
        <w:rPr>
          <w:sz w:val="24"/>
          <w:szCs w:val="24"/>
          <w:lang w:val="hy-AM"/>
        </w:rPr>
        <w:t xml:space="preserve"> </w:t>
      </w:r>
      <w:r w:rsidRPr="0045422E">
        <w:rPr>
          <w:rFonts w:cs="Arial"/>
          <w:sz w:val="24"/>
          <w:szCs w:val="24"/>
          <w:lang w:val="hy-AM"/>
        </w:rPr>
        <w:t>առաջացած</w:t>
      </w:r>
      <w:r w:rsidRPr="0045422E">
        <w:rPr>
          <w:sz w:val="24"/>
          <w:szCs w:val="24"/>
          <w:lang w:val="hy-AM"/>
        </w:rPr>
        <w:t xml:space="preserve"> </w:t>
      </w:r>
      <w:r w:rsidRPr="0045422E">
        <w:rPr>
          <w:rFonts w:cs="Arial"/>
          <w:sz w:val="24"/>
          <w:szCs w:val="24"/>
          <w:lang w:val="hy-AM"/>
        </w:rPr>
        <w:t>փոշու</w:t>
      </w:r>
      <w:r w:rsidRPr="0045422E">
        <w:rPr>
          <w:sz w:val="24"/>
          <w:szCs w:val="24"/>
          <w:lang w:val="hy-AM"/>
        </w:rPr>
        <w:t xml:space="preserve"> </w:t>
      </w:r>
      <w:r w:rsidRPr="0045422E">
        <w:rPr>
          <w:rFonts w:cs="Arial"/>
          <w:sz w:val="24"/>
          <w:szCs w:val="24"/>
          <w:lang w:val="hy-AM"/>
        </w:rPr>
        <w:t>քանակն</w:t>
      </w:r>
      <w:r w:rsidRPr="0045422E">
        <w:rPr>
          <w:sz w:val="24"/>
          <w:szCs w:val="24"/>
          <w:lang w:val="hy-AM"/>
        </w:rPr>
        <w:t xml:space="preserve"> </w:t>
      </w:r>
      <w:r w:rsidRPr="0045422E">
        <w:rPr>
          <w:rFonts w:cs="Arial"/>
          <w:sz w:val="24"/>
          <w:szCs w:val="24"/>
          <w:lang w:val="hy-AM"/>
        </w:rPr>
        <w:t>է</w:t>
      </w:r>
      <w:r w:rsidRPr="0045422E">
        <w:rPr>
          <w:sz w:val="24"/>
          <w:szCs w:val="24"/>
          <w:lang w:val="hy-AM"/>
        </w:rPr>
        <w:t>,</w:t>
      </w:r>
    </w:p>
    <w:p w:rsidR="009B5292" w:rsidRPr="0045422E" w:rsidRDefault="009B5292" w:rsidP="000B1747">
      <w:pPr>
        <w:spacing w:line="360" w:lineRule="auto"/>
        <w:ind w:left="567" w:right="567" w:hanging="27"/>
        <w:rPr>
          <w:sz w:val="24"/>
          <w:szCs w:val="24"/>
          <w:lang w:val="hy-AM"/>
        </w:rPr>
      </w:pPr>
      <w:r w:rsidRPr="0045422E">
        <w:rPr>
          <w:color w:val="FF0000"/>
          <w:sz w:val="24"/>
          <w:szCs w:val="24"/>
          <w:lang w:val="hy-AM"/>
        </w:rPr>
        <w:t xml:space="preserve">    </w:t>
      </w:r>
      <w:r w:rsidRPr="0045422E">
        <w:rPr>
          <w:sz w:val="24"/>
          <w:szCs w:val="24"/>
          <w:lang w:val="hy-AM"/>
        </w:rPr>
        <w:t xml:space="preserve">n –   24 </w:t>
      </w:r>
      <w:r w:rsidRPr="0045422E">
        <w:rPr>
          <w:rFonts w:cs="Arial"/>
          <w:sz w:val="24"/>
          <w:szCs w:val="24"/>
          <w:lang w:val="hy-AM"/>
        </w:rPr>
        <w:t>ժ</w:t>
      </w:r>
      <w:r w:rsidRPr="0045422E">
        <w:rPr>
          <w:sz w:val="24"/>
          <w:szCs w:val="24"/>
          <w:lang w:val="hy-AM"/>
        </w:rPr>
        <w:t xml:space="preserve">, 1 </w:t>
      </w:r>
      <w:r w:rsidRPr="0045422E">
        <w:rPr>
          <w:rFonts w:cs="Arial"/>
          <w:sz w:val="24"/>
          <w:szCs w:val="24"/>
          <w:lang w:val="hy-AM"/>
        </w:rPr>
        <w:t>օրում</w:t>
      </w:r>
      <w:r w:rsidRPr="0045422E">
        <w:rPr>
          <w:sz w:val="24"/>
          <w:szCs w:val="24"/>
          <w:lang w:val="hy-AM"/>
        </w:rPr>
        <w:t xml:space="preserve"> </w:t>
      </w:r>
      <w:r w:rsidRPr="0045422E">
        <w:rPr>
          <w:rFonts w:cs="Arial"/>
          <w:sz w:val="24"/>
          <w:szCs w:val="24"/>
          <w:lang w:val="hy-AM"/>
        </w:rPr>
        <w:t>ժամերի</w:t>
      </w:r>
      <w:r w:rsidRPr="0045422E">
        <w:rPr>
          <w:sz w:val="24"/>
          <w:szCs w:val="24"/>
          <w:lang w:val="hy-AM"/>
        </w:rPr>
        <w:t xml:space="preserve"> </w:t>
      </w:r>
      <w:r w:rsidRPr="0045422E">
        <w:rPr>
          <w:rFonts w:cs="Arial"/>
          <w:sz w:val="24"/>
          <w:szCs w:val="24"/>
          <w:lang w:val="hy-AM"/>
        </w:rPr>
        <w:t>քանակն</w:t>
      </w:r>
      <w:r w:rsidRPr="0045422E">
        <w:rPr>
          <w:sz w:val="24"/>
          <w:szCs w:val="24"/>
          <w:lang w:val="hy-AM"/>
        </w:rPr>
        <w:t xml:space="preserve"> </w:t>
      </w:r>
      <w:r w:rsidRPr="0045422E">
        <w:rPr>
          <w:rFonts w:cs="Arial"/>
          <w:sz w:val="24"/>
          <w:szCs w:val="24"/>
          <w:lang w:val="hy-AM"/>
        </w:rPr>
        <w:t>է</w:t>
      </w:r>
      <w:r w:rsidRPr="0045422E">
        <w:rPr>
          <w:sz w:val="24"/>
          <w:szCs w:val="24"/>
          <w:lang w:val="hy-AM"/>
        </w:rPr>
        <w:t>,</w:t>
      </w:r>
    </w:p>
    <w:p w:rsidR="009B5292" w:rsidRPr="0045422E" w:rsidRDefault="009B5292" w:rsidP="000B1747">
      <w:pPr>
        <w:spacing w:line="360" w:lineRule="auto"/>
        <w:ind w:left="567" w:right="567" w:hanging="27"/>
        <w:rPr>
          <w:sz w:val="24"/>
          <w:szCs w:val="24"/>
          <w:lang w:val="hy-AM"/>
        </w:rPr>
      </w:pPr>
      <w:r w:rsidRPr="0045422E">
        <w:rPr>
          <w:sz w:val="24"/>
          <w:szCs w:val="24"/>
          <w:lang w:val="hy-AM"/>
        </w:rPr>
        <w:t xml:space="preserve">    N -  130</w:t>
      </w:r>
      <w:r w:rsidRPr="0045422E">
        <w:rPr>
          <w:rFonts w:cs="Arial"/>
          <w:sz w:val="24"/>
          <w:szCs w:val="24"/>
          <w:lang w:val="hy-AM"/>
        </w:rPr>
        <w:t>օր</w:t>
      </w:r>
      <w:r w:rsidRPr="0045422E">
        <w:rPr>
          <w:sz w:val="24"/>
          <w:szCs w:val="24"/>
          <w:lang w:val="hy-AM"/>
        </w:rPr>
        <w:t xml:space="preserve">, </w:t>
      </w:r>
      <w:r w:rsidRPr="0045422E">
        <w:rPr>
          <w:rFonts w:cs="Arial"/>
          <w:sz w:val="24"/>
          <w:szCs w:val="24"/>
          <w:lang w:val="hy-AM"/>
        </w:rPr>
        <w:t>օրերի</w:t>
      </w:r>
      <w:r w:rsidRPr="0045422E">
        <w:rPr>
          <w:sz w:val="24"/>
          <w:szCs w:val="24"/>
          <w:lang w:val="hy-AM"/>
        </w:rPr>
        <w:t xml:space="preserve"> </w:t>
      </w:r>
      <w:r w:rsidRPr="0045422E">
        <w:rPr>
          <w:rFonts w:cs="Arial"/>
          <w:sz w:val="24"/>
          <w:szCs w:val="24"/>
          <w:lang w:val="hy-AM"/>
        </w:rPr>
        <w:t>քանակն</w:t>
      </w:r>
      <w:r w:rsidRPr="0045422E">
        <w:rPr>
          <w:sz w:val="24"/>
          <w:szCs w:val="24"/>
          <w:lang w:val="hy-AM"/>
        </w:rPr>
        <w:t xml:space="preserve"> </w:t>
      </w:r>
      <w:r w:rsidRPr="0045422E">
        <w:rPr>
          <w:rFonts w:cs="Arial"/>
          <w:sz w:val="24"/>
          <w:szCs w:val="24"/>
          <w:lang w:val="hy-AM"/>
        </w:rPr>
        <w:t>է</w:t>
      </w:r>
      <w:r w:rsidRPr="0045422E">
        <w:rPr>
          <w:sz w:val="24"/>
          <w:szCs w:val="24"/>
          <w:lang w:val="hy-AM"/>
        </w:rPr>
        <w:t>:</w:t>
      </w:r>
    </w:p>
    <w:p w:rsidR="009B5292" w:rsidRPr="0045422E" w:rsidRDefault="009B5292" w:rsidP="000B1747">
      <w:pPr>
        <w:spacing w:line="360" w:lineRule="auto"/>
        <w:ind w:left="567" w:right="567" w:hanging="27"/>
        <w:rPr>
          <w:color w:val="FF0000"/>
          <w:sz w:val="24"/>
          <w:szCs w:val="24"/>
          <w:lang w:val="hy-AM"/>
        </w:rPr>
      </w:pPr>
      <w:r w:rsidRPr="0045422E">
        <w:rPr>
          <w:rFonts w:ascii="Arial LatArm" w:hAnsi="Arial LatArm"/>
          <w:b/>
          <w:color w:val="FF0000"/>
          <w:sz w:val="24"/>
          <w:szCs w:val="24"/>
          <w:lang w:val="hy-AM"/>
        </w:rPr>
        <w:t xml:space="preserve">                </w:t>
      </w:r>
      <w:r w:rsidRPr="0045422E">
        <w:rPr>
          <w:rFonts w:ascii="Arial LatArm" w:hAnsi="Arial LatArm"/>
          <w:color w:val="FF0000"/>
          <w:sz w:val="24"/>
          <w:szCs w:val="24"/>
          <w:lang w:val="hy-AM"/>
        </w:rPr>
        <w:tab/>
      </w:r>
    </w:p>
    <w:p w:rsidR="009B5292" w:rsidRPr="0045422E" w:rsidRDefault="009B5292" w:rsidP="000B1747">
      <w:pPr>
        <w:spacing w:line="360" w:lineRule="auto"/>
        <w:ind w:left="567" w:right="567" w:hanging="27"/>
        <w:jc w:val="center"/>
        <w:rPr>
          <w:rFonts w:cs="Arial"/>
          <w:b/>
          <w:sz w:val="24"/>
          <w:szCs w:val="24"/>
          <w:lang w:val="hy-AM"/>
        </w:rPr>
      </w:pPr>
      <w:r w:rsidRPr="0045422E">
        <w:rPr>
          <w:b/>
          <w:sz w:val="24"/>
          <w:szCs w:val="24"/>
          <w:lang w:val="hy-AM"/>
        </w:rPr>
        <w:t xml:space="preserve">4,4 </w:t>
      </w:r>
      <w:r w:rsidRPr="0045422E">
        <w:rPr>
          <w:rFonts w:cs="Arial"/>
          <w:b/>
          <w:sz w:val="24"/>
          <w:szCs w:val="24"/>
          <w:lang w:val="hy-AM"/>
        </w:rPr>
        <w:t>Բարձման</w:t>
      </w:r>
      <w:r w:rsidRPr="0045422E">
        <w:rPr>
          <w:b/>
          <w:sz w:val="24"/>
          <w:szCs w:val="24"/>
          <w:lang w:val="hy-AM"/>
        </w:rPr>
        <w:t xml:space="preserve"> </w:t>
      </w:r>
      <w:r w:rsidRPr="0045422E">
        <w:rPr>
          <w:rFonts w:cs="Arial"/>
          <w:b/>
          <w:sz w:val="24"/>
          <w:szCs w:val="24"/>
          <w:lang w:val="hy-AM"/>
        </w:rPr>
        <w:t>աշխատանքների</w:t>
      </w:r>
      <w:r w:rsidRPr="0045422E">
        <w:rPr>
          <w:b/>
          <w:sz w:val="24"/>
          <w:szCs w:val="24"/>
          <w:lang w:val="hy-AM"/>
        </w:rPr>
        <w:t xml:space="preserve"> </w:t>
      </w:r>
      <w:r w:rsidRPr="0045422E">
        <w:rPr>
          <w:rFonts w:cs="Arial"/>
          <w:b/>
          <w:sz w:val="24"/>
          <w:szCs w:val="24"/>
          <w:lang w:val="hy-AM"/>
        </w:rPr>
        <w:t>ժամանակ</w:t>
      </w:r>
      <w:r w:rsidRPr="0045422E">
        <w:rPr>
          <w:b/>
          <w:sz w:val="24"/>
          <w:szCs w:val="24"/>
          <w:lang w:val="hy-AM"/>
        </w:rPr>
        <w:t xml:space="preserve"> </w:t>
      </w:r>
      <w:r w:rsidRPr="0045422E">
        <w:rPr>
          <w:rFonts w:cs="Arial"/>
          <w:b/>
          <w:sz w:val="24"/>
          <w:szCs w:val="24"/>
          <w:lang w:val="hy-AM"/>
        </w:rPr>
        <w:t>առաջացող</w:t>
      </w:r>
      <w:r w:rsidRPr="0045422E">
        <w:rPr>
          <w:b/>
          <w:sz w:val="24"/>
          <w:szCs w:val="24"/>
          <w:lang w:val="hy-AM"/>
        </w:rPr>
        <w:t xml:space="preserve"> </w:t>
      </w:r>
      <w:r w:rsidRPr="0045422E">
        <w:rPr>
          <w:rFonts w:cs="Arial"/>
          <w:b/>
          <w:sz w:val="24"/>
          <w:szCs w:val="24"/>
          <w:lang w:val="hy-AM"/>
        </w:rPr>
        <w:t>փոշու</w:t>
      </w:r>
      <w:r w:rsidRPr="0045422E">
        <w:rPr>
          <w:b/>
          <w:sz w:val="24"/>
          <w:szCs w:val="24"/>
          <w:lang w:val="hy-AM"/>
        </w:rPr>
        <w:t xml:space="preserve"> </w:t>
      </w:r>
      <w:r w:rsidRPr="0045422E">
        <w:rPr>
          <w:rFonts w:cs="Arial"/>
          <w:b/>
          <w:sz w:val="24"/>
          <w:szCs w:val="24"/>
          <w:lang w:val="hy-AM"/>
        </w:rPr>
        <w:t>հաշվարկը</w:t>
      </w:r>
    </w:p>
    <w:p w:rsidR="009B5292" w:rsidRPr="0045422E" w:rsidRDefault="009B5292" w:rsidP="000B1747">
      <w:pPr>
        <w:spacing w:line="360" w:lineRule="auto"/>
        <w:ind w:left="567" w:right="567" w:hanging="27"/>
        <w:jc w:val="center"/>
        <w:rPr>
          <w:rFonts w:ascii="Arial LatArm" w:hAnsi="Arial LatArm"/>
          <w:sz w:val="24"/>
          <w:szCs w:val="24"/>
          <w:lang w:val="hy-AM"/>
        </w:rPr>
      </w:pPr>
    </w:p>
    <w:p w:rsidR="009B5292" w:rsidRPr="0045422E" w:rsidRDefault="009B5292" w:rsidP="000B1747">
      <w:pPr>
        <w:spacing w:line="360" w:lineRule="auto"/>
        <w:ind w:left="567" w:right="567" w:hanging="27"/>
        <w:rPr>
          <w:sz w:val="24"/>
          <w:szCs w:val="24"/>
          <w:lang w:val="hy-AM"/>
        </w:rPr>
      </w:pPr>
      <w:r w:rsidRPr="0045422E">
        <w:rPr>
          <w:sz w:val="24"/>
          <w:szCs w:val="24"/>
          <w:lang w:val="hy-AM"/>
        </w:rPr>
        <w:t xml:space="preserve">            </w:t>
      </w:r>
      <w:r w:rsidRPr="0045422E">
        <w:rPr>
          <w:rFonts w:cs="Arial"/>
          <w:sz w:val="24"/>
          <w:szCs w:val="24"/>
          <w:lang w:val="hy-AM"/>
        </w:rPr>
        <w:t>Բարձման</w:t>
      </w:r>
      <w:r w:rsidRPr="0045422E">
        <w:rPr>
          <w:sz w:val="24"/>
          <w:szCs w:val="24"/>
          <w:lang w:val="hy-AM"/>
        </w:rPr>
        <w:t xml:space="preserve"> </w:t>
      </w:r>
      <w:r w:rsidRPr="0045422E">
        <w:rPr>
          <w:rFonts w:cs="Arial"/>
          <w:sz w:val="24"/>
          <w:szCs w:val="24"/>
          <w:lang w:val="hy-AM"/>
        </w:rPr>
        <w:t>աշխատանքների</w:t>
      </w:r>
      <w:r w:rsidRPr="0045422E">
        <w:rPr>
          <w:sz w:val="24"/>
          <w:szCs w:val="24"/>
          <w:lang w:val="hy-AM"/>
        </w:rPr>
        <w:t xml:space="preserve"> </w:t>
      </w:r>
      <w:r w:rsidRPr="0045422E">
        <w:rPr>
          <w:rFonts w:cs="Arial"/>
          <w:sz w:val="24"/>
          <w:szCs w:val="24"/>
          <w:lang w:val="hy-AM"/>
        </w:rPr>
        <w:t>ժամանակ</w:t>
      </w:r>
      <w:r w:rsidRPr="0045422E">
        <w:rPr>
          <w:sz w:val="24"/>
          <w:szCs w:val="24"/>
          <w:lang w:val="hy-AM"/>
        </w:rPr>
        <w:t xml:space="preserve"> </w:t>
      </w:r>
      <w:r w:rsidRPr="0045422E">
        <w:rPr>
          <w:rFonts w:cs="Arial"/>
          <w:sz w:val="24"/>
          <w:szCs w:val="24"/>
          <w:lang w:val="hy-AM"/>
        </w:rPr>
        <w:t>առաջացող</w:t>
      </w:r>
      <w:r w:rsidRPr="0045422E">
        <w:rPr>
          <w:sz w:val="24"/>
          <w:szCs w:val="24"/>
          <w:lang w:val="hy-AM"/>
        </w:rPr>
        <w:t xml:space="preserve"> </w:t>
      </w:r>
      <w:r w:rsidRPr="0045422E">
        <w:rPr>
          <w:rFonts w:cs="Arial"/>
          <w:sz w:val="24"/>
          <w:szCs w:val="24"/>
          <w:lang w:val="hy-AM"/>
        </w:rPr>
        <w:t>փոշին</w:t>
      </w:r>
      <w:r w:rsidRPr="0045422E">
        <w:rPr>
          <w:sz w:val="24"/>
          <w:szCs w:val="24"/>
          <w:lang w:val="hy-AM"/>
        </w:rPr>
        <w:t xml:space="preserve"> </w:t>
      </w:r>
      <w:r w:rsidRPr="0045422E">
        <w:rPr>
          <w:rFonts w:cs="Arial"/>
          <w:sz w:val="24"/>
          <w:szCs w:val="24"/>
          <w:lang w:val="hy-AM"/>
        </w:rPr>
        <w:t>հաշվարկվում</w:t>
      </w:r>
      <w:r w:rsidRPr="0045422E">
        <w:rPr>
          <w:sz w:val="24"/>
          <w:szCs w:val="24"/>
          <w:lang w:val="hy-AM"/>
        </w:rPr>
        <w:t xml:space="preserve"> </w:t>
      </w:r>
      <w:r w:rsidRPr="0045422E">
        <w:rPr>
          <w:rFonts w:cs="Arial"/>
          <w:sz w:val="24"/>
          <w:szCs w:val="24"/>
          <w:lang w:val="hy-AM"/>
        </w:rPr>
        <w:t>է</w:t>
      </w:r>
      <w:r w:rsidRPr="0045422E">
        <w:rPr>
          <w:sz w:val="24"/>
          <w:szCs w:val="24"/>
          <w:lang w:val="hy-AM"/>
        </w:rPr>
        <w:t xml:space="preserve"> </w:t>
      </w:r>
      <w:r w:rsidRPr="0045422E">
        <w:rPr>
          <w:rFonts w:cs="Arial"/>
          <w:sz w:val="24"/>
          <w:szCs w:val="24"/>
          <w:lang w:val="hy-AM"/>
        </w:rPr>
        <w:t>հետևյալ</w:t>
      </w:r>
      <w:r w:rsidRPr="0045422E">
        <w:rPr>
          <w:sz w:val="24"/>
          <w:szCs w:val="24"/>
          <w:lang w:val="hy-AM"/>
        </w:rPr>
        <w:t xml:space="preserve"> </w:t>
      </w:r>
      <w:r w:rsidRPr="0045422E">
        <w:rPr>
          <w:rFonts w:cs="Arial"/>
          <w:sz w:val="24"/>
          <w:szCs w:val="24"/>
          <w:lang w:val="hy-AM"/>
        </w:rPr>
        <w:t>բանաձևով</w:t>
      </w:r>
      <w:r w:rsidRPr="0045422E">
        <w:rPr>
          <w:sz w:val="24"/>
          <w:szCs w:val="24"/>
          <w:lang w:val="hy-AM"/>
        </w:rPr>
        <w:t>`</w:t>
      </w:r>
    </w:p>
    <w:p w:rsidR="009B5292" w:rsidRPr="0045422E" w:rsidRDefault="009B5292" w:rsidP="000B1747">
      <w:pPr>
        <w:ind w:left="567" w:right="567" w:hanging="27"/>
        <w:rPr>
          <w:sz w:val="24"/>
          <w:szCs w:val="24"/>
          <w:vertAlign w:val="superscript"/>
        </w:rPr>
      </w:pPr>
      <w:r w:rsidRPr="0045422E">
        <w:rPr>
          <w:sz w:val="24"/>
          <w:szCs w:val="24"/>
          <w:lang w:val="hy-AM"/>
        </w:rPr>
        <w:lastRenderedPageBreak/>
        <w:t xml:space="preserve">                              </w:t>
      </w:r>
      <w:r w:rsidRPr="0045422E">
        <w:rPr>
          <w:sz w:val="24"/>
          <w:szCs w:val="24"/>
        </w:rPr>
        <w:t>P</w:t>
      </w:r>
      <w:r w:rsidRPr="0045422E">
        <w:rPr>
          <w:sz w:val="24"/>
          <w:szCs w:val="24"/>
          <w:vertAlign w:val="subscript"/>
        </w:rPr>
        <w:t xml:space="preserve">1 </w:t>
      </w:r>
      <w:r w:rsidRPr="0045422E">
        <w:rPr>
          <w:sz w:val="24"/>
          <w:szCs w:val="24"/>
        </w:rPr>
        <w:t>x</w:t>
      </w:r>
      <w:r w:rsidRPr="0045422E">
        <w:rPr>
          <w:sz w:val="24"/>
          <w:szCs w:val="24"/>
          <w:vertAlign w:val="subscript"/>
        </w:rPr>
        <w:t xml:space="preserve">  </w:t>
      </w:r>
      <w:r w:rsidRPr="0045422E">
        <w:rPr>
          <w:sz w:val="24"/>
          <w:szCs w:val="24"/>
        </w:rPr>
        <w:t>P</w:t>
      </w:r>
      <w:r w:rsidRPr="0045422E">
        <w:rPr>
          <w:sz w:val="24"/>
          <w:szCs w:val="24"/>
          <w:vertAlign w:val="subscript"/>
        </w:rPr>
        <w:t>2</w:t>
      </w:r>
      <w:r w:rsidRPr="0045422E">
        <w:rPr>
          <w:sz w:val="24"/>
          <w:szCs w:val="24"/>
        </w:rPr>
        <w:t>x</w:t>
      </w:r>
      <w:r w:rsidRPr="0045422E">
        <w:rPr>
          <w:sz w:val="24"/>
          <w:szCs w:val="24"/>
          <w:vertAlign w:val="subscript"/>
        </w:rPr>
        <w:t xml:space="preserve">  </w:t>
      </w:r>
      <w:r w:rsidRPr="0045422E">
        <w:rPr>
          <w:sz w:val="24"/>
          <w:szCs w:val="24"/>
        </w:rPr>
        <w:t>P</w:t>
      </w:r>
      <w:r w:rsidRPr="0045422E">
        <w:rPr>
          <w:sz w:val="24"/>
          <w:szCs w:val="24"/>
          <w:vertAlign w:val="subscript"/>
        </w:rPr>
        <w:t xml:space="preserve">3 </w:t>
      </w:r>
      <w:r w:rsidRPr="0045422E">
        <w:rPr>
          <w:sz w:val="24"/>
          <w:szCs w:val="24"/>
        </w:rPr>
        <w:t>x</w:t>
      </w:r>
      <w:r w:rsidRPr="0045422E">
        <w:rPr>
          <w:sz w:val="24"/>
          <w:szCs w:val="24"/>
          <w:vertAlign w:val="subscript"/>
        </w:rPr>
        <w:t xml:space="preserve"> </w:t>
      </w:r>
      <w:r w:rsidRPr="0045422E">
        <w:rPr>
          <w:sz w:val="24"/>
          <w:szCs w:val="24"/>
        </w:rPr>
        <w:t>P</w:t>
      </w:r>
      <w:r w:rsidRPr="0045422E">
        <w:rPr>
          <w:sz w:val="24"/>
          <w:szCs w:val="24"/>
          <w:vertAlign w:val="subscript"/>
        </w:rPr>
        <w:t>4</w:t>
      </w:r>
      <w:r w:rsidRPr="0045422E">
        <w:rPr>
          <w:sz w:val="24"/>
          <w:szCs w:val="24"/>
        </w:rPr>
        <w:t xml:space="preserve"> x</w:t>
      </w:r>
      <w:r w:rsidRPr="0045422E">
        <w:rPr>
          <w:sz w:val="24"/>
          <w:szCs w:val="24"/>
          <w:vertAlign w:val="subscript"/>
        </w:rPr>
        <w:t xml:space="preserve"> </w:t>
      </w:r>
      <w:r w:rsidRPr="0045422E">
        <w:rPr>
          <w:sz w:val="24"/>
          <w:szCs w:val="24"/>
        </w:rPr>
        <w:t>P</w:t>
      </w:r>
      <w:r w:rsidRPr="0045422E">
        <w:rPr>
          <w:sz w:val="24"/>
          <w:szCs w:val="24"/>
          <w:vertAlign w:val="subscript"/>
        </w:rPr>
        <w:t xml:space="preserve">5 </w:t>
      </w:r>
      <w:r w:rsidRPr="0045422E">
        <w:rPr>
          <w:sz w:val="24"/>
          <w:szCs w:val="24"/>
        </w:rPr>
        <w:t xml:space="preserve"> x</w:t>
      </w:r>
      <w:r w:rsidRPr="0045422E">
        <w:rPr>
          <w:sz w:val="24"/>
          <w:szCs w:val="24"/>
          <w:vertAlign w:val="subscript"/>
        </w:rPr>
        <w:t xml:space="preserve"> </w:t>
      </w:r>
      <w:r w:rsidRPr="0045422E">
        <w:rPr>
          <w:sz w:val="24"/>
          <w:szCs w:val="24"/>
        </w:rPr>
        <w:t>C x</w:t>
      </w:r>
      <w:r w:rsidRPr="0045422E">
        <w:rPr>
          <w:sz w:val="24"/>
          <w:szCs w:val="24"/>
          <w:vertAlign w:val="subscript"/>
        </w:rPr>
        <w:t xml:space="preserve"> </w:t>
      </w:r>
      <w:r w:rsidRPr="0045422E">
        <w:rPr>
          <w:sz w:val="24"/>
          <w:szCs w:val="24"/>
        </w:rPr>
        <w:t>B</w:t>
      </w:r>
      <w:r w:rsidRPr="0045422E">
        <w:rPr>
          <w:sz w:val="24"/>
          <w:szCs w:val="24"/>
          <w:vertAlign w:val="subscript"/>
        </w:rPr>
        <w:t xml:space="preserve">1  </w:t>
      </w:r>
      <w:r w:rsidRPr="0045422E">
        <w:rPr>
          <w:sz w:val="24"/>
          <w:szCs w:val="24"/>
        </w:rPr>
        <w:t>x</w:t>
      </w:r>
      <w:r w:rsidRPr="0045422E">
        <w:rPr>
          <w:sz w:val="24"/>
          <w:szCs w:val="24"/>
          <w:vertAlign w:val="subscript"/>
        </w:rPr>
        <w:t xml:space="preserve"> </w:t>
      </w:r>
      <w:r w:rsidRPr="0045422E">
        <w:rPr>
          <w:sz w:val="24"/>
          <w:szCs w:val="24"/>
        </w:rPr>
        <w:t>10</w:t>
      </w:r>
      <w:r w:rsidRPr="0045422E">
        <w:rPr>
          <w:sz w:val="24"/>
          <w:szCs w:val="24"/>
          <w:vertAlign w:val="superscript"/>
        </w:rPr>
        <w:t>6</w:t>
      </w:r>
    </w:p>
    <w:p w:rsidR="009B5292" w:rsidRPr="0045422E" w:rsidRDefault="009B5292" w:rsidP="000B1747">
      <w:pPr>
        <w:ind w:left="567" w:right="567" w:hanging="27"/>
        <w:rPr>
          <w:sz w:val="24"/>
          <w:szCs w:val="24"/>
        </w:rPr>
      </w:pPr>
      <w:r w:rsidRPr="0045422E">
        <w:rPr>
          <w:sz w:val="24"/>
          <w:szCs w:val="24"/>
        </w:rPr>
        <w:t xml:space="preserve">                 Q</w:t>
      </w:r>
      <w:r w:rsidRPr="0045422E">
        <w:rPr>
          <w:rFonts w:cs="Arial"/>
          <w:sz w:val="24"/>
          <w:szCs w:val="24"/>
          <w:vertAlign w:val="subscript"/>
        </w:rPr>
        <w:t>3բ</w:t>
      </w:r>
      <w:r w:rsidRPr="0045422E">
        <w:rPr>
          <w:sz w:val="24"/>
          <w:szCs w:val="24"/>
        </w:rPr>
        <w:t xml:space="preserve"> =     -------------------------------------- , </w:t>
      </w:r>
      <w:r w:rsidRPr="0045422E">
        <w:rPr>
          <w:rFonts w:cs="Arial"/>
          <w:sz w:val="24"/>
          <w:szCs w:val="24"/>
        </w:rPr>
        <w:t>գ</w:t>
      </w:r>
      <w:r w:rsidRPr="0045422E">
        <w:rPr>
          <w:sz w:val="24"/>
          <w:szCs w:val="24"/>
        </w:rPr>
        <w:t>/</w:t>
      </w:r>
      <w:r w:rsidRPr="0045422E">
        <w:rPr>
          <w:rFonts w:cs="Arial"/>
          <w:sz w:val="24"/>
          <w:szCs w:val="24"/>
        </w:rPr>
        <w:t>վրկ</w:t>
      </w:r>
    </w:p>
    <w:p w:rsidR="009B5292" w:rsidRPr="0045422E" w:rsidRDefault="009B5292" w:rsidP="000B1747">
      <w:pPr>
        <w:ind w:left="567" w:right="567" w:hanging="27"/>
        <w:rPr>
          <w:rFonts w:ascii="Arial LatArm" w:hAnsi="Arial LatArm"/>
          <w:sz w:val="24"/>
          <w:szCs w:val="24"/>
        </w:rPr>
      </w:pPr>
      <w:r w:rsidRPr="0045422E">
        <w:rPr>
          <w:sz w:val="24"/>
          <w:szCs w:val="24"/>
        </w:rPr>
        <w:t xml:space="preserve">                                                  3600</w:t>
      </w:r>
      <w:r w:rsidRPr="0045422E">
        <w:rPr>
          <w:rFonts w:ascii="Arial LatArm" w:hAnsi="Arial LatArm"/>
          <w:sz w:val="24"/>
          <w:szCs w:val="24"/>
        </w:rPr>
        <w:t xml:space="preserve">            </w:t>
      </w:r>
    </w:p>
    <w:p w:rsidR="009B5292" w:rsidRPr="0045422E" w:rsidRDefault="009B5292" w:rsidP="000B1747">
      <w:pPr>
        <w:spacing w:line="360" w:lineRule="auto"/>
        <w:ind w:left="567" w:right="567" w:hanging="27"/>
        <w:rPr>
          <w:sz w:val="24"/>
          <w:szCs w:val="24"/>
        </w:rPr>
      </w:pPr>
      <w:r w:rsidRPr="0045422E">
        <w:rPr>
          <w:color w:val="FF0000"/>
          <w:sz w:val="24"/>
          <w:szCs w:val="24"/>
        </w:rPr>
        <w:t xml:space="preserve">  </w:t>
      </w:r>
      <w:r w:rsidRPr="0045422E">
        <w:rPr>
          <w:sz w:val="24"/>
          <w:szCs w:val="24"/>
        </w:rPr>
        <w:tab/>
        <w:t xml:space="preserve">    P</w:t>
      </w:r>
      <w:r w:rsidRPr="0045422E">
        <w:rPr>
          <w:sz w:val="24"/>
          <w:szCs w:val="24"/>
          <w:vertAlign w:val="subscript"/>
        </w:rPr>
        <w:t>1</w:t>
      </w:r>
      <w:r w:rsidRPr="0045422E">
        <w:rPr>
          <w:sz w:val="24"/>
          <w:szCs w:val="24"/>
        </w:rPr>
        <w:t xml:space="preserve"> –0.05 ,   </w:t>
      </w:r>
      <w:r w:rsidRPr="0045422E">
        <w:rPr>
          <w:rFonts w:cs="Arial"/>
          <w:sz w:val="24"/>
          <w:szCs w:val="24"/>
        </w:rPr>
        <w:t>քարում</w:t>
      </w:r>
      <w:r w:rsidRPr="0045422E">
        <w:rPr>
          <w:sz w:val="24"/>
          <w:szCs w:val="24"/>
        </w:rPr>
        <w:t xml:space="preserve"> </w:t>
      </w:r>
      <w:r w:rsidRPr="0045422E">
        <w:rPr>
          <w:rFonts w:cs="Arial"/>
          <w:sz w:val="24"/>
          <w:szCs w:val="24"/>
        </w:rPr>
        <w:t>փոշու</w:t>
      </w:r>
      <w:r w:rsidRPr="0045422E">
        <w:rPr>
          <w:sz w:val="24"/>
          <w:szCs w:val="24"/>
        </w:rPr>
        <w:t xml:space="preserve"> </w:t>
      </w:r>
      <w:r w:rsidRPr="0045422E">
        <w:rPr>
          <w:rFonts w:ascii="Times New Roman" w:hAnsi="Times New Roman" w:cs="Times New Roman"/>
          <w:sz w:val="24"/>
          <w:szCs w:val="24"/>
        </w:rPr>
        <w:t>‎‎</w:t>
      </w:r>
      <w:r w:rsidRPr="0045422E">
        <w:rPr>
          <w:sz w:val="24"/>
          <w:szCs w:val="24"/>
        </w:rPr>
        <w:t xml:space="preserve">ֆրակցիայի </w:t>
      </w:r>
      <w:r w:rsidRPr="0045422E">
        <w:rPr>
          <w:rFonts w:cs="Arial"/>
          <w:sz w:val="24"/>
          <w:szCs w:val="24"/>
        </w:rPr>
        <w:t>մասնիկն</w:t>
      </w:r>
      <w:r w:rsidRPr="0045422E">
        <w:rPr>
          <w:sz w:val="24"/>
          <w:szCs w:val="24"/>
        </w:rPr>
        <w:t xml:space="preserve"> </w:t>
      </w:r>
      <w:r w:rsidRPr="0045422E">
        <w:rPr>
          <w:rFonts w:cs="Arial"/>
          <w:sz w:val="24"/>
          <w:szCs w:val="24"/>
        </w:rPr>
        <w:t>է</w:t>
      </w:r>
      <w:r w:rsidRPr="0045422E">
        <w:rPr>
          <w:sz w:val="24"/>
          <w:szCs w:val="24"/>
        </w:rPr>
        <w:t>;</w:t>
      </w:r>
    </w:p>
    <w:p w:rsidR="009B5292" w:rsidRPr="0045422E" w:rsidRDefault="009B5292" w:rsidP="000B1747">
      <w:pPr>
        <w:spacing w:line="360" w:lineRule="auto"/>
        <w:ind w:left="567" w:right="567" w:hanging="27"/>
        <w:rPr>
          <w:sz w:val="24"/>
          <w:szCs w:val="24"/>
        </w:rPr>
      </w:pPr>
      <w:r w:rsidRPr="0045422E">
        <w:rPr>
          <w:sz w:val="24"/>
          <w:szCs w:val="24"/>
        </w:rPr>
        <w:t xml:space="preserve">             P</w:t>
      </w:r>
      <w:r w:rsidRPr="0045422E">
        <w:rPr>
          <w:sz w:val="24"/>
          <w:szCs w:val="24"/>
          <w:vertAlign w:val="subscript"/>
        </w:rPr>
        <w:t>2</w:t>
      </w:r>
      <w:r w:rsidRPr="0045422E">
        <w:rPr>
          <w:sz w:val="24"/>
          <w:szCs w:val="24"/>
        </w:rPr>
        <w:t xml:space="preserve">-  0.02 </w:t>
      </w:r>
      <w:r w:rsidRPr="0045422E">
        <w:rPr>
          <w:rFonts w:cs="Arial"/>
          <w:sz w:val="24"/>
          <w:szCs w:val="24"/>
        </w:rPr>
        <w:t>ամբողջ</w:t>
      </w:r>
      <w:r w:rsidRPr="0045422E">
        <w:rPr>
          <w:sz w:val="24"/>
          <w:szCs w:val="24"/>
        </w:rPr>
        <w:t xml:space="preserve"> </w:t>
      </w:r>
      <w:r w:rsidRPr="0045422E">
        <w:rPr>
          <w:rFonts w:cs="Arial"/>
          <w:sz w:val="24"/>
          <w:szCs w:val="24"/>
        </w:rPr>
        <w:t>փոշուց</w:t>
      </w:r>
      <w:r w:rsidRPr="0045422E">
        <w:rPr>
          <w:sz w:val="24"/>
          <w:szCs w:val="24"/>
        </w:rPr>
        <w:t xml:space="preserve"> </w:t>
      </w:r>
      <w:r w:rsidRPr="0045422E">
        <w:rPr>
          <w:rFonts w:cs="Arial"/>
          <w:sz w:val="24"/>
          <w:szCs w:val="24"/>
        </w:rPr>
        <w:t>աէրոզոլ</w:t>
      </w:r>
      <w:r w:rsidRPr="0045422E">
        <w:rPr>
          <w:sz w:val="24"/>
          <w:szCs w:val="24"/>
        </w:rPr>
        <w:t xml:space="preserve"> </w:t>
      </w:r>
      <w:r w:rsidRPr="0045422E">
        <w:rPr>
          <w:rFonts w:cs="Arial"/>
          <w:sz w:val="24"/>
          <w:szCs w:val="24"/>
        </w:rPr>
        <w:t>թռչող</w:t>
      </w:r>
      <w:r w:rsidRPr="0045422E">
        <w:rPr>
          <w:sz w:val="24"/>
          <w:szCs w:val="24"/>
        </w:rPr>
        <w:t xml:space="preserve"> </w:t>
      </w:r>
      <w:r w:rsidRPr="0045422E">
        <w:rPr>
          <w:rFonts w:cs="Arial"/>
          <w:sz w:val="24"/>
          <w:szCs w:val="24"/>
        </w:rPr>
        <w:t>փոշու</w:t>
      </w:r>
      <w:r w:rsidRPr="0045422E">
        <w:rPr>
          <w:sz w:val="24"/>
          <w:szCs w:val="24"/>
        </w:rPr>
        <w:t xml:space="preserve"> </w:t>
      </w:r>
      <w:r w:rsidRPr="0045422E">
        <w:rPr>
          <w:rFonts w:cs="Arial"/>
          <w:sz w:val="24"/>
          <w:szCs w:val="24"/>
        </w:rPr>
        <w:t>մասն</w:t>
      </w:r>
      <w:r w:rsidRPr="0045422E">
        <w:rPr>
          <w:sz w:val="24"/>
          <w:szCs w:val="24"/>
        </w:rPr>
        <w:t xml:space="preserve"> </w:t>
      </w:r>
      <w:r w:rsidRPr="0045422E">
        <w:rPr>
          <w:rFonts w:cs="Arial"/>
          <w:sz w:val="24"/>
          <w:szCs w:val="24"/>
        </w:rPr>
        <w:t>է</w:t>
      </w:r>
      <w:r w:rsidRPr="0045422E">
        <w:rPr>
          <w:sz w:val="24"/>
          <w:szCs w:val="24"/>
        </w:rPr>
        <w:t xml:space="preserve"> 0.5 </w:t>
      </w:r>
      <w:r w:rsidRPr="0045422E">
        <w:rPr>
          <w:rFonts w:cs="Arial"/>
          <w:sz w:val="24"/>
          <w:szCs w:val="24"/>
        </w:rPr>
        <w:t>մկմ</w:t>
      </w:r>
      <w:r w:rsidRPr="0045422E">
        <w:rPr>
          <w:sz w:val="24"/>
          <w:szCs w:val="24"/>
        </w:rPr>
        <w:t xml:space="preserve"> </w:t>
      </w:r>
      <w:r w:rsidRPr="0045422E">
        <w:rPr>
          <w:rFonts w:cs="Arial"/>
          <w:sz w:val="24"/>
          <w:szCs w:val="24"/>
        </w:rPr>
        <w:t>չափերով</w:t>
      </w:r>
      <w:r w:rsidRPr="0045422E">
        <w:rPr>
          <w:sz w:val="24"/>
          <w:szCs w:val="24"/>
        </w:rPr>
        <w:t>;</w:t>
      </w:r>
    </w:p>
    <w:p w:rsidR="009B5292" w:rsidRPr="0045422E" w:rsidRDefault="009B5292" w:rsidP="000B1747">
      <w:pPr>
        <w:spacing w:line="360" w:lineRule="auto"/>
        <w:ind w:left="567" w:right="567" w:hanging="27"/>
        <w:rPr>
          <w:sz w:val="24"/>
          <w:szCs w:val="24"/>
        </w:rPr>
      </w:pPr>
      <w:r w:rsidRPr="0045422E">
        <w:rPr>
          <w:sz w:val="24"/>
          <w:szCs w:val="24"/>
        </w:rPr>
        <w:t xml:space="preserve">            P</w:t>
      </w:r>
      <w:r w:rsidRPr="0045422E">
        <w:rPr>
          <w:sz w:val="24"/>
          <w:szCs w:val="24"/>
          <w:vertAlign w:val="subscript"/>
        </w:rPr>
        <w:t>3</w:t>
      </w:r>
      <w:r w:rsidRPr="0045422E">
        <w:rPr>
          <w:sz w:val="24"/>
          <w:szCs w:val="24"/>
        </w:rPr>
        <w:t xml:space="preserve"> -  1.</w:t>
      </w:r>
      <w:r w:rsidRPr="0045422E">
        <w:rPr>
          <w:sz w:val="24"/>
          <w:szCs w:val="24"/>
          <w:lang w:val="hy-AM"/>
        </w:rPr>
        <w:t>1</w:t>
      </w:r>
      <w:r w:rsidRPr="0045422E">
        <w:rPr>
          <w:sz w:val="24"/>
          <w:szCs w:val="24"/>
        </w:rPr>
        <w:t xml:space="preserve"> գ</w:t>
      </w:r>
      <w:r w:rsidRPr="0045422E">
        <w:rPr>
          <w:rFonts w:cs="Arial"/>
          <w:sz w:val="24"/>
          <w:szCs w:val="24"/>
        </w:rPr>
        <w:t>ործակից</w:t>
      </w:r>
      <w:r w:rsidRPr="0045422E">
        <w:rPr>
          <w:sz w:val="24"/>
          <w:szCs w:val="24"/>
        </w:rPr>
        <w:t xml:space="preserve"> </w:t>
      </w:r>
      <w:r w:rsidRPr="0045422E">
        <w:rPr>
          <w:rFonts w:cs="Arial"/>
          <w:sz w:val="24"/>
          <w:szCs w:val="24"/>
        </w:rPr>
        <w:t>է</w:t>
      </w:r>
      <w:r w:rsidRPr="0045422E">
        <w:rPr>
          <w:sz w:val="24"/>
          <w:szCs w:val="24"/>
        </w:rPr>
        <w:t xml:space="preserve"> , </w:t>
      </w:r>
      <w:r w:rsidRPr="0045422E">
        <w:rPr>
          <w:rFonts w:cs="Arial"/>
          <w:sz w:val="24"/>
          <w:szCs w:val="24"/>
        </w:rPr>
        <w:t>որը</w:t>
      </w:r>
      <w:r w:rsidRPr="0045422E">
        <w:rPr>
          <w:sz w:val="24"/>
          <w:szCs w:val="24"/>
        </w:rPr>
        <w:t xml:space="preserve"> </w:t>
      </w:r>
      <w:r w:rsidRPr="0045422E">
        <w:rPr>
          <w:rFonts w:cs="Arial"/>
          <w:sz w:val="24"/>
          <w:szCs w:val="24"/>
        </w:rPr>
        <w:t>հաշվի</w:t>
      </w:r>
      <w:r w:rsidRPr="0045422E">
        <w:rPr>
          <w:sz w:val="24"/>
          <w:szCs w:val="24"/>
        </w:rPr>
        <w:t xml:space="preserve"> </w:t>
      </w:r>
      <w:r w:rsidRPr="0045422E">
        <w:rPr>
          <w:rFonts w:cs="Arial"/>
          <w:sz w:val="24"/>
          <w:szCs w:val="24"/>
        </w:rPr>
        <w:t>է</w:t>
      </w:r>
      <w:r w:rsidRPr="0045422E">
        <w:rPr>
          <w:sz w:val="24"/>
          <w:szCs w:val="24"/>
        </w:rPr>
        <w:t xml:space="preserve"> </w:t>
      </w:r>
      <w:r w:rsidRPr="0045422E">
        <w:rPr>
          <w:rFonts w:cs="Arial"/>
          <w:sz w:val="24"/>
          <w:szCs w:val="24"/>
        </w:rPr>
        <w:t>առնում</w:t>
      </w:r>
      <w:r w:rsidRPr="0045422E">
        <w:rPr>
          <w:sz w:val="24"/>
          <w:szCs w:val="24"/>
        </w:rPr>
        <w:t xml:space="preserve"> </w:t>
      </w:r>
      <w:r w:rsidRPr="0045422E">
        <w:rPr>
          <w:rFonts w:cs="Arial"/>
          <w:sz w:val="24"/>
          <w:szCs w:val="24"/>
        </w:rPr>
        <w:t>քամու</w:t>
      </w:r>
      <w:r w:rsidRPr="0045422E">
        <w:rPr>
          <w:sz w:val="24"/>
          <w:szCs w:val="24"/>
        </w:rPr>
        <w:t xml:space="preserve"> </w:t>
      </w:r>
      <w:r w:rsidRPr="0045422E">
        <w:rPr>
          <w:rFonts w:cs="Arial"/>
          <w:sz w:val="24"/>
          <w:szCs w:val="24"/>
        </w:rPr>
        <w:t>արա</w:t>
      </w:r>
      <w:r w:rsidRPr="0045422E">
        <w:rPr>
          <w:rFonts w:cs="Arial LatArm"/>
          <w:sz w:val="24"/>
          <w:szCs w:val="24"/>
          <w:lang w:val="hy-AM"/>
        </w:rPr>
        <w:t>գ</w:t>
      </w:r>
      <w:r w:rsidRPr="0045422E">
        <w:rPr>
          <w:rFonts w:cs="Arial"/>
          <w:sz w:val="24"/>
          <w:szCs w:val="24"/>
        </w:rPr>
        <w:t>ությունը</w:t>
      </w:r>
      <w:r w:rsidRPr="0045422E">
        <w:rPr>
          <w:sz w:val="24"/>
          <w:szCs w:val="24"/>
        </w:rPr>
        <w:t xml:space="preserve"> </w:t>
      </w:r>
      <w:r w:rsidRPr="0045422E">
        <w:rPr>
          <w:rFonts w:cs="Arial"/>
          <w:sz w:val="24"/>
          <w:szCs w:val="24"/>
        </w:rPr>
        <w:t>աշխատանքային</w:t>
      </w:r>
      <w:r w:rsidRPr="0045422E">
        <w:rPr>
          <w:sz w:val="24"/>
          <w:szCs w:val="24"/>
        </w:rPr>
        <w:t xml:space="preserve"> </w:t>
      </w:r>
      <w:r w:rsidRPr="0045422E">
        <w:rPr>
          <w:rFonts w:cs="Arial"/>
          <w:sz w:val="24"/>
          <w:szCs w:val="24"/>
        </w:rPr>
        <w:t>հրապարակում</w:t>
      </w:r>
      <w:r w:rsidRPr="0045422E">
        <w:rPr>
          <w:sz w:val="24"/>
          <w:szCs w:val="24"/>
        </w:rPr>
        <w:t>;</w:t>
      </w:r>
    </w:p>
    <w:p w:rsidR="009B5292" w:rsidRPr="0045422E" w:rsidRDefault="009B5292" w:rsidP="000B1747">
      <w:pPr>
        <w:spacing w:line="360" w:lineRule="auto"/>
        <w:ind w:left="567" w:right="567" w:hanging="27"/>
        <w:rPr>
          <w:sz w:val="24"/>
          <w:szCs w:val="24"/>
        </w:rPr>
      </w:pPr>
      <w:r w:rsidRPr="0045422E">
        <w:rPr>
          <w:sz w:val="24"/>
          <w:szCs w:val="24"/>
        </w:rPr>
        <w:t xml:space="preserve">            P</w:t>
      </w:r>
      <w:r w:rsidRPr="0045422E">
        <w:rPr>
          <w:sz w:val="24"/>
          <w:szCs w:val="24"/>
          <w:vertAlign w:val="subscript"/>
        </w:rPr>
        <w:t>4</w:t>
      </w:r>
      <w:r w:rsidRPr="0045422E">
        <w:rPr>
          <w:sz w:val="24"/>
          <w:szCs w:val="24"/>
        </w:rPr>
        <w:t xml:space="preserve">  -  0.</w:t>
      </w:r>
      <w:r w:rsidRPr="0045422E">
        <w:rPr>
          <w:sz w:val="24"/>
          <w:szCs w:val="24"/>
          <w:lang w:val="hy-AM"/>
        </w:rPr>
        <w:t>15</w:t>
      </w:r>
      <w:r w:rsidRPr="0045422E">
        <w:rPr>
          <w:sz w:val="24"/>
          <w:szCs w:val="24"/>
        </w:rPr>
        <w:t xml:space="preserve"> գ</w:t>
      </w:r>
      <w:r w:rsidRPr="0045422E">
        <w:rPr>
          <w:rFonts w:cs="Arial"/>
          <w:sz w:val="24"/>
          <w:szCs w:val="24"/>
        </w:rPr>
        <w:t>ործակից</w:t>
      </w:r>
      <w:r w:rsidRPr="0045422E">
        <w:rPr>
          <w:sz w:val="24"/>
          <w:szCs w:val="24"/>
        </w:rPr>
        <w:t xml:space="preserve"> </w:t>
      </w:r>
      <w:r w:rsidRPr="0045422E">
        <w:rPr>
          <w:rFonts w:cs="Arial"/>
          <w:sz w:val="24"/>
          <w:szCs w:val="24"/>
        </w:rPr>
        <w:t>է</w:t>
      </w:r>
      <w:r w:rsidRPr="0045422E">
        <w:rPr>
          <w:sz w:val="24"/>
          <w:szCs w:val="24"/>
        </w:rPr>
        <w:t xml:space="preserve">, </w:t>
      </w:r>
      <w:r w:rsidRPr="0045422E">
        <w:rPr>
          <w:rFonts w:cs="Arial"/>
          <w:sz w:val="24"/>
          <w:szCs w:val="24"/>
        </w:rPr>
        <w:t>որը</w:t>
      </w:r>
      <w:r w:rsidRPr="0045422E">
        <w:rPr>
          <w:sz w:val="24"/>
          <w:szCs w:val="24"/>
        </w:rPr>
        <w:t xml:space="preserve"> </w:t>
      </w:r>
      <w:r w:rsidRPr="0045422E">
        <w:rPr>
          <w:rFonts w:cs="Arial"/>
          <w:sz w:val="24"/>
          <w:szCs w:val="24"/>
        </w:rPr>
        <w:t>հաշվի</w:t>
      </w:r>
      <w:r w:rsidRPr="0045422E">
        <w:rPr>
          <w:sz w:val="24"/>
          <w:szCs w:val="24"/>
        </w:rPr>
        <w:t xml:space="preserve"> </w:t>
      </w:r>
      <w:r w:rsidRPr="0045422E">
        <w:rPr>
          <w:rFonts w:cs="Arial"/>
          <w:sz w:val="24"/>
          <w:szCs w:val="24"/>
        </w:rPr>
        <w:t>է</w:t>
      </w:r>
      <w:r w:rsidRPr="0045422E">
        <w:rPr>
          <w:sz w:val="24"/>
          <w:szCs w:val="24"/>
        </w:rPr>
        <w:t xml:space="preserve"> </w:t>
      </w:r>
      <w:r w:rsidRPr="0045422E">
        <w:rPr>
          <w:rFonts w:cs="Arial"/>
          <w:sz w:val="24"/>
          <w:szCs w:val="24"/>
        </w:rPr>
        <w:t>առնում</w:t>
      </w:r>
      <w:r w:rsidRPr="0045422E">
        <w:rPr>
          <w:sz w:val="24"/>
          <w:szCs w:val="24"/>
        </w:rPr>
        <w:t xml:space="preserve"> </w:t>
      </w:r>
      <w:r w:rsidRPr="0045422E">
        <w:rPr>
          <w:rFonts w:cs="Arial"/>
          <w:sz w:val="24"/>
          <w:szCs w:val="24"/>
        </w:rPr>
        <w:t>հանքաքարի</w:t>
      </w:r>
      <w:r w:rsidRPr="0045422E">
        <w:rPr>
          <w:sz w:val="24"/>
          <w:szCs w:val="24"/>
        </w:rPr>
        <w:t xml:space="preserve">  </w:t>
      </w:r>
      <w:r w:rsidRPr="0045422E">
        <w:rPr>
          <w:rFonts w:cs="Arial"/>
          <w:sz w:val="24"/>
          <w:szCs w:val="24"/>
        </w:rPr>
        <w:t>խոնավությունը</w:t>
      </w:r>
      <w:r w:rsidRPr="0045422E">
        <w:rPr>
          <w:sz w:val="24"/>
          <w:szCs w:val="24"/>
        </w:rPr>
        <w:t>;</w:t>
      </w:r>
    </w:p>
    <w:p w:rsidR="009B5292" w:rsidRPr="0045422E" w:rsidRDefault="009B5292" w:rsidP="000B1747">
      <w:pPr>
        <w:spacing w:line="360" w:lineRule="auto"/>
        <w:ind w:left="567" w:right="567" w:hanging="27"/>
        <w:rPr>
          <w:sz w:val="24"/>
          <w:szCs w:val="24"/>
        </w:rPr>
      </w:pPr>
      <w:r w:rsidRPr="0045422E">
        <w:rPr>
          <w:sz w:val="24"/>
          <w:szCs w:val="24"/>
        </w:rPr>
        <w:t xml:space="preserve">            P</w:t>
      </w:r>
      <w:r w:rsidRPr="0045422E">
        <w:rPr>
          <w:sz w:val="24"/>
          <w:szCs w:val="24"/>
          <w:vertAlign w:val="subscript"/>
        </w:rPr>
        <w:t>5</w:t>
      </w:r>
      <w:r w:rsidRPr="0045422E">
        <w:rPr>
          <w:sz w:val="24"/>
          <w:szCs w:val="24"/>
        </w:rPr>
        <w:t xml:space="preserve">   -   0.</w:t>
      </w:r>
      <w:r w:rsidRPr="0045422E">
        <w:rPr>
          <w:sz w:val="24"/>
          <w:szCs w:val="24"/>
          <w:lang w:val="hy-AM"/>
        </w:rPr>
        <w:t>1</w:t>
      </w:r>
      <w:r w:rsidRPr="0045422E">
        <w:rPr>
          <w:sz w:val="24"/>
          <w:szCs w:val="24"/>
        </w:rPr>
        <w:t xml:space="preserve"> գ</w:t>
      </w:r>
      <w:r w:rsidRPr="0045422E">
        <w:rPr>
          <w:rFonts w:cs="Arial"/>
          <w:sz w:val="24"/>
          <w:szCs w:val="24"/>
        </w:rPr>
        <w:t>ործակից</w:t>
      </w:r>
      <w:r w:rsidRPr="0045422E">
        <w:rPr>
          <w:sz w:val="24"/>
          <w:szCs w:val="24"/>
        </w:rPr>
        <w:t xml:space="preserve"> </w:t>
      </w:r>
      <w:r w:rsidRPr="0045422E">
        <w:rPr>
          <w:rFonts w:cs="Arial"/>
          <w:sz w:val="24"/>
          <w:szCs w:val="24"/>
        </w:rPr>
        <w:t>է</w:t>
      </w:r>
      <w:r w:rsidRPr="0045422E">
        <w:rPr>
          <w:sz w:val="24"/>
          <w:szCs w:val="24"/>
        </w:rPr>
        <w:t xml:space="preserve">, </w:t>
      </w:r>
      <w:r w:rsidRPr="0045422E">
        <w:rPr>
          <w:rFonts w:cs="Arial"/>
          <w:sz w:val="24"/>
          <w:szCs w:val="24"/>
        </w:rPr>
        <w:t>որը</w:t>
      </w:r>
      <w:r w:rsidRPr="0045422E">
        <w:rPr>
          <w:sz w:val="24"/>
          <w:szCs w:val="24"/>
        </w:rPr>
        <w:t xml:space="preserve"> </w:t>
      </w:r>
      <w:r w:rsidRPr="0045422E">
        <w:rPr>
          <w:rFonts w:cs="Arial"/>
          <w:sz w:val="24"/>
          <w:szCs w:val="24"/>
        </w:rPr>
        <w:t>հաշվի</w:t>
      </w:r>
      <w:r w:rsidRPr="0045422E">
        <w:rPr>
          <w:sz w:val="24"/>
          <w:szCs w:val="24"/>
        </w:rPr>
        <w:t xml:space="preserve"> </w:t>
      </w:r>
      <w:r w:rsidRPr="0045422E">
        <w:rPr>
          <w:rFonts w:cs="Arial"/>
          <w:sz w:val="24"/>
          <w:szCs w:val="24"/>
        </w:rPr>
        <w:t>է</w:t>
      </w:r>
      <w:r w:rsidRPr="0045422E">
        <w:rPr>
          <w:sz w:val="24"/>
          <w:szCs w:val="24"/>
        </w:rPr>
        <w:t xml:space="preserve"> </w:t>
      </w:r>
      <w:r w:rsidRPr="0045422E">
        <w:rPr>
          <w:rFonts w:cs="Arial"/>
          <w:sz w:val="24"/>
          <w:szCs w:val="24"/>
        </w:rPr>
        <w:t>առնում</w:t>
      </w:r>
      <w:r w:rsidRPr="0045422E">
        <w:rPr>
          <w:sz w:val="24"/>
          <w:szCs w:val="24"/>
        </w:rPr>
        <w:t xml:space="preserve"> </w:t>
      </w:r>
      <w:r w:rsidRPr="0045422E">
        <w:rPr>
          <w:rFonts w:cs="Arial"/>
          <w:sz w:val="24"/>
          <w:szCs w:val="24"/>
        </w:rPr>
        <w:t>հանքաքարի</w:t>
      </w:r>
      <w:r w:rsidRPr="0045422E">
        <w:rPr>
          <w:sz w:val="24"/>
          <w:szCs w:val="24"/>
        </w:rPr>
        <w:t xml:space="preserve"> </w:t>
      </w:r>
      <w:r w:rsidRPr="0045422E">
        <w:rPr>
          <w:rFonts w:cs="Arial"/>
          <w:sz w:val="24"/>
          <w:szCs w:val="24"/>
        </w:rPr>
        <w:t>չափերը</w:t>
      </w:r>
      <w:r w:rsidRPr="0045422E">
        <w:rPr>
          <w:sz w:val="24"/>
          <w:szCs w:val="24"/>
        </w:rPr>
        <w:t>;</w:t>
      </w:r>
    </w:p>
    <w:p w:rsidR="009B5292" w:rsidRPr="0045422E" w:rsidRDefault="009B5292" w:rsidP="000B1747">
      <w:pPr>
        <w:spacing w:line="360" w:lineRule="auto"/>
        <w:ind w:left="567" w:right="567" w:hanging="27"/>
        <w:rPr>
          <w:sz w:val="24"/>
          <w:szCs w:val="24"/>
        </w:rPr>
      </w:pPr>
      <w:r w:rsidRPr="0045422E">
        <w:rPr>
          <w:sz w:val="24"/>
          <w:szCs w:val="24"/>
        </w:rPr>
        <w:t xml:space="preserve">            C   -   </w:t>
      </w:r>
      <w:r w:rsidRPr="0045422E">
        <w:rPr>
          <w:rFonts w:cs="Arial"/>
          <w:sz w:val="24"/>
          <w:szCs w:val="24"/>
        </w:rPr>
        <w:t>Էքսկավատորի</w:t>
      </w:r>
      <w:r w:rsidRPr="0045422E">
        <w:rPr>
          <w:sz w:val="24"/>
          <w:szCs w:val="24"/>
        </w:rPr>
        <w:t xml:space="preserve"> 1 </w:t>
      </w:r>
      <w:r w:rsidRPr="0045422E">
        <w:rPr>
          <w:rFonts w:cs="Arial"/>
          <w:sz w:val="24"/>
          <w:szCs w:val="24"/>
        </w:rPr>
        <w:t>ժամում</w:t>
      </w:r>
      <w:r w:rsidRPr="0045422E">
        <w:rPr>
          <w:sz w:val="24"/>
          <w:szCs w:val="24"/>
        </w:rPr>
        <w:t xml:space="preserve"> </w:t>
      </w:r>
      <w:r w:rsidRPr="0045422E">
        <w:rPr>
          <w:rFonts w:cs="Arial"/>
          <w:sz w:val="24"/>
          <w:szCs w:val="24"/>
        </w:rPr>
        <w:t>կատարած</w:t>
      </w:r>
      <w:r w:rsidRPr="0045422E">
        <w:rPr>
          <w:sz w:val="24"/>
          <w:szCs w:val="24"/>
        </w:rPr>
        <w:t xml:space="preserve"> </w:t>
      </w:r>
      <w:r w:rsidRPr="0045422E">
        <w:rPr>
          <w:rFonts w:cs="Arial"/>
          <w:sz w:val="24"/>
          <w:szCs w:val="24"/>
        </w:rPr>
        <w:t>աշխատանքն</w:t>
      </w:r>
      <w:r w:rsidRPr="0045422E">
        <w:rPr>
          <w:sz w:val="24"/>
          <w:szCs w:val="24"/>
        </w:rPr>
        <w:t xml:space="preserve"> </w:t>
      </w:r>
      <w:r w:rsidRPr="0045422E">
        <w:rPr>
          <w:rFonts w:cs="Arial"/>
          <w:sz w:val="24"/>
          <w:szCs w:val="24"/>
        </w:rPr>
        <w:t>է</w:t>
      </w:r>
      <w:r w:rsidRPr="0045422E">
        <w:rPr>
          <w:sz w:val="24"/>
          <w:szCs w:val="24"/>
        </w:rPr>
        <w:t xml:space="preserve"> </w:t>
      </w:r>
      <w:r w:rsidRPr="0045422E">
        <w:rPr>
          <w:rFonts w:cs="Arial"/>
          <w:sz w:val="24"/>
          <w:szCs w:val="24"/>
        </w:rPr>
        <w:t>բարձելու</w:t>
      </w:r>
      <w:r w:rsidRPr="0045422E">
        <w:rPr>
          <w:sz w:val="24"/>
          <w:szCs w:val="24"/>
        </w:rPr>
        <w:t xml:space="preserve"> </w:t>
      </w:r>
      <w:r w:rsidRPr="0045422E">
        <w:rPr>
          <w:rFonts w:cs="Arial"/>
          <w:sz w:val="24"/>
          <w:szCs w:val="24"/>
        </w:rPr>
        <w:t>ժամանակ</w:t>
      </w:r>
      <w:r w:rsidRPr="0045422E">
        <w:rPr>
          <w:sz w:val="24"/>
          <w:szCs w:val="24"/>
        </w:rPr>
        <w:t>;</w:t>
      </w:r>
    </w:p>
    <w:p w:rsidR="009B5292" w:rsidRPr="0045422E" w:rsidRDefault="009B5292" w:rsidP="000B1747">
      <w:pPr>
        <w:spacing w:line="360" w:lineRule="auto"/>
        <w:ind w:left="567" w:right="567" w:hanging="27"/>
        <w:rPr>
          <w:rFonts w:ascii="Arial LatArm" w:hAnsi="Arial LatArm"/>
          <w:sz w:val="24"/>
          <w:szCs w:val="24"/>
        </w:rPr>
      </w:pPr>
      <w:r w:rsidRPr="0045422E">
        <w:rPr>
          <w:sz w:val="24"/>
          <w:szCs w:val="24"/>
        </w:rPr>
        <w:t xml:space="preserve">            B</w:t>
      </w:r>
      <w:r w:rsidRPr="0045422E">
        <w:rPr>
          <w:sz w:val="24"/>
          <w:szCs w:val="24"/>
          <w:vertAlign w:val="subscript"/>
        </w:rPr>
        <w:t>1</w:t>
      </w:r>
      <w:r w:rsidRPr="0045422E">
        <w:rPr>
          <w:sz w:val="24"/>
          <w:szCs w:val="24"/>
        </w:rPr>
        <w:t xml:space="preserve"> -   0.7 գ</w:t>
      </w:r>
      <w:r w:rsidRPr="0045422E">
        <w:rPr>
          <w:rFonts w:cs="Arial"/>
          <w:sz w:val="24"/>
          <w:szCs w:val="24"/>
        </w:rPr>
        <w:t>ործակից</w:t>
      </w:r>
      <w:r w:rsidRPr="0045422E">
        <w:rPr>
          <w:sz w:val="24"/>
          <w:szCs w:val="24"/>
        </w:rPr>
        <w:t xml:space="preserve"> </w:t>
      </w:r>
      <w:r w:rsidRPr="0045422E">
        <w:rPr>
          <w:rFonts w:cs="Arial"/>
          <w:sz w:val="24"/>
          <w:szCs w:val="24"/>
        </w:rPr>
        <w:t>է</w:t>
      </w:r>
      <w:r w:rsidRPr="0045422E">
        <w:rPr>
          <w:sz w:val="24"/>
          <w:szCs w:val="24"/>
        </w:rPr>
        <w:t xml:space="preserve"> , </w:t>
      </w:r>
      <w:r w:rsidRPr="0045422E">
        <w:rPr>
          <w:rFonts w:cs="Arial"/>
          <w:sz w:val="24"/>
          <w:szCs w:val="24"/>
        </w:rPr>
        <w:t>որը</w:t>
      </w:r>
      <w:r w:rsidRPr="0045422E">
        <w:rPr>
          <w:sz w:val="24"/>
          <w:szCs w:val="24"/>
        </w:rPr>
        <w:t xml:space="preserve"> </w:t>
      </w:r>
      <w:r w:rsidRPr="0045422E">
        <w:rPr>
          <w:rFonts w:cs="Arial"/>
          <w:sz w:val="24"/>
          <w:szCs w:val="24"/>
        </w:rPr>
        <w:t>հաշվի</w:t>
      </w:r>
      <w:r w:rsidRPr="0045422E">
        <w:rPr>
          <w:sz w:val="24"/>
          <w:szCs w:val="24"/>
        </w:rPr>
        <w:t xml:space="preserve"> </w:t>
      </w:r>
      <w:r w:rsidRPr="0045422E">
        <w:rPr>
          <w:rFonts w:cs="Arial"/>
          <w:sz w:val="24"/>
          <w:szCs w:val="24"/>
        </w:rPr>
        <w:t>է</w:t>
      </w:r>
      <w:r w:rsidRPr="0045422E">
        <w:rPr>
          <w:sz w:val="24"/>
          <w:szCs w:val="24"/>
        </w:rPr>
        <w:t xml:space="preserve"> </w:t>
      </w:r>
      <w:r w:rsidRPr="0045422E">
        <w:rPr>
          <w:rFonts w:cs="Arial"/>
          <w:sz w:val="24"/>
          <w:szCs w:val="24"/>
        </w:rPr>
        <w:t>առնում</w:t>
      </w:r>
      <w:r w:rsidRPr="0045422E">
        <w:rPr>
          <w:sz w:val="24"/>
          <w:szCs w:val="24"/>
        </w:rPr>
        <w:t xml:space="preserve">   </w:t>
      </w:r>
      <w:r w:rsidRPr="0045422E">
        <w:rPr>
          <w:rFonts w:cs="Arial"/>
          <w:sz w:val="24"/>
          <w:szCs w:val="24"/>
        </w:rPr>
        <w:t>ապարների</w:t>
      </w:r>
      <w:r w:rsidRPr="0045422E">
        <w:rPr>
          <w:sz w:val="24"/>
          <w:szCs w:val="24"/>
        </w:rPr>
        <w:t xml:space="preserve"> </w:t>
      </w:r>
      <w:r w:rsidRPr="0045422E">
        <w:rPr>
          <w:rFonts w:cs="Arial"/>
          <w:sz w:val="24"/>
          <w:szCs w:val="24"/>
        </w:rPr>
        <w:t>թափվելը</w:t>
      </w:r>
      <w:r w:rsidRPr="0045422E">
        <w:rPr>
          <w:sz w:val="24"/>
          <w:szCs w:val="24"/>
        </w:rPr>
        <w:t>:</w:t>
      </w:r>
      <w:r w:rsidRPr="0045422E">
        <w:rPr>
          <w:rFonts w:ascii="Arial LatArm" w:hAnsi="Arial LatArm"/>
          <w:sz w:val="24"/>
          <w:szCs w:val="24"/>
        </w:rPr>
        <w:t xml:space="preserve">              </w:t>
      </w:r>
    </w:p>
    <w:p w:rsidR="009B5292" w:rsidRPr="0045422E" w:rsidRDefault="009B5292" w:rsidP="000B1747">
      <w:pPr>
        <w:ind w:left="567" w:right="567" w:hanging="27"/>
        <w:rPr>
          <w:sz w:val="24"/>
          <w:szCs w:val="24"/>
          <w:vertAlign w:val="superscript"/>
        </w:rPr>
      </w:pPr>
      <w:r w:rsidRPr="0045422E">
        <w:rPr>
          <w:sz w:val="24"/>
          <w:szCs w:val="24"/>
        </w:rPr>
        <w:t xml:space="preserve">    </w:t>
      </w:r>
      <w:r w:rsidRPr="0045422E">
        <w:rPr>
          <w:sz w:val="24"/>
          <w:szCs w:val="24"/>
          <w:lang w:val="hy-AM"/>
        </w:rPr>
        <w:t xml:space="preserve">             </w:t>
      </w:r>
      <w:r w:rsidRPr="0045422E">
        <w:rPr>
          <w:sz w:val="24"/>
          <w:szCs w:val="24"/>
        </w:rPr>
        <w:t xml:space="preserve"> 0.05 x</w:t>
      </w:r>
      <w:r w:rsidRPr="0045422E">
        <w:rPr>
          <w:sz w:val="24"/>
          <w:szCs w:val="24"/>
          <w:vertAlign w:val="subscript"/>
        </w:rPr>
        <w:t xml:space="preserve">  </w:t>
      </w:r>
      <w:r w:rsidRPr="0045422E">
        <w:rPr>
          <w:sz w:val="24"/>
          <w:szCs w:val="24"/>
        </w:rPr>
        <w:t>0.02 x</w:t>
      </w:r>
      <w:r w:rsidRPr="0045422E">
        <w:rPr>
          <w:sz w:val="24"/>
          <w:szCs w:val="24"/>
          <w:vertAlign w:val="subscript"/>
        </w:rPr>
        <w:t xml:space="preserve"> </w:t>
      </w:r>
      <w:r w:rsidRPr="0045422E">
        <w:rPr>
          <w:sz w:val="24"/>
          <w:szCs w:val="24"/>
        </w:rPr>
        <w:t>1.</w:t>
      </w:r>
      <w:r w:rsidRPr="0045422E">
        <w:rPr>
          <w:sz w:val="24"/>
          <w:szCs w:val="24"/>
          <w:lang w:val="hy-AM"/>
        </w:rPr>
        <w:t>1</w:t>
      </w:r>
      <w:r w:rsidRPr="0045422E">
        <w:rPr>
          <w:sz w:val="24"/>
          <w:szCs w:val="24"/>
          <w:vertAlign w:val="subscript"/>
        </w:rPr>
        <w:t xml:space="preserve"> </w:t>
      </w:r>
      <w:r w:rsidRPr="0045422E">
        <w:rPr>
          <w:sz w:val="24"/>
          <w:szCs w:val="24"/>
        </w:rPr>
        <w:t>x</w:t>
      </w:r>
      <w:r w:rsidRPr="0045422E">
        <w:rPr>
          <w:sz w:val="24"/>
          <w:szCs w:val="24"/>
          <w:vertAlign w:val="subscript"/>
        </w:rPr>
        <w:t xml:space="preserve"> </w:t>
      </w:r>
      <w:r w:rsidRPr="0045422E">
        <w:rPr>
          <w:sz w:val="24"/>
          <w:szCs w:val="24"/>
        </w:rPr>
        <w:t>0.</w:t>
      </w:r>
      <w:r w:rsidRPr="0045422E">
        <w:rPr>
          <w:sz w:val="24"/>
          <w:szCs w:val="24"/>
          <w:lang w:val="hy-AM"/>
        </w:rPr>
        <w:t>15</w:t>
      </w:r>
      <w:r w:rsidRPr="0045422E">
        <w:rPr>
          <w:sz w:val="24"/>
          <w:szCs w:val="24"/>
        </w:rPr>
        <w:t>x</w:t>
      </w:r>
      <w:r w:rsidRPr="0045422E">
        <w:rPr>
          <w:sz w:val="24"/>
          <w:szCs w:val="24"/>
          <w:vertAlign w:val="subscript"/>
        </w:rPr>
        <w:t xml:space="preserve"> </w:t>
      </w:r>
      <w:r w:rsidRPr="0045422E">
        <w:rPr>
          <w:sz w:val="24"/>
          <w:szCs w:val="24"/>
        </w:rPr>
        <w:t xml:space="preserve"> 0.</w:t>
      </w:r>
      <w:r w:rsidRPr="0045422E">
        <w:rPr>
          <w:sz w:val="24"/>
          <w:szCs w:val="24"/>
          <w:lang w:val="hy-AM"/>
        </w:rPr>
        <w:t>1</w:t>
      </w:r>
      <w:r w:rsidRPr="0045422E">
        <w:rPr>
          <w:sz w:val="24"/>
          <w:szCs w:val="24"/>
        </w:rPr>
        <w:t xml:space="preserve"> x</w:t>
      </w:r>
      <w:r w:rsidRPr="0045422E">
        <w:rPr>
          <w:sz w:val="24"/>
          <w:szCs w:val="24"/>
          <w:vertAlign w:val="subscript"/>
        </w:rPr>
        <w:t xml:space="preserve">  </w:t>
      </w:r>
      <w:r w:rsidRPr="0045422E">
        <w:rPr>
          <w:sz w:val="24"/>
          <w:szCs w:val="24"/>
        </w:rPr>
        <w:t xml:space="preserve">0.7 x </w:t>
      </w:r>
      <w:r w:rsidRPr="0045422E">
        <w:rPr>
          <w:sz w:val="24"/>
          <w:szCs w:val="24"/>
          <w:lang w:val="hy-AM"/>
        </w:rPr>
        <w:t>20.19</w:t>
      </w:r>
      <w:r w:rsidRPr="0045422E">
        <w:rPr>
          <w:sz w:val="24"/>
          <w:szCs w:val="24"/>
        </w:rPr>
        <w:t>x</w:t>
      </w:r>
      <w:r w:rsidRPr="0045422E">
        <w:rPr>
          <w:sz w:val="24"/>
          <w:szCs w:val="24"/>
          <w:vertAlign w:val="subscript"/>
        </w:rPr>
        <w:t xml:space="preserve"> </w:t>
      </w:r>
      <w:r w:rsidRPr="0045422E">
        <w:rPr>
          <w:sz w:val="24"/>
          <w:szCs w:val="24"/>
        </w:rPr>
        <w:t>10</w:t>
      </w:r>
      <w:r w:rsidRPr="0045422E">
        <w:rPr>
          <w:sz w:val="24"/>
          <w:szCs w:val="24"/>
          <w:vertAlign w:val="superscript"/>
        </w:rPr>
        <w:t>6</w:t>
      </w:r>
    </w:p>
    <w:p w:rsidR="009B5292" w:rsidRPr="0045422E" w:rsidRDefault="009B5292" w:rsidP="000B1747">
      <w:pPr>
        <w:ind w:left="567" w:right="567" w:hanging="27"/>
        <w:rPr>
          <w:sz w:val="24"/>
          <w:szCs w:val="24"/>
        </w:rPr>
      </w:pPr>
      <w:r w:rsidRPr="0045422E">
        <w:rPr>
          <w:sz w:val="24"/>
          <w:szCs w:val="24"/>
        </w:rPr>
        <w:t xml:space="preserve">      Q</w:t>
      </w:r>
      <w:r w:rsidRPr="0045422E">
        <w:rPr>
          <w:sz w:val="24"/>
          <w:szCs w:val="24"/>
          <w:vertAlign w:val="subscript"/>
        </w:rPr>
        <w:t>3բ</w:t>
      </w:r>
      <w:r w:rsidRPr="0045422E">
        <w:rPr>
          <w:sz w:val="24"/>
          <w:szCs w:val="24"/>
        </w:rPr>
        <w:t xml:space="preserve"> = -----------------------------------------------------</w:t>
      </w:r>
      <w:r w:rsidRPr="0045422E">
        <w:rPr>
          <w:sz w:val="24"/>
          <w:szCs w:val="24"/>
          <w:lang w:val="hy-AM"/>
        </w:rPr>
        <w:t xml:space="preserve"> </w:t>
      </w:r>
      <w:r w:rsidRPr="0045422E">
        <w:rPr>
          <w:sz w:val="24"/>
          <w:szCs w:val="24"/>
        </w:rPr>
        <w:t>= 0.</w:t>
      </w:r>
      <w:r w:rsidRPr="0045422E">
        <w:rPr>
          <w:sz w:val="24"/>
          <w:szCs w:val="24"/>
          <w:lang w:val="hy-AM"/>
        </w:rPr>
        <w:t>0648</w:t>
      </w:r>
      <w:r w:rsidRPr="0045422E">
        <w:rPr>
          <w:rFonts w:cs="Arial"/>
          <w:sz w:val="24"/>
          <w:szCs w:val="24"/>
        </w:rPr>
        <w:t>գ</w:t>
      </w:r>
      <w:r w:rsidRPr="0045422E">
        <w:rPr>
          <w:sz w:val="24"/>
          <w:szCs w:val="24"/>
        </w:rPr>
        <w:t>/</w:t>
      </w:r>
      <w:r w:rsidRPr="0045422E">
        <w:rPr>
          <w:rFonts w:cs="Arial"/>
          <w:sz w:val="24"/>
          <w:szCs w:val="24"/>
        </w:rPr>
        <w:t>վրկ</w:t>
      </w:r>
      <w:r w:rsidRPr="0045422E">
        <w:rPr>
          <w:sz w:val="24"/>
          <w:szCs w:val="24"/>
        </w:rPr>
        <w:t xml:space="preserve">                     </w:t>
      </w:r>
    </w:p>
    <w:p w:rsidR="009B5292" w:rsidRPr="0045422E" w:rsidRDefault="009B5292" w:rsidP="000B1747">
      <w:pPr>
        <w:ind w:left="567" w:right="567" w:hanging="27"/>
        <w:rPr>
          <w:sz w:val="24"/>
          <w:szCs w:val="24"/>
        </w:rPr>
      </w:pPr>
      <w:r w:rsidRPr="0045422E">
        <w:rPr>
          <w:sz w:val="24"/>
          <w:szCs w:val="24"/>
        </w:rPr>
        <w:t xml:space="preserve">                                     3600</w:t>
      </w:r>
    </w:p>
    <w:p w:rsidR="009B5292" w:rsidRPr="0045422E" w:rsidRDefault="009B5292" w:rsidP="000B1747">
      <w:pPr>
        <w:adjustRightInd w:val="0"/>
        <w:spacing w:line="360" w:lineRule="auto"/>
        <w:ind w:left="567" w:right="567" w:hanging="27"/>
        <w:jc w:val="center"/>
        <w:rPr>
          <w:rFonts w:eastAsia="Calibri"/>
          <w:b/>
          <w:color w:val="FF0000"/>
          <w:sz w:val="24"/>
          <w:szCs w:val="24"/>
          <w:lang w:val="hy-AM"/>
        </w:rPr>
      </w:pPr>
    </w:p>
    <w:p w:rsidR="009B5292" w:rsidRPr="0045422E" w:rsidRDefault="009B5292" w:rsidP="000B1747">
      <w:pPr>
        <w:adjustRightInd w:val="0"/>
        <w:spacing w:line="360" w:lineRule="auto"/>
        <w:ind w:left="567" w:right="567" w:hanging="27"/>
        <w:jc w:val="center"/>
        <w:rPr>
          <w:rFonts w:ascii="Arial LatArm" w:eastAsia="Calibri" w:hAnsi="Arial LatArm"/>
          <w:b/>
          <w:sz w:val="24"/>
          <w:szCs w:val="24"/>
          <w:lang w:val="af-ZA"/>
        </w:rPr>
      </w:pPr>
      <w:r w:rsidRPr="0045422E">
        <w:rPr>
          <w:rFonts w:asciiTheme="minorHAnsi" w:eastAsia="Calibri" w:hAnsiTheme="minorHAnsi"/>
          <w:b/>
          <w:sz w:val="24"/>
          <w:szCs w:val="24"/>
          <w:lang w:val="hy-AM"/>
        </w:rPr>
        <w:t>4,5</w:t>
      </w:r>
      <w:r w:rsidRPr="0045422E">
        <w:rPr>
          <w:rFonts w:ascii="Arial LatArm" w:eastAsia="Calibri" w:hAnsi="Arial LatArm"/>
          <w:b/>
          <w:sz w:val="24"/>
          <w:szCs w:val="24"/>
          <w:lang w:val="af-ZA"/>
        </w:rPr>
        <w:t xml:space="preserve"> </w:t>
      </w:r>
      <w:r w:rsidRPr="0045422E">
        <w:rPr>
          <w:rFonts w:eastAsia="Calibri"/>
          <w:b/>
          <w:sz w:val="24"/>
          <w:szCs w:val="24"/>
          <w:lang w:val="hy-AM"/>
        </w:rPr>
        <w:t>Ավտոմեքենայի</w:t>
      </w:r>
      <w:r w:rsidRPr="0045422E">
        <w:rPr>
          <w:rFonts w:ascii="Arial LatArm" w:eastAsia="Calibri" w:hAnsi="Arial LatArm"/>
          <w:b/>
          <w:sz w:val="24"/>
          <w:szCs w:val="24"/>
          <w:lang w:val="af-ZA"/>
        </w:rPr>
        <w:t xml:space="preserve"> </w:t>
      </w:r>
      <w:r w:rsidRPr="0045422E">
        <w:rPr>
          <w:rFonts w:eastAsia="Calibri"/>
          <w:b/>
          <w:sz w:val="24"/>
          <w:szCs w:val="24"/>
          <w:lang w:val="hy-AM"/>
        </w:rPr>
        <w:t>բեռնաթափում</w:t>
      </w:r>
      <w:r w:rsidRPr="0045422E">
        <w:rPr>
          <w:rFonts w:ascii="Arial LatArm" w:eastAsia="Calibri" w:hAnsi="Arial LatArm"/>
          <w:b/>
          <w:sz w:val="24"/>
          <w:szCs w:val="24"/>
          <w:lang w:val="af-ZA"/>
        </w:rPr>
        <w:t>.</w:t>
      </w:r>
    </w:p>
    <w:p w:rsidR="009B5292" w:rsidRPr="0045422E" w:rsidRDefault="009B5292" w:rsidP="000B1747">
      <w:pPr>
        <w:adjustRightInd w:val="0"/>
        <w:spacing w:line="360" w:lineRule="auto"/>
        <w:ind w:left="567" w:right="567" w:hanging="27"/>
        <w:jc w:val="center"/>
        <w:rPr>
          <w:rFonts w:ascii="Arial LatArm" w:eastAsia="Calibri" w:hAnsi="Arial LatArm"/>
          <w:b/>
          <w:sz w:val="24"/>
          <w:szCs w:val="24"/>
          <w:lang w:val="af-ZA"/>
        </w:rPr>
      </w:pPr>
      <w:r w:rsidRPr="0045422E">
        <w:rPr>
          <w:rFonts w:ascii="Arial LatArm" w:eastAsia="Calibri" w:hAnsi="Arial LatArm"/>
          <w:b/>
          <w:sz w:val="24"/>
          <w:szCs w:val="24"/>
          <w:lang w:val="af-ZA"/>
        </w:rPr>
        <w:t>.</w:t>
      </w:r>
    </w:p>
    <w:p w:rsidR="009B5292" w:rsidRPr="0045422E" w:rsidRDefault="009B5292" w:rsidP="000B1747">
      <w:pPr>
        <w:spacing w:line="360" w:lineRule="auto"/>
        <w:ind w:left="567" w:right="567" w:hanging="27"/>
        <w:rPr>
          <w:rFonts w:ascii="Arial LatArm" w:hAnsi="Arial LatArm"/>
          <w:sz w:val="24"/>
          <w:szCs w:val="24"/>
          <w:lang w:val="af-ZA"/>
        </w:rPr>
      </w:pPr>
      <w:r w:rsidRPr="0045422E">
        <w:rPr>
          <w:rFonts w:ascii="Arial LatArm" w:hAnsi="Arial LatArm"/>
          <w:sz w:val="24"/>
          <w:szCs w:val="24"/>
          <w:lang w:val="af-ZA"/>
        </w:rPr>
        <w:t xml:space="preserve">           </w:t>
      </w:r>
      <w:r w:rsidRPr="0045422E">
        <w:rPr>
          <w:sz w:val="24"/>
          <w:szCs w:val="24"/>
          <w:lang w:val="af-ZA"/>
        </w:rPr>
        <w:t>Մեքենայի</w:t>
      </w:r>
      <w:r w:rsidRPr="0045422E">
        <w:rPr>
          <w:rFonts w:ascii="Arial LatArm" w:hAnsi="Arial LatArm"/>
          <w:sz w:val="24"/>
          <w:szCs w:val="24"/>
          <w:lang w:val="af-ZA"/>
        </w:rPr>
        <w:t xml:space="preserve"> </w:t>
      </w:r>
      <w:r w:rsidRPr="0045422E">
        <w:rPr>
          <w:sz w:val="24"/>
          <w:szCs w:val="24"/>
          <w:lang w:val="af-ZA"/>
        </w:rPr>
        <w:t>բեռնաթափման</w:t>
      </w:r>
      <w:r w:rsidRPr="0045422E">
        <w:rPr>
          <w:rFonts w:ascii="Arial LatArm" w:hAnsi="Arial LatArm"/>
          <w:sz w:val="24"/>
          <w:szCs w:val="24"/>
          <w:lang w:val="af-ZA"/>
        </w:rPr>
        <w:t xml:space="preserve"> </w:t>
      </w:r>
      <w:r w:rsidRPr="0045422E">
        <w:rPr>
          <w:sz w:val="24"/>
          <w:szCs w:val="24"/>
          <w:lang w:val="af-ZA"/>
        </w:rPr>
        <w:t>ժամանակ</w:t>
      </w:r>
      <w:r w:rsidRPr="0045422E">
        <w:rPr>
          <w:rFonts w:ascii="Arial LatArm" w:hAnsi="Arial LatArm"/>
          <w:sz w:val="24"/>
          <w:szCs w:val="24"/>
          <w:lang w:val="af-ZA"/>
        </w:rPr>
        <w:t xml:space="preserve"> </w:t>
      </w:r>
      <w:r w:rsidRPr="0045422E">
        <w:rPr>
          <w:sz w:val="24"/>
          <w:szCs w:val="24"/>
          <w:lang w:val="af-ZA"/>
        </w:rPr>
        <w:t>առաջանում</w:t>
      </w:r>
      <w:r w:rsidRPr="0045422E">
        <w:rPr>
          <w:rFonts w:ascii="Arial LatArm" w:hAnsi="Arial LatArm"/>
          <w:sz w:val="24"/>
          <w:szCs w:val="24"/>
          <w:lang w:val="af-ZA"/>
        </w:rPr>
        <w:t xml:space="preserve"> </w:t>
      </w:r>
      <w:r w:rsidRPr="0045422E">
        <w:rPr>
          <w:sz w:val="24"/>
          <w:szCs w:val="24"/>
          <w:lang w:val="af-ZA"/>
        </w:rPr>
        <w:t>է</w:t>
      </w:r>
      <w:r w:rsidRPr="0045422E">
        <w:rPr>
          <w:rFonts w:ascii="Arial LatArm" w:hAnsi="Arial LatArm"/>
          <w:sz w:val="24"/>
          <w:szCs w:val="24"/>
          <w:lang w:val="af-ZA"/>
        </w:rPr>
        <w:t xml:space="preserve"> </w:t>
      </w:r>
      <w:r w:rsidRPr="0045422E">
        <w:rPr>
          <w:sz w:val="24"/>
          <w:szCs w:val="24"/>
          <w:lang w:val="af-ZA"/>
        </w:rPr>
        <w:t>փոշի</w:t>
      </w:r>
      <w:r w:rsidRPr="0045422E">
        <w:rPr>
          <w:rFonts w:ascii="Arial LatArm" w:hAnsi="Arial LatArm"/>
          <w:sz w:val="24"/>
          <w:szCs w:val="24"/>
          <w:lang w:val="af-ZA"/>
        </w:rPr>
        <w:t xml:space="preserve">, </w:t>
      </w:r>
      <w:r w:rsidRPr="0045422E">
        <w:rPr>
          <w:sz w:val="24"/>
          <w:szCs w:val="24"/>
          <w:lang w:val="af-ZA"/>
        </w:rPr>
        <w:t>որի</w:t>
      </w:r>
      <w:r w:rsidRPr="0045422E">
        <w:rPr>
          <w:rFonts w:ascii="Arial LatArm" w:hAnsi="Arial LatArm"/>
          <w:sz w:val="24"/>
          <w:szCs w:val="24"/>
          <w:lang w:val="af-ZA"/>
        </w:rPr>
        <w:t xml:space="preserve"> </w:t>
      </w:r>
      <w:r w:rsidRPr="0045422E">
        <w:rPr>
          <w:sz w:val="24"/>
          <w:szCs w:val="24"/>
          <w:lang w:val="af-ZA"/>
        </w:rPr>
        <w:t>քանակը</w:t>
      </w:r>
      <w:r w:rsidRPr="0045422E">
        <w:rPr>
          <w:rFonts w:ascii="Arial LatArm" w:hAnsi="Arial LatArm"/>
          <w:sz w:val="24"/>
          <w:szCs w:val="24"/>
          <w:lang w:val="af-ZA"/>
        </w:rPr>
        <w:t xml:space="preserve"> </w:t>
      </w:r>
      <w:r w:rsidRPr="0045422E">
        <w:rPr>
          <w:sz w:val="24"/>
          <w:szCs w:val="24"/>
          <w:lang w:val="af-ZA"/>
        </w:rPr>
        <w:t>կարելի</w:t>
      </w:r>
      <w:r w:rsidRPr="0045422E">
        <w:rPr>
          <w:rFonts w:ascii="Arial LatArm" w:hAnsi="Arial LatArm"/>
          <w:sz w:val="24"/>
          <w:szCs w:val="24"/>
          <w:lang w:val="af-ZA"/>
        </w:rPr>
        <w:t xml:space="preserve"> </w:t>
      </w:r>
      <w:r w:rsidRPr="0045422E">
        <w:rPr>
          <w:sz w:val="24"/>
          <w:szCs w:val="24"/>
          <w:lang w:val="af-ZA"/>
        </w:rPr>
        <w:t>է</w:t>
      </w:r>
      <w:r w:rsidRPr="0045422E">
        <w:rPr>
          <w:rFonts w:ascii="Arial LatArm" w:hAnsi="Arial LatArm"/>
          <w:sz w:val="24"/>
          <w:szCs w:val="24"/>
          <w:lang w:val="af-ZA"/>
        </w:rPr>
        <w:t xml:space="preserve"> </w:t>
      </w:r>
      <w:r w:rsidRPr="0045422E">
        <w:rPr>
          <w:sz w:val="24"/>
          <w:szCs w:val="24"/>
          <w:lang w:val="af-ZA"/>
        </w:rPr>
        <w:t>հաշվել</w:t>
      </w:r>
      <w:r w:rsidRPr="0045422E">
        <w:rPr>
          <w:rFonts w:ascii="Arial LatArm" w:hAnsi="Arial LatArm"/>
          <w:sz w:val="24"/>
          <w:szCs w:val="24"/>
          <w:lang w:val="af-ZA"/>
        </w:rPr>
        <w:t xml:space="preserve"> </w:t>
      </w:r>
      <w:r w:rsidRPr="0045422E">
        <w:rPr>
          <w:sz w:val="24"/>
          <w:szCs w:val="24"/>
          <w:lang w:val="af-ZA"/>
        </w:rPr>
        <w:t>հետևյալ</w:t>
      </w:r>
      <w:r w:rsidRPr="0045422E">
        <w:rPr>
          <w:rFonts w:ascii="Arial LatArm" w:hAnsi="Arial LatArm"/>
          <w:sz w:val="24"/>
          <w:szCs w:val="24"/>
          <w:lang w:val="af-ZA"/>
        </w:rPr>
        <w:t xml:space="preserve"> </w:t>
      </w:r>
      <w:r w:rsidRPr="0045422E">
        <w:rPr>
          <w:sz w:val="24"/>
          <w:szCs w:val="24"/>
          <w:lang w:val="af-ZA"/>
        </w:rPr>
        <w:t>բանաձևով`</w:t>
      </w:r>
    </w:p>
    <w:p w:rsidR="009B5292" w:rsidRPr="0045422E" w:rsidRDefault="009B5292" w:rsidP="000B1747">
      <w:pPr>
        <w:ind w:left="567" w:right="567" w:hanging="27"/>
        <w:rPr>
          <w:rFonts w:ascii="Arial LatArm" w:hAnsi="Arial LatArm"/>
          <w:sz w:val="24"/>
          <w:szCs w:val="24"/>
          <w:lang w:val="af-ZA"/>
        </w:rPr>
      </w:pPr>
      <w:r w:rsidRPr="0045422E">
        <w:rPr>
          <w:rFonts w:ascii="Arial LatArm" w:hAnsi="Arial LatArm"/>
          <w:sz w:val="24"/>
          <w:szCs w:val="24"/>
          <w:lang w:val="af-ZA"/>
        </w:rPr>
        <w:t xml:space="preserve">                                    k</w:t>
      </w:r>
      <w:r w:rsidRPr="0045422E">
        <w:rPr>
          <w:rFonts w:ascii="Arial LatArm" w:hAnsi="Arial LatArm"/>
          <w:sz w:val="24"/>
          <w:szCs w:val="24"/>
          <w:vertAlign w:val="subscript"/>
          <w:lang w:val="af-ZA"/>
        </w:rPr>
        <w:t>1</w:t>
      </w:r>
      <w:r w:rsidRPr="0045422E">
        <w:rPr>
          <w:rFonts w:ascii="Arial LatArm" w:hAnsi="Arial LatArm"/>
          <w:sz w:val="24"/>
          <w:szCs w:val="24"/>
          <w:lang w:val="af-ZA"/>
        </w:rPr>
        <w:t xml:space="preserve"> x k</w:t>
      </w:r>
      <w:r w:rsidRPr="0045422E">
        <w:rPr>
          <w:rFonts w:ascii="Arial LatArm" w:hAnsi="Arial LatArm"/>
          <w:sz w:val="24"/>
          <w:szCs w:val="24"/>
          <w:vertAlign w:val="subscript"/>
          <w:lang w:val="af-ZA"/>
        </w:rPr>
        <w:t>2</w:t>
      </w:r>
      <w:r w:rsidRPr="0045422E">
        <w:rPr>
          <w:rFonts w:ascii="Arial LatArm" w:hAnsi="Arial LatArm"/>
          <w:sz w:val="24"/>
          <w:szCs w:val="24"/>
          <w:lang w:val="af-ZA"/>
        </w:rPr>
        <w:t xml:space="preserve"> x k</w:t>
      </w:r>
      <w:r w:rsidRPr="0045422E">
        <w:rPr>
          <w:rFonts w:ascii="Arial LatArm" w:hAnsi="Arial LatArm"/>
          <w:sz w:val="24"/>
          <w:szCs w:val="24"/>
          <w:vertAlign w:val="subscript"/>
          <w:lang w:val="af-ZA"/>
        </w:rPr>
        <w:t>3</w:t>
      </w:r>
      <w:r w:rsidRPr="0045422E">
        <w:rPr>
          <w:rFonts w:ascii="Arial LatArm" w:hAnsi="Arial LatArm"/>
          <w:sz w:val="24"/>
          <w:szCs w:val="24"/>
          <w:lang w:val="af-ZA"/>
        </w:rPr>
        <w:t xml:space="preserve"> xk</w:t>
      </w:r>
      <w:r w:rsidRPr="0045422E">
        <w:rPr>
          <w:rFonts w:ascii="Arial LatArm" w:hAnsi="Arial LatArm"/>
          <w:sz w:val="24"/>
          <w:szCs w:val="24"/>
          <w:vertAlign w:val="subscript"/>
          <w:lang w:val="af-ZA"/>
        </w:rPr>
        <w:t>4</w:t>
      </w:r>
      <w:r w:rsidRPr="0045422E">
        <w:rPr>
          <w:rFonts w:ascii="Arial LatArm" w:hAnsi="Arial LatArm"/>
          <w:sz w:val="24"/>
          <w:szCs w:val="24"/>
          <w:lang w:val="af-ZA"/>
        </w:rPr>
        <w:t xml:space="preserve"> x</w:t>
      </w:r>
      <w:r w:rsidRPr="0045422E">
        <w:rPr>
          <w:rFonts w:ascii="Arial LatArm" w:hAnsi="Arial LatArm"/>
          <w:sz w:val="24"/>
          <w:szCs w:val="24"/>
          <w:vertAlign w:val="subscript"/>
          <w:lang w:val="af-ZA"/>
        </w:rPr>
        <w:t xml:space="preserve"> </w:t>
      </w:r>
      <w:r w:rsidRPr="0045422E">
        <w:rPr>
          <w:rFonts w:ascii="Arial LatArm" w:hAnsi="Arial LatArm"/>
          <w:sz w:val="24"/>
          <w:szCs w:val="24"/>
          <w:lang w:val="af-ZA"/>
        </w:rPr>
        <w:t>k</w:t>
      </w:r>
      <w:r w:rsidRPr="0045422E">
        <w:rPr>
          <w:rFonts w:ascii="Arial LatArm" w:hAnsi="Arial LatArm"/>
          <w:sz w:val="24"/>
          <w:szCs w:val="24"/>
          <w:vertAlign w:val="subscript"/>
          <w:lang w:val="af-ZA"/>
        </w:rPr>
        <w:t>5</w:t>
      </w:r>
      <w:r w:rsidRPr="0045422E">
        <w:rPr>
          <w:rFonts w:ascii="Arial LatArm" w:hAnsi="Arial LatArm"/>
          <w:sz w:val="24"/>
          <w:szCs w:val="24"/>
          <w:lang w:val="af-ZA"/>
        </w:rPr>
        <w:t xml:space="preserve"> x k</w:t>
      </w:r>
      <w:r w:rsidRPr="0045422E">
        <w:rPr>
          <w:rFonts w:ascii="Arial LatArm" w:hAnsi="Arial LatArm"/>
          <w:sz w:val="24"/>
          <w:szCs w:val="24"/>
          <w:vertAlign w:val="subscript"/>
          <w:lang w:val="af-ZA"/>
        </w:rPr>
        <w:t xml:space="preserve">6 </w:t>
      </w:r>
      <w:r w:rsidRPr="0045422E">
        <w:rPr>
          <w:rFonts w:ascii="Arial LatArm" w:hAnsi="Arial LatArm"/>
          <w:sz w:val="24"/>
          <w:szCs w:val="24"/>
          <w:lang w:val="af-ZA"/>
        </w:rPr>
        <w:t>x B xC</w:t>
      </w:r>
      <w:r w:rsidRPr="0045422E">
        <w:rPr>
          <w:rFonts w:ascii="Arial LatArm" w:hAnsi="Arial LatArm"/>
          <w:sz w:val="24"/>
          <w:szCs w:val="24"/>
          <w:vertAlign w:val="subscript"/>
          <w:lang w:val="af-ZA"/>
        </w:rPr>
        <w:t>1</w:t>
      </w:r>
      <w:r w:rsidRPr="0045422E">
        <w:rPr>
          <w:rFonts w:ascii="Arial LatArm" w:hAnsi="Arial LatArm"/>
          <w:sz w:val="24"/>
          <w:szCs w:val="24"/>
          <w:lang w:val="af-ZA"/>
        </w:rPr>
        <w:t xml:space="preserve"> x 10</w:t>
      </w:r>
      <w:r w:rsidRPr="0045422E">
        <w:rPr>
          <w:rFonts w:ascii="Arial LatArm" w:hAnsi="Arial LatArm"/>
          <w:sz w:val="24"/>
          <w:szCs w:val="24"/>
          <w:vertAlign w:val="superscript"/>
          <w:lang w:val="af-ZA"/>
        </w:rPr>
        <w:t>6</w:t>
      </w:r>
      <w:r w:rsidRPr="0045422E">
        <w:rPr>
          <w:rFonts w:ascii="Arial LatArm" w:hAnsi="Arial LatArm"/>
          <w:sz w:val="24"/>
          <w:szCs w:val="24"/>
          <w:lang w:val="af-ZA"/>
        </w:rPr>
        <w:t xml:space="preserve"> </w:t>
      </w:r>
    </w:p>
    <w:p w:rsidR="009B5292" w:rsidRPr="0045422E" w:rsidRDefault="009B5292" w:rsidP="000B1747">
      <w:pPr>
        <w:ind w:left="567" w:right="567" w:hanging="27"/>
        <w:rPr>
          <w:rFonts w:ascii="Arial LatArm" w:hAnsi="Arial LatArm"/>
          <w:sz w:val="24"/>
          <w:szCs w:val="24"/>
          <w:lang w:val="af-ZA"/>
        </w:rPr>
      </w:pPr>
      <w:r w:rsidRPr="0045422E">
        <w:rPr>
          <w:rFonts w:ascii="Arial LatArm" w:hAnsi="Arial LatArm"/>
          <w:sz w:val="24"/>
          <w:szCs w:val="24"/>
          <w:lang w:val="af-ZA"/>
        </w:rPr>
        <w:t xml:space="preserve">                        Q</w:t>
      </w:r>
      <w:r w:rsidRPr="0045422E">
        <w:rPr>
          <w:rFonts w:ascii="Arial LatArm" w:hAnsi="Arial LatArm"/>
          <w:sz w:val="24"/>
          <w:szCs w:val="24"/>
          <w:vertAlign w:val="subscript"/>
          <w:lang w:val="af-ZA"/>
        </w:rPr>
        <w:t>5</w:t>
      </w:r>
      <w:r w:rsidRPr="0045422E">
        <w:rPr>
          <w:rFonts w:ascii="Arial LatArm" w:hAnsi="Arial LatArm"/>
          <w:sz w:val="24"/>
          <w:szCs w:val="24"/>
          <w:lang w:val="af-ZA"/>
        </w:rPr>
        <w:t>=--------------------------------------------------,</w:t>
      </w:r>
      <w:r w:rsidRPr="0045422E">
        <w:rPr>
          <w:rFonts w:eastAsia="Calibri"/>
          <w:sz w:val="24"/>
          <w:szCs w:val="24"/>
          <w:lang w:val="af-ZA"/>
        </w:rPr>
        <w:t xml:space="preserve"> </w:t>
      </w:r>
      <w:r w:rsidRPr="0045422E">
        <w:rPr>
          <w:sz w:val="24"/>
          <w:szCs w:val="24"/>
          <w:lang w:val="af-ZA"/>
        </w:rPr>
        <w:t>գ</w:t>
      </w:r>
      <w:r w:rsidRPr="0045422E">
        <w:rPr>
          <w:rFonts w:ascii="Arial LatArm" w:hAnsi="Arial LatArm"/>
          <w:sz w:val="24"/>
          <w:szCs w:val="24"/>
          <w:lang w:val="af-ZA"/>
        </w:rPr>
        <w:t>/</w:t>
      </w:r>
      <w:r w:rsidRPr="0045422E">
        <w:rPr>
          <w:sz w:val="24"/>
          <w:szCs w:val="24"/>
          <w:lang w:val="af-ZA"/>
        </w:rPr>
        <w:t>վրկ</w:t>
      </w:r>
    </w:p>
    <w:p w:rsidR="009B5292" w:rsidRPr="0045422E" w:rsidRDefault="009B5292" w:rsidP="000B1747">
      <w:pPr>
        <w:spacing w:line="360" w:lineRule="auto"/>
        <w:ind w:left="567" w:right="567" w:hanging="27"/>
        <w:rPr>
          <w:rFonts w:ascii="Arial LatArm" w:hAnsi="Arial LatArm"/>
          <w:sz w:val="24"/>
          <w:szCs w:val="24"/>
          <w:lang w:val="af-ZA"/>
        </w:rPr>
      </w:pPr>
      <w:r w:rsidRPr="0045422E">
        <w:rPr>
          <w:rFonts w:ascii="Arial LatArm" w:hAnsi="Arial LatArm"/>
          <w:sz w:val="24"/>
          <w:szCs w:val="24"/>
          <w:lang w:val="af-ZA"/>
        </w:rPr>
        <w:t xml:space="preserve">                                                   3600              </w:t>
      </w:r>
    </w:p>
    <w:p w:rsidR="009B5292" w:rsidRPr="0045422E" w:rsidRDefault="009B5292" w:rsidP="000B1747">
      <w:pPr>
        <w:spacing w:line="360" w:lineRule="auto"/>
        <w:ind w:left="567" w:right="567" w:hanging="27"/>
        <w:rPr>
          <w:rFonts w:ascii="Arial LatArm" w:hAnsi="Arial LatArm"/>
          <w:sz w:val="24"/>
          <w:szCs w:val="24"/>
          <w:lang w:val="af-ZA"/>
        </w:rPr>
      </w:pPr>
      <w:r w:rsidRPr="0045422E">
        <w:rPr>
          <w:rFonts w:ascii="Arial LatArm" w:hAnsi="Arial LatArm"/>
          <w:sz w:val="24"/>
          <w:szCs w:val="24"/>
          <w:lang w:val="af-ZA"/>
        </w:rPr>
        <w:t xml:space="preserve">              k</w:t>
      </w:r>
      <w:r w:rsidRPr="0045422E">
        <w:rPr>
          <w:rFonts w:ascii="Arial LatArm" w:hAnsi="Arial LatArm"/>
          <w:sz w:val="24"/>
          <w:szCs w:val="24"/>
          <w:vertAlign w:val="subscript"/>
          <w:lang w:val="af-ZA"/>
        </w:rPr>
        <w:t>1</w:t>
      </w:r>
      <w:r w:rsidRPr="0045422E">
        <w:rPr>
          <w:rFonts w:ascii="Arial LatArm" w:hAnsi="Arial LatArm"/>
          <w:sz w:val="24"/>
          <w:szCs w:val="24"/>
          <w:lang w:val="af-ZA"/>
        </w:rPr>
        <w:t xml:space="preserve">=  0.05 -  </w:t>
      </w:r>
      <w:r w:rsidRPr="0045422E">
        <w:rPr>
          <w:sz w:val="24"/>
          <w:szCs w:val="24"/>
        </w:rPr>
        <w:t>փոշու</w:t>
      </w:r>
      <w:r w:rsidRPr="0045422E">
        <w:rPr>
          <w:rFonts w:ascii="Arial LatArm" w:hAnsi="Arial LatArm"/>
          <w:sz w:val="24"/>
          <w:szCs w:val="24"/>
          <w:lang w:val="af-ZA"/>
        </w:rPr>
        <w:t xml:space="preserve"> </w:t>
      </w:r>
      <w:r w:rsidRPr="0045422E">
        <w:rPr>
          <w:rFonts w:ascii="Arial" w:hAnsi="Arial" w:cs="Arial"/>
          <w:sz w:val="24"/>
          <w:szCs w:val="24"/>
          <w:lang w:val="af-ZA"/>
        </w:rPr>
        <w:t>‎</w:t>
      </w:r>
      <w:r w:rsidRPr="0045422E">
        <w:rPr>
          <w:sz w:val="24"/>
          <w:szCs w:val="24"/>
        </w:rPr>
        <w:t>ֆրակցիայի</w:t>
      </w:r>
      <w:r w:rsidRPr="0045422E">
        <w:rPr>
          <w:rFonts w:ascii="Arial LatArm" w:hAnsi="Arial LatArm"/>
          <w:sz w:val="24"/>
          <w:szCs w:val="24"/>
          <w:lang w:val="af-ZA"/>
        </w:rPr>
        <w:t xml:space="preserve"> </w:t>
      </w:r>
      <w:r w:rsidRPr="0045422E">
        <w:rPr>
          <w:sz w:val="24"/>
          <w:szCs w:val="24"/>
        </w:rPr>
        <w:t>մասնիկի</w:t>
      </w:r>
      <w:r w:rsidRPr="0045422E">
        <w:rPr>
          <w:rFonts w:ascii="Arial LatArm" w:hAnsi="Arial LatArm"/>
          <w:sz w:val="24"/>
          <w:szCs w:val="24"/>
          <w:lang w:val="af-ZA"/>
        </w:rPr>
        <w:t xml:space="preserve"> </w:t>
      </w:r>
      <w:r w:rsidRPr="0045422E">
        <w:rPr>
          <w:sz w:val="24"/>
          <w:szCs w:val="24"/>
        </w:rPr>
        <w:t>քաշն</w:t>
      </w:r>
      <w:r w:rsidRPr="0045422E">
        <w:rPr>
          <w:rFonts w:ascii="Arial LatArm" w:hAnsi="Arial LatArm"/>
          <w:sz w:val="24"/>
          <w:szCs w:val="24"/>
          <w:lang w:val="af-ZA"/>
        </w:rPr>
        <w:t xml:space="preserve"> </w:t>
      </w:r>
      <w:r w:rsidRPr="0045422E">
        <w:rPr>
          <w:sz w:val="24"/>
          <w:szCs w:val="24"/>
        </w:rPr>
        <w:t>է</w:t>
      </w:r>
    </w:p>
    <w:p w:rsidR="009B5292" w:rsidRPr="0045422E" w:rsidRDefault="009B5292" w:rsidP="000B1747">
      <w:pPr>
        <w:spacing w:line="360" w:lineRule="auto"/>
        <w:ind w:left="567" w:right="567" w:hanging="27"/>
        <w:rPr>
          <w:rFonts w:ascii="Arial LatArm" w:hAnsi="Arial LatArm"/>
          <w:sz w:val="24"/>
          <w:szCs w:val="24"/>
          <w:lang w:val="af-ZA"/>
        </w:rPr>
      </w:pPr>
      <w:r w:rsidRPr="0045422E">
        <w:rPr>
          <w:rFonts w:ascii="Arial LatArm" w:hAnsi="Arial LatArm"/>
          <w:sz w:val="24"/>
          <w:szCs w:val="24"/>
          <w:lang w:val="af-ZA"/>
        </w:rPr>
        <w:t xml:space="preserve">               k</w:t>
      </w:r>
      <w:r w:rsidRPr="0045422E">
        <w:rPr>
          <w:rFonts w:ascii="Arial LatArm" w:hAnsi="Arial LatArm"/>
          <w:sz w:val="24"/>
          <w:szCs w:val="24"/>
          <w:vertAlign w:val="subscript"/>
          <w:lang w:val="af-ZA"/>
        </w:rPr>
        <w:t>2</w:t>
      </w:r>
      <w:r w:rsidRPr="0045422E">
        <w:rPr>
          <w:rFonts w:ascii="Arial LatArm" w:hAnsi="Arial LatArm"/>
          <w:sz w:val="24"/>
          <w:szCs w:val="24"/>
          <w:lang w:val="af-ZA"/>
        </w:rPr>
        <w:t xml:space="preserve">   =0.02 -  </w:t>
      </w:r>
      <w:r w:rsidRPr="0045422E">
        <w:rPr>
          <w:sz w:val="24"/>
          <w:szCs w:val="24"/>
        </w:rPr>
        <w:t>ամբողջ</w:t>
      </w:r>
      <w:r w:rsidRPr="0045422E">
        <w:rPr>
          <w:rFonts w:ascii="Arial LatArm" w:hAnsi="Arial LatArm"/>
          <w:sz w:val="24"/>
          <w:szCs w:val="24"/>
          <w:lang w:val="af-ZA"/>
        </w:rPr>
        <w:t xml:space="preserve"> </w:t>
      </w:r>
      <w:r w:rsidRPr="0045422E">
        <w:rPr>
          <w:sz w:val="24"/>
          <w:szCs w:val="24"/>
        </w:rPr>
        <w:t>փոշուց</w:t>
      </w:r>
      <w:r w:rsidRPr="0045422E">
        <w:rPr>
          <w:rFonts w:ascii="Arial LatArm" w:hAnsi="Arial LatArm"/>
          <w:sz w:val="24"/>
          <w:szCs w:val="24"/>
          <w:lang w:val="af-ZA"/>
        </w:rPr>
        <w:t xml:space="preserve">  </w:t>
      </w:r>
      <w:r w:rsidRPr="0045422E">
        <w:rPr>
          <w:sz w:val="24"/>
          <w:szCs w:val="24"/>
        </w:rPr>
        <w:t>աէրոզոլ</w:t>
      </w:r>
      <w:r w:rsidRPr="0045422E">
        <w:rPr>
          <w:rFonts w:ascii="Arial LatArm" w:hAnsi="Arial LatArm"/>
          <w:sz w:val="24"/>
          <w:szCs w:val="24"/>
          <w:lang w:val="af-ZA"/>
        </w:rPr>
        <w:t xml:space="preserve"> </w:t>
      </w:r>
      <w:r w:rsidRPr="0045422E">
        <w:rPr>
          <w:sz w:val="24"/>
          <w:szCs w:val="24"/>
        </w:rPr>
        <w:t>գնացող</w:t>
      </w:r>
      <w:r w:rsidRPr="0045422E">
        <w:rPr>
          <w:rFonts w:ascii="Arial LatArm" w:hAnsi="Arial LatArm"/>
          <w:sz w:val="24"/>
          <w:szCs w:val="24"/>
          <w:lang w:val="af-ZA"/>
        </w:rPr>
        <w:t xml:space="preserve"> </w:t>
      </w:r>
      <w:r w:rsidRPr="0045422E">
        <w:rPr>
          <w:sz w:val="24"/>
          <w:szCs w:val="24"/>
        </w:rPr>
        <w:t>փոշու</w:t>
      </w:r>
      <w:r w:rsidRPr="0045422E">
        <w:rPr>
          <w:rFonts w:ascii="Arial LatArm" w:hAnsi="Arial LatArm"/>
          <w:sz w:val="24"/>
          <w:szCs w:val="24"/>
          <w:lang w:val="af-ZA"/>
        </w:rPr>
        <w:t xml:space="preserve"> </w:t>
      </w:r>
      <w:r w:rsidRPr="0045422E">
        <w:rPr>
          <w:sz w:val="24"/>
          <w:szCs w:val="24"/>
        </w:rPr>
        <w:t>մասնիկն</w:t>
      </w:r>
      <w:r w:rsidRPr="0045422E">
        <w:rPr>
          <w:rFonts w:ascii="Arial LatArm" w:hAnsi="Arial LatArm"/>
          <w:sz w:val="24"/>
          <w:szCs w:val="24"/>
          <w:lang w:val="af-ZA"/>
        </w:rPr>
        <w:t xml:space="preserve"> </w:t>
      </w:r>
      <w:r w:rsidRPr="0045422E">
        <w:rPr>
          <w:sz w:val="24"/>
          <w:szCs w:val="24"/>
        </w:rPr>
        <w:t>է</w:t>
      </w:r>
      <w:r w:rsidRPr="0045422E">
        <w:rPr>
          <w:rFonts w:ascii="Arial LatArm" w:hAnsi="Arial LatArm"/>
          <w:sz w:val="24"/>
          <w:szCs w:val="24"/>
          <w:lang w:val="af-ZA"/>
        </w:rPr>
        <w:t xml:space="preserve"> </w:t>
      </w:r>
    </w:p>
    <w:p w:rsidR="009B5292" w:rsidRPr="0045422E" w:rsidRDefault="009B5292" w:rsidP="000B1747">
      <w:pPr>
        <w:spacing w:line="360" w:lineRule="auto"/>
        <w:ind w:left="567" w:right="567" w:hanging="27"/>
        <w:rPr>
          <w:rFonts w:ascii="Arial LatArm" w:hAnsi="Arial LatArm"/>
          <w:sz w:val="24"/>
          <w:szCs w:val="24"/>
          <w:lang w:val="af-ZA"/>
        </w:rPr>
      </w:pPr>
      <w:r w:rsidRPr="0045422E">
        <w:rPr>
          <w:rFonts w:ascii="Arial LatArm" w:hAnsi="Arial LatArm"/>
          <w:sz w:val="24"/>
          <w:szCs w:val="24"/>
          <w:lang w:val="af-ZA"/>
        </w:rPr>
        <w:t xml:space="preserve">               k</w:t>
      </w:r>
      <w:r w:rsidRPr="0045422E">
        <w:rPr>
          <w:rFonts w:ascii="Arial LatArm" w:hAnsi="Arial LatArm"/>
          <w:sz w:val="24"/>
          <w:szCs w:val="24"/>
          <w:vertAlign w:val="subscript"/>
          <w:lang w:val="af-ZA"/>
        </w:rPr>
        <w:t>3</w:t>
      </w:r>
      <w:r w:rsidRPr="0045422E">
        <w:rPr>
          <w:rFonts w:ascii="Arial LatArm" w:hAnsi="Arial LatArm"/>
          <w:sz w:val="24"/>
          <w:szCs w:val="24"/>
          <w:lang w:val="af-ZA"/>
        </w:rPr>
        <w:t xml:space="preserve">   =  1.</w:t>
      </w:r>
      <w:r w:rsidRPr="0045422E">
        <w:rPr>
          <w:sz w:val="24"/>
          <w:szCs w:val="24"/>
          <w:lang w:val="hy-AM"/>
        </w:rPr>
        <w:t>1</w:t>
      </w:r>
      <w:r w:rsidRPr="0045422E">
        <w:rPr>
          <w:rFonts w:ascii="Arial LatArm" w:hAnsi="Arial LatArm"/>
          <w:sz w:val="24"/>
          <w:szCs w:val="24"/>
          <w:lang w:val="af-ZA"/>
        </w:rPr>
        <w:t xml:space="preserve">    </w:t>
      </w:r>
      <w:r w:rsidRPr="0045422E">
        <w:rPr>
          <w:sz w:val="24"/>
          <w:szCs w:val="24"/>
        </w:rPr>
        <w:t>գործակից</w:t>
      </w:r>
      <w:r w:rsidRPr="0045422E">
        <w:rPr>
          <w:rFonts w:ascii="Arial LatArm" w:hAnsi="Arial LatArm"/>
          <w:sz w:val="24"/>
          <w:szCs w:val="24"/>
          <w:lang w:val="af-ZA"/>
        </w:rPr>
        <w:t xml:space="preserve"> </w:t>
      </w:r>
      <w:r w:rsidRPr="0045422E">
        <w:rPr>
          <w:sz w:val="24"/>
          <w:szCs w:val="24"/>
        </w:rPr>
        <w:t>է</w:t>
      </w:r>
      <w:r w:rsidRPr="0045422E">
        <w:rPr>
          <w:rFonts w:ascii="Arial LatArm" w:hAnsi="Arial LatArm"/>
          <w:sz w:val="24"/>
          <w:szCs w:val="24"/>
          <w:lang w:val="af-ZA"/>
        </w:rPr>
        <w:t xml:space="preserve"> , </w:t>
      </w:r>
      <w:r w:rsidRPr="0045422E">
        <w:rPr>
          <w:sz w:val="24"/>
          <w:szCs w:val="24"/>
        </w:rPr>
        <w:t>որը</w:t>
      </w:r>
      <w:r w:rsidRPr="0045422E">
        <w:rPr>
          <w:rFonts w:ascii="Arial LatArm" w:hAnsi="Arial LatArm"/>
          <w:sz w:val="24"/>
          <w:szCs w:val="24"/>
          <w:lang w:val="af-ZA"/>
        </w:rPr>
        <w:t xml:space="preserve"> </w:t>
      </w:r>
      <w:r w:rsidRPr="0045422E">
        <w:rPr>
          <w:sz w:val="24"/>
          <w:szCs w:val="24"/>
        </w:rPr>
        <w:t>հաշվի</w:t>
      </w:r>
      <w:r w:rsidRPr="0045422E">
        <w:rPr>
          <w:rFonts w:ascii="Arial LatArm" w:hAnsi="Arial LatArm"/>
          <w:sz w:val="24"/>
          <w:szCs w:val="24"/>
          <w:lang w:val="af-ZA"/>
        </w:rPr>
        <w:t xml:space="preserve"> </w:t>
      </w:r>
      <w:r w:rsidRPr="0045422E">
        <w:rPr>
          <w:sz w:val="24"/>
          <w:szCs w:val="24"/>
        </w:rPr>
        <w:t>է</w:t>
      </w:r>
      <w:r w:rsidRPr="0045422E">
        <w:rPr>
          <w:rFonts w:ascii="Arial LatArm" w:hAnsi="Arial LatArm"/>
          <w:sz w:val="24"/>
          <w:szCs w:val="24"/>
          <w:lang w:val="af-ZA"/>
        </w:rPr>
        <w:t xml:space="preserve"> </w:t>
      </w:r>
      <w:r w:rsidRPr="0045422E">
        <w:rPr>
          <w:sz w:val="24"/>
          <w:szCs w:val="24"/>
        </w:rPr>
        <w:t>առնում</w:t>
      </w:r>
      <w:r w:rsidRPr="0045422E">
        <w:rPr>
          <w:rFonts w:ascii="Arial LatArm" w:hAnsi="Arial LatArm"/>
          <w:sz w:val="24"/>
          <w:szCs w:val="24"/>
          <w:lang w:val="af-ZA"/>
        </w:rPr>
        <w:t xml:space="preserve"> </w:t>
      </w:r>
      <w:r w:rsidRPr="0045422E">
        <w:rPr>
          <w:sz w:val="24"/>
          <w:szCs w:val="24"/>
        </w:rPr>
        <w:t>քամու</w:t>
      </w:r>
      <w:r w:rsidRPr="0045422E">
        <w:rPr>
          <w:rFonts w:ascii="Arial LatArm" w:hAnsi="Arial LatArm"/>
          <w:sz w:val="24"/>
          <w:szCs w:val="24"/>
          <w:lang w:val="af-ZA"/>
        </w:rPr>
        <w:t xml:space="preserve"> </w:t>
      </w:r>
      <w:r w:rsidRPr="0045422E">
        <w:rPr>
          <w:sz w:val="24"/>
          <w:szCs w:val="24"/>
        </w:rPr>
        <w:t>արագությունը</w:t>
      </w:r>
      <w:r w:rsidRPr="0045422E">
        <w:rPr>
          <w:rFonts w:ascii="Arial LatArm" w:hAnsi="Arial LatArm"/>
          <w:sz w:val="24"/>
          <w:szCs w:val="24"/>
          <w:lang w:val="af-ZA"/>
        </w:rPr>
        <w:t xml:space="preserve">       </w:t>
      </w:r>
      <w:r w:rsidRPr="0045422E">
        <w:rPr>
          <w:sz w:val="24"/>
          <w:szCs w:val="24"/>
        </w:rPr>
        <w:t>աշխատանքային</w:t>
      </w:r>
      <w:r w:rsidRPr="0045422E">
        <w:rPr>
          <w:rFonts w:ascii="Arial LatArm" w:hAnsi="Arial LatArm"/>
          <w:sz w:val="24"/>
          <w:szCs w:val="24"/>
          <w:lang w:val="af-ZA"/>
        </w:rPr>
        <w:t xml:space="preserve"> </w:t>
      </w:r>
      <w:r w:rsidRPr="0045422E">
        <w:rPr>
          <w:sz w:val="24"/>
          <w:szCs w:val="24"/>
        </w:rPr>
        <w:t>հրապարակում</w:t>
      </w:r>
    </w:p>
    <w:p w:rsidR="009B5292" w:rsidRPr="0045422E" w:rsidRDefault="009B5292" w:rsidP="000B1747">
      <w:pPr>
        <w:spacing w:line="360" w:lineRule="auto"/>
        <w:ind w:left="567" w:right="567" w:hanging="27"/>
        <w:rPr>
          <w:rFonts w:ascii="Arial LatArm" w:hAnsi="Arial LatArm"/>
          <w:sz w:val="24"/>
          <w:szCs w:val="24"/>
          <w:lang w:val="af-ZA"/>
        </w:rPr>
      </w:pPr>
      <w:r w:rsidRPr="0045422E">
        <w:rPr>
          <w:rFonts w:ascii="Arial LatArm" w:hAnsi="Arial LatArm"/>
          <w:sz w:val="24"/>
          <w:szCs w:val="24"/>
          <w:lang w:val="af-ZA"/>
        </w:rPr>
        <w:t xml:space="preserve">               k</w:t>
      </w:r>
      <w:r w:rsidRPr="0045422E">
        <w:rPr>
          <w:rFonts w:ascii="Arial LatArm" w:hAnsi="Arial LatArm"/>
          <w:sz w:val="24"/>
          <w:szCs w:val="24"/>
          <w:vertAlign w:val="subscript"/>
          <w:lang w:val="af-ZA"/>
        </w:rPr>
        <w:t xml:space="preserve">4 </w:t>
      </w:r>
      <w:r w:rsidRPr="0045422E">
        <w:rPr>
          <w:rFonts w:ascii="Arial LatArm" w:hAnsi="Arial LatArm"/>
          <w:sz w:val="24"/>
          <w:szCs w:val="24"/>
          <w:lang w:val="af-ZA"/>
        </w:rPr>
        <w:t xml:space="preserve"> =   1.0    </w:t>
      </w:r>
      <w:r w:rsidRPr="0045422E">
        <w:rPr>
          <w:sz w:val="24"/>
          <w:szCs w:val="24"/>
        </w:rPr>
        <w:t>գործակից</w:t>
      </w:r>
      <w:r w:rsidRPr="0045422E">
        <w:rPr>
          <w:rFonts w:ascii="Arial LatArm" w:hAnsi="Arial LatArm"/>
          <w:sz w:val="24"/>
          <w:szCs w:val="24"/>
          <w:lang w:val="af-ZA"/>
        </w:rPr>
        <w:t xml:space="preserve"> </w:t>
      </w:r>
      <w:r w:rsidRPr="0045422E">
        <w:rPr>
          <w:sz w:val="24"/>
          <w:szCs w:val="24"/>
        </w:rPr>
        <w:t>է</w:t>
      </w:r>
      <w:r w:rsidRPr="0045422E">
        <w:rPr>
          <w:rFonts w:ascii="Arial LatArm" w:hAnsi="Arial LatArm"/>
          <w:sz w:val="24"/>
          <w:szCs w:val="24"/>
          <w:lang w:val="af-ZA"/>
        </w:rPr>
        <w:t xml:space="preserve"> , </w:t>
      </w:r>
      <w:r w:rsidRPr="0045422E">
        <w:rPr>
          <w:sz w:val="24"/>
          <w:szCs w:val="24"/>
        </w:rPr>
        <w:t>որը</w:t>
      </w:r>
      <w:r w:rsidRPr="0045422E">
        <w:rPr>
          <w:rFonts w:ascii="Arial LatArm" w:hAnsi="Arial LatArm"/>
          <w:sz w:val="24"/>
          <w:szCs w:val="24"/>
          <w:lang w:val="af-ZA"/>
        </w:rPr>
        <w:t xml:space="preserve"> </w:t>
      </w:r>
      <w:r w:rsidRPr="0045422E">
        <w:rPr>
          <w:sz w:val="24"/>
          <w:szCs w:val="24"/>
        </w:rPr>
        <w:t>հաշվի</w:t>
      </w:r>
      <w:r w:rsidRPr="0045422E">
        <w:rPr>
          <w:rFonts w:ascii="Arial LatArm" w:hAnsi="Arial LatArm"/>
          <w:sz w:val="24"/>
          <w:szCs w:val="24"/>
          <w:lang w:val="af-ZA"/>
        </w:rPr>
        <w:t xml:space="preserve"> </w:t>
      </w:r>
      <w:r w:rsidRPr="0045422E">
        <w:rPr>
          <w:sz w:val="24"/>
          <w:szCs w:val="24"/>
        </w:rPr>
        <w:t>է</w:t>
      </w:r>
      <w:r w:rsidRPr="0045422E">
        <w:rPr>
          <w:rFonts w:ascii="Arial LatArm" w:hAnsi="Arial LatArm"/>
          <w:sz w:val="24"/>
          <w:szCs w:val="24"/>
          <w:lang w:val="af-ZA"/>
        </w:rPr>
        <w:t xml:space="preserve"> </w:t>
      </w:r>
      <w:r w:rsidRPr="0045422E">
        <w:rPr>
          <w:sz w:val="24"/>
          <w:szCs w:val="24"/>
        </w:rPr>
        <w:t>առնում</w:t>
      </w:r>
      <w:r w:rsidRPr="0045422E">
        <w:rPr>
          <w:rFonts w:ascii="Arial LatArm" w:hAnsi="Arial LatArm"/>
          <w:sz w:val="24"/>
          <w:szCs w:val="24"/>
          <w:lang w:val="af-ZA"/>
        </w:rPr>
        <w:t xml:space="preserve"> </w:t>
      </w:r>
      <w:r w:rsidRPr="0045422E">
        <w:rPr>
          <w:sz w:val="24"/>
          <w:szCs w:val="24"/>
        </w:rPr>
        <w:t>փոշեառաջացման</w:t>
      </w:r>
      <w:r w:rsidRPr="0045422E">
        <w:rPr>
          <w:rFonts w:ascii="Arial LatArm" w:hAnsi="Arial LatArm"/>
          <w:sz w:val="24"/>
          <w:szCs w:val="24"/>
          <w:lang w:val="af-ZA"/>
        </w:rPr>
        <w:t xml:space="preserve"> </w:t>
      </w:r>
      <w:r w:rsidRPr="0045422E">
        <w:rPr>
          <w:sz w:val="24"/>
          <w:szCs w:val="24"/>
        </w:rPr>
        <w:t>պայմանները</w:t>
      </w:r>
    </w:p>
    <w:p w:rsidR="009B5292" w:rsidRPr="0045422E" w:rsidRDefault="009B5292" w:rsidP="000B1747">
      <w:pPr>
        <w:spacing w:line="360" w:lineRule="auto"/>
        <w:ind w:left="567" w:right="567" w:hanging="27"/>
        <w:rPr>
          <w:rFonts w:ascii="Arial LatArm" w:hAnsi="Arial LatArm"/>
          <w:sz w:val="24"/>
          <w:szCs w:val="24"/>
          <w:lang w:val="af-ZA"/>
        </w:rPr>
      </w:pPr>
      <w:r w:rsidRPr="0045422E">
        <w:rPr>
          <w:rFonts w:ascii="Arial LatArm" w:hAnsi="Arial LatArm"/>
          <w:sz w:val="24"/>
          <w:szCs w:val="24"/>
          <w:lang w:val="af-ZA"/>
        </w:rPr>
        <w:t xml:space="preserve">               k</w:t>
      </w:r>
      <w:r w:rsidRPr="0045422E">
        <w:rPr>
          <w:rFonts w:ascii="Arial LatArm" w:hAnsi="Arial LatArm"/>
          <w:sz w:val="24"/>
          <w:szCs w:val="24"/>
          <w:vertAlign w:val="subscript"/>
          <w:lang w:val="af-ZA"/>
        </w:rPr>
        <w:t>5</w:t>
      </w:r>
      <w:r w:rsidRPr="0045422E">
        <w:rPr>
          <w:rFonts w:ascii="Arial LatArm" w:hAnsi="Arial LatArm"/>
          <w:sz w:val="24"/>
          <w:szCs w:val="24"/>
          <w:lang w:val="af-ZA"/>
        </w:rPr>
        <w:t xml:space="preserve">  =  0.</w:t>
      </w:r>
      <w:r w:rsidRPr="0045422E">
        <w:rPr>
          <w:sz w:val="24"/>
          <w:szCs w:val="24"/>
          <w:lang w:val="hy-AM"/>
        </w:rPr>
        <w:t>1</w:t>
      </w:r>
      <w:r w:rsidRPr="0045422E">
        <w:rPr>
          <w:rFonts w:ascii="Arial LatArm" w:hAnsi="Arial LatArm"/>
          <w:sz w:val="24"/>
          <w:szCs w:val="24"/>
          <w:lang w:val="af-ZA"/>
        </w:rPr>
        <w:t xml:space="preserve">  </w:t>
      </w:r>
      <w:r w:rsidRPr="0045422E">
        <w:rPr>
          <w:sz w:val="24"/>
          <w:szCs w:val="24"/>
        </w:rPr>
        <w:t>գործակից</w:t>
      </w:r>
      <w:r w:rsidRPr="0045422E">
        <w:rPr>
          <w:rFonts w:ascii="Arial LatArm" w:hAnsi="Arial LatArm"/>
          <w:sz w:val="24"/>
          <w:szCs w:val="24"/>
          <w:lang w:val="af-ZA"/>
        </w:rPr>
        <w:t xml:space="preserve"> </w:t>
      </w:r>
      <w:r w:rsidRPr="0045422E">
        <w:rPr>
          <w:sz w:val="24"/>
          <w:szCs w:val="24"/>
        </w:rPr>
        <w:t>է</w:t>
      </w:r>
      <w:r w:rsidRPr="0045422E">
        <w:rPr>
          <w:rFonts w:ascii="Arial LatArm" w:hAnsi="Arial LatArm"/>
          <w:sz w:val="24"/>
          <w:szCs w:val="24"/>
          <w:lang w:val="af-ZA"/>
        </w:rPr>
        <w:t xml:space="preserve">, </w:t>
      </w:r>
      <w:r w:rsidRPr="0045422E">
        <w:rPr>
          <w:sz w:val="24"/>
          <w:szCs w:val="24"/>
        </w:rPr>
        <w:t>որը</w:t>
      </w:r>
      <w:r w:rsidRPr="0045422E">
        <w:rPr>
          <w:rFonts w:ascii="Arial LatArm" w:hAnsi="Arial LatArm"/>
          <w:sz w:val="24"/>
          <w:szCs w:val="24"/>
          <w:lang w:val="af-ZA"/>
        </w:rPr>
        <w:t xml:space="preserve"> </w:t>
      </w:r>
      <w:r w:rsidRPr="0045422E">
        <w:rPr>
          <w:sz w:val="24"/>
          <w:szCs w:val="24"/>
        </w:rPr>
        <w:t>հաշվի</w:t>
      </w:r>
      <w:r w:rsidRPr="0045422E">
        <w:rPr>
          <w:rFonts w:ascii="Arial LatArm" w:hAnsi="Arial LatArm"/>
          <w:sz w:val="24"/>
          <w:szCs w:val="24"/>
          <w:lang w:val="af-ZA"/>
        </w:rPr>
        <w:t xml:space="preserve"> </w:t>
      </w:r>
      <w:r w:rsidRPr="0045422E">
        <w:rPr>
          <w:sz w:val="24"/>
          <w:szCs w:val="24"/>
        </w:rPr>
        <w:t>է</w:t>
      </w:r>
      <w:r w:rsidRPr="0045422E">
        <w:rPr>
          <w:rFonts w:ascii="Arial LatArm" w:hAnsi="Arial LatArm"/>
          <w:sz w:val="24"/>
          <w:szCs w:val="24"/>
          <w:lang w:val="af-ZA"/>
        </w:rPr>
        <w:t xml:space="preserve"> </w:t>
      </w:r>
      <w:r w:rsidRPr="0045422E">
        <w:rPr>
          <w:sz w:val="24"/>
          <w:szCs w:val="24"/>
        </w:rPr>
        <w:t>առնում</w:t>
      </w:r>
      <w:r w:rsidRPr="0045422E">
        <w:rPr>
          <w:rFonts w:ascii="Arial LatArm" w:hAnsi="Arial LatArm"/>
          <w:sz w:val="24"/>
          <w:szCs w:val="24"/>
          <w:lang w:val="af-ZA"/>
        </w:rPr>
        <w:t xml:space="preserve"> </w:t>
      </w:r>
      <w:r w:rsidRPr="0045422E">
        <w:rPr>
          <w:sz w:val="24"/>
          <w:szCs w:val="24"/>
        </w:rPr>
        <w:t>ապարների</w:t>
      </w:r>
      <w:r w:rsidRPr="0045422E">
        <w:rPr>
          <w:rFonts w:ascii="Arial LatArm" w:hAnsi="Arial LatArm"/>
          <w:sz w:val="24"/>
          <w:szCs w:val="24"/>
          <w:lang w:val="af-ZA"/>
        </w:rPr>
        <w:t xml:space="preserve"> </w:t>
      </w:r>
      <w:r w:rsidRPr="0045422E">
        <w:rPr>
          <w:sz w:val="24"/>
          <w:szCs w:val="24"/>
        </w:rPr>
        <w:t>խոնավությունը</w:t>
      </w:r>
    </w:p>
    <w:p w:rsidR="009B5292" w:rsidRPr="0045422E" w:rsidRDefault="009B5292" w:rsidP="000B1747">
      <w:pPr>
        <w:spacing w:line="360" w:lineRule="auto"/>
        <w:ind w:left="567" w:right="567" w:hanging="27"/>
        <w:rPr>
          <w:rFonts w:ascii="Arial LatArm" w:hAnsi="Arial LatArm"/>
          <w:sz w:val="24"/>
          <w:szCs w:val="24"/>
          <w:lang w:val="af-ZA"/>
        </w:rPr>
      </w:pPr>
      <w:r w:rsidRPr="0045422E">
        <w:rPr>
          <w:rFonts w:ascii="Arial LatArm" w:hAnsi="Arial LatArm"/>
          <w:sz w:val="24"/>
          <w:szCs w:val="24"/>
          <w:lang w:val="af-ZA"/>
        </w:rPr>
        <w:t xml:space="preserve">               k</w:t>
      </w:r>
      <w:r w:rsidRPr="0045422E">
        <w:rPr>
          <w:rFonts w:ascii="Arial LatArm" w:hAnsi="Arial LatArm"/>
          <w:sz w:val="24"/>
          <w:szCs w:val="24"/>
          <w:vertAlign w:val="subscript"/>
          <w:lang w:val="af-ZA"/>
        </w:rPr>
        <w:t>6</w:t>
      </w:r>
      <w:r w:rsidRPr="0045422E">
        <w:rPr>
          <w:rFonts w:ascii="Arial LatArm" w:hAnsi="Arial LatArm"/>
          <w:sz w:val="24"/>
          <w:szCs w:val="24"/>
          <w:lang w:val="af-ZA"/>
        </w:rPr>
        <w:t xml:space="preserve">   =  0.</w:t>
      </w:r>
      <w:r w:rsidRPr="0045422E">
        <w:rPr>
          <w:sz w:val="24"/>
          <w:szCs w:val="24"/>
          <w:lang w:val="hy-AM"/>
        </w:rPr>
        <w:t>1</w:t>
      </w:r>
      <w:r w:rsidRPr="0045422E">
        <w:rPr>
          <w:rFonts w:ascii="Arial LatArm" w:hAnsi="Arial LatArm"/>
          <w:sz w:val="24"/>
          <w:szCs w:val="24"/>
          <w:lang w:val="af-ZA"/>
        </w:rPr>
        <w:t xml:space="preserve">  </w:t>
      </w:r>
      <w:r w:rsidRPr="0045422E">
        <w:rPr>
          <w:sz w:val="24"/>
          <w:szCs w:val="24"/>
        </w:rPr>
        <w:t>որը</w:t>
      </w:r>
      <w:r w:rsidRPr="0045422E">
        <w:rPr>
          <w:rFonts w:ascii="Arial LatArm" w:hAnsi="Arial LatArm"/>
          <w:sz w:val="24"/>
          <w:szCs w:val="24"/>
          <w:lang w:val="af-ZA"/>
        </w:rPr>
        <w:t xml:space="preserve"> </w:t>
      </w:r>
      <w:r w:rsidRPr="0045422E">
        <w:rPr>
          <w:sz w:val="24"/>
          <w:szCs w:val="24"/>
        </w:rPr>
        <w:t>հաշվի</w:t>
      </w:r>
      <w:r w:rsidRPr="0045422E">
        <w:rPr>
          <w:rFonts w:ascii="Arial LatArm" w:hAnsi="Arial LatArm"/>
          <w:sz w:val="24"/>
          <w:szCs w:val="24"/>
          <w:lang w:val="af-ZA"/>
        </w:rPr>
        <w:t xml:space="preserve"> </w:t>
      </w:r>
      <w:r w:rsidRPr="0045422E">
        <w:rPr>
          <w:sz w:val="24"/>
          <w:szCs w:val="24"/>
        </w:rPr>
        <w:t>է</w:t>
      </w:r>
      <w:r w:rsidRPr="0045422E">
        <w:rPr>
          <w:rFonts w:ascii="Arial LatArm" w:hAnsi="Arial LatArm"/>
          <w:sz w:val="24"/>
          <w:szCs w:val="24"/>
          <w:lang w:val="af-ZA"/>
        </w:rPr>
        <w:t xml:space="preserve"> </w:t>
      </w:r>
      <w:r w:rsidRPr="0045422E">
        <w:rPr>
          <w:sz w:val="24"/>
          <w:szCs w:val="24"/>
        </w:rPr>
        <w:t>առնում</w:t>
      </w:r>
      <w:r w:rsidRPr="0045422E">
        <w:rPr>
          <w:rFonts w:ascii="Arial LatArm" w:hAnsi="Arial LatArm"/>
          <w:sz w:val="24"/>
          <w:szCs w:val="24"/>
          <w:lang w:val="af-ZA"/>
        </w:rPr>
        <w:t xml:space="preserve"> </w:t>
      </w:r>
      <w:r w:rsidRPr="0045422E">
        <w:rPr>
          <w:sz w:val="24"/>
          <w:szCs w:val="24"/>
        </w:rPr>
        <w:t>ապարների</w:t>
      </w:r>
      <w:r w:rsidRPr="0045422E">
        <w:rPr>
          <w:rFonts w:ascii="Arial LatArm" w:hAnsi="Arial LatArm"/>
          <w:sz w:val="24"/>
          <w:szCs w:val="24"/>
          <w:lang w:val="af-ZA"/>
        </w:rPr>
        <w:t xml:space="preserve"> </w:t>
      </w:r>
      <w:r w:rsidRPr="0045422E">
        <w:rPr>
          <w:sz w:val="24"/>
          <w:szCs w:val="24"/>
        </w:rPr>
        <w:t>չափերը</w:t>
      </w:r>
    </w:p>
    <w:p w:rsidR="009B5292" w:rsidRPr="0045422E" w:rsidRDefault="009B5292" w:rsidP="000B1747">
      <w:pPr>
        <w:spacing w:line="360" w:lineRule="auto"/>
        <w:ind w:left="567" w:right="567" w:hanging="27"/>
        <w:rPr>
          <w:rFonts w:ascii="Arial LatArm" w:hAnsi="Arial LatArm"/>
          <w:sz w:val="24"/>
          <w:szCs w:val="24"/>
          <w:lang w:val="af-ZA"/>
        </w:rPr>
      </w:pPr>
      <w:r w:rsidRPr="0045422E">
        <w:rPr>
          <w:rFonts w:ascii="Arial LatArm" w:hAnsi="Arial LatArm"/>
          <w:sz w:val="24"/>
          <w:szCs w:val="24"/>
          <w:lang w:val="af-ZA"/>
        </w:rPr>
        <w:t xml:space="preserve">               B  =  1.</w:t>
      </w:r>
      <w:r w:rsidRPr="0045422E">
        <w:rPr>
          <w:sz w:val="24"/>
          <w:szCs w:val="24"/>
          <w:lang w:val="hy-AM"/>
        </w:rPr>
        <w:t>1</w:t>
      </w:r>
      <w:r w:rsidRPr="0045422E">
        <w:rPr>
          <w:rFonts w:ascii="Arial LatArm" w:hAnsi="Arial LatArm"/>
          <w:sz w:val="24"/>
          <w:szCs w:val="24"/>
          <w:lang w:val="af-ZA"/>
        </w:rPr>
        <w:t xml:space="preserve">   </w:t>
      </w:r>
      <w:r w:rsidRPr="0045422E">
        <w:rPr>
          <w:sz w:val="24"/>
          <w:szCs w:val="24"/>
        </w:rPr>
        <w:t>գործակից</w:t>
      </w:r>
      <w:r w:rsidRPr="0045422E">
        <w:rPr>
          <w:rFonts w:ascii="Arial LatArm" w:hAnsi="Arial LatArm"/>
          <w:sz w:val="24"/>
          <w:szCs w:val="24"/>
          <w:lang w:val="af-ZA"/>
        </w:rPr>
        <w:t xml:space="preserve"> </w:t>
      </w:r>
      <w:r w:rsidRPr="0045422E">
        <w:rPr>
          <w:sz w:val="24"/>
          <w:szCs w:val="24"/>
        </w:rPr>
        <w:t>է</w:t>
      </w:r>
      <w:r w:rsidRPr="0045422E">
        <w:rPr>
          <w:rFonts w:ascii="Arial LatArm" w:hAnsi="Arial LatArm"/>
          <w:sz w:val="24"/>
          <w:szCs w:val="24"/>
          <w:lang w:val="af-ZA"/>
        </w:rPr>
        <w:t xml:space="preserve">, </w:t>
      </w:r>
      <w:r w:rsidRPr="0045422E">
        <w:rPr>
          <w:sz w:val="24"/>
          <w:szCs w:val="24"/>
        </w:rPr>
        <w:t>որը</w:t>
      </w:r>
      <w:r w:rsidRPr="0045422E">
        <w:rPr>
          <w:rFonts w:ascii="Arial LatArm" w:hAnsi="Arial LatArm"/>
          <w:sz w:val="24"/>
          <w:szCs w:val="24"/>
          <w:lang w:val="af-ZA"/>
        </w:rPr>
        <w:t xml:space="preserve"> </w:t>
      </w:r>
      <w:r w:rsidRPr="0045422E">
        <w:rPr>
          <w:sz w:val="24"/>
          <w:szCs w:val="24"/>
        </w:rPr>
        <w:t>հաշվի</w:t>
      </w:r>
      <w:r w:rsidRPr="0045422E">
        <w:rPr>
          <w:rFonts w:ascii="Arial LatArm" w:hAnsi="Arial LatArm"/>
          <w:sz w:val="24"/>
          <w:szCs w:val="24"/>
          <w:lang w:val="af-ZA"/>
        </w:rPr>
        <w:t xml:space="preserve"> </w:t>
      </w:r>
      <w:r w:rsidRPr="0045422E">
        <w:rPr>
          <w:sz w:val="24"/>
          <w:szCs w:val="24"/>
        </w:rPr>
        <w:t>է</w:t>
      </w:r>
      <w:r w:rsidRPr="0045422E">
        <w:rPr>
          <w:rFonts w:ascii="Arial LatArm" w:hAnsi="Arial LatArm"/>
          <w:sz w:val="24"/>
          <w:szCs w:val="24"/>
          <w:lang w:val="af-ZA"/>
        </w:rPr>
        <w:t xml:space="preserve"> </w:t>
      </w:r>
      <w:r w:rsidRPr="0045422E">
        <w:rPr>
          <w:sz w:val="24"/>
          <w:szCs w:val="24"/>
        </w:rPr>
        <w:t>առնում</w:t>
      </w:r>
      <w:r w:rsidRPr="0045422E">
        <w:rPr>
          <w:rFonts w:ascii="Arial LatArm" w:hAnsi="Arial LatArm"/>
          <w:sz w:val="24"/>
          <w:szCs w:val="24"/>
          <w:lang w:val="af-ZA"/>
        </w:rPr>
        <w:t xml:space="preserve"> </w:t>
      </w:r>
      <w:r w:rsidRPr="0045422E">
        <w:rPr>
          <w:sz w:val="24"/>
          <w:szCs w:val="24"/>
        </w:rPr>
        <w:t>լցակույտի</w:t>
      </w:r>
      <w:r w:rsidRPr="0045422E">
        <w:rPr>
          <w:rFonts w:ascii="Arial LatArm" w:hAnsi="Arial LatArm"/>
          <w:sz w:val="24"/>
          <w:szCs w:val="24"/>
          <w:lang w:val="af-ZA"/>
        </w:rPr>
        <w:t xml:space="preserve"> </w:t>
      </w:r>
      <w:r w:rsidRPr="0045422E">
        <w:rPr>
          <w:sz w:val="24"/>
          <w:szCs w:val="24"/>
        </w:rPr>
        <w:t>բարձրությունը</w:t>
      </w:r>
    </w:p>
    <w:p w:rsidR="009B5292" w:rsidRPr="0045422E" w:rsidRDefault="009B5292" w:rsidP="000B1747">
      <w:pPr>
        <w:spacing w:line="360" w:lineRule="auto"/>
        <w:ind w:left="567" w:right="567" w:hanging="27"/>
        <w:rPr>
          <w:sz w:val="24"/>
          <w:szCs w:val="24"/>
          <w:lang w:val="hy-AM"/>
        </w:rPr>
      </w:pPr>
      <w:r w:rsidRPr="0045422E">
        <w:rPr>
          <w:rFonts w:ascii="Arial LatArm" w:hAnsi="Arial LatArm"/>
          <w:sz w:val="24"/>
          <w:szCs w:val="24"/>
          <w:lang w:val="af-ZA"/>
        </w:rPr>
        <w:t xml:space="preserve">               C</w:t>
      </w:r>
      <w:r w:rsidRPr="0045422E">
        <w:rPr>
          <w:rFonts w:ascii="Arial LatArm" w:hAnsi="Arial LatArm"/>
          <w:sz w:val="24"/>
          <w:szCs w:val="24"/>
          <w:vertAlign w:val="subscript"/>
          <w:lang w:val="af-ZA"/>
        </w:rPr>
        <w:t>1</w:t>
      </w:r>
      <w:r w:rsidRPr="0045422E">
        <w:rPr>
          <w:rFonts w:ascii="Arial LatArm" w:hAnsi="Arial LatArm"/>
          <w:sz w:val="24"/>
          <w:szCs w:val="24"/>
          <w:lang w:val="af-ZA"/>
        </w:rPr>
        <w:t xml:space="preserve">   - </w:t>
      </w:r>
      <w:r w:rsidRPr="0045422E">
        <w:rPr>
          <w:sz w:val="24"/>
          <w:szCs w:val="24"/>
        </w:rPr>
        <w:t>տեղափոխվող</w:t>
      </w:r>
      <w:r w:rsidRPr="0045422E">
        <w:rPr>
          <w:rFonts w:ascii="Arial LatArm" w:hAnsi="Arial LatArm"/>
          <w:sz w:val="24"/>
          <w:szCs w:val="24"/>
          <w:lang w:val="af-ZA"/>
        </w:rPr>
        <w:t xml:space="preserve"> </w:t>
      </w:r>
      <w:r w:rsidRPr="0045422E">
        <w:rPr>
          <w:sz w:val="24"/>
          <w:szCs w:val="24"/>
        </w:rPr>
        <w:t>քանակը</w:t>
      </w:r>
      <w:r w:rsidRPr="0045422E">
        <w:rPr>
          <w:rFonts w:ascii="Arial LatArm" w:hAnsi="Arial LatArm"/>
          <w:sz w:val="24"/>
          <w:szCs w:val="24"/>
          <w:lang w:val="af-ZA"/>
        </w:rPr>
        <w:t xml:space="preserve">,  </w:t>
      </w:r>
      <w:r w:rsidRPr="0045422E">
        <w:rPr>
          <w:sz w:val="24"/>
          <w:szCs w:val="24"/>
        </w:rPr>
        <w:t>տ</w:t>
      </w:r>
      <w:r w:rsidRPr="0045422E">
        <w:rPr>
          <w:rFonts w:ascii="Arial LatArm" w:hAnsi="Arial LatArm"/>
          <w:sz w:val="24"/>
          <w:szCs w:val="24"/>
          <w:lang w:val="af-ZA"/>
        </w:rPr>
        <w:t>/</w:t>
      </w:r>
      <w:r w:rsidRPr="0045422E">
        <w:rPr>
          <w:sz w:val="24"/>
          <w:szCs w:val="24"/>
        </w:rPr>
        <w:t>ժամ</w:t>
      </w:r>
    </w:p>
    <w:p w:rsidR="009B5292" w:rsidRPr="0045422E" w:rsidRDefault="009B5292" w:rsidP="000B1747">
      <w:pPr>
        <w:spacing w:line="360" w:lineRule="auto"/>
        <w:ind w:left="567" w:right="567" w:hanging="27"/>
        <w:rPr>
          <w:sz w:val="24"/>
          <w:szCs w:val="24"/>
          <w:lang w:val="hy-AM"/>
        </w:rPr>
      </w:pPr>
      <w:r w:rsidRPr="0045422E">
        <w:rPr>
          <w:sz w:val="24"/>
          <w:szCs w:val="24"/>
          <w:lang w:val="hy-AM"/>
        </w:rPr>
        <w:t>Լցակույտը լցնելիս՝</w:t>
      </w:r>
    </w:p>
    <w:p w:rsidR="009B5292" w:rsidRPr="0045422E" w:rsidRDefault="009B5292" w:rsidP="000B1747">
      <w:pPr>
        <w:ind w:left="567" w:right="567" w:hanging="27"/>
        <w:rPr>
          <w:sz w:val="24"/>
          <w:szCs w:val="24"/>
          <w:lang w:val="af-ZA"/>
        </w:rPr>
      </w:pPr>
      <w:r w:rsidRPr="0045422E">
        <w:rPr>
          <w:sz w:val="24"/>
          <w:szCs w:val="24"/>
          <w:lang w:val="af-ZA"/>
        </w:rPr>
        <w:lastRenderedPageBreak/>
        <w:t xml:space="preserve">                    0.05 x 0.02 x 1.</w:t>
      </w:r>
      <w:r w:rsidRPr="0045422E">
        <w:rPr>
          <w:sz w:val="24"/>
          <w:szCs w:val="24"/>
          <w:lang w:val="hy-AM"/>
        </w:rPr>
        <w:t>1</w:t>
      </w:r>
      <w:r w:rsidRPr="0045422E">
        <w:rPr>
          <w:sz w:val="24"/>
          <w:szCs w:val="24"/>
          <w:lang w:val="af-ZA"/>
        </w:rPr>
        <w:t xml:space="preserve"> x 1.0  x 0.</w:t>
      </w:r>
      <w:r w:rsidRPr="0045422E">
        <w:rPr>
          <w:sz w:val="24"/>
          <w:szCs w:val="24"/>
          <w:lang w:val="hy-AM"/>
        </w:rPr>
        <w:t>1</w:t>
      </w:r>
      <w:r w:rsidRPr="0045422E">
        <w:rPr>
          <w:sz w:val="24"/>
          <w:szCs w:val="24"/>
          <w:lang w:val="af-ZA"/>
        </w:rPr>
        <w:t xml:space="preserve"> x 0.</w:t>
      </w:r>
      <w:r w:rsidRPr="0045422E">
        <w:rPr>
          <w:sz w:val="24"/>
          <w:szCs w:val="24"/>
          <w:lang w:val="hy-AM"/>
        </w:rPr>
        <w:t>1</w:t>
      </w:r>
      <w:r w:rsidRPr="0045422E">
        <w:rPr>
          <w:sz w:val="24"/>
          <w:szCs w:val="24"/>
          <w:lang w:val="af-ZA"/>
        </w:rPr>
        <w:t xml:space="preserve"> x 1.</w:t>
      </w:r>
      <w:r w:rsidRPr="0045422E">
        <w:rPr>
          <w:sz w:val="24"/>
          <w:szCs w:val="24"/>
          <w:lang w:val="hy-AM"/>
        </w:rPr>
        <w:t>1</w:t>
      </w:r>
      <w:r w:rsidRPr="0045422E">
        <w:rPr>
          <w:sz w:val="24"/>
          <w:szCs w:val="24"/>
          <w:lang w:val="af-ZA"/>
        </w:rPr>
        <w:t xml:space="preserve"> x </w:t>
      </w:r>
      <w:r w:rsidRPr="0045422E">
        <w:rPr>
          <w:sz w:val="24"/>
          <w:szCs w:val="24"/>
          <w:lang w:val="hy-AM"/>
        </w:rPr>
        <w:t xml:space="preserve">19.81 </w:t>
      </w:r>
      <w:r w:rsidRPr="0045422E">
        <w:rPr>
          <w:sz w:val="24"/>
          <w:szCs w:val="24"/>
          <w:lang w:val="af-ZA"/>
        </w:rPr>
        <w:t>x 10</w:t>
      </w:r>
      <w:r w:rsidRPr="0045422E">
        <w:rPr>
          <w:sz w:val="24"/>
          <w:szCs w:val="24"/>
          <w:vertAlign w:val="superscript"/>
          <w:lang w:val="af-ZA"/>
        </w:rPr>
        <w:t>6</w:t>
      </w:r>
      <w:r w:rsidRPr="0045422E">
        <w:rPr>
          <w:sz w:val="24"/>
          <w:szCs w:val="24"/>
          <w:lang w:val="af-ZA"/>
        </w:rPr>
        <w:t xml:space="preserve"> </w:t>
      </w:r>
    </w:p>
    <w:p w:rsidR="009B5292" w:rsidRPr="0045422E" w:rsidRDefault="009B5292" w:rsidP="000B1747">
      <w:pPr>
        <w:ind w:left="567" w:right="567" w:hanging="27"/>
        <w:rPr>
          <w:sz w:val="24"/>
          <w:szCs w:val="24"/>
          <w:lang w:val="af-ZA"/>
        </w:rPr>
      </w:pPr>
      <w:r w:rsidRPr="0045422E">
        <w:rPr>
          <w:rFonts w:ascii="Arial LatArm" w:hAnsi="Arial LatArm"/>
          <w:sz w:val="24"/>
          <w:szCs w:val="24"/>
          <w:lang w:val="af-ZA"/>
        </w:rPr>
        <w:t xml:space="preserve">       </w:t>
      </w:r>
      <w:r w:rsidRPr="0045422E">
        <w:rPr>
          <w:sz w:val="24"/>
          <w:szCs w:val="24"/>
          <w:lang w:val="af-ZA"/>
        </w:rPr>
        <w:t>Q</w:t>
      </w:r>
      <w:r w:rsidRPr="0045422E">
        <w:rPr>
          <w:sz w:val="24"/>
          <w:szCs w:val="24"/>
          <w:vertAlign w:val="subscript"/>
          <w:lang w:val="af-ZA"/>
        </w:rPr>
        <w:t>5մ</w:t>
      </w:r>
      <w:r w:rsidRPr="0045422E">
        <w:rPr>
          <w:rFonts w:ascii="Arial LatArm" w:hAnsi="Arial LatArm"/>
          <w:sz w:val="24"/>
          <w:szCs w:val="24"/>
          <w:lang w:val="af-ZA"/>
        </w:rPr>
        <w:t xml:space="preserve">= ----------------------------------------------------------------- =  </w:t>
      </w:r>
      <w:r w:rsidRPr="0045422E">
        <w:rPr>
          <w:sz w:val="24"/>
          <w:szCs w:val="24"/>
          <w:lang w:val="af-ZA"/>
        </w:rPr>
        <w:t>0</w:t>
      </w:r>
      <w:r w:rsidRPr="0045422E">
        <w:rPr>
          <w:sz w:val="24"/>
          <w:szCs w:val="24"/>
          <w:lang w:val="hy-AM"/>
        </w:rPr>
        <w:t>.0665գ</w:t>
      </w:r>
      <w:r w:rsidRPr="0045422E">
        <w:rPr>
          <w:rFonts w:ascii="Arial LatArm" w:hAnsi="Arial LatArm"/>
          <w:sz w:val="24"/>
          <w:szCs w:val="24"/>
          <w:lang w:val="af-ZA"/>
        </w:rPr>
        <w:t>/</w:t>
      </w:r>
      <w:r w:rsidRPr="0045422E">
        <w:rPr>
          <w:sz w:val="24"/>
          <w:szCs w:val="24"/>
          <w:lang w:val="hy-AM"/>
        </w:rPr>
        <w:t>վրկ</w:t>
      </w:r>
    </w:p>
    <w:p w:rsidR="009B5292" w:rsidRPr="0045422E" w:rsidRDefault="009B5292" w:rsidP="000B1747">
      <w:pPr>
        <w:spacing w:line="360" w:lineRule="auto"/>
        <w:ind w:left="567" w:right="567" w:hanging="27"/>
        <w:rPr>
          <w:sz w:val="24"/>
          <w:szCs w:val="24"/>
          <w:lang w:val="af-ZA"/>
        </w:rPr>
      </w:pPr>
      <w:r w:rsidRPr="0045422E">
        <w:rPr>
          <w:sz w:val="24"/>
          <w:szCs w:val="24"/>
          <w:lang w:val="af-ZA"/>
        </w:rPr>
        <w:t xml:space="preserve">                                                 3600</w:t>
      </w:r>
    </w:p>
    <w:p w:rsidR="009B5292" w:rsidRPr="0045422E" w:rsidRDefault="009B5292" w:rsidP="000B1747">
      <w:pPr>
        <w:spacing w:line="360" w:lineRule="auto"/>
        <w:ind w:left="567" w:right="567" w:hanging="27"/>
        <w:rPr>
          <w:sz w:val="24"/>
          <w:szCs w:val="24"/>
          <w:lang w:val="hy-AM"/>
        </w:rPr>
      </w:pPr>
      <w:r w:rsidRPr="0045422E">
        <w:rPr>
          <w:rFonts w:cs="Arial"/>
          <w:sz w:val="24"/>
          <w:szCs w:val="24"/>
          <w:lang w:val="hy-AM"/>
        </w:rPr>
        <w:t>Հորատման</w:t>
      </w:r>
      <w:r w:rsidRPr="0045422E">
        <w:rPr>
          <w:sz w:val="24"/>
          <w:szCs w:val="24"/>
          <w:lang w:val="hy-AM"/>
        </w:rPr>
        <w:t xml:space="preserve"> </w:t>
      </w:r>
      <w:r w:rsidRPr="0045422E">
        <w:rPr>
          <w:rFonts w:cs="Arial"/>
          <w:sz w:val="24"/>
          <w:szCs w:val="24"/>
          <w:lang w:val="hy-AM"/>
        </w:rPr>
        <w:t>աշխատանքների</w:t>
      </w:r>
      <w:r w:rsidRPr="0045422E">
        <w:rPr>
          <w:sz w:val="24"/>
          <w:szCs w:val="24"/>
          <w:lang w:val="hy-AM"/>
        </w:rPr>
        <w:t xml:space="preserve"> </w:t>
      </w:r>
      <w:r w:rsidRPr="0045422E">
        <w:rPr>
          <w:rFonts w:cs="Arial"/>
          <w:sz w:val="24"/>
          <w:szCs w:val="24"/>
          <w:lang w:val="hy-AM"/>
        </w:rPr>
        <w:t>ժամանակ</w:t>
      </w:r>
      <w:r w:rsidRPr="0045422E">
        <w:rPr>
          <w:sz w:val="24"/>
          <w:szCs w:val="24"/>
          <w:lang w:val="hy-AM"/>
        </w:rPr>
        <w:t xml:space="preserve"> </w:t>
      </w:r>
      <w:r w:rsidRPr="0045422E">
        <w:rPr>
          <w:rFonts w:cs="Arial"/>
          <w:sz w:val="24"/>
          <w:szCs w:val="24"/>
          <w:lang w:val="hy-AM"/>
        </w:rPr>
        <w:t>առաջացած</w:t>
      </w:r>
      <w:r w:rsidRPr="0045422E">
        <w:rPr>
          <w:sz w:val="24"/>
          <w:szCs w:val="24"/>
          <w:lang w:val="hy-AM"/>
        </w:rPr>
        <w:t xml:space="preserve"> </w:t>
      </w:r>
      <w:r w:rsidRPr="0045422E">
        <w:rPr>
          <w:rFonts w:cs="Arial"/>
          <w:sz w:val="24"/>
          <w:szCs w:val="24"/>
          <w:lang w:val="hy-AM"/>
        </w:rPr>
        <w:t>փոշին</w:t>
      </w:r>
      <w:r w:rsidRPr="0045422E">
        <w:rPr>
          <w:sz w:val="24"/>
          <w:szCs w:val="24"/>
          <w:lang w:val="hy-AM"/>
        </w:rPr>
        <w:t xml:space="preserve"> </w:t>
      </w:r>
      <w:r w:rsidRPr="0045422E">
        <w:rPr>
          <w:rFonts w:cs="Arial"/>
          <w:sz w:val="24"/>
          <w:szCs w:val="24"/>
          <w:lang w:val="hy-AM"/>
        </w:rPr>
        <w:t>կլինի՝</w:t>
      </w:r>
      <w:r w:rsidRPr="0045422E">
        <w:rPr>
          <w:sz w:val="24"/>
          <w:szCs w:val="24"/>
          <w:lang w:val="hy-AM"/>
        </w:rPr>
        <w:t xml:space="preserve">               </w:t>
      </w:r>
    </w:p>
    <w:p w:rsidR="009B5292" w:rsidRPr="0045422E" w:rsidRDefault="009B5292" w:rsidP="000B1747">
      <w:pPr>
        <w:ind w:left="567" w:right="567" w:hanging="27"/>
        <w:rPr>
          <w:sz w:val="24"/>
          <w:szCs w:val="24"/>
          <w:lang w:val="hy-AM"/>
        </w:rPr>
      </w:pPr>
      <w:r w:rsidRPr="0045422E">
        <w:rPr>
          <w:sz w:val="24"/>
          <w:szCs w:val="24"/>
          <w:lang w:val="hy-AM"/>
        </w:rPr>
        <w:t xml:space="preserve">                n x Z x ( 1- k)            1 x 360 x ( 1- 0.6)          </w:t>
      </w:r>
    </w:p>
    <w:p w:rsidR="009B5292" w:rsidRPr="0045422E" w:rsidRDefault="009B5292" w:rsidP="000B1747">
      <w:pPr>
        <w:ind w:left="567" w:right="567" w:hanging="27"/>
        <w:jc w:val="both"/>
        <w:rPr>
          <w:sz w:val="24"/>
          <w:szCs w:val="24"/>
          <w:lang w:val="hy-AM"/>
        </w:rPr>
      </w:pPr>
      <w:r w:rsidRPr="0045422E">
        <w:rPr>
          <w:sz w:val="24"/>
          <w:szCs w:val="24"/>
          <w:lang w:val="hy-AM"/>
        </w:rPr>
        <w:t>Q</w:t>
      </w:r>
      <w:r w:rsidRPr="0045422E">
        <w:rPr>
          <w:sz w:val="24"/>
          <w:szCs w:val="24"/>
          <w:vertAlign w:val="subscript"/>
          <w:lang w:val="hy-AM"/>
        </w:rPr>
        <w:t xml:space="preserve">4  </w:t>
      </w:r>
      <w:r w:rsidRPr="0045422E">
        <w:rPr>
          <w:sz w:val="24"/>
          <w:szCs w:val="24"/>
          <w:lang w:val="hy-AM"/>
        </w:rPr>
        <w:t>=</w:t>
      </w:r>
      <w:r w:rsidRPr="0045422E">
        <w:rPr>
          <w:sz w:val="24"/>
          <w:szCs w:val="24"/>
          <w:lang w:val="hy-AM" w:bidi="he-IL"/>
        </w:rPr>
        <w:t xml:space="preserve"> </w:t>
      </w:r>
      <w:r w:rsidRPr="0045422E">
        <w:rPr>
          <w:sz w:val="24"/>
          <w:szCs w:val="24"/>
          <w:lang w:val="hy-AM"/>
        </w:rPr>
        <w:t xml:space="preserve"> ∑---------------------- =  -------------------   = 0.04գ/</w:t>
      </w:r>
      <w:r w:rsidRPr="0045422E">
        <w:rPr>
          <w:rFonts w:cs="Arial"/>
          <w:sz w:val="24"/>
          <w:szCs w:val="24"/>
          <w:lang w:val="hy-AM"/>
        </w:rPr>
        <w:t>վրկ</w:t>
      </w:r>
    </w:p>
    <w:p w:rsidR="009B5292" w:rsidRPr="0045422E" w:rsidRDefault="009B5292" w:rsidP="000B1747">
      <w:pPr>
        <w:spacing w:line="360" w:lineRule="auto"/>
        <w:ind w:left="567" w:right="567" w:hanging="27"/>
        <w:rPr>
          <w:sz w:val="24"/>
          <w:szCs w:val="24"/>
          <w:lang w:val="hy-AM"/>
        </w:rPr>
      </w:pPr>
      <w:r w:rsidRPr="0045422E">
        <w:rPr>
          <w:sz w:val="24"/>
          <w:szCs w:val="24"/>
          <w:lang w:val="hy-AM"/>
        </w:rPr>
        <w:t xml:space="preserve">                      3600                         3600                              </w:t>
      </w:r>
    </w:p>
    <w:p w:rsidR="009B5292" w:rsidRPr="0045422E" w:rsidRDefault="009B5292" w:rsidP="000B1747">
      <w:pPr>
        <w:spacing w:line="360" w:lineRule="auto"/>
        <w:ind w:left="567" w:right="567" w:hanging="27"/>
        <w:rPr>
          <w:sz w:val="24"/>
          <w:szCs w:val="24"/>
          <w:lang w:val="hy-AM"/>
        </w:rPr>
      </w:pPr>
      <w:r w:rsidRPr="0045422E">
        <w:rPr>
          <w:sz w:val="24"/>
          <w:szCs w:val="24"/>
          <w:lang w:val="hy-AM"/>
        </w:rPr>
        <w:t>n-</w:t>
      </w:r>
      <w:r w:rsidRPr="0045422E">
        <w:rPr>
          <w:rFonts w:cs="Arial"/>
          <w:sz w:val="24"/>
          <w:szCs w:val="24"/>
          <w:lang w:val="hy-AM"/>
        </w:rPr>
        <w:t>ը</w:t>
      </w:r>
      <w:r w:rsidRPr="0045422E">
        <w:rPr>
          <w:sz w:val="24"/>
          <w:szCs w:val="24"/>
          <w:lang w:val="hy-AM"/>
        </w:rPr>
        <w:t xml:space="preserve"> </w:t>
      </w:r>
      <w:r w:rsidRPr="0045422E">
        <w:rPr>
          <w:rFonts w:cs="Arial"/>
          <w:sz w:val="24"/>
          <w:szCs w:val="24"/>
          <w:lang w:val="hy-AM"/>
        </w:rPr>
        <w:t>միաժամամնակ</w:t>
      </w:r>
      <w:r w:rsidRPr="0045422E">
        <w:rPr>
          <w:sz w:val="24"/>
          <w:szCs w:val="24"/>
          <w:lang w:val="hy-AM"/>
        </w:rPr>
        <w:t xml:space="preserve"> </w:t>
      </w:r>
      <w:r w:rsidRPr="0045422E">
        <w:rPr>
          <w:rFonts w:cs="Arial"/>
          <w:sz w:val="24"/>
          <w:szCs w:val="24"/>
          <w:lang w:val="hy-AM"/>
        </w:rPr>
        <w:t>աշխատող</w:t>
      </w:r>
      <w:r w:rsidRPr="0045422E">
        <w:rPr>
          <w:sz w:val="24"/>
          <w:szCs w:val="24"/>
          <w:lang w:val="hy-AM"/>
        </w:rPr>
        <w:t xml:space="preserve"> </w:t>
      </w:r>
      <w:r w:rsidRPr="0045422E">
        <w:rPr>
          <w:rFonts w:cs="Arial"/>
          <w:sz w:val="24"/>
          <w:szCs w:val="24"/>
          <w:lang w:val="hy-AM"/>
        </w:rPr>
        <w:t>մեխանիզմների</w:t>
      </w:r>
      <w:r w:rsidRPr="0045422E">
        <w:rPr>
          <w:sz w:val="24"/>
          <w:szCs w:val="24"/>
          <w:lang w:val="hy-AM"/>
        </w:rPr>
        <w:t xml:space="preserve">  </w:t>
      </w:r>
      <w:r w:rsidRPr="0045422E">
        <w:rPr>
          <w:rFonts w:cs="Arial"/>
          <w:sz w:val="24"/>
          <w:szCs w:val="24"/>
          <w:lang w:val="hy-AM"/>
        </w:rPr>
        <w:t>թիվն</w:t>
      </w:r>
      <w:r w:rsidRPr="0045422E">
        <w:rPr>
          <w:sz w:val="24"/>
          <w:szCs w:val="24"/>
          <w:lang w:val="hy-AM"/>
        </w:rPr>
        <w:t xml:space="preserve"> </w:t>
      </w:r>
      <w:r w:rsidRPr="0045422E">
        <w:rPr>
          <w:rFonts w:cs="Arial"/>
          <w:sz w:val="24"/>
          <w:szCs w:val="24"/>
          <w:lang w:val="hy-AM"/>
        </w:rPr>
        <w:t>է</w:t>
      </w:r>
      <w:r w:rsidRPr="0045422E">
        <w:rPr>
          <w:sz w:val="24"/>
          <w:szCs w:val="24"/>
          <w:lang w:val="hy-AM"/>
        </w:rPr>
        <w:t>;</w:t>
      </w:r>
    </w:p>
    <w:p w:rsidR="009B5292" w:rsidRPr="0045422E" w:rsidRDefault="009B5292" w:rsidP="000B1747">
      <w:pPr>
        <w:spacing w:line="360" w:lineRule="auto"/>
        <w:ind w:left="567" w:right="567" w:hanging="27"/>
        <w:rPr>
          <w:sz w:val="24"/>
          <w:szCs w:val="24"/>
          <w:lang w:val="hy-AM"/>
        </w:rPr>
      </w:pPr>
      <w:r w:rsidRPr="0045422E">
        <w:rPr>
          <w:sz w:val="24"/>
          <w:szCs w:val="24"/>
          <w:lang w:val="hy-AM"/>
        </w:rPr>
        <w:t xml:space="preserve">k- </w:t>
      </w:r>
      <w:r w:rsidRPr="0045422E">
        <w:rPr>
          <w:rFonts w:cs="Arial"/>
          <w:sz w:val="24"/>
          <w:szCs w:val="24"/>
          <w:lang w:val="hy-AM"/>
        </w:rPr>
        <w:t>փոշենստեցման</w:t>
      </w:r>
      <w:r w:rsidRPr="0045422E">
        <w:rPr>
          <w:sz w:val="24"/>
          <w:szCs w:val="24"/>
          <w:lang w:val="hy-AM"/>
        </w:rPr>
        <w:t xml:space="preserve"> </w:t>
      </w:r>
      <w:r w:rsidRPr="0045422E">
        <w:rPr>
          <w:rFonts w:cs="Arial LatArm"/>
          <w:sz w:val="24"/>
          <w:szCs w:val="24"/>
          <w:lang w:val="hy-AM"/>
        </w:rPr>
        <w:t>գ</w:t>
      </w:r>
      <w:r w:rsidRPr="0045422E">
        <w:rPr>
          <w:rFonts w:cs="Arial"/>
          <w:sz w:val="24"/>
          <w:szCs w:val="24"/>
          <w:lang w:val="hy-AM"/>
        </w:rPr>
        <w:t>ործակից</w:t>
      </w:r>
      <w:r w:rsidRPr="0045422E">
        <w:rPr>
          <w:sz w:val="24"/>
          <w:szCs w:val="24"/>
          <w:lang w:val="hy-AM"/>
        </w:rPr>
        <w:t xml:space="preserve"> </w:t>
      </w:r>
      <w:r w:rsidRPr="0045422E">
        <w:rPr>
          <w:rFonts w:cs="Arial"/>
          <w:sz w:val="24"/>
          <w:szCs w:val="24"/>
          <w:lang w:val="hy-AM"/>
        </w:rPr>
        <w:t>է</w:t>
      </w:r>
      <w:r w:rsidRPr="0045422E">
        <w:rPr>
          <w:sz w:val="24"/>
          <w:szCs w:val="24"/>
          <w:lang w:val="hy-AM"/>
        </w:rPr>
        <w:t>,  էքսկավատորի մուրճի հարվածի ժամանակ` 0.6;</w:t>
      </w:r>
    </w:p>
    <w:p w:rsidR="009B5292" w:rsidRPr="0045422E" w:rsidRDefault="009B5292" w:rsidP="000B1747">
      <w:pPr>
        <w:spacing w:line="360" w:lineRule="auto"/>
        <w:ind w:left="567" w:right="567" w:hanging="27"/>
        <w:rPr>
          <w:sz w:val="24"/>
          <w:szCs w:val="24"/>
          <w:lang w:val="hy-AM"/>
        </w:rPr>
      </w:pPr>
      <w:r w:rsidRPr="0045422E">
        <w:rPr>
          <w:sz w:val="24"/>
          <w:szCs w:val="24"/>
          <w:lang w:val="hy-AM"/>
        </w:rPr>
        <w:t xml:space="preserve">Z-  </w:t>
      </w:r>
      <w:r w:rsidRPr="0045422E">
        <w:rPr>
          <w:rFonts w:cs="Arial"/>
          <w:sz w:val="24"/>
          <w:szCs w:val="24"/>
          <w:lang w:val="hy-AM"/>
        </w:rPr>
        <w:t>ը</w:t>
      </w:r>
      <w:r w:rsidRPr="0045422E">
        <w:rPr>
          <w:sz w:val="24"/>
          <w:szCs w:val="24"/>
          <w:lang w:val="hy-AM"/>
        </w:rPr>
        <w:t xml:space="preserve"> </w:t>
      </w:r>
      <w:r w:rsidRPr="0045422E">
        <w:rPr>
          <w:rFonts w:cs="Arial"/>
          <w:sz w:val="24"/>
          <w:szCs w:val="24"/>
          <w:lang w:val="hy-AM"/>
        </w:rPr>
        <w:t>փոշու</w:t>
      </w:r>
      <w:r w:rsidRPr="0045422E">
        <w:rPr>
          <w:sz w:val="24"/>
          <w:szCs w:val="24"/>
          <w:lang w:val="hy-AM"/>
        </w:rPr>
        <w:t xml:space="preserve"> </w:t>
      </w:r>
      <w:r w:rsidRPr="0045422E">
        <w:rPr>
          <w:rFonts w:cs="Arial"/>
          <w:sz w:val="24"/>
          <w:szCs w:val="24"/>
          <w:lang w:val="hy-AM"/>
        </w:rPr>
        <w:t>առաջացումն</w:t>
      </w:r>
      <w:r w:rsidRPr="0045422E">
        <w:rPr>
          <w:sz w:val="24"/>
          <w:szCs w:val="24"/>
          <w:lang w:val="hy-AM"/>
        </w:rPr>
        <w:t xml:space="preserve"> </w:t>
      </w:r>
      <w:r w:rsidRPr="0045422E">
        <w:rPr>
          <w:rFonts w:cs="Arial"/>
          <w:sz w:val="24"/>
          <w:szCs w:val="24"/>
          <w:lang w:val="hy-AM"/>
        </w:rPr>
        <w:t>է</w:t>
      </w:r>
      <w:r w:rsidRPr="0045422E">
        <w:rPr>
          <w:sz w:val="24"/>
          <w:szCs w:val="24"/>
          <w:lang w:val="hy-AM"/>
        </w:rPr>
        <w:t xml:space="preserve"> էքսկավատորի </w:t>
      </w:r>
      <w:r w:rsidRPr="0045422E">
        <w:rPr>
          <w:rFonts w:cs="Arial"/>
          <w:sz w:val="24"/>
          <w:szCs w:val="24"/>
          <w:lang w:val="hy-AM"/>
        </w:rPr>
        <w:t>հորատման</w:t>
      </w:r>
      <w:r w:rsidRPr="0045422E">
        <w:rPr>
          <w:sz w:val="24"/>
          <w:szCs w:val="24"/>
          <w:lang w:val="hy-AM"/>
        </w:rPr>
        <w:t xml:space="preserve"> </w:t>
      </w:r>
    </w:p>
    <w:p w:rsidR="009B5292" w:rsidRPr="0045422E" w:rsidRDefault="009B5292" w:rsidP="000B1747">
      <w:pPr>
        <w:spacing w:line="360" w:lineRule="auto"/>
        <w:ind w:left="567" w:right="567" w:hanging="27"/>
        <w:rPr>
          <w:sz w:val="24"/>
          <w:szCs w:val="24"/>
          <w:lang w:val="hy-AM"/>
        </w:rPr>
      </w:pPr>
      <w:r w:rsidRPr="0045422E">
        <w:rPr>
          <w:rFonts w:cs="Arial"/>
          <w:sz w:val="24"/>
          <w:szCs w:val="24"/>
          <w:lang w:val="hy-AM"/>
        </w:rPr>
        <w:t>աշխատանքի</w:t>
      </w:r>
      <w:r w:rsidRPr="0045422E">
        <w:rPr>
          <w:sz w:val="24"/>
          <w:szCs w:val="24"/>
          <w:lang w:val="hy-AM"/>
        </w:rPr>
        <w:t xml:space="preserve"> </w:t>
      </w:r>
      <w:r w:rsidRPr="0045422E">
        <w:rPr>
          <w:rFonts w:cs="Arial"/>
          <w:sz w:val="24"/>
          <w:szCs w:val="24"/>
          <w:lang w:val="hy-AM"/>
        </w:rPr>
        <w:t>ժամանակ</w:t>
      </w:r>
      <w:r w:rsidRPr="0045422E">
        <w:rPr>
          <w:sz w:val="24"/>
          <w:szCs w:val="24"/>
          <w:lang w:val="hy-AM"/>
        </w:rPr>
        <w:t>`   360</w:t>
      </w:r>
      <w:r w:rsidRPr="0045422E">
        <w:rPr>
          <w:rFonts w:cs="Arial LatArm"/>
          <w:sz w:val="24"/>
          <w:szCs w:val="24"/>
          <w:lang w:val="hy-AM"/>
        </w:rPr>
        <w:t>գ</w:t>
      </w:r>
      <w:r w:rsidRPr="0045422E">
        <w:rPr>
          <w:sz w:val="24"/>
          <w:szCs w:val="24"/>
          <w:lang w:val="hy-AM"/>
        </w:rPr>
        <w:t>/</w:t>
      </w:r>
      <w:r w:rsidRPr="0045422E">
        <w:rPr>
          <w:rFonts w:cs="Arial"/>
          <w:sz w:val="24"/>
          <w:szCs w:val="24"/>
          <w:lang w:val="hy-AM"/>
        </w:rPr>
        <w:t>ժամ</w:t>
      </w:r>
      <w:r w:rsidRPr="0045422E">
        <w:rPr>
          <w:sz w:val="24"/>
          <w:szCs w:val="24"/>
          <w:lang w:val="hy-AM"/>
        </w:rPr>
        <w:t xml:space="preserve">;   </w:t>
      </w:r>
    </w:p>
    <w:p w:rsidR="009B5292" w:rsidRPr="0045422E" w:rsidRDefault="009B5292" w:rsidP="000B1747">
      <w:pPr>
        <w:spacing w:line="360" w:lineRule="auto"/>
        <w:ind w:left="567" w:right="567" w:hanging="27"/>
        <w:jc w:val="both"/>
        <w:rPr>
          <w:sz w:val="24"/>
          <w:szCs w:val="24"/>
          <w:lang w:val="hy-AM"/>
        </w:rPr>
      </w:pPr>
      <w:r w:rsidRPr="0045422E">
        <w:rPr>
          <w:sz w:val="24"/>
          <w:szCs w:val="24"/>
          <w:lang w:val="hy-AM"/>
        </w:rPr>
        <w:t xml:space="preserve">           </w:t>
      </w:r>
      <w:r w:rsidRPr="0045422E">
        <w:rPr>
          <w:rFonts w:cs="Arial"/>
          <w:sz w:val="24"/>
          <w:szCs w:val="24"/>
          <w:lang w:val="hy-AM"/>
        </w:rPr>
        <w:t>Բուլդոզերային</w:t>
      </w:r>
      <w:r w:rsidRPr="0045422E">
        <w:rPr>
          <w:sz w:val="24"/>
          <w:szCs w:val="24"/>
          <w:lang w:val="hy-AM"/>
        </w:rPr>
        <w:t xml:space="preserve"> </w:t>
      </w:r>
      <w:r w:rsidRPr="0045422E">
        <w:rPr>
          <w:rFonts w:cs="Arial"/>
          <w:sz w:val="24"/>
          <w:szCs w:val="24"/>
          <w:lang w:val="hy-AM"/>
        </w:rPr>
        <w:t>աշխատանքից</w:t>
      </w:r>
      <w:r w:rsidRPr="0045422E">
        <w:rPr>
          <w:sz w:val="24"/>
          <w:szCs w:val="24"/>
          <w:lang w:val="hy-AM"/>
        </w:rPr>
        <w:t xml:space="preserve"> </w:t>
      </w:r>
      <w:r w:rsidRPr="0045422E">
        <w:rPr>
          <w:rFonts w:cs="Arial"/>
          <w:sz w:val="24"/>
          <w:szCs w:val="24"/>
          <w:lang w:val="hy-AM"/>
        </w:rPr>
        <w:t>առաջացած</w:t>
      </w:r>
      <w:r w:rsidRPr="0045422E">
        <w:rPr>
          <w:sz w:val="24"/>
          <w:szCs w:val="24"/>
          <w:lang w:val="hy-AM"/>
        </w:rPr>
        <w:t xml:space="preserve"> </w:t>
      </w:r>
      <w:r w:rsidRPr="0045422E">
        <w:rPr>
          <w:rFonts w:cs="Arial"/>
          <w:sz w:val="24"/>
          <w:szCs w:val="24"/>
          <w:lang w:val="hy-AM"/>
        </w:rPr>
        <w:t>փոշու</w:t>
      </w:r>
      <w:r w:rsidRPr="0045422E">
        <w:rPr>
          <w:sz w:val="24"/>
          <w:szCs w:val="24"/>
          <w:lang w:val="hy-AM"/>
        </w:rPr>
        <w:t xml:space="preserve"> </w:t>
      </w:r>
      <w:r w:rsidRPr="0045422E">
        <w:rPr>
          <w:rFonts w:cs="Arial"/>
          <w:sz w:val="24"/>
          <w:szCs w:val="24"/>
          <w:lang w:val="hy-AM"/>
        </w:rPr>
        <w:t>քանակը</w:t>
      </w:r>
      <w:r w:rsidRPr="0045422E">
        <w:rPr>
          <w:sz w:val="24"/>
          <w:szCs w:val="24"/>
          <w:lang w:val="hy-AM"/>
        </w:rPr>
        <w:t xml:space="preserve"> </w:t>
      </w:r>
      <w:r w:rsidRPr="0045422E">
        <w:rPr>
          <w:rFonts w:cs="Arial"/>
          <w:sz w:val="24"/>
          <w:szCs w:val="24"/>
          <w:lang w:val="hy-AM"/>
        </w:rPr>
        <w:t>որոշվում</w:t>
      </w:r>
      <w:r w:rsidRPr="0045422E">
        <w:rPr>
          <w:sz w:val="24"/>
          <w:szCs w:val="24"/>
          <w:lang w:val="hy-AM"/>
        </w:rPr>
        <w:t xml:space="preserve"> </w:t>
      </w:r>
      <w:r w:rsidRPr="0045422E">
        <w:rPr>
          <w:rFonts w:cs="Arial"/>
          <w:sz w:val="24"/>
          <w:szCs w:val="24"/>
          <w:lang w:val="hy-AM"/>
        </w:rPr>
        <w:t>է</w:t>
      </w:r>
      <w:r w:rsidRPr="0045422E">
        <w:rPr>
          <w:sz w:val="24"/>
          <w:szCs w:val="24"/>
          <w:lang w:val="hy-AM"/>
        </w:rPr>
        <w:t xml:space="preserve"> </w:t>
      </w:r>
      <w:r w:rsidRPr="0045422E">
        <w:rPr>
          <w:rFonts w:cs="Arial"/>
          <w:sz w:val="24"/>
          <w:szCs w:val="24"/>
          <w:lang w:val="hy-AM"/>
        </w:rPr>
        <w:t>համաձայն</w:t>
      </w:r>
      <w:r w:rsidRPr="0045422E">
        <w:rPr>
          <w:sz w:val="24"/>
          <w:szCs w:val="24"/>
          <w:lang w:val="hy-AM"/>
        </w:rPr>
        <w:t xml:space="preserve"> </w:t>
      </w:r>
      <w:r w:rsidRPr="0045422E">
        <w:rPr>
          <w:rFonts w:cs="Arial"/>
          <w:sz w:val="24"/>
          <w:szCs w:val="24"/>
          <w:lang w:val="hy-AM"/>
        </w:rPr>
        <w:t>նշված</w:t>
      </w:r>
      <w:r w:rsidRPr="0045422E">
        <w:rPr>
          <w:sz w:val="24"/>
          <w:szCs w:val="24"/>
          <w:lang w:val="hy-AM"/>
        </w:rPr>
        <w:t xml:space="preserve"> </w:t>
      </w:r>
      <w:r w:rsidRPr="0045422E">
        <w:rPr>
          <w:rFonts w:cs="Arial"/>
          <w:sz w:val="24"/>
          <w:szCs w:val="24"/>
          <w:lang w:val="hy-AM"/>
        </w:rPr>
        <w:t>մեթոդական</w:t>
      </w:r>
      <w:r w:rsidRPr="0045422E">
        <w:rPr>
          <w:sz w:val="24"/>
          <w:szCs w:val="24"/>
          <w:lang w:val="hy-AM"/>
        </w:rPr>
        <w:t xml:space="preserve"> </w:t>
      </w:r>
      <w:r w:rsidRPr="0045422E">
        <w:rPr>
          <w:rFonts w:cs="Arial"/>
          <w:sz w:val="24"/>
          <w:szCs w:val="24"/>
          <w:lang w:val="hy-AM"/>
        </w:rPr>
        <w:t>ձեռնարկի</w:t>
      </w:r>
      <w:r w:rsidRPr="0045422E">
        <w:rPr>
          <w:sz w:val="24"/>
          <w:szCs w:val="24"/>
          <w:lang w:val="hy-AM"/>
        </w:rPr>
        <w:t xml:space="preserve"> </w:t>
      </w:r>
      <w:r w:rsidRPr="0045422E">
        <w:rPr>
          <w:rFonts w:cs="Arial"/>
          <w:sz w:val="24"/>
          <w:szCs w:val="24"/>
          <w:lang w:val="hy-AM"/>
        </w:rPr>
        <w:t>աղյուսակ</w:t>
      </w:r>
      <w:r w:rsidRPr="0045422E">
        <w:rPr>
          <w:sz w:val="24"/>
          <w:szCs w:val="24"/>
          <w:lang w:val="hy-AM"/>
        </w:rPr>
        <w:t xml:space="preserve"> 14-</w:t>
      </w:r>
      <w:r w:rsidRPr="0045422E">
        <w:rPr>
          <w:rFonts w:cs="Arial"/>
          <w:sz w:val="24"/>
          <w:szCs w:val="24"/>
          <w:lang w:val="hy-AM"/>
        </w:rPr>
        <w:t>ից</w:t>
      </w:r>
      <w:r w:rsidRPr="0045422E">
        <w:rPr>
          <w:sz w:val="24"/>
          <w:szCs w:val="24"/>
          <w:lang w:val="hy-AM"/>
        </w:rPr>
        <w:t xml:space="preserve">, </w:t>
      </w:r>
      <w:r w:rsidRPr="0045422E">
        <w:rPr>
          <w:rFonts w:cs="Arial"/>
          <w:sz w:val="24"/>
          <w:szCs w:val="24"/>
          <w:lang w:val="hy-AM"/>
        </w:rPr>
        <w:t>որտեղ</w:t>
      </w:r>
      <w:r w:rsidRPr="0045422E">
        <w:rPr>
          <w:sz w:val="24"/>
          <w:szCs w:val="24"/>
          <w:lang w:val="hy-AM"/>
        </w:rPr>
        <w:t xml:space="preserve"> </w:t>
      </w:r>
      <w:r w:rsidRPr="0045422E">
        <w:rPr>
          <w:rFonts w:cs="Arial"/>
          <w:sz w:val="24"/>
          <w:szCs w:val="24"/>
          <w:lang w:val="hy-AM"/>
        </w:rPr>
        <w:t>տրված</w:t>
      </w:r>
      <w:r w:rsidRPr="0045422E">
        <w:rPr>
          <w:sz w:val="24"/>
          <w:szCs w:val="24"/>
          <w:lang w:val="hy-AM"/>
        </w:rPr>
        <w:t xml:space="preserve"> </w:t>
      </w:r>
      <w:r w:rsidRPr="0045422E">
        <w:rPr>
          <w:rFonts w:cs="Arial"/>
          <w:sz w:val="24"/>
          <w:szCs w:val="24"/>
          <w:lang w:val="hy-AM"/>
        </w:rPr>
        <w:t>է</w:t>
      </w:r>
      <w:r w:rsidRPr="0045422E">
        <w:rPr>
          <w:sz w:val="24"/>
          <w:szCs w:val="24"/>
          <w:lang w:val="hy-AM"/>
        </w:rPr>
        <w:t xml:space="preserve">, </w:t>
      </w:r>
      <w:r w:rsidRPr="0045422E">
        <w:rPr>
          <w:rFonts w:cs="Arial"/>
          <w:sz w:val="24"/>
          <w:szCs w:val="24"/>
          <w:lang w:val="hy-AM"/>
        </w:rPr>
        <w:t>որ</w:t>
      </w:r>
      <w:r w:rsidRPr="0045422E">
        <w:rPr>
          <w:sz w:val="24"/>
          <w:szCs w:val="24"/>
          <w:lang w:val="hy-AM"/>
        </w:rPr>
        <w:t xml:space="preserve"> </w:t>
      </w:r>
      <w:r w:rsidRPr="0045422E">
        <w:rPr>
          <w:rFonts w:cs="Arial"/>
          <w:sz w:val="24"/>
          <w:szCs w:val="24"/>
          <w:lang w:val="hy-AM"/>
        </w:rPr>
        <w:t>չոր</w:t>
      </w:r>
      <w:r w:rsidRPr="0045422E">
        <w:rPr>
          <w:sz w:val="24"/>
          <w:szCs w:val="24"/>
          <w:lang w:val="hy-AM"/>
        </w:rPr>
        <w:t xml:space="preserve"> </w:t>
      </w:r>
      <w:r w:rsidRPr="0045422E">
        <w:rPr>
          <w:rFonts w:cs="Arial"/>
          <w:sz w:val="24"/>
          <w:szCs w:val="24"/>
          <w:lang w:val="hy-AM"/>
        </w:rPr>
        <w:t>ապարների</w:t>
      </w:r>
      <w:r w:rsidRPr="0045422E">
        <w:rPr>
          <w:sz w:val="24"/>
          <w:szCs w:val="24"/>
          <w:lang w:val="hy-AM"/>
        </w:rPr>
        <w:t xml:space="preserve"> </w:t>
      </w:r>
      <w:r w:rsidRPr="0045422E">
        <w:rPr>
          <w:rFonts w:cs="Arial"/>
          <w:sz w:val="24"/>
          <w:szCs w:val="24"/>
          <w:lang w:val="hy-AM"/>
        </w:rPr>
        <w:t>վրա</w:t>
      </w:r>
      <w:r w:rsidRPr="0045422E">
        <w:rPr>
          <w:sz w:val="24"/>
          <w:szCs w:val="24"/>
          <w:lang w:val="hy-AM"/>
        </w:rPr>
        <w:t xml:space="preserve"> </w:t>
      </w:r>
      <w:r w:rsidRPr="0045422E">
        <w:rPr>
          <w:rFonts w:cs="Arial"/>
          <w:sz w:val="24"/>
          <w:szCs w:val="24"/>
          <w:lang w:val="hy-AM"/>
        </w:rPr>
        <w:t>բուլդոզերային</w:t>
      </w:r>
      <w:r w:rsidRPr="0045422E">
        <w:rPr>
          <w:sz w:val="24"/>
          <w:szCs w:val="24"/>
          <w:lang w:val="hy-AM"/>
        </w:rPr>
        <w:t xml:space="preserve"> </w:t>
      </w:r>
      <w:r w:rsidRPr="0045422E">
        <w:rPr>
          <w:rFonts w:cs="Arial"/>
          <w:sz w:val="24"/>
          <w:szCs w:val="24"/>
          <w:lang w:val="hy-AM"/>
        </w:rPr>
        <w:t>աշխատանքների</w:t>
      </w:r>
      <w:r w:rsidRPr="0045422E">
        <w:rPr>
          <w:sz w:val="24"/>
          <w:szCs w:val="24"/>
          <w:lang w:val="hy-AM"/>
        </w:rPr>
        <w:t xml:space="preserve"> </w:t>
      </w:r>
      <w:r w:rsidRPr="0045422E">
        <w:rPr>
          <w:rFonts w:cs="Arial"/>
          <w:sz w:val="24"/>
          <w:szCs w:val="24"/>
          <w:lang w:val="hy-AM"/>
        </w:rPr>
        <w:t>ժամանակ</w:t>
      </w:r>
      <w:r w:rsidRPr="0045422E">
        <w:rPr>
          <w:sz w:val="24"/>
          <w:szCs w:val="24"/>
          <w:lang w:val="hy-AM"/>
        </w:rPr>
        <w:t xml:space="preserve"> </w:t>
      </w:r>
      <w:r w:rsidRPr="0045422E">
        <w:rPr>
          <w:rFonts w:cs="Arial"/>
          <w:sz w:val="24"/>
          <w:szCs w:val="24"/>
          <w:lang w:val="hy-AM"/>
        </w:rPr>
        <w:t>փոշեառաջացումը</w:t>
      </w:r>
      <w:r w:rsidRPr="0045422E">
        <w:rPr>
          <w:sz w:val="24"/>
          <w:szCs w:val="24"/>
          <w:lang w:val="hy-AM"/>
        </w:rPr>
        <w:t xml:space="preserve"> </w:t>
      </w:r>
      <w:r w:rsidRPr="0045422E">
        <w:rPr>
          <w:rFonts w:cs="Arial"/>
          <w:sz w:val="24"/>
          <w:szCs w:val="24"/>
          <w:lang w:val="hy-AM"/>
        </w:rPr>
        <w:t>կազմում</w:t>
      </w:r>
      <w:r w:rsidRPr="0045422E">
        <w:rPr>
          <w:sz w:val="24"/>
          <w:szCs w:val="24"/>
          <w:lang w:val="hy-AM"/>
        </w:rPr>
        <w:t xml:space="preserve"> </w:t>
      </w:r>
      <w:r w:rsidRPr="0045422E">
        <w:rPr>
          <w:rFonts w:cs="Arial"/>
          <w:sz w:val="24"/>
          <w:szCs w:val="24"/>
          <w:lang w:val="hy-AM"/>
        </w:rPr>
        <w:t>է</w:t>
      </w:r>
      <w:r w:rsidRPr="0045422E">
        <w:rPr>
          <w:sz w:val="24"/>
          <w:szCs w:val="24"/>
          <w:lang w:val="hy-AM"/>
        </w:rPr>
        <w:t xml:space="preserve"> 900գ</w:t>
      </w:r>
      <w:r w:rsidRPr="0045422E">
        <w:rPr>
          <w:rFonts w:cs="Arial"/>
          <w:sz w:val="24"/>
          <w:szCs w:val="24"/>
          <w:lang w:val="hy-AM"/>
        </w:rPr>
        <w:t>ր</w:t>
      </w:r>
      <w:r w:rsidRPr="0045422E">
        <w:rPr>
          <w:sz w:val="24"/>
          <w:szCs w:val="24"/>
          <w:lang w:val="hy-AM"/>
        </w:rPr>
        <w:t>/</w:t>
      </w:r>
      <w:r w:rsidRPr="0045422E">
        <w:rPr>
          <w:rFonts w:cs="Arial"/>
          <w:sz w:val="24"/>
          <w:szCs w:val="24"/>
          <w:lang w:val="hy-AM"/>
        </w:rPr>
        <w:t>ժամ</w:t>
      </w:r>
      <w:r w:rsidRPr="0045422E">
        <w:rPr>
          <w:sz w:val="24"/>
          <w:szCs w:val="24"/>
          <w:lang w:val="hy-AM"/>
        </w:rPr>
        <w:t xml:space="preserve">: </w:t>
      </w:r>
      <w:r w:rsidRPr="0045422E">
        <w:rPr>
          <w:rFonts w:cs="Arial"/>
          <w:sz w:val="24"/>
          <w:szCs w:val="24"/>
          <w:lang w:val="hy-AM"/>
        </w:rPr>
        <w:t>Հաշվի</w:t>
      </w:r>
      <w:r w:rsidRPr="0045422E">
        <w:rPr>
          <w:sz w:val="24"/>
          <w:szCs w:val="24"/>
          <w:lang w:val="hy-AM"/>
        </w:rPr>
        <w:t xml:space="preserve"> </w:t>
      </w:r>
      <w:r w:rsidRPr="0045422E">
        <w:rPr>
          <w:rFonts w:cs="Arial"/>
          <w:sz w:val="24"/>
          <w:szCs w:val="24"/>
          <w:lang w:val="hy-AM"/>
        </w:rPr>
        <w:t>առնելով</w:t>
      </w:r>
      <w:r w:rsidRPr="0045422E">
        <w:rPr>
          <w:sz w:val="24"/>
          <w:szCs w:val="24"/>
          <w:lang w:val="hy-AM"/>
        </w:rPr>
        <w:t xml:space="preserve"> </w:t>
      </w:r>
      <w:r w:rsidRPr="0045422E">
        <w:rPr>
          <w:rFonts w:cs="Arial"/>
          <w:sz w:val="24"/>
          <w:szCs w:val="24"/>
          <w:lang w:val="hy-AM"/>
        </w:rPr>
        <w:t>արդյունահանվող</w:t>
      </w:r>
      <w:r w:rsidRPr="0045422E">
        <w:rPr>
          <w:sz w:val="24"/>
          <w:szCs w:val="24"/>
          <w:lang w:val="hy-AM"/>
        </w:rPr>
        <w:t xml:space="preserve"> </w:t>
      </w:r>
      <w:r w:rsidRPr="0045422E">
        <w:rPr>
          <w:rFonts w:cs="Arial"/>
          <w:sz w:val="24"/>
          <w:szCs w:val="24"/>
          <w:lang w:val="hy-AM"/>
        </w:rPr>
        <w:t>ապարների</w:t>
      </w:r>
      <w:r w:rsidRPr="0045422E">
        <w:rPr>
          <w:sz w:val="24"/>
          <w:szCs w:val="24"/>
          <w:lang w:val="hy-AM"/>
        </w:rPr>
        <w:t xml:space="preserve"> </w:t>
      </w:r>
      <w:r w:rsidRPr="0045422E">
        <w:rPr>
          <w:rFonts w:cs="Arial"/>
          <w:sz w:val="24"/>
          <w:szCs w:val="24"/>
          <w:lang w:val="hy-AM"/>
        </w:rPr>
        <w:t>ծավալը</w:t>
      </w:r>
      <w:r w:rsidRPr="0045422E">
        <w:rPr>
          <w:sz w:val="24"/>
          <w:szCs w:val="24"/>
          <w:lang w:val="hy-AM"/>
        </w:rPr>
        <w:t xml:space="preserve">, </w:t>
      </w:r>
      <w:r w:rsidRPr="0045422E">
        <w:rPr>
          <w:rFonts w:cs="Arial"/>
          <w:sz w:val="24"/>
          <w:szCs w:val="24"/>
          <w:lang w:val="hy-AM"/>
        </w:rPr>
        <w:t>բուլդոզերի</w:t>
      </w:r>
      <w:r w:rsidRPr="0045422E">
        <w:rPr>
          <w:sz w:val="24"/>
          <w:szCs w:val="24"/>
          <w:lang w:val="hy-AM"/>
        </w:rPr>
        <w:t xml:space="preserve"> </w:t>
      </w:r>
      <w:r w:rsidRPr="0045422E">
        <w:rPr>
          <w:rFonts w:cs="Arial"/>
          <w:sz w:val="24"/>
          <w:szCs w:val="24"/>
          <w:lang w:val="hy-AM"/>
        </w:rPr>
        <w:t>անընդհատ</w:t>
      </w:r>
      <w:r w:rsidRPr="0045422E">
        <w:rPr>
          <w:sz w:val="24"/>
          <w:szCs w:val="24"/>
          <w:lang w:val="hy-AM"/>
        </w:rPr>
        <w:t xml:space="preserve"> </w:t>
      </w:r>
      <w:r w:rsidRPr="0045422E">
        <w:rPr>
          <w:rFonts w:cs="Arial"/>
          <w:sz w:val="24"/>
          <w:szCs w:val="24"/>
          <w:lang w:val="hy-AM"/>
        </w:rPr>
        <w:t>աշխատանքի</w:t>
      </w:r>
      <w:r w:rsidRPr="0045422E">
        <w:rPr>
          <w:sz w:val="24"/>
          <w:szCs w:val="24"/>
          <w:lang w:val="hy-AM"/>
        </w:rPr>
        <w:t xml:space="preserve"> </w:t>
      </w:r>
      <w:r w:rsidRPr="0045422E">
        <w:rPr>
          <w:rFonts w:cs="Arial"/>
          <w:sz w:val="24"/>
          <w:szCs w:val="24"/>
          <w:lang w:val="hy-AM"/>
        </w:rPr>
        <w:t>տևողությունը</w:t>
      </w:r>
      <w:r w:rsidRPr="0045422E">
        <w:rPr>
          <w:sz w:val="24"/>
          <w:szCs w:val="24"/>
          <w:lang w:val="hy-AM"/>
        </w:rPr>
        <w:t xml:space="preserve"> </w:t>
      </w:r>
      <w:r w:rsidRPr="0045422E">
        <w:rPr>
          <w:rFonts w:cs="Arial"/>
          <w:sz w:val="24"/>
          <w:szCs w:val="24"/>
          <w:lang w:val="hy-AM"/>
        </w:rPr>
        <w:t>հերթափոխում</w:t>
      </w:r>
      <w:r w:rsidRPr="0045422E">
        <w:rPr>
          <w:sz w:val="24"/>
          <w:szCs w:val="24"/>
          <w:lang w:val="hy-AM"/>
        </w:rPr>
        <w:t xml:space="preserve"> </w:t>
      </w:r>
      <w:r w:rsidRPr="0045422E">
        <w:rPr>
          <w:rFonts w:cs="Arial"/>
          <w:sz w:val="24"/>
          <w:szCs w:val="24"/>
          <w:lang w:val="hy-AM"/>
        </w:rPr>
        <w:t>վերցնելով</w:t>
      </w:r>
      <w:r w:rsidRPr="0045422E">
        <w:rPr>
          <w:sz w:val="24"/>
          <w:szCs w:val="24"/>
          <w:lang w:val="hy-AM"/>
        </w:rPr>
        <w:t xml:space="preserve"> 2</w:t>
      </w:r>
      <w:r w:rsidRPr="0045422E">
        <w:rPr>
          <w:rFonts w:cs="Arial"/>
          <w:sz w:val="24"/>
          <w:szCs w:val="24"/>
          <w:lang w:val="hy-AM"/>
        </w:rPr>
        <w:t>ժամ</w:t>
      </w:r>
      <w:r w:rsidRPr="0045422E">
        <w:rPr>
          <w:sz w:val="24"/>
          <w:szCs w:val="24"/>
          <w:lang w:val="hy-AM"/>
        </w:rPr>
        <w:t xml:space="preserve">   </w:t>
      </w:r>
      <w:r w:rsidRPr="0045422E">
        <w:rPr>
          <w:rFonts w:cs="Arial"/>
          <w:sz w:val="24"/>
          <w:szCs w:val="24"/>
          <w:lang w:val="hy-AM"/>
        </w:rPr>
        <w:t>կստանանք</w:t>
      </w:r>
      <w:r w:rsidRPr="0045422E">
        <w:rPr>
          <w:sz w:val="24"/>
          <w:szCs w:val="24"/>
          <w:lang w:val="hy-AM"/>
        </w:rPr>
        <w:t xml:space="preserve"> </w:t>
      </w:r>
      <w:r w:rsidRPr="0045422E">
        <w:rPr>
          <w:rFonts w:cs="Arial"/>
          <w:sz w:val="24"/>
          <w:szCs w:val="24"/>
          <w:lang w:val="hy-AM"/>
        </w:rPr>
        <w:t>փոշու</w:t>
      </w:r>
      <w:r w:rsidRPr="0045422E">
        <w:rPr>
          <w:sz w:val="24"/>
          <w:szCs w:val="24"/>
          <w:lang w:val="hy-AM"/>
        </w:rPr>
        <w:t xml:space="preserve"> </w:t>
      </w:r>
      <w:r w:rsidRPr="0045422E">
        <w:rPr>
          <w:rFonts w:cs="Arial"/>
          <w:sz w:val="24"/>
          <w:szCs w:val="24"/>
          <w:lang w:val="hy-AM"/>
        </w:rPr>
        <w:t xml:space="preserve">քանակը՝ </w:t>
      </w:r>
      <w:r w:rsidRPr="0045422E">
        <w:rPr>
          <w:sz w:val="24"/>
          <w:szCs w:val="24"/>
          <w:lang w:val="hy-AM"/>
        </w:rPr>
        <w:t xml:space="preserve"> Q</w:t>
      </w:r>
      <w:r w:rsidRPr="0045422E">
        <w:rPr>
          <w:sz w:val="24"/>
          <w:szCs w:val="24"/>
          <w:vertAlign w:val="subscript"/>
          <w:lang w:val="hy-AM"/>
        </w:rPr>
        <w:t>6</w:t>
      </w:r>
      <w:r w:rsidRPr="0045422E">
        <w:rPr>
          <w:sz w:val="24"/>
          <w:szCs w:val="24"/>
          <w:lang w:val="hy-AM"/>
        </w:rPr>
        <w:t xml:space="preserve"> = 900x 2= 1800</w:t>
      </w:r>
      <w:r w:rsidRPr="0045422E">
        <w:rPr>
          <w:rFonts w:cs="Arial"/>
          <w:sz w:val="24"/>
          <w:szCs w:val="24"/>
          <w:lang w:val="hy-AM"/>
        </w:rPr>
        <w:t xml:space="preserve"> գ</w:t>
      </w:r>
      <w:r w:rsidRPr="0045422E">
        <w:rPr>
          <w:sz w:val="24"/>
          <w:szCs w:val="24"/>
          <w:lang w:val="hy-AM"/>
        </w:rPr>
        <w:t>/</w:t>
      </w:r>
      <w:r w:rsidRPr="0045422E">
        <w:rPr>
          <w:rFonts w:cs="Arial"/>
          <w:sz w:val="24"/>
          <w:szCs w:val="24"/>
          <w:lang w:val="hy-AM"/>
        </w:rPr>
        <w:t>ժամ</w:t>
      </w:r>
      <w:r w:rsidRPr="0045422E">
        <w:rPr>
          <w:sz w:val="24"/>
          <w:szCs w:val="24"/>
          <w:lang w:val="hy-AM"/>
        </w:rPr>
        <w:t xml:space="preserve">, </w:t>
      </w:r>
      <w:r w:rsidRPr="0045422E">
        <w:rPr>
          <w:rFonts w:cs="Arial"/>
          <w:sz w:val="24"/>
          <w:szCs w:val="24"/>
          <w:lang w:val="hy-AM"/>
        </w:rPr>
        <w:t>կամ</w:t>
      </w:r>
      <w:r w:rsidRPr="0045422E">
        <w:rPr>
          <w:sz w:val="24"/>
          <w:szCs w:val="24"/>
          <w:lang w:val="hy-AM"/>
        </w:rPr>
        <w:t xml:space="preserve"> 1800:3600=0.5</w:t>
      </w:r>
      <w:r w:rsidRPr="0045422E">
        <w:rPr>
          <w:rFonts w:cs="Arial"/>
          <w:sz w:val="24"/>
          <w:szCs w:val="24"/>
          <w:lang w:val="hy-AM"/>
        </w:rPr>
        <w:t>գ</w:t>
      </w:r>
      <w:r w:rsidRPr="0045422E">
        <w:rPr>
          <w:sz w:val="24"/>
          <w:szCs w:val="24"/>
          <w:lang w:val="hy-AM"/>
        </w:rPr>
        <w:t>/</w:t>
      </w:r>
      <w:r w:rsidRPr="0045422E">
        <w:rPr>
          <w:rFonts w:cs="Arial"/>
          <w:sz w:val="24"/>
          <w:szCs w:val="24"/>
          <w:lang w:val="hy-AM"/>
        </w:rPr>
        <w:t>վրկ</w:t>
      </w:r>
      <w:r w:rsidRPr="0045422E">
        <w:rPr>
          <w:sz w:val="24"/>
          <w:szCs w:val="24"/>
          <w:lang w:val="hy-AM"/>
        </w:rPr>
        <w:t xml:space="preserve">:                       </w:t>
      </w:r>
    </w:p>
    <w:p w:rsidR="009B5292" w:rsidRPr="0045422E" w:rsidRDefault="009B5292" w:rsidP="000B1747">
      <w:pPr>
        <w:ind w:left="567" w:right="567" w:hanging="27"/>
        <w:jc w:val="both"/>
        <w:rPr>
          <w:sz w:val="24"/>
          <w:szCs w:val="24"/>
          <w:lang w:val="hy-AM"/>
        </w:rPr>
      </w:pPr>
      <w:r w:rsidRPr="0045422E">
        <w:rPr>
          <w:sz w:val="24"/>
          <w:szCs w:val="24"/>
          <w:lang w:val="hy-AM"/>
        </w:rPr>
        <w:t xml:space="preserve">  (Q</w:t>
      </w:r>
      <w:r w:rsidRPr="0045422E">
        <w:rPr>
          <w:sz w:val="24"/>
          <w:szCs w:val="24"/>
          <w:vertAlign w:val="subscript"/>
          <w:lang w:val="hy-AM"/>
        </w:rPr>
        <w:t xml:space="preserve">1 </w:t>
      </w:r>
      <w:r w:rsidRPr="0045422E">
        <w:rPr>
          <w:sz w:val="24"/>
          <w:szCs w:val="24"/>
          <w:lang w:val="hy-AM"/>
        </w:rPr>
        <w:t>+</w:t>
      </w:r>
      <w:r w:rsidRPr="0045422E">
        <w:rPr>
          <w:sz w:val="24"/>
          <w:szCs w:val="24"/>
          <w:vertAlign w:val="subscript"/>
          <w:lang w:val="hy-AM"/>
        </w:rPr>
        <w:t xml:space="preserve"> </w:t>
      </w:r>
      <w:r w:rsidRPr="0045422E">
        <w:rPr>
          <w:sz w:val="24"/>
          <w:szCs w:val="24"/>
          <w:lang w:val="hy-AM"/>
        </w:rPr>
        <w:t>Q</w:t>
      </w:r>
      <w:r w:rsidRPr="0045422E">
        <w:rPr>
          <w:sz w:val="24"/>
          <w:szCs w:val="24"/>
          <w:vertAlign w:val="subscript"/>
          <w:lang w:val="hy-AM"/>
        </w:rPr>
        <w:t xml:space="preserve">2  </w:t>
      </w:r>
      <w:r w:rsidRPr="0045422E">
        <w:rPr>
          <w:sz w:val="24"/>
          <w:szCs w:val="24"/>
          <w:lang w:val="hy-AM"/>
        </w:rPr>
        <w:t>+</w:t>
      </w:r>
      <w:r w:rsidRPr="0045422E">
        <w:rPr>
          <w:sz w:val="24"/>
          <w:szCs w:val="24"/>
          <w:vertAlign w:val="subscript"/>
          <w:lang w:val="hy-AM"/>
        </w:rPr>
        <w:t xml:space="preserve"> </w:t>
      </w:r>
      <w:r w:rsidRPr="0045422E">
        <w:rPr>
          <w:sz w:val="24"/>
          <w:szCs w:val="24"/>
          <w:lang w:val="hy-AM"/>
        </w:rPr>
        <w:t>Q</w:t>
      </w:r>
      <w:r w:rsidRPr="0045422E">
        <w:rPr>
          <w:sz w:val="24"/>
          <w:szCs w:val="24"/>
          <w:vertAlign w:val="subscript"/>
          <w:lang w:val="hy-AM"/>
        </w:rPr>
        <w:t>3բ</w:t>
      </w:r>
      <w:r w:rsidRPr="0045422E">
        <w:rPr>
          <w:sz w:val="24"/>
          <w:szCs w:val="24"/>
          <w:lang w:val="hy-AM"/>
        </w:rPr>
        <w:t>+</w:t>
      </w:r>
      <w:r w:rsidRPr="0045422E">
        <w:rPr>
          <w:sz w:val="24"/>
          <w:szCs w:val="24"/>
          <w:lang w:val="af-ZA"/>
        </w:rPr>
        <w:t>Q</w:t>
      </w:r>
      <w:r w:rsidRPr="0045422E">
        <w:rPr>
          <w:sz w:val="24"/>
          <w:szCs w:val="24"/>
          <w:vertAlign w:val="subscript"/>
          <w:lang w:val="af-ZA"/>
        </w:rPr>
        <w:t>5մ</w:t>
      </w:r>
      <w:r w:rsidRPr="0045422E">
        <w:rPr>
          <w:sz w:val="24"/>
          <w:szCs w:val="24"/>
          <w:lang w:val="hy-AM"/>
        </w:rPr>
        <w:t>+</w:t>
      </w:r>
      <w:r w:rsidRPr="0045422E">
        <w:rPr>
          <w:sz w:val="24"/>
          <w:szCs w:val="24"/>
          <w:vertAlign w:val="subscript"/>
          <w:lang w:val="hy-AM"/>
        </w:rPr>
        <w:t xml:space="preserve"> </w:t>
      </w:r>
      <w:r w:rsidRPr="0045422E">
        <w:rPr>
          <w:sz w:val="24"/>
          <w:szCs w:val="24"/>
          <w:lang w:val="af-ZA"/>
        </w:rPr>
        <w:t>Q</w:t>
      </w:r>
      <w:r w:rsidRPr="0045422E">
        <w:rPr>
          <w:sz w:val="24"/>
          <w:szCs w:val="24"/>
          <w:vertAlign w:val="subscript"/>
          <w:lang w:val="af-ZA"/>
        </w:rPr>
        <w:t>5մ2</w:t>
      </w:r>
      <w:r w:rsidRPr="0045422E">
        <w:rPr>
          <w:sz w:val="24"/>
          <w:szCs w:val="24"/>
          <w:lang w:val="hy-AM"/>
        </w:rPr>
        <w:t>)</w:t>
      </w:r>
      <w:r w:rsidRPr="0045422E">
        <w:rPr>
          <w:sz w:val="24"/>
          <w:szCs w:val="24"/>
          <w:vertAlign w:val="subscript"/>
          <w:lang w:val="hy-AM"/>
        </w:rPr>
        <w:t xml:space="preserve"> </w:t>
      </w:r>
      <w:r w:rsidRPr="0045422E">
        <w:rPr>
          <w:sz w:val="24"/>
          <w:szCs w:val="24"/>
          <w:lang w:val="hy-AM"/>
        </w:rPr>
        <w:t>x 3600 x 8 x 260</w:t>
      </w:r>
      <w:r w:rsidRPr="0045422E">
        <w:rPr>
          <w:sz w:val="24"/>
          <w:szCs w:val="24"/>
          <w:vertAlign w:val="subscript"/>
          <w:lang w:val="hy-AM"/>
        </w:rPr>
        <w:t xml:space="preserve">               </w:t>
      </w:r>
      <w:r w:rsidRPr="0045422E">
        <w:rPr>
          <w:sz w:val="24"/>
          <w:szCs w:val="24"/>
          <w:lang w:val="hy-AM"/>
        </w:rPr>
        <w:t>(</w:t>
      </w:r>
      <w:r w:rsidRPr="0045422E">
        <w:rPr>
          <w:sz w:val="24"/>
          <w:szCs w:val="24"/>
          <w:vertAlign w:val="subscript"/>
          <w:lang w:val="hy-AM"/>
        </w:rPr>
        <w:t xml:space="preserve">  </w:t>
      </w:r>
      <w:r w:rsidRPr="0045422E">
        <w:rPr>
          <w:sz w:val="24"/>
          <w:szCs w:val="24"/>
          <w:lang w:val="hy-AM"/>
        </w:rPr>
        <w:t>Q</w:t>
      </w:r>
      <w:r w:rsidRPr="0045422E">
        <w:rPr>
          <w:sz w:val="24"/>
          <w:szCs w:val="24"/>
          <w:vertAlign w:val="subscript"/>
          <w:lang w:val="hy-AM"/>
        </w:rPr>
        <w:t>4</w:t>
      </w:r>
      <w:r w:rsidRPr="0045422E">
        <w:rPr>
          <w:sz w:val="24"/>
          <w:szCs w:val="24"/>
          <w:lang w:val="hy-AM"/>
        </w:rPr>
        <w:t>+ Q</w:t>
      </w:r>
      <w:r w:rsidRPr="0045422E">
        <w:rPr>
          <w:sz w:val="24"/>
          <w:szCs w:val="24"/>
          <w:vertAlign w:val="subscript"/>
          <w:lang w:val="hy-AM"/>
        </w:rPr>
        <w:t>6</w:t>
      </w:r>
      <w:r w:rsidRPr="0045422E">
        <w:rPr>
          <w:sz w:val="24"/>
          <w:szCs w:val="24"/>
          <w:lang w:val="hy-AM"/>
        </w:rPr>
        <w:t>) x 8x 3600x260</w:t>
      </w:r>
    </w:p>
    <w:p w:rsidR="009B5292" w:rsidRPr="0045422E" w:rsidRDefault="009B5292" w:rsidP="000B1747">
      <w:pPr>
        <w:ind w:left="567" w:right="567" w:hanging="27"/>
        <w:rPr>
          <w:sz w:val="24"/>
          <w:szCs w:val="24"/>
          <w:lang w:val="hy-AM"/>
        </w:rPr>
      </w:pPr>
      <w:r w:rsidRPr="0045422E">
        <w:rPr>
          <w:sz w:val="24"/>
          <w:szCs w:val="24"/>
          <w:lang w:val="hy-AM"/>
        </w:rPr>
        <w:t xml:space="preserve"> Q = (-------------------------------------- +    --------------------------- +Q</w:t>
      </w:r>
      <w:r w:rsidRPr="0045422E">
        <w:rPr>
          <w:rFonts w:cs="Arial"/>
          <w:sz w:val="24"/>
          <w:szCs w:val="24"/>
          <w:vertAlign w:val="subscript"/>
          <w:lang w:val="hy-AM"/>
        </w:rPr>
        <w:t>տե</w:t>
      </w:r>
      <w:r w:rsidRPr="0045422E">
        <w:rPr>
          <w:sz w:val="24"/>
          <w:szCs w:val="24"/>
          <w:vertAlign w:val="subscript"/>
          <w:lang w:val="hy-AM"/>
        </w:rPr>
        <w:t>.</w:t>
      </w:r>
      <w:r w:rsidRPr="0045422E">
        <w:rPr>
          <w:sz w:val="24"/>
          <w:szCs w:val="24"/>
          <w:lang w:val="hy-AM"/>
        </w:rPr>
        <w:t>) x 0.7</w:t>
      </w:r>
    </w:p>
    <w:p w:rsidR="009B5292" w:rsidRPr="0045422E" w:rsidRDefault="009B5292" w:rsidP="000B1747">
      <w:pPr>
        <w:spacing w:line="360" w:lineRule="auto"/>
        <w:ind w:left="567" w:right="567" w:hanging="27"/>
        <w:rPr>
          <w:sz w:val="24"/>
          <w:szCs w:val="24"/>
          <w:lang w:val="hy-AM"/>
        </w:rPr>
      </w:pPr>
      <w:r w:rsidRPr="0045422E">
        <w:rPr>
          <w:sz w:val="24"/>
          <w:szCs w:val="24"/>
          <w:lang w:val="hy-AM"/>
        </w:rPr>
        <w:t xml:space="preserve">                      1000000                                             1000000</w:t>
      </w:r>
    </w:p>
    <w:p w:rsidR="009B5292" w:rsidRPr="0045422E" w:rsidRDefault="009B5292" w:rsidP="000B1747">
      <w:pPr>
        <w:spacing w:line="360" w:lineRule="auto"/>
        <w:ind w:left="567" w:right="567" w:hanging="27"/>
        <w:rPr>
          <w:sz w:val="24"/>
          <w:szCs w:val="24"/>
          <w:lang w:val="hy-AM"/>
        </w:rPr>
      </w:pPr>
      <w:r w:rsidRPr="0045422E">
        <w:rPr>
          <w:sz w:val="24"/>
          <w:szCs w:val="24"/>
          <w:lang w:val="hy-AM"/>
        </w:rPr>
        <w:t xml:space="preserve">0.7- </w:t>
      </w:r>
      <w:r w:rsidRPr="0045422E">
        <w:rPr>
          <w:rFonts w:cs="Arial"/>
          <w:sz w:val="24"/>
          <w:szCs w:val="24"/>
          <w:lang w:val="hy-AM"/>
        </w:rPr>
        <w:t>պայքարը</w:t>
      </w:r>
      <w:r w:rsidRPr="0045422E">
        <w:rPr>
          <w:sz w:val="24"/>
          <w:szCs w:val="24"/>
          <w:lang w:val="hy-AM"/>
        </w:rPr>
        <w:t xml:space="preserve"> </w:t>
      </w:r>
      <w:r w:rsidRPr="0045422E">
        <w:rPr>
          <w:rFonts w:cs="Arial"/>
          <w:sz w:val="24"/>
          <w:szCs w:val="24"/>
          <w:lang w:val="hy-AM"/>
        </w:rPr>
        <w:t>փոշու</w:t>
      </w:r>
      <w:r w:rsidRPr="0045422E">
        <w:rPr>
          <w:sz w:val="24"/>
          <w:szCs w:val="24"/>
          <w:lang w:val="hy-AM"/>
        </w:rPr>
        <w:t xml:space="preserve"> </w:t>
      </w:r>
      <w:r w:rsidRPr="0045422E">
        <w:rPr>
          <w:rFonts w:cs="Arial"/>
          <w:sz w:val="24"/>
          <w:szCs w:val="24"/>
          <w:lang w:val="hy-AM"/>
        </w:rPr>
        <w:t>դեմ</w:t>
      </w:r>
      <w:r w:rsidRPr="0045422E">
        <w:rPr>
          <w:sz w:val="24"/>
          <w:szCs w:val="24"/>
          <w:lang w:val="hy-AM"/>
        </w:rPr>
        <w:t xml:space="preserve"> </w:t>
      </w:r>
      <w:r w:rsidRPr="0045422E">
        <w:rPr>
          <w:rFonts w:cs="Arial"/>
          <w:sz w:val="24"/>
          <w:szCs w:val="24"/>
          <w:lang w:val="hy-AM"/>
        </w:rPr>
        <w:t>հաշվի</w:t>
      </w:r>
      <w:r w:rsidRPr="0045422E">
        <w:rPr>
          <w:sz w:val="24"/>
          <w:szCs w:val="24"/>
          <w:lang w:val="hy-AM"/>
        </w:rPr>
        <w:t xml:space="preserve"> </w:t>
      </w:r>
      <w:r w:rsidRPr="0045422E">
        <w:rPr>
          <w:rFonts w:cs="Arial"/>
          <w:sz w:val="24"/>
          <w:szCs w:val="24"/>
          <w:lang w:val="hy-AM"/>
        </w:rPr>
        <w:t>առնող</w:t>
      </w:r>
      <w:r w:rsidRPr="0045422E">
        <w:rPr>
          <w:sz w:val="24"/>
          <w:szCs w:val="24"/>
          <w:lang w:val="hy-AM"/>
        </w:rPr>
        <w:t xml:space="preserve"> </w:t>
      </w:r>
      <w:r w:rsidRPr="0045422E">
        <w:rPr>
          <w:rFonts w:cs="Arial"/>
          <w:sz w:val="24"/>
          <w:szCs w:val="24"/>
          <w:lang w:val="hy-AM"/>
        </w:rPr>
        <w:t>գործակից</w:t>
      </w:r>
      <w:r w:rsidRPr="0045422E">
        <w:rPr>
          <w:sz w:val="24"/>
          <w:szCs w:val="24"/>
          <w:lang w:val="hy-AM"/>
        </w:rPr>
        <w:t xml:space="preserve"> </w:t>
      </w:r>
      <w:r w:rsidRPr="0045422E">
        <w:rPr>
          <w:rFonts w:cs="Arial"/>
          <w:sz w:val="24"/>
          <w:szCs w:val="24"/>
          <w:lang w:val="hy-AM"/>
        </w:rPr>
        <w:t>է՝</w:t>
      </w:r>
    </w:p>
    <w:p w:rsidR="009B5292" w:rsidRPr="0045422E" w:rsidRDefault="009B5292" w:rsidP="000B1747">
      <w:pPr>
        <w:ind w:left="567" w:right="567" w:hanging="27"/>
        <w:rPr>
          <w:sz w:val="24"/>
          <w:szCs w:val="24"/>
          <w:lang w:val="hy-AM"/>
        </w:rPr>
      </w:pPr>
      <w:r w:rsidRPr="0045422E">
        <w:rPr>
          <w:sz w:val="24"/>
          <w:szCs w:val="24"/>
          <w:lang w:val="hy-AM"/>
        </w:rPr>
        <w:t>(0.059 +0. 0088 +0.0648 +</w:t>
      </w:r>
      <w:r w:rsidRPr="0045422E">
        <w:rPr>
          <w:sz w:val="24"/>
          <w:szCs w:val="24"/>
          <w:lang w:val="af-ZA"/>
        </w:rPr>
        <w:t>0</w:t>
      </w:r>
      <w:r w:rsidRPr="0045422E">
        <w:rPr>
          <w:sz w:val="24"/>
          <w:szCs w:val="24"/>
          <w:lang w:val="hy-AM"/>
        </w:rPr>
        <w:t>.0665)x3600x8x260      (0.04+0.5)x8x3600x260</w:t>
      </w:r>
    </w:p>
    <w:p w:rsidR="009B5292" w:rsidRPr="0045422E" w:rsidRDefault="009B5292" w:rsidP="000B1747">
      <w:pPr>
        <w:spacing w:line="360" w:lineRule="auto"/>
        <w:ind w:left="567" w:right="567" w:hanging="27"/>
        <w:rPr>
          <w:sz w:val="24"/>
          <w:szCs w:val="24"/>
          <w:lang w:val="hy-AM"/>
        </w:rPr>
      </w:pPr>
      <w:r w:rsidRPr="0045422E">
        <w:rPr>
          <w:sz w:val="24"/>
          <w:szCs w:val="24"/>
          <w:lang w:val="hy-AM"/>
        </w:rPr>
        <w:t>Q=( ----------------------------------------------- +   ------------------------ +0.1)x0.7</w:t>
      </w:r>
    </w:p>
    <w:p w:rsidR="009B5292" w:rsidRPr="0045422E" w:rsidRDefault="009B5292" w:rsidP="000B1747">
      <w:pPr>
        <w:spacing w:line="360" w:lineRule="auto"/>
        <w:ind w:left="567" w:right="567" w:hanging="27"/>
        <w:rPr>
          <w:sz w:val="24"/>
          <w:szCs w:val="24"/>
          <w:lang w:val="hy-AM"/>
        </w:rPr>
      </w:pPr>
      <w:r w:rsidRPr="0045422E">
        <w:rPr>
          <w:sz w:val="24"/>
          <w:szCs w:val="24"/>
          <w:lang w:val="hy-AM"/>
        </w:rPr>
        <w:t xml:space="preserve">                     1000000                                                            1000000</w:t>
      </w:r>
    </w:p>
    <w:p w:rsidR="009B5292" w:rsidRPr="0045422E" w:rsidRDefault="009B5292" w:rsidP="000B1747">
      <w:pPr>
        <w:spacing w:line="360" w:lineRule="auto"/>
        <w:ind w:left="567" w:right="567" w:hanging="27"/>
        <w:rPr>
          <w:rFonts w:cs="Arial"/>
          <w:color w:val="FF0000"/>
          <w:sz w:val="24"/>
          <w:szCs w:val="24"/>
          <w:lang w:val="hy-AM"/>
        </w:rPr>
      </w:pPr>
      <w:r w:rsidRPr="0045422E">
        <w:rPr>
          <w:rFonts w:ascii="Arial LatArm" w:hAnsi="Arial LatArm"/>
          <w:sz w:val="24"/>
          <w:szCs w:val="24"/>
          <w:lang w:val="hy-AM"/>
        </w:rPr>
        <w:t xml:space="preserve">            </w:t>
      </w:r>
      <w:r w:rsidRPr="0045422E">
        <w:rPr>
          <w:sz w:val="24"/>
          <w:szCs w:val="24"/>
          <w:lang w:val="hy-AM"/>
        </w:rPr>
        <w:t xml:space="preserve">Q = 3.94 </w:t>
      </w:r>
      <w:r w:rsidRPr="0045422E">
        <w:rPr>
          <w:rFonts w:cs="Arial"/>
          <w:sz w:val="24"/>
          <w:szCs w:val="24"/>
          <w:lang w:val="hy-AM"/>
        </w:rPr>
        <w:t>տ</w:t>
      </w:r>
      <w:r w:rsidRPr="0045422E">
        <w:rPr>
          <w:sz w:val="24"/>
          <w:szCs w:val="24"/>
          <w:lang w:val="hy-AM"/>
        </w:rPr>
        <w:t>/</w:t>
      </w:r>
      <w:r w:rsidRPr="0045422E">
        <w:rPr>
          <w:rFonts w:cs="Arial"/>
          <w:sz w:val="24"/>
          <w:szCs w:val="24"/>
          <w:lang w:val="hy-AM"/>
        </w:rPr>
        <w:t xml:space="preserve">տարի   </w:t>
      </w:r>
    </w:p>
    <w:p w:rsidR="009B5292" w:rsidRPr="0045422E" w:rsidRDefault="009B5292" w:rsidP="000B1747">
      <w:pPr>
        <w:spacing w:line="360" w:lineRule="auto"/>
        <w:ind w:left="567" w:right="567" w:hanging="27"/>
        <w:rPr>
          <w:rFonts w:cs="Arial"/>
          <w:color w:val="FF0000"/>
          <w:sz w:val="24"/>
          <w:szCs w:val="24"/>
          <w:lang w:val="hy-AM"/>
        </w:rPr>
      </w:pPr>
    </w:p>
    <w:p w:rsidR="009B5292" w:rsidRPr="0045422E" w:rsidRDefault="009B5292" w:rsidP="000B1747">
      <w:pPr>
        <w:tabs>
          <w:tab w:val="left" w:pos="2758"/>
        </w:tabs>
        <w:ind w:left="567" w:right="567" w:hanging="27"/>
        <w:jc w:val="center"/>
        <w:rPr>
          <w:rFonts w:cs="Arial"/>
          <w:b/>
          <w:sz w:val="24"/>
          <w:szCs w:val="24"/>
          <w:lang w:val="hy-AM"/>
        </w:rPr>
      </w:pPr>
      <w:r w:rsidRPr="0045422E">
        <w:rPr>
          <w:rFonts w:asciiTheme="minorHAnsi" w:hAnsiTheme="minorHAnsi" w:cs="Estrangelo Edessa"/>
          <w:b/>
          <w:sz w:val="24"/>
          <w:szCs w:val="24"/>
          <w:lang w:val="hy-AM"/>
        </w:rPr>
        <w:t>4,6</w:t>
      </w:r>
      <w:r w:rsidRPr="0045422E">
        <w:rPr>
          <w:rFonts w:cs="Estrangelo Edessa"/>
          <w:b/>
          <w:sz w:val="24"/>
          <w:szCs w:val="24"/>
          <w:lang w:val="hy-AM"/>
        </w:rPr>
        <w:t xml:space="preserve"> </w:t>
      </w:r>
      <w:r w:rsidRPr="0045422E">
        <w:rPr>
          <w:rFonts w:cs="Arial"/>
          <w:b/>
          <w:sz w:val="24"/>
          <w:szCs w:val="24"/>
          <w:lang w:val="hy-AM"/>
        </w:rPr>
        <w:t>Օդի</w:t>
      </w:r>
      <w:r w:rsidRPr="0045422E">
        <w:rPr>
          <w:rFonts w:cs="Estrangelo Edessa"/>
          <w:b/>
          <w:sz w:val="24"/>
          <w:szCs w:val="24"/>
          <w:lang w:val="hy-AM"/>
        </w:rPr>
        <w:t xml:space="preserve"> </w:t>
      </w:r>
      <w:r w:rsidRPr="0045422E">
        <w:rPr>
          <w:rFonts w:cs="Arial"/>
          <w:b/>
          <w:sz w:val="24"/>
          <w:szCs w:val="24"/>
          <w:lang w:val="hy-AM"/>
        </w:rPr>
        <w:t>աղտոտման</w:t>
      </w:r>
      <w:r w:rsidRPr="0045422E">
        <w:rPr>
          <w:rFonts w:cs="Estrangelo Edessa"/>
          <w:b/>
          <w:sz w:val="24"/>
          <w:szCs w:val="24"/>
          <w:lang w:val="hy-AM"/>
        </w:rPr>
        <w:t xml:space="preserve"> </w:t>
      </w:r>
      <w:r w:rsidRPr="0045422E">
        <w:rPr>
          <w:rFonts w:cs="Arial"/>
          <w:b/>
          <w:sz w:val="24"/>
          <w:szCs w:val="24"/>
          <w:lang w:val="hy-AM"/>
        </w:rPr>
        <w:t>գնահատումը</w:t>
      </w:r>
    </w:p>
    <w:p w:rsidR="009B5292" w:rsidRPr="0045422E" w:rsidRDefault="009B5292" w:rsidP="000B1747">
      <w:pPr>
        <w:spacing w:line="360" w:lineRule="auto"/>
        <w:ind w:left="567" w:right="567" w:hanging="27"/>
        <w:jc w:val="center"/>
        <w:rPr>
          <w:rFonts w:cs="Estrangelo Edessa"/>
          <w:sz w:val="24"/>
          <w:szCs w:val="24"/>
          <w:lang w:val="hy-AM"/>
        </w:rPr>
      </w:pPr>
    </w:p>
    <w:p w:rsidR="009B5292" w:rsidRPr="0045422E" w:rsidRDefault="009B5292" w:rsidP="000B1747">
      <w:pPr>
        <w:spacing w:line="360" w:lineRule="auto"/>
        <w:ind w:left="567" w:right="567" w:hanging="27"/>
        <w:jc w:val="both"/>
        <w:rPr>
          <w:rFonts w:cs="Estrangelo Edessa"/>
          <w:sz w:val="24"/>
          <w:szCs w:val="24"/>
          <w:lang w:val="hy-AM"/>
        </w:rPr>
      </w:pPr>
      <w:r w:rsidRPr="0045422E">
        <w:rPr>
          <w:rFonts w:cs="Estrangelo Edessa"/>
          <w:sz w:val="24"/>
          <w:szCs w:val="24"/>
          <w:lang w:val="hy-AM"/>
        </w:rPr>
        <w:t xml:space="preserve">          </w:t>
      </w:r>
      <w:r w:rsidRPr="0045422E">
        <w:rPr>
          <w:rFonts w:cs="Arial"/>
          <w:sz w:val="24"/>
          <w:szCs w:val="24"/>
          <w:lang w:val="hy-AM"/>
        </w:rPr>
        <w:t>Օդի</w:t>
      </w:r>
      <w:r w:rsidRPr="0045422E">
        <w:rPr>
          <w:rFonts w:cs="Estrangelo Edessa"/>
          <w:sz w:val="24"/>
          <w:szCs w:val="24"/>
          <w:lang w:val="hy-AM"/>
        </w:rPr>
        <w:t xml:space="preserve"> </w:t>
      </w:r>
      <w:r w:rsidRPr="0045422E">
        <w:rPr>
          <w:rFonts w:cs="Arial"/>
          <w:sz w:val="24"/>
          <w:szCs w:val="24"/>
          <w:lang w:val="hy-AM"/>
        </w:rPr>
        <w:t>աղտոտումը</w:t>
      </w:r>
      <w:r w:rsidRPr="0045422E">
        <w:rPr>
          <w:rFonts w:cs="Estrangelo Edessa"/>
          <w:sz w:val="24"/>
          <w:szCs w:val="24"/>
          <w:lang w:val="hy-AM"/>
        </w:rPr>
        <w:t xml:space="preserve"> </w:t>
      </w:r>
      <w:r w:rsidRPr="0045422E">
        <w:rPr>
          <w:rFonts w:cs="Arial"/>
          <w:sz w:val="24"/>
          <w:szCs w:val="24"/>
          <w:lang w:val="hy-AM"/>
        </w:rPr>
        <w:t>կատարվում</w:t>
      </w:r>
      <w:r w:rsidRPr="0045422E">
        <w:rPr>
          <w:rFonts w:cs="Estrangelo Edessa"/>
          <w:sz w:val="24"/>
          <w:szCs w:val="24"/>
          <w:lang w:val="hy-AM"/>
        </w:rPr>
        <w:t xml:space="preserve"> </w:t>
      </w:r>
      <w:r w:rsidRPr="0045422E">
        <w:rPr>
          <w:rFonts w:cs="Arial"/>
          <w:sz w:val="24"/>
          <w:szCs w:val="24"/>
          <w:lang w:val="hy-AM"/>
        </w:rPr>
        <w:t>է</w:t>
      </w:r>
      <w:r w:rsidRPr="0045422E">
        <w:rPr>
          <w:rFonts w:cs="Estrangelo Edessa"/>
          <w:sz w:val="24"/>
          <w:szCs w:val="24"/>
          <w:lang w:val="hy-AM"/>
        </w:rPr>
        <w:t xml:space="preserve"> </w:t>
      </w:r>
      <w:r w:rsidRPr="0045422E">
        <w:rPr>
          <w:rFonts w:cs="Arial"/>
          <w:sz w:val="24"/>
          <w:szCs w:val="24"/>
          <w:lang w:val="hy-AM"/>
        </w:rPr>
        <w:t>կազմակերպված</w:t>
      </w:r>
      <w:r w:rsidRPr="0045422E">
        <w:rPr>
          <w:rFonts w:cs="Estrangelo Edessa"/>
          <w:sz w:val="24"/>
          <w:szCs w:val="24"/>
          <w:lang w:val="hy-AM"/>
        </w:rPr>
        <w:t xml:space="preserve"> </w:t>
      </w:r>
      <w:r w:rsidRPr="0045422E">
        <w:rPr>
          <w:rFonts w:cs="Arial"/>
          <w:sz w:val="24"/>
          <w:szCs w:val="24"/>
          <w:lang w:val="hy-AM"/>
        </w:rPr>
        <w:t>կամ</w:t>
      </w:r>
      <w:r w:rsidRPr="0045422E">
        <w:rPr>
          <w:rFonts w:cs="Estrangelo Edessa"/>
          <w:sz w:val="24"/>
          <w:szCs w:val="24"/>
          <w:lang w:val="hy-AM"/>
        </w:rPr>
        <w:t xml:space="preserve"> </w:t>
      </w:r>
      <w:r w:rsidRPr="0045422E">
        <w:rPr>
          <w:rFonts w:cs="Arial"/>
          <w:sz w:val="24"/>
          <w:szCs w:val="24"/>
          <w:lang w:val="hy-AM"/>
        </w:rPr>
        <w:t>անկազմակերպ</w:t>
      </w:r>
      <w:r w:rsidRPr="0045422E">
        <w:rPr>
          <w:rFonts w:cs="Estrangelo Edessa"/>
          <w:sz w:val="24"/>
          <w:szCs w:val="24"/>
          <w:lang w:val="hy-AM"/>
        </w:rPr>
        <w:t xml:space="preserve"> </w:t>
      </w:r>
      <w:r w:rsidRPr="0045422E">
        <w:rPr>
          <w:rFonts w:cs="Arial"/>
          <w:sz w:val="24"/>
          <w:szCs w:val="24"/>
          <w:lang w:val="hy-AM"/>
        </w:rPr>
        <w:t>արտանետումներով</w:t>
      </w:r>
      <w:r w:rsidRPr="0045422E">
        <w:rPr>
          <w:rFonts w:cs="Estrangelo Edessa"/>
          <w:sz w:val="24"/>
          <w:szCs w:val="24"/>
          <w:lang w:val="hy-AM"/>
        </w:rPr>
        <w:t xml:space="preserve">: </w:t>
      </w:r>
      <w:r w:rsidRPr="0045422E">
        <w:rPr>
          <w:rFonts w:cs="Arial"/>
          <w:sz w:val="24"/>
          <w:szCs w:val="24"/>
          <w:lang w:val="hy-AM"/>
        </w:rPr>
        <w:t>Ստուգումներով</w:t>
      </w:r>
      <w:r w:rsidRPr="0045422E">
        <w:rPr>
          <w:rFonts w:cs="Estrangelo Edessa"/>
          <w:sz w:val="24"/>
          <w:szCs w:val="24"/>
          <w:lang w:val="hy-AM"/>
        </w:rPr>
        <w:t xml:space="preserve"> </w:t>
      </w:r>
      <w:r w:rsidRPr="0045422E">
        <w:rPr>
          <w:rFonts w:cs="Arial"/>
          <w:sz w:val="24"/>
          <w:szCs w:val="24"/>
          <w:lang w:val="hy-AM"/>
        </w:rPr>
        <w:t>որոշվում</w:t>
      </w:r>
      <w:r w:rsidRPr="0045422E">
        <w:rPr>
          <w:rFonts w:cs="Estrangelo Edessa"/>
          <w:sz w:val="24"/>
          <w:szCs w:val="24"/>
          <w:lang w:val="hy-AM"/>
        </w:rPr>
        <w:t xml:space="preserve"> </w:t>
      </w:r>
      <w:r w:rsidRPr="0045422E">
        <w:rPr>
          <w:rFonts w:cs="Arial"/>
          <w:sz w:val="24"/>
          <w:szCs w:val="24"/>
          <w:lang w:val="hy-AM"/>
        </w:rPr>
        <w:t>է</w:t>
      </w:r>
      <w:r w:rsidRPr="0045422E">
        <w:rPr>
          <w:rFonts w:cs="Estrangelo Edessa"/>
          <w:sz w:val="24"/>
          <w:szCs w:val="24"/>
          <w:lang w:val="hy-AM"/>
        </w:rPr>
        <w:t xml:space="preserve"> </w:t>
      </w:r>
      <w:r w:rsidRPr="0045422E">
        <w:rPr>
          <w:rFonts w:cs="Arial"/>
          <w:sz w:val="24"/>
          <w:szCs w:val="24"/>
          <w:lang w:val="hy-AM"/>
        </w:rPr>
        <w:t>աղտոտող</w:t>
      </w:r>
      <w:r w:rsidRPr="0045422E">
        <w:rPr>
          <w:rFonts w:cs="Estrangelo Edessa"/>
          <w:sz w:val="24"/>
          <w:szCs w:val="24"/>
          <w:lang w:val="hy-AM"/>
        </w:rPr>
        <w:t xml:space="preserve"> </w:t>
      </w:r>
      <w:r w:rsidRPr="0045422E">
        <w:rPr>
          <w:rFonts w:cs="Arial"/>
          <w:sz w:val="24"/>
          <w:szCs w:val="24"/>
          <w:lang w:val="hy-AM"/>
        </w:rPr>
        <w:t>նյութի</w:t>
      </w:r>
      <w:r w:rsidRPr="0045422E">
        <w:rPr>
          <w:rFonts w:cs="Estrangelo Edessa"/>
          <w:sz w:val="24"/>
          <w:szCs w:val="24"/>
          <w:lang w:val="hy-AM"/>
        </w:rPr>
        <w:t xml:space="preserve"> </w:t>
      </w:r>
      <w:r w:rsidRPr="0045422E">
        <w:rPr>
          <w:rFonts w:cs="Arial"/>
          <w:sz w:val="24"/>
          <w:szCs w:val="24"/>
          <w:lang w:val="hy-AM"/>
        </w:rPr>
        <w:t>կոնցենտրացիան</w:t>
      </w:r>
      <w:r w:rsidRPr="0045422E">
        <w:rPr>
          <w:rFonts w:cs="Estrangelo Edessa"/>
          <w:sz w:val="24"/>
          <w:szCs w:val="24"/>
          <w:lang w:val="hy-AM"/>
        </w:rPr>
        <w:t xml:space="preserve"> Ci  </w:t>
      </w:r>
      <w:r w:rsidRPr="0045422E">
        <w:rPr>
          <w:rFonts w:cs="Arial"/>
          <w:sz w:val="24"/>
          <w:szCs w:val="24"/>
          <w:lang w:val="hy-AM"/>
        </w:rPr>
        <w:t>և</w:t>
      </w:r>
      <w:r w:rsidRPr="0045422E">
        <w:rPr>
          <w:rFonts w:cs="Estrangelo Edessa"/>
          <w:sz w:val="24"/>
          <w:szCs w:val="24"/>
          <w:lang w:val="hy-AM"/>
        </w:rPr>
        <w:t xml:space="preserve"> </w:t>
      </w:r>
      <w:r w:rsidRPr="0045422E">
        <w:rPr>
          <w:rFonts w:cs="Arial"/>
          <w:sz w:val="24"/>
          <w:szCs w:val="24"/>
          <w:lang w:val="hy-AM"/>
        </w:rPr>
        <w:t>ծավալը</w:t>
      </w:r>
      <w:r w:rsidRPr="0045422E">
        <w:rPr>
          <w:rFonts w:cs="Estrangelo Edessa"/>
          <w:sz w:val="24"/>
          <w:szCs w:val="24"/>
          <w:lang w:val="hy-AM"/>
        </w:rPr>
        <w:t xml:space="preserve"> Vi, </w:t>
      </w:r>
      <w:r w:rsidRPr="0045422E">
        <w:rPr>
          <w:rFonts w:cs="Arial"/>
          <w:sz w:val="24"/>
          <w:szCs w:val="24"/>
          <w:lang w:val="hy-AM"/>
        </w:rPr>
        <w:t>այնուհետև</w:t>
      </w:r>
      <w:r w:rsidRPr="0045422E">
        <w:rPr>
          <w:rFonts w:cs="Estrangelo Edessa"/>
          <w:sz w:val="24"/>
          <w:szCs w:val="24"/>
          <w:lang w:val="hy-AM"/>
        </w:rPr>
        <w:t xml:space="preserve"> </w:t>
      </w:r>
      <w:r w:rsidRPr="0045422E">
        <w:rPr>
          <w:rFonts w:cs="Arial"/>
          <w:sz w:val="24"/>
          <w:szCs w:val="24"/>
          <w:lang w:val="hy-AM"/>
        </w:rPr>
        <w:t>որոշվում</w:t>
      </w:r>
      <w:r w:rsidRPr="0045422E">
        <w:rPr>
          <w:rFonts w:cs="Estrangelo Edessa"/>
          <w:sz w:val="24"/>
          <w:szCs w:val="24"/>
          <w:lang w:val="hy-AM"/>
        </w:rPr>
        <w:t xml:space="preserve"> </w:t>
      </w:r>
      <w:r w:rsidRPr="0045422E">
        <w:rPr>
          <w:rFonts w:cs="Arial"/>
          <w:sz w:val="24"/>
          <w:szCs w:val="24"/>
          <w:lang w:val="hy-AM"/>
        </w:rPr>
        <w:t>է</w:t>
      </w:r>
      <w:r w:rsidRPr="0045422E">
        <w:rPr>
          <w:rFonts w:cs="Estrangelo Edessa"/>
          <w:sz w:val="24"/>
          <w:szCs w:val="24"/>
          <w:lang w:val="hy-AM"/>
        </w:rPr>
        <w:t xml:space="preserve"> </w:t>
      </w:r>
      <w:r w:rsidRPr="0045422E">
        <w:rPr>
          <w:rFonts w:cs="Arial"/>
          <w:sz w:val="24"/>
          <w:szCs w:val="24"/>
          <w:lang w:val="hy-AM"/>
        </w:rPr>
        <w:t>արտանետվող</w:t>
      </w:r>
      <w:r w:rsidRPr="0045422E">
        <w:rPr>
          <w:rFonts w:cs="Estrangelo Edessa"/>
          <w:sz w:val="24"/>
          <w:szCs w:val="24"/>
          <w:lang w:val="hy-AM"/>
        </w:rPr>
        <w:t xml:space="preserve"> </w:t>
      </w:r>
      <w:r w:rsidRPr="0045422E">
        <w:rPr>
          <w:rFonts w:cs="Arial"/>
          <w:sz w:val="24"/>
          <w:szCs w:val="24"/>
          <w:lang w:val="hy-AM"/>
        </w:rPr>
        <w:t>նյութի</w:t>
      </w:r>
      <w:r w:rsidRPr="0045422E">
        <w:rPr>
          <w:rFonts w:cs="Estrangelo Edessa"/>
          <w:sz w:val="24"/>
          <w:szCs w:val="24"/>
          <w:lang w:val="hy-AM"/>
        </w:rPr>
        <w:t xml:space="preserve">  </w:t>
      </w:r>
      <w:r w:rsidRPr="0045422E">
        <w:rPr>
          <w:rFonts w:cs="Arial"/>
          <w:sz w:val="24"/>
          <w:szCs w:val="24"/>
          <w:lang w:val="hy-AM"/>
        </w:rPr>
        <w:t>քանակը</w:t>
      </w:r>
      <w:r w:rsidRPr="0045422E">
        <w:rPr>
          <w:rFonts w:cs="Estrangelo Edessa"/>
          <w:sz w:val="24"/>
          <w:szCs w:val="24"/>
          <w:lang w:val="hy-AM"/>
        </w:rPr>
        <w:t xml:space="preserve"> 1 </w:t>
      </w:r>
      <w:r w:rsidRPr="0045422E">
        <w:rPr>
          <w:rFonts w:cs="Arial"/>
          <w:sz w:val="24"/>
          <w:szCs w:val="24"/>
          <w:lang w:val="hy-AM"/>
        </w:rPr>
        <w:t>վարկյանում հետևյալ</w:t>
      </w:r>
      <w:r w:rsidRPr="0045422E">
        <w:rPr>
          <w:rFonts w:cs="Estrangelo Edessa"/>
          <w:sz w:val="24"/>
          <w:szCs w:val="24"/>
          <w:lang w:val="hy-AM"/>
        </w:rPr>
        <w:t xml:space="preserve"> </w:t>
      </w:r>
      <w:r w:rsidRPr="0045422E">
        <w:rPr>
          <w:rFonts w:cs="Arial"/>
          <w:sz w:val="24"/>
          <w:szCs w:val="24"/>
          <w:lang w:val="hy-AM"/>
        </w:rPr>
        <w:t>բանաձևով</w:t>
      </w:r>
      <w:r w:rsidRPr="0045422E">
        <w:rPr>
          <w:rFonts w:cs="Estrangelo Edessa"/>
          <w:sz w:val="24"/>
          <w:szCs w:val="24"/>
          <w:lang w:val="hy-AM"/>
        </w:rPr>
        <w:t>.</w:t>
      </w:r>
    </w:p>
    <w:p w:rsidR="009B5292" w:rsidRPr="0045422E" w:rsidRDefault="009B5292" w:rsidP="000B1747">
      <w:pPr>
        <w:spacing w:line="360" w:lineRule="auto"/>
        <w:ind w:left="567" w:right="567" w:hanging="27"/>
        <w:rPr>
          <w:rFonts w:cs="Estrangelo Edessa"/>
          <w:sz w:val="24"/>
          <w:szCs w:val="24"/>
          <w:lang w:val="hy-AM"/>
        </w:rPr>
      </w:pPr>
      <w:r w:rsidRPr="0045422E">
        <w:rPr>
          <w:rFonts w:cs="Estrangelo Edessa"/>
          <w:sz w:val="24"/>
          <w:szCs w:val="24"/>
          <w:lang w:val="hy-AM"/>
        </w:rPr>
        <w:t xml:space="preserve">                                        m</w:t>
      </w:r>
      <w:r w:rsidRPr="0045422E">
        <w:rPr>
          <w:rFonts w:cs="Estrangelo Edessa"/>
          <w:sz w:val="24"/>
          <w:szCs w:val="24"/>
          <w:vertAlign w:val="subscript"/>
          <w:lang w:val="hy-AM"/>
        </w:rPr>
        <w:t xml:space="preserve">i </w:t>
      </w:r>
      <w:r w:rsidRPr="0045422E">
        <w:rPr>
          <w:rFonts w:cs="Estrangelo Edessa"/>
          <w:sz w:val="24"/>
          <w:szCs w:val="24"/>
          <w:lang w:val="hy-AM"/>
        </w:rPr>
        <w:t>= C</w:t>
      </w:r>
      <w:r w:rsidRPr="0045422E">
        <w:rPr>
          <w:rFonts w:cs="Estrangelo Edessa"/>
          <w:sz w:val="24"/>
          <w:szCs w:val="24"/>
          <w:vertAlign w:val="subscript"/>
          <w:lang w:val="hy-AM"/>
        </w:rPr>
        <w:t>i</w:t>
      </w:r>
      <w:r w:rsidRPr="0045422E">
        <w:rPr>
          <w:rFonts w:cs="Estrangelo Edessa"/>
          <w:sz w:val="24"/>
          <w:szCs w:val="24"/>
          <w:lang w:val="hy-AM"/>
        </w:rPr>
        <w:t xml:space="preserve"> x V</w:t>
      </w:r>
      <w:r w:rsidRPr="0045422E">
        <w:rPr>
          <w:rFonts w:cs="Estrangelo Edessa"/>
          <w:sz w:val="24"/>
          <w:szCs w:val="24"/>
          <w:vertAlign w:val="subscript"/>
          <w:lang w:val="hy-AM"/>
        </w:rPr>
        <w:t>i</w:t>
      </w:r>
    </w:p>
    <w:p w:rsidR="009B5292" w:rsidRPr="0045422E" w:rsidRDefault="009B5292" w:rsidP="000B1747">
      <w:pPr>
        <w:spacing w:line="360" w:lineRule="auto"/>
        <w:ind w:left="567" w:right="567" w:hanging="27"/>
        <w:rPr>
          <w:rFonts w:cs="Estrangelo Edessa"/>
          <w:sz w:val="24"/>
          <w:szCs w:val="24"/>
          <w:lang w:val="hy-AM"/>
        </w:rPr>
      </w:pPr>
      <w:r w:rsidRPr="0045422E">
        <w:rPr>
          <w:rFonts w:cs="Estrangelo Edessa"/>
          <w:sz w:val="24"/>
          <w:szCs w:val="24"/>
          <w:lang w:val="hy-AM"/>
        </w:rPr>
        <w:lastRenderedPageBreak/>
        <w:t>m</w:t>
      </w:r>
      <w:r w:rsidRPr="0045422E">
        <w:rPr>
          <w:rFonts w:cs="Estrangelo Edessa"/>
          <w:sz w:val="24"/>
          <w:szCs w:val="24"/>
          <w:vertAlign w:val="subscript"/>
          <w:lang w:val="hy-AM"/>
        </w:rPr>
        <w:t>i</w:t>
      </w:r>
      <w:r w:rsidRPr="0045422E">
        <w:rPr>
          <w:rFonts w:cs="Estrangelo Edessa"/>
          <w:sz w:val="24"/>
          <w:szCs w:val="24"/>
          <w:lang w:val="hy-AM"/>
        </w:rPr>
        <w:t xml:space="preserve"> - </w:t>
      </w:r>
      <w:r w:rsidRPr="0045422E">
        <w:rPr>
          <w:rFonts w:cs="Arial"/>
          <w:sz w:val="24"/>
          <w:szCs w:val="24"/>
          <w:lang w:val="hy-AM"/>
        </w:rPr>
        <w:t>արտանետվող</w:t>
      </w:r>
      <w:r w:rsidRPr="0045422E">
        <w:rPr>
          <w:rFonts w:cs="Estrangelo Edessa"/>
          <w:sz w:val="24"/>
          <w:szCs w:val="24"/>
          <w:lang w:val="hy-AM"/>
        </w:rPr>
        <w:t xml:space="preserve"> </w:t>
      </w:r>
      <w:r w:rsidRPr="0045422E">
        <w:rPr>
          <w:rFonts w:cs="Arial"/>
          <w:sz w:val="24"/>
          <w:szCs w:val="24"/>
          <w:lang w:val="hy-AM"/>
        </w:rPr>
        <w:t>նյութի</w:t>
      </w:r>
      <w:r w:rsidRPr="0045422E">
        <w:rPr>
          <w:rFonts w:cs="Estrangelo Edessa"/>
          <w:sz w:val="24"/>
          <w:szCs w:val="24"/>
          <w:lang w:val="hy-AM"/>
        </w:rPr>
        <w:t xml:space="preserve"> </w:t>
      </w:r>
      <w:r w:rsidRPr="0045422E">
        <w:rPr>
          <w:rFonts w:cs="Arial"/>
          <w:sz w:val="24"/>
          <w:szCs w:val="24"/>
          <w:lang w:val="hy-AM"/>
        </w:rPr>
        <w:t>քանակը</w:t>
      </w:r>
      <w:r w:rsidRPr="0045422E">
        <w:rPr>
          <w:rFonts w:cs="Estrangelo Edessa"/>
          <w:sz w:val="24"/>
          <w:szCs w:val="24"/>
          <w:lang w:val="hy-AM"/>
        </w:rPr>
        <w:t xml:space="preserve"> </w:t>
      </w:r>
      <w:r w:rsidRPr="0045422E">
        <w:rPr>
          <w:rFonts w:cs="Arial"/>
          <w:sz w:val="24"/>
          <w:szCs w:val="24"/>
          <w:lang w:val="hy-AM"/>
        </w:rPr>
        <w:t>հաշված</w:t>
      </w:r>
      <w:r w:rsidRPr="0045422E">
        <w:rPr>
          <w:rFonts w:cs="Estrangelo Edessa"/>
          <w:sz w:val="24"/>
          <w:szCs w:val="24"/>
          <w:lang w:val="hy-AM"/>
        </w:rPr>
        <w:t xml:space="preserve"> </w:t>
      </w:r>
      <w:r w:rsidRPr="0045422E">
        <w:rPr>
          <w:rFonts w:cs="Arial LatArm"/>
          <w:sz w:val="24"/>
          <w:szCs w:val="24"/>
          <w:lang w:val="hy-AM"/>
        </w:rPr>
        <w:t>գ</w:t>
      </w:r>
      <w:r w:rsidRPr="0045422E">
        <w:rPr>
          <w:rFonts w:cs="Estrangelo Edessa"/>
          <w:sz w:val="24"/>
          <w:szCs w:val="24"/>
          <w:lang w:val="hy-AM"/>
        </w:rPr>
        <w:t>/</w:t>
      </w:r>
      <w:r w:rsidRPr="0045422E">
        <w:rPr>
          <w:rFonts w:cs="Arial"/>
          <w:sz w:val="24"/>
          <w:szCs w:val="24"/>
          <w:lang w:val="hy-AM"/>
        </w:rPr>
        <w:t>վրկ</w:t>
      </w:r>
      <w:r w:rsidRPr="0045422E">
        <w:rPr>
          <w:rFonts w:cs="Estrangelo Edessa"/>
          <w:sz w:val="24"/>
          <w:szCs w:val="24"/>
          <w:lang w:val="hy-AM"/>
        </w:rPr>
        <w:t xml:space="preserve">, </w:t>
      </w:r>
      <w:r w:rsidRPr="0045422E">
        <w:rPr>
          <w:rFonts w:cs="Arial LatArm"/>
          <w:sz w:val="24"/>
          <w:szCs w:val="24"/>
          <w:lang w:val="hy-AM"/>
        </w:rPr>
        <w:t>գ</w:t>
      </w:r>
      <w:r w:rsidRPr="0045422E">
        <w:rPr>
          <w:rFonts w:cs="Estrangelo Edessa"/>
          <w:sz w:val="24"/>
          <w:szCs w:val="24"/>
          <w:lang w:val="hy-AM"/>
        </w:rPr>
        <w:t>/</w:t>
      </w:r>
      <w:r w:rsidRPr="0045422E">
        <w:rPr>
          <w:rFonts w:cs="Arial"/>
          <w:sz w:val="24"/>
          <w:szCs w:val="24"/>
          <w:lang w:val="hy-AM"/>
        </w:rPr>
        <w:t>տարի</w:t>
      </w:r>
      <w:r w:rsidRPr="0045422E">
        <w:rPr>
          <w:rFonts w:cs="Estrangelo Edessa"/>
          <w:sz w:val="24"/>
          <w:szCs w:val="24"/>
          <w:lang w:val="hy-AM"/>
        </w:rPr>
        <w:t xml:space="preserve"> </w:t>
      </w:r>
    </w:p>
    <w:p w:rsidR="009B5292" w:rsidRPr="0045422E" w:rsidRDefault="009B5292" w:rsidP="000B1747">
      <w:pPr>
        <w:spacing w:line="360" w:lineRule="auto"/>
        <w:ind w:left="567" w:right="567" w:hanging="27"/>
        <w:rPr>
          <w:rFonts w:cs="Estrangelo Edessa"/>
          <w:sz w:val="24"/>
          <w:szCs w:val="24"/>
          <w:lang w:val="hy-AM"/>
        </w:rPr>
      </w:pPr>
      <w:r w:rsidRPr="0045422E">
        <w:rPr>
          <w:rFonts w:cs="Estrangelo Edessa"/>
          <w:sz w:val="24"/>
          <w:szCs w:val="24"/>
          <w:lang w:val="hy-AM"/>
        </w:rPr>
        <w:t>C</w:t>
      </w:r>
      <w:r w:rsidRPr="0045422E">
        <w:rPr>
          <w:rFonts w:cs="Estrangelo Edessa"/>
          <w:sz w:val="24"/>
          <w:szCs w:val="24"/>
          <w:vertAlign w:val="subscript"/>
          <w:lang w:val="hy-AM"/>
        </w:rPr>
        <w:t>i</w:t>
      </w:r>
      <w:r w:rsidRPr="0045422E">
        <w:rPr>
          <w:rFonts w:cs="Estrangelo Edessa"/>
          <w:sz w:val="24"/>
          <w:szCs w:val="24"/>
          <w:lang w:val="hy-AM"/>
        </w:rPr>
        <w:t xml:space="preserve"> – </w:t>
      </w:r>
      <w:r w:rsidRPr="0045422E">
        <w:rPr>
          <w:rFonts w:cs="Arial"/>
          <w:sz w:val="24"/>
          <w:szCs w:val="24"/>
          <w:lang w:val="hy-AM"/>
        </w:rPr>
        <w:t>միջին</w:t>
      </w:r>
      <w:r w:rsidRPr="0045422E">
        <w:rPr>
          <w:rFonts w:cs="Estrangelo Edessa"/>
          <w:sz w:val="24"/>
          <w:szCs w:val="24"/>
          <w:lang w:val="hy-AM"/>
        </w:rPr>
        <w:t xml:space="preserve"> </w:t>
      </w:r>
      <w:r w:rsidRPr="0045422E">
        <w:rPr>
          <w:rFonts w:cs="Arial"/>
          <w:sz w:val="24"/>
          <w:szCs w:val="24"/>
          <w:lang w:val="hy-AM"/>
        </w:rPr>
        <w:t>կոնցենտրացիան</w:t>
      </w:r>
      <w:r w:rsidRPr="0045422E">
        <w:rPr>
          <w:rFonts w:cs="Estrangelo Edessa"/>
          <w:sz w:val="24"/>
          <w:szCs w:val="24"/>
          <w:lang w:val="hy-AM"/>
        </w:rPr>
        <w:t xml:space="preserve"> գ/</w:t>
      </w:r>
      <w:r w:rsidRPr="0045422E">
        <w:rPr>
          <w:rFonts w:cs="Arial"/>
          <w:sz w:val="24"/>
          <w:szCs w:val="24"/>
          <w:lang w:val="hy-AM"/>
        </w:rPr>
        <w:t>մ</w:t>
      </w:r>
      <w:r w:rsidRPr="0045422E">
        <w:rPr>
          <w:rFonts w:cs="Estrangelo Edessa"/>
          <w:sz w:val="24"/>
          <w:szCs w:val="24"/>
          <w:vertAlign w:val="superscript"/>
          <w:lang w:val="hy-AM"/>
        </w:rPr>
        <w:t>3</w:t>
      </w:r>
    </w:p>
    <w:p w:rsidR="009B5292" w:rsidRPr="0045422E" w:rsidRDefault="009B5292" w:rsidP="000B1747">
      <w:pPr>
        <w:spacing w:line="360" w:lineRule="auto"/>
        <w:ind w:left="567" w:right="567" w:hanging="27"/>
        <w:rPr>
          <w:rFonts w:cs="Estrangelo Edessa"/>
          <w:sz w:val="24"/>
          <w:szCs w:val="24"/>
          <w:lang w:val="hy-AM"/>
        </w:rPr>
      </w:pPr>
      <w:r w:rsidRPr="0045422E">
        <w:rPr>
          <w:rFonts w:cs="Estrangelo Edessa"/>
          <w:sz w:val="24"/>
          <w:szCs w:val="24"/>
          <w:lang w:val="hy-AM"/>
        </w:rPr>
        <w:t>V</w:t>
      </w:r>
      <w:r w:rsidRPr="0045422E">
        <w:rPr>
          <w:rFonts w:cs="Estrangelo Edessa"/>
          <w:sz w:val="24"/>
          <w:szCs w:val="24"/>
          <w:vertAlign w:val="subscript"/>
          <w:lang w:val="hy-AM"/>
        </w:rPr>
        <w:t>i</w:t>
      </w:r>
      <w:r w:rsidRPr="0045422E">
        <w:rPr>
          <w:rFonts w:cs="Estrangelo Edessa"/>
          <w:sz w:val="24"/>
          <w:szCs w:val="24"/>
          <w:lang w:val="hy-AM"/>
        </w:rPr>
        <w:t xml:space="preserve"> – </w:t>
      </w:r>
      <w:r w:rsidRPr="0045422E">
        <w:rPr>
          <w:rFonts w:cs="Arial"/>
          <w:sz w:val="24"/>
          <w:szCs w:val="24"/>
          <w:lang w:val="hy-AM"/>
        </w:rPr>
        <w:t>ծավալը</w:t>
      </w:r>
      <w:r w:rsidRPr="0045422E">
        <w:rPr>
          <w:rFonts w:cs="Estrangelo Edessa"/>
          <w:sz w:val="24"/>
          <w:szCs w:val="24"/>
          <w:lang w:val="hy-AM"/>
        </w:rPr>
        <w:t xml:space="preserve"> </w:t>
      </w:r>
      <w:r w:rsidRPr="0045422E">
        <w:rPr>
          <w:rFonts w:cs="Arial"/>
          <w:sz w:val="24"/>
          <w:szCs w:val="24"/>
          <w:lang w:val="hy-AM"/>
        </w:rPr>
        <w:t>մ</w:t>
      </w:r>
      <w:r w:rsidRPr="0045422E">
        <w:rPr>
          <w:rFonts w:cs="Estrangelo Edessa"/>
          <w:sz w:val="24"/>
          <w:szCs w:val="24"/>
          <w:vertAlign w:val="superscript"/>
          <w:lang w:val="hy-AM"/>
        </w:rPr>
        <w:t>3</w:t>
      </w:r>
      <w:r w:rsidRPr="0045422E">
        <w:rPr>
          <w:rFonts w:cs="Estrangelo Edessa"/>
          <w:sz w:val="24"/>
          <w:szCs w:val="24"/>
          <w:lang w:val="hy-AM"/>
        </w:rPr>
        <w:t>/</w:t>
      </w:r>
      <w:r w:rsidRPr="0045422E">
        <w:rPr>
          <w:rFonts w:cs="Arial"/>
          <w:sz w:val="24"/>
          <w:szCs w:val="24"/>
          <w:lang w:val="hy-AM"/>
        </w:rPr>
        <w:t>օր</w:t>
      </w:r>
      <w:r w:rsidRPr="0045422E">
        <w:rPr>
          <w:rFonts w:cs="Estrangelo Edessa"/>
          <w:sz w:val="24"/>
          <w:szCs w:val="24"/>
          <w:lang w:val="hy-AM"/>
        </w:rPr>
        <w:t xml:space="preserve">, </w:t>
      </w:r>
      <w:r w:rsidRPr="0045422E">
        <w:rPr>
          <w:rFonts w:cs="Arial"/>
          <w:sz w:val="24"/>
          <w:szCs w:val="24"/>
          <w:lang w:val="hy-AM"/>
        </w:rPr>
        <w:t>մ</w:t>
      </w:r>
      <w:r w:rsidRPr="0045422E">
        <w:rPr>
          <w:rFonts w:cs="Estrangelo Edessa"/>
          <w:sz w:val="24"/>
          <w:szCs w:val="24"/>
          <w:vertAlign w:val="superscript"/>
          <w:lang w:val="hy-AM"/>
        </w:rPr>
        <w:t>3</w:t>
      </w:r>
      <w:r w:rsidRPr="0045422E">
        <w:rPr>
          <w:rFonts w:cs="Estrangelo Edessa"/>
          <w:sz w:val="24"/>
          <w:szCs w:val="24"/>
          <w:lang w:val="hy-AM"/>
        </w:rPr>
        <w:t>/</w:t>
      </w:r>
      <w:r w:rsidRPr="0045422E">
        <w:rPr>
          <w:rFonts w:cs="Arial"/>
          <w:sz w:val="24"/>
          <w:szCs w:val="24"/>
          <w:lang w:val="hy-AM"/>
        </w:rPr>
        <w:t>տարի</w:t>
      </w:r>
    </w:p>
    <w:p w:rsidR="009B5292" w:rsidRPr="0045422E" w:rsidRDefault="009B5292" w:rsidP="000B1747">
      <w:pPr>
        <w:spacing w:line="360" w:lineRule="auto"/>
        <w:ind w:left="567" w:right="567" w:hanging="27"/>
        <w:rPr>
          <w:rFonts w:cs="Estrangelo Edessa"/>
          <w:sz w:val="24"/>
          <w:szCs w:val="24"/>
          <w:lang w:val="hy-AM"/>
        </w:rPr>
      </w:pPr>
      <w:r w:rsidRPr="0045422E">
        <w:rPr>
          <w:rFonts w:cs="Arial"/>
          <w:sz w:val="24"/>
          <w:szCs w:val="24"/>
          <w:lang w:val="hy-AM"/>
        </w:rPr>
        <w:t>Օդային</w:t>
      </w:r>
      <w:r w:rsidRPr="0045422E">
        <w:rPr>
          <w:rFonts w:cs="Estrangelo Edessa"/>
          <w:sz w:val="24"/>
          <w:szCs w:val="24"/>
          <w:lang w:val="hy-AM"/>
        </w:rPr>
        <w:t xml:space="preserve"> </w:t>
      </w:r>
      <w:r w:rsidRPr="0045422E">
        <w:rPr>
          <w:rFonts w:cs="Arial"/>
          <w:sz w:val="24"/>
          <w:szCs w:val="24"/>
          <w:lang w:val="hy-AM"/>
        </w:rPr>
        <w:t>ավազանի</w:t>
      </w:r>
      <w:r w:rsidRPr="0045422E">
        <w:rPr>
          <w:rFonts w:cs="Estrangelo Edessa"/>
          <w:sz w:val="24"/>
          <w:szCs w:val="24"/>
          <w:lang w:val="hy-AM"/>
        </w:rPr>
        <w:t xml:space="preserve"> </w:t>
      </w:r>
      <w:r w:rsidRPr="0045422E">
        <w:rPr>
          <w:rFonts w:cs="Arial"/>
          <w:sz w:val="24"/>
          <w:szCs w:val="24"/>
          <w:lang w:val="hy-AM"/>
        </w:rPr>
        <w:t>մաքսիմալ</w:t>
      </w:r>
      <w:r w:rsidRPr="0045422E">
        <w:rPr>
          <w:rFonts w:cs="Estrangelo Edessa"/>
          <w:sz w:val="24"/>
          <w:szCs w:val="24"/>
          <w:lang w:val="hy-AM"/>
        </w:rPr>
        <w:t xml:space="preserve"> </w:t>
      </w:r>
      <w:r w:rsidRPr="0045422E">
        <w:rPr>
          <w:rFonts w:cs="Arial"/>
          <w:sz w:val="24"/>
          <w:szCs w:val="24"/>
          <w:lang w:val="hy-AM"/>
        </w:rPr>
        <w:t>մակերևութային</w:t>
      </w:r>
      <w:r w:rsidRPr="0045422E">
        <w:rPr>
          <w:rFonts w:cs="Estrangelo Edessa"/>
          <w:sz w:val="24"/>
          <w:szCs w:val="24"/>
          <w:lang w:val="hy-AM"/>
        </w:rPr>
        <w:t xml:space="preserve">  </w:t>
      </w:r>
      <w:r w:rsidRPr="0045422E">
        <w:rPr>
          <w:rFonts w:cs="Arial"/>
          <w:sz w:val="24"/>
          <w:szCs w:val="24"/>
          <w:lang w:val="hy-AM"/>
        </w:rPr>
        <w:t>կոնցենտրացիան</w:t>
      </w:r>
      <w:r w:rsidRPr="0045422E">
        <w:rPr>
          <w:rFonts w:cs="Estrangelo Edessa"/>
          <w:sz w:val="24"/>
          <w:szCs w:val="24"/>
          <w:lang w:val="hy-AM"/>
        </w:rPr>
        <w:t xml:space="preserve">, </w:t>
      </w:r>
      <w:r w:rsidRPr="0045422E">
        <w:rPr>
          <w:rFonts w:cs="Arial"/>
          <w:sz w:val="24"/>
          <w:szCs w:val="24"/>
          <w:lang w:val="hy-AM"/>
        </w:rPr>
        <w:t>որն</w:t>
      </w:r>
      <w:r w:rsidRPr="0045422E">
        <w:rPr>
          <w:rFonts w:cs="Estrangelo Edessa"/>
          <w:sz w:val="24"/>
          <w:szCs w:val="24"/>
          <w:lang w:val="hy-AM"/>
        </w:rPr>
        <w:t xml:space="preserve"> </w:t>
      </w:r>
      <w:r w:rsidRPr="0045422E">
        <w:rPr>
          <w:rFonts w:cs="Arial"/>
          <w:sz w:val="24"/>
          <w:szCs w:val="24"/>
          <w:lang w:val="hy-AM"/>
        </w:rPr>
        <w:t>առաջանում</w:t>
      </w:r>
      <w:r w:rsidRPr="0045422E">
        <w:rPr>
          <w:rFonts w:cs="Estrangelo Edessa"/>
          <w:sz w:val="24"/>
          <w:szCs w:val="24"/>
          <w:lang w:val="hy-AM"/>
        </w:rPr>
        <w:t xml:space="preserve"> </w:t>
      </w:r>
      <w:r w:rsidRPr="0045422E">
        <w:rPr>
          <w:rFonts w:cs="Arial"/>
          <w:sz w:val="24"/>
          <w:szCs w:val="24"/>
          <w:lang w:val="hy-AM"/>
        </w:rPr>
        <w:t>է</w:t>
      </w:r>
      <w:r w:rsidRPr="0045422E">
        <w:rPr>
          <w:rFonts w:cs="Estrangelo Edessa"/>
          <w:sz w:val="24"/>
          <w:szCs w:val="24"/>
          <w:lang w:val="hy-AM"/>
        </w:rPr>
        <w:t xml:space="preserve"> </w:t>
      </w:r>
      <w:r w:rsidRPr="0045422E">
        <w:rPr>
          <w:rFonts w:cs="Arial"/>
          <w:sz w:val="24"/>
          <w:szCs w:val="24"/>
          <w:lang w:val="hy-AM"/>
        </w:rPr>
        <w:t>ոչ</w:t>
      </w:r>
      <w:r w:rsidRPr="0045422E">
        <w:rPr>
          <w:rFonts w:cs="Estrangelo Edessa"/>
          <w:sz w:val="24"/>
          <w:szCs w:val="24"/>
          <w:lang w:val="hy-AM"/>
        </w:rPr>
        <w:t xml:space="preserve"> </w:t>
      </w:r>
      <w:r w:rsidRPr="0045422E">
        <w:rPr>
          <w:rFonts w:cs="Arial"/>
          <w:sz w:val="24"/>
          <w:szCs w:val="24"/>
          <w:lang w:val="hy-AM"/>
        </w:rPr>
        <w:t>բարենպաստ</w:t>
      </w:r>
      <w:r w:rsidRPr="0045422E">
        <w:rPr>
          <w:rFonts w:cs="Estrangelo Edessa"/>
          <w:sz w:val="24"/>
          <w:szCs w:val="24"/>
          <w:lang w:val="hy-AM"/>
        </w:rPr>
        <w:t xml:space="preserve"> </w:t>
      </w:r>
      <w:r w:rsidRPr="0045422E">
        <w:rPr>
          <w:rFonts w:cs="Arial"/>
          <w:sz w:val="24"/>
          <w:szCs w:val="24"/>
          <w:lang w:val="hy-AM"/>
        </w:rPr>
        <w:t>կլիմայական</w:t>
      </w:r>
      <w:r w:rsidRPr="0045422E">
        <w:rPr>
          <w:rFonts w:cs="Estrangelo Edessa"/>
          <w:sz w:val="24"/>
          <w:szCs w:val="24"/>
          <w:lang w:val="hy-AM"/>
        </w:rPr>
        <w:t xml:space="preserve"> </w:t>
      </w:r>
      <w:r w:rsidRPr="0045422E">
        <w:rPr>
          <w:rFonts w:cs="Arial"/>
          <w:sz w:val="24"/>
          <w:szCs w:val="24"/>
          <w:lang w:val="hy-AM"/>
        </w:rPr>
        <w:t>պայմաններից</w:t>
      </w:r>
      <w:r w:rsidRPr="0045422E">
        <w:rPr>
          <w:rFonts w:cs="Estrangelo Edessa"/>
          <w:sz w:val="24"/>
          <w:szCs w:val="24"/>
          <w:lang w:val="hy-AM"/>
        </w:rPr>
        <w:t xml:space="preserve">, </w:t>
      </w:r>
      <w:r w:rsidRPr="0045422E">
        <w:rPr>
          <w:rFonts w:cs="Arial"/>
          <w:sz w:val="24"/>
          <w:szCs w:val="24"/>
          <w:lang w:val="hy-AM"/>
        </w:rPr>
        <w:t>որոշվում</w:t>
      </w:r>
      <w:r w:rsidRPr="0045422E">
        <w:rPr>
          <w:rFonts w:cs="Estrangelo Edessa"/>
          <w:sz w:val="24"/>
          <w:szCs w:val="24"/>
          <w:lang w:val="hy-AM"/>
        </w:rPr>
        <w:t xml:space="preserve"> </w:t>
      </w:r>
      <w:r w:rsidRPr="0045422E">
        <w:rPr>
          <w:rFonts w:cs="Arial"/>
          <w:sz w:val="24"/>
          <w:szCs w:val="24"/>
          <w:lang w:val="hy-AM"/>
        </w:rPr>
        <w:t>է</w:t>
      </w:r>
      <w:r w:rsidRPr="0045422E">
        <w:rPr>
          <w:rFonts w:cs="Estrangelo Edessa"/>
          <w:sz w:val="24"/>
          <w:szCs w:val="24"/>
          <w:lang w:val="hy-AM"/>
        </w:rPr>
        <w:t>.</w:t>
      </w:r>
    </w:p>
    <w:p w:rsidR="009B5292" w:rsidRPr="0045422E" w:rsidRDefault="009B5292" w:rsidP="000B1747">
      <w:pPr>
        <w:ind w:left="567" w:right="567" w:hanging="27"/>
        <w:rPr>
          <w:rFonts w:cs="Estrangelo Edessa"/>
          <w:sz w:val="24"/>
          <w:szCs w:val="24"/>
          <w:lang w:val="hy-AM"/>
        </w:rPr>
      </w:pPr>
      <w:r w:rsidRPr="0045422E">
        <w:rPr>
          <w:rFonts w:cs="Estrangelo Edessa"/>
          <w:sz w:val="24"/>
          <w:szCs w:val="24"/>
          <w:lang w:val="hy-AM"/>
        </w:rPr>
        <w:t xml:space="preserve">                                    AMFmn</w:t>
      </w:r>
      <w:r w:rsidRPr="0045422E">
        <w:rPr>
          <w:rFonts w:cs="Arial"/>
          <w:sz w:val="24"/>
          <w:szCs w:val="24"/>
          <w:lang w:val="hy-AM"/>
        </w:rPr>
        <w:t>ղ</w:t>
      </w:r>
      <w:r w:rsidRPr="0045422E">
        <w:rPr>
          <w:rFonts w:cs="Estrangelo Edessa"/>
          <w:sz w:val="24"/>
          <w:szCs w:val="24"/>
          <w:lang w:val="hy-AM"/>
        </w:rPr>
        <w:t xml:space="preserve">               N</w:t>
      </w:r>
    </w:p>
    <w:p w:rsidR="009B5292" w:rsidRPr="0045422E" w:rsidRDefault="009B5292" w:rsidP="000B1747">
      <w:pPr>
        <w:ind w:left="567" w:right="567" w:hanging="27"/>
        <w:rPr>
          <w:rFonts w:cs="Estrangelo Edessa"/>
          <w:sz w:val="24"/>
          <w:szCs w:val="24"/>
          <w:lang w:val="hy-AM"/>
        </w:rPr>
      </w:pPr>
      <w:r w:rsidRPr="0045422E">
        <w:rPr>
          <w:rFonts w:cs="Estrangelo Edessa"/>
          <w:sz w:val="24"/>
          <w:szCs w:val="24"/>
          <w:lang w:val="hy-AM"/>
        </w:rPr>
        <w:t xml:space="preserve">                     C</w:t>
      </w:r>
      <w:r w:rsidRPr="0045422E">
        <w:rPr>
          <w:rFonts w:cs="Estrangelo Edessa"/>
          <w:sz w:val="24"/>
          <w:szCs w:val="24"/>
          <w:vertAlign w:val="subscript"/>
          <w:lang w:val="hy-AM"/>
        </w:rPr>
        <w:t xml:space="preserve">max </w:t>
      </w:r>
      <w:r w:rsidRPr="0045422E">
        <w:rPr>
          <w:rFonts w:cs="Estrangelo Edessa"/>
          <w:sz w:val="24"/>
          <w:szCs w:val="24"/>
          <w:lang w:val="hy-AM"/>
        </w:rPr>
        <w:t>= ------------------  √  ---------</w:t>
      </w:r>
    </w:p>
    <w:p w:rsidR="009B5292" w:rsidRPr="0045422E" w:rsidRDefault="009B5292" w:rsidP="000B1747">
      <w:pPr>
        <w:ind w:left="567" w:right="567" w:hanging="27"/>
        <w:rPr>
          <w:rFonts w:cs="Estrangelo Edessa"/>
          <w:sz w:val="24"/>
          <w:szCs w:val="24"/>
          <w:lang w:val="hy-AM"/>
        </w:rPr>
      </w:pPr>
      <w:r w:rsidRPr="0045422E">
        <w:rPr>
          <w:rFonts w:cs="Estrangelo Edessa"/>
          <w:sz w:val="24"/>
          <w:szCs w:val="24"/>
          <w:lang w:val="hy-AM"/>
        </w:rPr>
        <w:t xml:space="preserve">                                      H</w:t>
      </w:r>
      <w:r w:rsidRPr="0045422E">
        <w:rPr>
          <w:rFonts w:cs="Estrangelo Edessa"/>
          <w:sz w:val="24"/>
          <w:szCs w:val="24"/>
          <w:vertAlign w:val="superscript"/>
          <w:lang w:val="hy-AM"/>
        </w:rPr>
        <w:t xml:space="preserve">2                      </w:t>
      </w:r>
      <w:r w:rsidRPr="0045422E">
        <w:rPr>
          <w:rFonts w:cs="Estrangelo Edessa"/>
          <w:sz w:val="24"/>
          <w:szCs w:val="24"/>
          <w:lang w:val="hy-AM"/>
        </w:rPr>
        <w:t xml:space="preserve">     V</w:t>
      </w:r>
      <w:r w:rsidRPr="0045422E">
        <w:rPr>
          <w:rFonts w:cs="Estrangelo Edessa"/>
          <w:sz w:val="24"/>
          <w:szCs w:val="24"/>
          <w:vertAlign w:val="subscript"/>
          <w:lang w:val="hy-AM"/>
        </w:rPr>
        <w:t xml:space="preserve">1  </w:t>
      </w:r>
      <w:r w:rsidRPr="0045422E">
        <w:rPr>
          <w:rFonts w:cs="Estrangelo Edessa"/>
          <w:sz w:val="24"/>
          <w:szCs w:val="24"/>
        </w:rPr>
        <w:sym w:font="Symbol" w:char="00D1"/>
      </w:r>
      <w:r w:rsidRPr="0045422E">
        <w:rPr>
          <w:rFonts w:cs="Estrangelo Edessa"/>
          <w:sz w:val="24"/>
          <w:szCs w:val="24"/>
          <w:lang w:val="hy-AM"/>
        </w:rPr>
        <w:t xml:space="preserve">T     </w:t>
      </w:r>
    </w:p>
    <w:p w:rsidR="009B5292" w:rsidRPr="0045422E" w:rsidRDefault="009B5292" w:rsidP="000B1747">
      <w:pPr>
        <w:spacing w:line="360" w:lineRule="auto"/>
        <w:ind w:left="567" w:right="567" w:hanging="27"/>
        <w:rPr>
          <w:rFonts w:cs="Estrangelo Edessa"/>
          <w:sz w:val="24"/>
          <w:szCs w:val="24"/>
          <w:lang w:val="hy-AM"/>
        </w:rPr>
      </w:pPr>
      <w:r w:rsidRPr="0045422E">
        <w:rPr>
          <w:rFonts w:cs="Estrangelo Edessa"/>
          <w:sz w:val="24"/>
          <w:szCs w:val="24"/>
          <w:lang w:val="hy-AM"/>
        </w:rPr>
        <w:t>m -</w:t>
      </w:r>
      <w:r w:rsidRPr="0045422E">
        <w:rPr>
          <w:rFonts w:cs="Arial"/>
          <w:sz w:val="24"/>
          <w:szCs w:val="24"/>
          <w:lang w:val="hy-AM"/>
        </w:rPr>
        <w:t>արտանետվող</w:t>
      </w:r>
      <w:r w:rsidRPr="0045422E">
        <w:rPr>
          <w:rFonts w:cs="Estrangelo Edessa"/>
          <w:sz w:val="24"/>
          <w:szCs w:val="24"/>
          <w:lang w:val="hy-AM"/>
        </w:rPr>
        <w:t xml:space="preserve"> </w:t>
      </w:r>
      <w:r w:rsidRPr="0045422E">
        <w:rPr>
          <w:rFonts w:cs="Arial"/>
          <w:sz w:val="24"/>
          <w:szCs w:val="24"/>
          <w:lang w:val="hy-AM"/>
        </w:rPr>
        <w:t>նյութի</w:t>
      </w:r>
      <w:r w:rsidRPr="0045422E">
        <w:rPr>
          <w:rFonts w:cs="Estrangelo Edessa"/>
          <w:sz w:val="24"/>
          <w:szCs w:val="24"/>
          <w:lang w:val="hy-AM"/>
        </w:rPr>
        <w:t xml:space="preserve"> </w:t>
      </w:r>
      <w:r w:rsidRPr="0045422E">
        <w:rPr>
          <w:rFonts w:cs="Arial"/>
          <w:sz w:val="24"/>
          <w:szCs w:val="24"/>
          <w:lang w:val="hy-AM"/>
        </w:rPr>
        <w:t>տեսակարար</w:t>
      </w:r>
      <w:r w:rsidRPr="0045422E">
        <w:rPr>
          <w:rFonts w:cs="Estrangelo Edessa"/>
          <w:sz w:val="24"/>
          <w:szCs w:val="24"/>
          <w:lang w:val="hy-AM"/>
        </w:rPr>
        <w:t xml:space="preserve"> </w:t>
      </w:r>
      <w:r w:rsidRPr="0045422E">
        <w:rPr>
          <w:rFonts w:cs="Arial"/>
          <w:sz w:val="24"/>
          <w:szCs w:val="24"/>
          <w:lang w:val="hy-AM"/>
        </w:rPr>
        <w:t>քանակն</w:t>
      </w:r>
      <w:r w:rsidRPr="0045422E">
        <w:rPr>
          <w:rFonts w:cs="Estrangelo Edessa"/>
          <w:sz w:val="24"/>
          <w:szCs w:val="24"/>
          <w:lang w:val="hy-AM"/>
        </w:rPr>
        <w:t xml:space="preserve"> </w:t>
      </w:r>
      <w:r w:rsidRPr="0045422E">
        <w:rPr>
          <w:rFonts w:cs="Arial"/>
          <w:sz w:val="24"/>
          <w:szCs w:val="24"/>
          <w:lang w:val="hy-AM"/>
        </w:rPr>
        <w:t>է</w:t>
      </w:r>
      <w:r w:rsidRPr="0045422E">
        <w:rPr>
          <w:rFonts w:cs="Estrangelo Edessa"/>
          <w:sz w:val="24"/>
          <w:szCs w:val="24"/>
          <w:lang w:val="hy-AM"/>
        </w:rPr>
        <w:t xml:space="preserve">     </w:t>
      </w:r>
    </w:p>
    <w:p w:rsidR="009B5292" w:rsidRPr="0045422E" w:rsidRDefault="009B5292" w:rsidP="000B1747">
      <w:pPr>
        <w:ind w:left="567" w:right="567" w:hanging="27"/>
        <w:rPr>
          <w:rFonts w:cs="Estrangelo Edessa"/>
          <w:sz w:val="24"/>
          <w:szCs w:val="24"/>
        </w:rPr>
      </w:pPr>
      <w:r w:rsidRPr="0045422E">
        <w:rPr>
          <w:rFonts w:cs="Estrangelo Edessa"/>
          <w:sz w:val="24"/>
          <w:szCs w:val="24"/>
          <w:lang w:val="hy-AM"/>
        </w:rPr>
        <w:t xml:space="preserve">                                    </w:t>
      </w:r>
      <w:r w:rsidRPr="0045422E">
        <w:rPr>
          <w:rFonts w:cs="Estrangelo Edessa"/>
          <w:sz w:val="24"/>
          <w:szCs w:val="24"/>
        </w:rPr>
        <w:t xml:space="preserve">1   </w:t>
      </w:r>
    </w:p>
    <w:p w:rsidR="009B5292" w:rsidRPr="0045422E" w:rsidRDefault="009B5292" w:rsidP="000B1747">
      <w:pPr>
        <w:ind w:left="567" w:right="567" w:hanging="27"/>
        <w:rPr>
          <w:rFonts w:cs="Estrangelo Edessa"/>
          <w:sz w:val="24"/>
          <w:szCs w:val="24"/>
        </w:rPr>
      </w:pPr>
      <w:r w:rsidRPr="0045422E">
        <w:rPr>
          <w:rFonts w:cs="Estrangelo Edessa"/>
          <w:sz w:val="24"/>
          <w:szCs w:val="24"/>
        </w:rPr>
        <w:t xml:space="preserve">         m  = ----------------------------------        </w:t>
      </w:r>
    </w:p>
    <w:p w:rsidR="009B5292" w:rsidRPr="0045422E" w:rsidRDefault="009B5292" w:rsidP="000B1747">
      <w:pPr>
        <w:spacing w:line="360" w:lineRule="auto"/>
        <w:ind w:left="567" w:right="567" w:hanging="27"/>
        <w:rPr>
          <w:rFonts w:cs="Estrangelo Edessa"/>
          <w:sz w:val="24"/>
          <w:szCs w:val="24"/>
        </w:rPr>
      </w:pPr>
      <w:r w:rsidRPr="0045422E">
        <w:rPr>
          <w:rFonts w:cs="Estrangelo Edessa"/>
          <w:sz w:val="24"/>
          <w:szCs w:val="24"/>
        </w:rPr>
        <w:t xml:space="preserve">                  0.67+0.1</w:t>
      </w:r>
      <w:r w:rsidRPr="0045422E">
        <w:rPr>
          <w:rFonts w:cs="Estrangelo Edessa"/>
          <w:sz w:val="24"/>
          <w:szCs w:val="24"/>
          <w:vertAlign w:val="superscript"/>
        </w:rPr>
        <w:t xml:space="preserve">  </w:t>
      </w:r>
      <w:r w:rsidRPr="0045422E">
        <w:rPr>
          <w:rFonts w:cs="Estrangelo Edessa"/>
          <w:sz w:val="24"/>
          <w:szCs w:val="24"/>
        </w:rPr>
        <w:t xml:space="preserve">I/  ƒ+0.34 </w:t>
      </w:r>
      <w:r w:rsidRPr="0045422E">
        <w:rPr>
          <w:rFonts w:cs="Estrangelo Edessa"/>
          <w:sz w:val="24"/>
          <w:szCs w:val="24"/>
          <w:vertAlign w:val="superscript"/>
        </w:rPr>
        <w:t xml:space="preserve">  </w:t>
      </w:r>
      <w:r w:rsidRPr="0045422E">
        <w:rPr>
          <w:rFonts w:cs="Estrangelo Edessa"/>
          <w:sz w:val="24"/>
          <w:szCs w:val="24"/>
        </w:rPr>
        <w:t xml:space="preserve">I/  ƒ           </w:t>
      </w:r>
    </w:p>
    <w:p w:rsidR="009B5292" w:rsidRPr="0045422E" w:rsidRDefault="009B5292" w:rsidP="000B1747">
      <w:pPr>
        <w:ind w:left="567" w:right="567" w:hanging="27"/>
        <w:rPr>
          <w:rFonts w:cs="Estrangelo Edessa"/>
          <w:sz w:val="24"/>
          <w:szCs w:val="24"/>
        </w:rPr>
      </w:pPr>
      <w:r w:rsidRPr="0045422E">
        <w:rPr>
          <w:rFonts w:cs="Estrangelo Edessa"/>
          <w:sz w:val="24"/>
          <w:szCs w:val="24"/>
        </w:rPr>
        <w:t xml:space="preserve">                  </w:t>
      </w:r>
      <w:r w:rsidRPr="0045422E">
        <w:rPr>
          <w:rFonts w:cs="Estrangelo Edessa"/>
          <w:sz w:val="24"/>
          <w:szCs w:val="24"/>
        </w:rPr>
        <w:sym w:font="Symbol" w:char="0077"/>
      </w:r>
      <w:r w:rsidRPr="0045422E">
        <w:rPr>
          <w:rFonts w:cs="Estrangelo Edessa"/>
          <w:sz w:val="24"/>
          <w:szCs w:val="24"/>
          <w:vertAlign w:val="subscript"/>
        </w:rPr>
        <w:t>0</w:t>
      </w:r>
      <w:r w:rsidRPr="0045422E">
        <w:rPr>
          <w:rFonts w:cs="Estrangelo Edessa"/>
          <w:sz w:val="24"/>
          <w:szCs w:val="24"/>
          <w:vertAlign w:val="superscript"/>
        </w:rPr>
        <w:t>2</w:t>
      </w:r>
      <w:r w:rsidRPr="0045422E">
        <w:rPr>
          <w:rFonts w:cs="Estrangelo Edessa"/>
          <w:sz w:val="24"/>
          <w:szCs w:val="24"/>
        </w:rPr>
        <w:t xml:space="preserve"> </w:t>
      </w:r>
      <w:r w:rsidRPr="0045422E">
        <w:rPr>
          <w:rFonts w:cs="Arial"/>
          <w:sz w:val="24"/>
          <w:szCs w:val="24"/>
        </w:rPr>
        <w:t>Д</w:t>
      </w:r>
      <w:r w:rsidRPr="0045422E">
        <w:rPr>
          <w:rFonts w:cs="Estrangelo Edessa"/>
          <w:sz w:val="24"/>
          <w:szCs w:val="24"/>
        </w:rPr>
        <w:t xml:space="preserve">                                                                 4 x 0.11</w:t>
      </w:r>
    </w:p>
    <w:p w:rsidR="009B5292" w:rsidRPr="0045422E" w:rsidRDefault="009B5292" w:rsidP="000B1747">
      <w:pPr>
        <w:ind w:left="567" w:right="567" w:hanging="27"/>
        <w:rPr>
          <w:rFonts w:cs="Estrangelo Edessa"/>
          <w:sz w:val="24"/>
          <w:szCs w:val="24"/>
        </w:rPr>
      </w:pPr>
      <w:r w:rsidRPr="0045422E">
        <w:rPr>
          <w:rFonts w:cs="Estrangelo Edessa"/>
          <w:sz w:val="24"/>
          <w:szCs w:val="24"/>
        </w:rPr>
        <w:t xml:space="preserve">  ƒ  = 1000 ----------                                          ƒ</w:t>
      </w:r>
      <w:r w:rsidRPr="0045422E">
        <w:rPr>
          <w:rFonts w:cs="Estrangelo Edessa"/>
          <w:sz w:val="24"/>
          <w:szCs w:val="24"/>
          <w:vertAlign w:val="subscript"/>
        </w:rPr>
        <w:t xml:space="preserve"> </w:t>
      </w:r>
      <w:r w:rsidRPr="0045422E">
        <w:rPr>
          <w:rFonts w:cs="Estrangelo Edessa"/>
          <w:sz w:val="24"/>
          <w:szCs w:val="24"/>
        </w:rPr>
        <w:t xml:space="preserve"> = 1000  ---------- =  2.8</w:t>
      </w:r>
    </w:p>
    <w:p w:rsidR="009B5292" w:rsidRPr="0045422E" w:rsidRDefault="009B5292" w:rsidP="000B1747">
      <w:pPr>
        <w:ind w:left="567" w:right="567" w:hanging="27"/>
        <w:rPr>
          <w:rFonts w:cs="Estrangelo Edessa"/>
          <w:sz w:val="24"/>
          <w:szCs w:val="24"/>
        </w:rPr>
      </w:pPr>
      <w:r w:rsidRPr="0045422E">
        <w:rPr>
          <w:rFonts w:cs="Estrangelo Edessa"/>
          <w:sz w:val="24"/>
          <w:szCs w:val="24"/>
        </w:rPr>
        <w:t xml:space="preserve">                 H</w:t>
      </w:r>
      <w:r w:rsidRPr="0045422E">
        <w:rPr>
          <w:rFonts w:cs="Estrangelo Edessa"/>
          <w:sz w:val="24"/>
          <w:szCs w:val="24"/>
          <w:vertAlign w:val="superscript"/>
        </w:rPr>
        <w:t>2</w:t>
      </w:r>
      <w:r w:rsidRPr="0045422E">
        <w:rPr>
          <w:rFonts w:cs="Estrangelo Edessa"/>
          <w:sz w:val="24"/>
          <w:szCs w:val="24"/>
        </w:rPr>
        <w:t xml:space="preserve">  </w:t>
      </w:r>
      <w:r w:rsidRPr="0045422E">
        <w:rPr>
          <w:rFonts w:cs="Estrangelo Edessa"/>
          <w:sz w:val="24"/>
          <w:szCs w:val="24"/>
        </w:rPr>
        <w:sym w:font="Symbol" w:char="00D1"/>
      </w:r>
      <w:r w:rsidRPr="0045422E">
        <w:rPr>
          <w:rFonts w:cs="Estrangelo Edessa"/>
          <w:sz w:val="24"/>
          <w:szCs w:val="24"/>
        </w:rPr>
        <w:t xml:space="preserve">T                                                                  4 x40                               </w:t>
      </w:r>
    </w:p>
    <w:p w:rsidR="009B5292" w:rsidRPr="0045422E" w:rsidRDefault="009B5292" w:rsidP="000B1747">
      <w:pPr>
        <w:ind w:left="567" w:right="567" w:hanging="27"/>
        <w:rPr>
          <w:rFonts w:cs="Estrangelo Edessa"/>
          <w:sz w:val="24"/>
          <w:szCs w:val="24"/>
        </w:rPr>
      </w:pPr>
      <w:r w:rsidRPr="0045422E">
        <w:rPr>
          <w:rFonts w:ascii="Arial LatArm" w:hAnsi="Arial LatArm" w:cs="Estrangelo Edessa"/>
          <w:sz w:val="24"/>
          <w:szCs w:val="24"/>
        </w:rPr>
        <w:t xml:space="preserve">                </w:t>
      </w:r>
      <w:r w:rsidRPr="0045422E">
        <w:rPr>
          <w:rFonts w:cs="Estrangelo Edessa"/>
          <w:sz w:val="24"/>
          <w:szCs w:val="24"/>
        </w:rPr>
        <w:t xml:space="preserve">                  1  </w:t>
      </w:r>
    </w:p>
    <w:p w:rsidR="009B5292" w:rsidRPr="0045422E" w:rsidRDefault="009B5292" w:rsidP="000B1747">
      <w:pPr>
        <w:ind w:left="567" w:right="567" w:hanging="27"/>
        <w:rPr>
          <w:rFonts w:cs="Estrangelo Edessa"/>
          <w:sz w:val="24"/>
          <w:szCs w:val="24"/>
        </w:rPr>
      </w:pPr>
      <w:r w:rsidRPr="0045422E">
        <w:rPr>
          <w:rFonts w:cs="Estrangelo Edessa"/>
          <w:sz w:val="24"/>
          <w:szCs w:val="24"/>
        </w:rPr>
        <w:t xml:space="preserve">       m</w:t>
      </w:r>
      <w:r w:rsidRPr="0045422E">
        <w:rPr>
          <w:rFonts w:cs="Estrangelo Edessa"/>
          <w:sz w:val="24"/>
          <w:szCs w:val="24"/>
          <w:vertAlign w:val="subscript"/>
        </w:rPr>
        <w:t>.</w:t>
      </w:r>
      <w:r w:rsidRPr="0045422E">
        <w:rPr>
          <w:rFonts w:cs="Estrangelo Edessa"/>
          <w:sz w:val="24"/>
          <w:szCs w:val="24"/>
        </w:rPr>
        <w:t xml:space="preserve">  = ---------------------------------</w:t>
      </w:r>
      <w:r w:rsidRPr="0045422E">
        <w:rPr>
          <w:rFonts w:cs="Estrangelo Edessa"/>
          <w:sz w:val="24"/>
          <w:szCs w:val="24"/>
          <w:lang w:val="hy-AM"/>
        </w:rPr>
        <w:t xml:space="preserve"> </w:t>
      </w:r>
      <w:r w:rsidRPr="0045422E">
        <w:rPr>
          <w:rFonts w:cs="Estrangelo Edessa"/>
          <w:sz w:val="24"/>
          <w:szCs w:val="24"/>
        </w:rPr>
        <w:t>= 0.076</w:t>
      </w:r>
    </w:p>
    <w:p w:rsidR="009B5292" w:rsidRPr="0045422E" w:rsidRDefault="009B5292" w:rsidP="000B1747">
      <w:pPr>
        <w:spacing w:line="360" w:lineRule="auto"/>
        <w:ind w:left="567" w:right="567" w:hanging="27"/>
        <w:rPr>
          <w:rFonts w:cs="Estrangelo Edessa"/>
          <w:sz w:val="24"/>
          <w:szCs w:val="24"/>
        </w:rPr>
      </w:pPr>
      <w:r w:rsidRPr="0045422E">
        <w:rPr>
          <w:rFonts w:cs="Estrangelo Edessa"/>
          <w:sz w:val="24"/>
          <w:szCs w:val="24"/>
        </w:rPr>
        <w:t xml:space="preserve">                  0.67+0.1</w:t>
      </w:r>
      <w:r w:rsidRPr="0045422E">
        <w:rPr>
          <w:rFonts w:cs="Estrangelo Edessa"/>
          <w:sz w:val="24"/>
          <w:szCs w:val="24"/>
          <w:vertAlign w:val="superscript"/>
        </w:rPr>
        <w:t xml:space="preserve">  </w:t>
      </w:r>
      <w:r w:rsidRPr="0045422E">
        <w:rPr>
          <w:rFonts w:cs="Estrangelo Edessa"/>
          <w:sz w:val="24"/>
          <w:szCs w:val="24"/>
        </w:rPr>
        <w:t xml:space="preserve">I/ 2.8   +0.34 </w:t>
      </w:r>
      <w:r w:rsidRPr="0045422E">
        <w:rPr>
          <w:rFonts w:cs="Estrangelo Edessa"/>
          <w:sz w:val="24"/>
          <w:szCs w:val="24"/>
          <w:vertAlign w:val="superscript"/>
        </w:rPr>
        <w:t xml:space="preserve">  </w:t>
      </w:r>
      <w:r w:rsidRPr="0045422E">
        <w:rPr>
          <w:rFonts w:cs="Estrangelo Edessa"/>
          <w:sz w:val="24"/>
          <w:szCs w:val="24"/>
        </w:rPr>
        <w:t xml:space="preserve">I/ 2.8                       </w:t>
      </w:r>
    </w:p>
    <w:p w:rsidR="009B5292" w:rsidRPr="0045422E" w:rsidRDefault="009B5292" w:rsidP="000B1747">
      <w:pPr>
        <w:spacing w:line="360" w:lineRule="auto"/>
        <w:ind w:left="567" w:right="567" w:hanging="27"/>
        <w:rPr>
          <w:rFonts w:cs="Estrangelo Edessa"/>
          <w:sz w:val="24"/>
          <w:szCs w:val="24"/>
        </w:rPr>
      </w:pPr>
      <w:r w:rsidRPr="0045422E">
        <w:rPr>
          <w:rFonts w:cs="Estrangelo Edessa"/>
          <w:sz w:val="24"/>
          <w:szCs w:val="24"/>
        </w:rPr>
        <w:t xml:space="preserve">  n = 0.532V</w:t>
      </w:r>
      <w:r w:rsidRPr="0045422E">
        <w:rPr>
          <w:rFonts w:cs="Estrangelo Edessa"/>
          <w:sz w:val="24"/>
          <w:szCs w:val="24"/>
          <w:vertAlign w:val="superscript"/>
        </w:rPr>
        <w:t xml:space="preserve">2  </w:t>
      </w:r>
      <w:r w:rsidRPr="0045422E">
        <w:rPr>
          <w:rFonts w:cs="Estrangelo Edessa"/>
          <w:sz w:val="24"/>
          <w:szCs w:val="24"/>
        </w:rPr>
        <w:t>-2.13V+3.13</w:t>
      </w:r>
      <w:r w:rsidRPr="0045422E">
        <w:rPr>
          <w:rFonts w:cs="Estrangelo Edessa"/>
          <w:sz w:val="24"/>
          <w:szCs w:val="24"/>
          <w:lang w:val="hy-AM"/>
        </w:rPr>
        <w:t xml:space="preserve"> </w:t>
      </w:r>
      <w:r w:rsidRPr="0045422E">
        <w:rPr>
          <w:rFonts w:cs="Estrangelo Edessa"/>
          <w:sz w:val="24"/>
          <w:szCs w:val="24"/>
        </w:rPr>
        <w:t>=  0.532 x 0.51 - 2.13 x 0.51 +3.13 =</w:t>
      </w:r>
      <w:r w:rsidRPr="0045422E">
        <w:rPr>
          <w:rFonts w:cs="Estrangelo Edessa"/>
          <w:sz w:val="24"/>
          <w:szCs w:val="24"/>
          <w:vertAlign w:val="subscript"/>
        </w:rPr>
        <w:t xml:space="preserve">  </w:t>
      </w:r>
      <w:r w:rsidRPr="0045422E">
        <w:rPr>
          <w:rFonts w:cs="Estrangelo Edessa"/>
          <w:sz w:val="24"/>
          <w:szCs w:val="24"/>
        </w:rPr>
        <w:t>2.315</w:t>
      </w:r>
    </w:p>
    <w:p w:rsidR="009B5292" w:rsidRPr="0045422E" w:rsidRDefault="009B5292" w:rsidP="000B1747">
      <w:pPr>
        <w:spacing w:line="360" w:lineRule="auto"/>
        <w:ind w:left="567" w:right="567" w:hanging="27"/>
        <w:rPr>
          <w:rFonts w:cs="Arial"/>
          <w:sz w:val="24"/>
          <w:szCs w:val="24"/>
          <w:lang w:val="hy-AM"/>
        </w:rPr>
      </w:pPr>
      <w:r w:rsidRPr="0045422E">
        <w:rPr>
          <w:rFonts w:cs="Estrangelo Edessa"/>
          <w:sz w:val="24"/>
          <w:szCs w:val="24"/>
        </w:rPr>
        <w:t xml:space="preserve">    </w:t>
      </w:r>
      <w:r w:rsidRPr="0045422E">
        <w:rPr>
          <w:rFonts w:cs="Arial"/>
          <w:sz w:val="24"/>
          <w:szCs w:val="24"/>
        </w:rPr>
        <w:t>ածխածնի</w:t>
      </w:r>
      <w:r w:rsidRPr="0045422E">
        <w:rPr>
          <w:rFonts w:cs="Estrangelo Edessa"/>
          <w:sz w:val="24"/>
          <w:szCs w:val="24"/>
        </w:rPr>
        <w:t xml:space="preserve"> </w:t>
      </w:r>
      <w:r w:rsidRPr="0045422E">
        <w:rPr>
          <w:rFonts w:cs="Arial"/>
          <w:sz w:val="24"/>
          <w:szCs w:val="24"/>
        </w:rPr>
        <w:t>օքսիդի</w:t>
      </w:r>
      <w:r w:rsidRPr="0045422E">
        <w:rPr>
          <w:rFonts w:cs="Estrangelo Edessa"/>
          <w:sz w:val="24"/>
          <w:szCs w:val="24"/>
        </w:rPr>
        <w:t xml:space="preserve"> </w:t>
      </w:r>
      <w:r w:rsidRPr="0045422E">
        <w:rPr>
          <w:rFonts w:cs="Arial"/>
          <w:sz w:val="24"/>
          <w:szCs w:val="24"/>
        </w:rPr>
        <w:t>համար</w:t>
      </w:r>
      <w:r w:rsidRPr="0045422E">
        <w:rPr>
          <w:rFonts w:cs="Arial"/>
          <w:sz w:val="24"/>
          <w:szCs w:val="24"/>
          <w:lang w:val="hy-AM"/>
        </w:rPr>
        <w:t>՝</w:t>
      </w:r>
    </w:p>
    <w:p w:rsidR="009B5292" w:rsidRPr="0045422E" w:rsidRDefault="009B5292" w:rsidP="000B1747">
      <w:pPr>
        <w:ind w:left="567" w:right="567" w:hanging="27"/>
        <w:rPr>
          <w:rFonts w:cs="Estrangelo Edessa"/>
          <w:sz w:val="24"/>
          <w:szCs w:val="24"/>
          <w:vertAlign w:val="superscript"/>
        </w:rPr>
      </w:pPr>
      <w:r w:rsidRPr="0045422E">
        <w:rPr>
          <w:rFonts w:cs="Estrangelo Edessa"/>
          <w:sz w:val="24"/>
          <w:szCs w:val="24"/>
        </w:rPr>
        <w:t xml:space="preserve">             3600m</w:t>
      </w:r>
      <w:r w:rsidRPr="0045422E">
        <w:rPr>
          <w:rFonts w:cs="Estrangelo Edessa"/>
          <w:sz w:val="24"/>
          <w:szCs w:val="24"/>
          <w:vertAlign w:val="subscript"/>
        </w:rPr>
        <w:t>1</w:t>
      </w:r>
      <w:r w:rsidRPr="0045422E">
        <w:rPr>
          <w:rFonts w:cs="Estrangelo Edessa"/>
          <w:sz w:val="24"/>
          <w:szCs w:val="24"/>
        </w:rPr>
        <w:t xml:space="preserve">               </w:t>
      </w:r>
      <w:r w:rsidRPr="0045422E">
        <w:rPr>
          <w:rFonts w:cs="Estrangelo Edessa"/>
          <w:sz w:val="24"/>
          <w:szCs w:val="24"/>
          <w:lang w:val="hy-AM"/>
        </w:rPr>
        <w:t xml:space="preserve">    </w:t>
      </w:r>
      <w:r w:rsidRPr="0045422E">
        <w:rPr>
          <w:rFonts w:cs="Estrangelo Edessa"/>
          <w:sz w:val="24"/>
          <w:szCs w:val="24"/>
        </w:rPr>
        <w:t>3600 x 0.1</w:t>
      </w:r>
    </w:p>
    <w:p w:rsidR="009B5292" w:rsidRPr="0045422E" w:rsidRDefault="009B5292" w:rsidP="000B1747">
      <w:pPr>
        <w:ind w:left="567" w:right="567" w:hanging="27"/>
        <w:rPr>
          <w:rFonts w:cs="Estrangelo Edessa"/>
          <w:sz w:val="24"/>
          <w:szCs w:val="24"/>
        </w:rPr>
      </w:pPr>
      <w:r w:rsidRPr="0045422E">
        <w:rPr>
          <w:rFonts w:cs="Estrangelo Edessa"/>
          <w:sz w:val="24"/>
          <w:szCs w:val="24"/>
        </w:rPr>
        <w:t>M</w:t>
      </w:r>
      <w:r w:rsidRPr="0045422E">
        <w:rPr>
          <w:rFonts w:cs="Estrangelo Edessa"/>
          <w:sz w:val="24"/>
          <w:szCs w:val="24"/>
          <w:vertAlign w:val="subscript"/>
        </w:rPr>
        <w:t>1</w:t>
      </w:r>
      <w:r w:rsidRPr="0045422E">
        <w:rPr>
          <w:rFonts w:cs="Estrangelo Edessa"/>
          <w:sz w:val="24"/>
          <w:szCs w:val="24"/>
        </w:rPr>
        <w:t xml:space="preserve"> </w:t>
      </w:r>
      <w:r w:rsidRPr="0045422E">
        <w:rPr>
          <w:rFonts w:cs="Estrangelo Edessa"/>
          <w:sz w:val="24"/>
          <w:szCs w:val="24"/>
          <w:vertAlign w:val="subscript"/>
        </w:rPr>
        <w:t xml:space="preserve"> </w:t>
      </w:r>
      <w:r w:rsidRPr="0045422E">
        <w:rPr>
          <w:rFonts w:cs="Estrangelo Edessa"/>
          <w:sz w:val="24"/>
          <w:szCs w:val="24"/>
        </w:rPr>
        <w:t>= -----------------  =  ------------------ = 0.0000</w:t>
      </w:r>
      <w:r w:rsidRPr="0045422E">
        <w:rPr>
          <w:rFonts w:cs="Estrangelo Edessa"/>
          <w:sz w:val="24"/>
          <w:szCs w:val="24"/>
          <w:lang w:val="hy-AM"/>
        </w:rPr>
        <w:t>14</w:t>
      </w:r>
      <w:r w:rsidRPr="0045422E">
        <w:rPr>
          <w:sz w:val="24"/>
          <w:szCs w:val="24"/>
        </w:rPr>
        <w:t xml:space="preserve"> </w:t>
      </w:r>
      <w:r w:rsidRPr="0045422E">
        <w:rPr>
          <w:rFonts w:cs="Arial"/>
          <w:sz w:val="24"/>
          <w:szCs w:val="24"/>
        </w:rPr>
        <w:t>մլգ</w:t>
      </w:r>
      <w:r w:rsidRPr="0045422E">
        <w:rPr>
          <w:rFonts w:cs="Estrangelo Edessa"/>
          <w:sz w:val="24"/>
          <w:szCs w:val="24"/>
        </w:rPr>
        <w:t>/</w:t>
      </w:r>
      <w:r w:rsidRPr="0045422E">
        <w:rPr>
          <w:rFonts w:cs="Arial"/>
          <w:sz w:val="24"/>
          <w:szCs w:val="24"/>
        </w:rPr>
        <w:t>վրկ</w:t>
      </w:r>
    </w:p>
    <w:p w:rsidR="009B5292" w:rsidRPr="0045422E" w:rsidRDefault="009B5292" w:rsidP="000B1747">
      <w:pPr>
        <w:ind w:left="567" w:right="567" w:hanging="27"/>
        <w:rPr>
          <w:rFonts w:cs="Estrangelo Edessa"/>
          <w:sz w:val="24"/>
          <w:szCs w:val="24"/>
          <w:lang w:val="hy-AM"/>
        </w:rPr>
      </w:pPr>
      <w:r w:rsidRPr="0045422E">
        <w:rPr>
          <w:rFonts w:cs="Estrangelo Edessa"/>
          <w:sz w:val="24"/>
          <w:szCs w:val="24"/>
        </w:rPr>
        <w:t xml:space="preserve">                </w:t>
      </w:r>
      <w:r w:rsidRPr="0045422E">
        <w:rPr>
          <w:rFonts w:cs="Arial"/>
          <w:sz w:val="24"/>
          <w:szCs w:val="24"/>
        </w:rPr>
        <w:t>П</w:t>
      </w:r>
      <w:r w:rsidRPr="0045422E">
        <w:rPr>
          <w:rFonts w:cs="Estrangelo Edessa"/>
          <w:sz w:val="24"/>
          <w:szCs w:val="24"/>
        </w:rPr>
        <w:t xml:space="preserve">                      </w:t>
      </w:r>
      <w:r w:rsidRPr="0045422E">
        <w:rPr>
          <w:rFonts w:cs="Estrangelo Edessa"/>
          <w:sz w:val="24"/>
          <w:szCs w:val="24"/>
          <w:lang w:val="hy-AM"/>
        </w:rPr>
        <w:t xml:space="preserve">     25.02</w:t>
      </w:r>
    </w:p>
    <w:p w:rsidR="009B5292" w:rsidRPr="0045422E" w:rsidRDefault="009B5292" w:rsidP="000B1747">
      <w:pPr>
        <w:spacing w:line="360" w:lineRule="auto"/>
        <w:ind w:left="567" w:right="567" w:hanging="27"/>
        <w:rPr>
          <w:rFonts w:cs="Arial"/>
          <w:sz w:val="24"/>
          <w:szCs w:val="24"/>
          <w:lang w:val="hy-AM"/>
        </w:rPr>
      </w:pPr>
      <w:r w:rsidRPr="0045422E">
        <w:rPr>
          <w:rFonts w:cs="Arial"/>
          <w:sz w:val="24"/>
          <w:szCs w:val="24"/>
          <w:lang w:val="hy-AM"/>
        </w:rPr>
        <w:t>ազոտի</w:t>
      </w:r>
      <w:r w:rsidRPr="0045422E">
        <w:rPr>
          <w:rFonts w:cs="Estrangelo Edessa"/>
          <w:sz w:val="24"/>
          <w:szCs w:val="24"/>
          <w:lang w:val="hy-AM"/>
        </w:rPr>
        <w:t xml:space="preserve"> </w:t>
      </w:r>
      <w:r w:rsidRPr="0045422E">
        <w:rPr>
          <w:rFonts w:cs="Arial"/>
          <w:sz w:val="24"/>
          <w:szCs w:val="24"/>
          <w:lang w:val="hy-AM"/>
        </w:rPr>
        <w:t>երկօքսիդի</w:t>
      </w:r>
      <w:r w:rsidRPr="0045422E">
        <w:rPr>
          <w:rFonts w:cs="Estrangelo Edessa"/>
          <w:sz w:val="24"/>
          <w:szCs w:val="24"/>
          <w:lang w:val="hy-AM"/>
        </w:rPr>
        <w:t xml:space="preserve"> </w:t>
      </w:r>
      <w:r w:rsidRPr="0045422E">
        <w:rPr>
          <w:rFonts w:cs="Arial"/>
          <w:sz w:val="24"/>
          <w:szCs w:val="24"/>
          <w:lang w:val="hy-AM"/>
        </w:rPr>
        <w:t>համար՝</w:t>
      </w:r>
    </w:p>
    <w:p w:rsidR="009B5292" w:rsidRPr="0045422E" w:rsidRDefault="009B5292" w:rsidP="000B1747">
      <w:pPr>
        <w:ind w:left="567" w:right="567" w:hanging="27"/>
        <w:rPr>
          <w:rFonts w:cs="Estrangelo Edessa"/>
          <w:sz w:val="24"/>
          <w:szCs w:val="24"/>
          <w:vertAlign w:val="superscript"/>
          <w:lang w:val="hy-AM"/>
        </w:rPr>
      </w:pPr>
      <w:r w:rsidRPr="0045422E">
        <w:rPr>
          <w:rFonts w:cs="Estrangelo Edessa"/>
          <w:sz w:val="24"/>
          <w:szCs w:val="24"/>
          <w:lang w:val="hy-AM"/>
        </w:rPr>
        <w:t xml:space="preserve">            3600 m</w:t>
      </w:r>
      <w:r w:rsidRPr="0045422E">
        <w:rPr>
          <w:rFonts w:cs="Estrangelo Edessa"/>
          <w:sz w:val="24"/>
          <w:szCs w:val="24"/>
          <w:vertAlign w:val="subscript"/>
          <w:lang w:val="hy-AM"/>
        </w:rPr>
        <w:t>1</w:t>
      </w:r>
      <w:r w:rsidRPr="0045422E">
        <w:rPr>
          <w:rFonts w:cs="Estrangelo Edessa"/>
          <w:sz w:val="24"/>
          <w:szCs w:val="24"/>
          <w:lang w:val="hy-AM"/>
        </w:rPr>
        <w:t xml:space="preserve">                 3600 x 0.03 </w:t>
      </w:r>
    </w:p>
    <w:p w:rsidR="009B5292" w:rsidRPr="0045422E" w:rsidRDefault="009B5292" w:rsidP="000B1747">
      <w:pPr>
        <w:ind w:left="567" w:right="567" w:hanging="27"/>
        <w:rPr>
          <w:rFonts w:cs="Estrangelo Edessa"/>
          <w:sz w:val="24"/>
          <w:szCs w:val="24"/>
          <w:lang w:val="hy-AM"/>
        </w:rPr>
      </w:pPr>
      <w:r w:rsidRPr="0045422E">
        <w:rPr>
          <w:rFonts w:cs="Estrangelo Edessa"/>
          <w:sz w:val="24"/>
          <w:szCs w:val="24"/>
          <w:lang w:val="hy-AM"/>
        </w:rPr>
        <w:t>M</w:t>
      </w:r>
      <w:r w:rsidRPr="0045422E">
        <w:rPr>
          <w:rFonts w:cs="Estrangelo Edessa"/>
          <w:sz w:val="24"/>
          <w:szCs w:val="24"/>
          <w:vertAlign w:val="subscript"/>
          <w:lang w:val="hy-AM"/>
        </w:rPr>
        <w:t>2</w:t>
      </w:r>
      <w:r w:rsidRPr="0045422E">
        <w:rPr>
          <w:rFonts w:cs="Estrangelo Edessa"/>
          <w:sz w:val="24"/>
          <w:szCs w:val="24"/>
          <w:lang w:val="hy-AM"/>
        </w:rPr>
        <w:t xml:space="preserve"> </w:t>
      </w:r>
      <w:r w:rsidRPr="0045422E">
        <w:rPr>
          <w:rFonts w:cs="Estrangelo Edessa"/>
          <w:sz w:val="24"/>
          <w:szCs w:val="24"/>
          <w:vertAlign w:val="subscript"/>
          <w:lang w:val="hy-AM"/>
        </w:rPr>
        <w:t xml:space="preserve"> </w:t>
      </w:r>
      <w:r w:rsidRPr="0045422E">
        <w:rPr>
          <w:rFonts w:cs="Estrangelo Edessa"/>
          <w:sz w:val="24"/>
          <w:szCs w:val="24"/>
          <w:lang w:val="hy-AM"/>
        </w:rPr>
        <w:t>= -----------------  =  ----------------- = 0.0000043</w:t>
      </w:r>
      <w:r w:rsidRPr="0045422E">
        <w:rPr>
          <w:rFonts w:cs="Arial"/>
          <w:sz w:val="24"/>
          <w:szCs w:val="24"/>
          <w:lang w:val="hy-AM"/>
        </w:rPr>
        <w:t>մլգ</w:t>
      </w:r>
      <w:r w:rsidRPr="0045422E">
        <w:rPr>
          <w:rFonts w:cs="Estrangelo Edessa"/>
          <w:sz w:val="24"/>
          <w:szCs w:val="24"/>
          <w:lang w:val="hy-AM"/>
        </w:rPr>
        <w:t>/</w:t>
      </w:r>
      <w:r w:rsidRPr="0045422E">
        <w:rPr>
          <w:rFonts w:cs="Arial"/>
          <w:sz w:val="24"/>
          <w:szCs w:val="24"/>
          <w:lang w:val="hy-AM"/>
        </w:rPr>
        <w:t>վրկ</w:t>
      </w:r>
    </w:p>
    <w:p w:rsidR="009B5292" w:rsidRPr="0045422E" w:rsidRDefault="009B5292" w:rsidP="000B1747">
      <w:pPr>
        <w:ind w:left="567" w:right="567" w:hanging="27"/>
        <w:rPr>
          <w:rFonts w:cs="Estrangelo Edessa"/>
          <w:sz w:val="24"/>
          <w:szCs w:val="24"/>
          <w:lang w:val="hy-AM"/>
        </w:rPr>
      </w:pPr>
      <w:r w:rsidRPr="0045422E">
        <w:rPr>
          <w:rFonts w:cs="Estrangelo Edessa"/>
          <w:sz w:val="24"/>
          <w:szCs w:val="24"/>
          <w:lang w:val="hy-AM"/>
        </w:rPr>
        <w:t xml:space="preserve">               </w:t>
      </w:r>
      <w:r w:rsidRPr="0045422E">
        <w:rPr>
          <w:rFonts w:cs="Arial"/>
          <w:sz w:val="24"/>
          <w:szCs w:val="24"/>
          <w:lang w:val="hy-AM"/>
        </w:rPr>
        <w:t>П</w:t>
      </w:r>
      <w:r w:rsidRPr="0045422E">
        <w:rPr>
          <w:rFonts w:cs="Estrangelo Edessa"/>
          <w:sz w:val="24"/>
          <w:szCs w:val="24"/>
          <w:lang w:val="hy-AM"/>
        </w:rPr>
        <w:t xml:space="preserve">                            25.02</w:t>
      </w:r>
    </w:p>
    <w:p w:rsidR="009B5292" w:rsidRPr="0045422E" w:rsidRDefault="009B5292" w:rsidP="000B1747">
      <w:pPr>
        <w:ind w:left="567" w:right="567" w:hanging="27"/>
        <w:rPr>
          <w:rFonts w:cs="Arial"/>
          <w:sz w:val="24"/>
          <w:szCs w:val="24"/>
          <w:lang w:val="hy-AM"/>
        </w:rPr>
      </w:pPr>
      <w:r w:rsidRPr="0045422E">
        <w:rPr>
          <w:rFonts w:cs="Arial"/>
          <w:sz w:val="24"/>
          <w:szCs w:val="24"/>
          <w:lang w:val="hy-AM"/>
        </w:rPr>
        <w:t>մրի</w:t>
      </w:r>
      <w:r w:rsidRPr="0045422E">
        <w:rPr>
          <w:rFonts w:cs="Estrangelo Edessa"/>
          <w:sz w:val="24"/>
          <w:szCs w:val="24"/>
          <w:lang w:val="hy-AM"/>
        </w:rPr>
        <w:t xml:space="preserve"> </w:t>
      </w:r>
      <w:r w:rsidRPr="0045422E">
        <w:rPr>
          <w:rFonts w:cs="Arial"/>
          <w:sz w:val="24"/>
          <w:szCs w:val="24"/>
          <w:lang w:val="hy-AM"/>
        </w:rPr>
        <w:t>համար՝</w:t>
      </w:r>
    </w:p>
    <w:p w:rsidR="009B5292" w:rsidRPr="0045422E" w:rsidRDefault="009B5292" w:rsidP="000B1747">
      <w:pPr>
        <w:ind w:left="567" w:right="567" w:hanging="27"/>
        <w:rPr>
          <w:rFonts w:cs="Estrangelo Edessa"/>
          <w:sz w:val="24"/>
          <w:szCs w:val="24"/>
          <w:vertAlign w:val="superscript"/>
          <w:lang w:val="hy-AM"/>
        </w:rPr>
      </w:pPr>
      <w:r w:rsidRPr="0045422E">
        <w:rPr>
          <w:rFonts w:cs="Estrangelo Edessa"/>
          <w:sz w:val="24"/>
          <w:szCs w:val="24"/>
          <w:lang w:val="hy-AM"/>
        </w:rPr>
        <w:t xml:space="preserve">            3600 m</w:t>
      </w:r>
      <w:r w:rsidRPr="0045422E">
        <w:rPr>
          <w:rFonts w:cs="Estrangelo Edessa"/>
          <w:sz w:val="24"/>
          <w:szCs w:val="24"/>
          <w:vertAlign w:val="subscript"/>
          <w:lang w:val="hy-AM"/>
        </w:rPr>
        <w:t>1</w:t>
      </w:r>
      <w:r w:rsidRPr="0045422E">
        <w:rPr>
          <w:rFonts w:cs="Estrangelo Edessa"/>
          <w:sz w:val="24"/>
          <w:szCs w:val="24"/>
          <w:lang w:val="hy-AM"/>
        </w:rPr>
        <w:t xml:space="preserve">                    3600 x 15.5 </w:t>
      </w:r>
    </w:p>
    <w:p w:rsidR="009B5292" w:rsidRPr="0045422E" w:rsidRDefault="009B5292" w:rsidP="000B1747">
      <w:pPr>
        <w:ind w:left="567" w:right="567" w:hanging="27"/>
        <w:rPr>
          <w:rFonts w:cs="Estrangelo Edessa"/>
          <w:sz w:val="24"/>
          <w:szCs w:val="24"/>
          <w:lang w:val="hy-AM"/>
        </w:rPr>
      </w:pPr>
      <w:r w:rsidRPr="0045422E">
        <w:rPr>
          <w:rFonts w:cs="Estrangelo Edessa"/>
          <w:sz w:val="24"/>
          <w:szCs w:val="24"/>
          <w:lang w:val="hy-AM"/>
        </w:rPr>
        <w:t>M</w:t>
      </w:r>
      <w:r w:rsidRPr="0045422E">
        <w:rPr>
          <w:rFonts w:cs="Estrangelo Edessa"/>
          <w:sz w:val="24"/>
          <w:szCs w:val="24"/>
          <w:vertAlign w:val="subscript"/>
          <w:lang w:val="hy-AM"/>
        </w:rPr>
        <w:t xml:space="preserve">3 </w:t>
      </w:r>
      <w:r w:rsidRPr="0045422E">
        <w:rPr>
          <w:rFonts w:cs="Estrangelo Edessa"/>
          <w:sz w:val="24"/>
          <w:szCs w:val="24"/>
          <w:lang w:val="hy-AM"/>
        </w:rPr>
        <w:t xml:space="preserve"> = -----------------  =  --------------------- = 0.0022</w:t>
      </w:r>
      <w:r w:rsidRPr="0045422E">
        <w:rPr>
          <w:rFonts w:cs="Arial"/>
          <w:sz w:val="24"/>
          <w:szCs w:val="24"/>
          <w:lang w:val="hy-AM"/>
        </w:rPr>
        <w:t>մլգ</w:t>
      </w:r>
      <w:r w:rsidRPr="0045422E">
        <w:rPr>
          <w:rFonts w:cs="Estrangelo Edessa"/>
          <w:sz w:val="24"/>
          <w:szCs w:val="24"/>
          <w:lang w:val="hy-AM"/>
        </w:rPr>
        <w:t>/</w:t>
      </w:r>
      <w:r w:rsidRPr="0045422E">
        <w:rPr>
          <w:rFonts w:cs="Arial"/>
          <w:sz w:val="24"/>
          <w:szCs w:val="24"/>
          <w:lang w:val="hy-AM"/>
        </w:rPr>
        <w:t>վրկ</w:t>
      </w:r>
    </w:p>
    <w:p w:rsidR="009B5292" w:rsidRPr="0045422E" w:rsidRDefault="009B5292" w:rsidP="000B1747">
      <w:pPr>
        <w:ind w:left="567" w:right="567" w:hanging="27"/>
        <w:rPr>
          <w:rFonts w:cs="Estrangelo Edessa"/>
          <w:sz w:val="24"/>
          <w:szCs w:val="24"/>
          <w:lang w:val="hy-AM"/>
        </w:rPr>
      </w:pPr>
      <w:r w:rsidRPr="0045422E">
        <w:rPr>
          <w:rFonts w:cs="Estrangelo Edessa"/>
          <w:sz w:val="24"/>
          <w:szCs w:val="24"/>
          <w:lang w:val="hy-AM"/>
        </w:rPr>
        <w:t xml:space="preserve">              </w:t>
      </w:r>
      <w:r w:rsidRPr="0045422E">
        <w:rPr>
          <w:rFonts w:cs="Arial"/>
          <w:sz w:val="24"/>
          <w:szCs w:val="24"/>
          <w:lang w:val="hy-AM"/>
        </w:rPr>
        <w:t>П</w:t>
      </w:r>
      <w:r w:rsidRPr="0045422E">
        <w:rPr>
          <w:rFonts w:cs="Estrangelo Edessa"/>
          <w:sz w:val="24"/>
          <w:szCs w:val="24"/>
          <w:lang w:val="hy-AM"/>
        </w:rPr>
        <w:t xml:space="preserve">                                25.02</w:t>
      </w:r>
    </w:p>
    <w:p w:rsidR="009B5292" w:rsidRPr="0045422E" w:rsidRDefault="009B5292" w:rsidP="000B1747">
      <w:pPr>
        <w:spacing w:line="360" w:lineRule="auto"/>
        <w:ind w:left="567" w:right="567" w:hanging="27"/>
        <w:rPr>
          <w:rFonts w:cs="Estrangelo Edessa"/>
          <w:sz w:val="24"/>
          <w:szCs w:val="24"/>
          <w:lang w:val="hy-AM"/>
        </w:rPr>
      </w:pPr>
      <w:r w:rsidRPr="0045422E">
        <w:rPr>
          <w:rFonts w:cs="Arial"/>
          <w:sz w:val="24"/>
          <w:szCs w:val="24"/>
          <w:lang w:val="hy-AM"/>
        </w:rPr>
        <w:t>կ</w:t>
      </w:r>
      <w:r w:rsidRPr="0045422E">
        <w:rPr>
          <w:rFonts w:cs="Estrangelo Edessa"/>
          <w:sz w:val="24"/>
          <w:szCs w:val="24"/>
          <w:lang w:val="hy-AM"/>
        </w:rPr>
        <w:t xml:space="preserve">- </w:t>
      </w:r>
      <w:r w:rsidRPr="0045422E">
        <w:rPr>
          <w:rFonts w:cs="Arial"/>
          <w:sz w:val="24"/>
          <w:szCs w:val="24"/>
          <w:lang w:val="hy-AM"/>
        </w:rPr>
        <w:t>կատարվող</w:t>
      </w:r>
      <w:r w:rsidRPr="0045422E">
        <w:rPr>
          <w:rFonts w:cs="Estrangelo Edessa"/>
          <w:sz w:val="24"/>
          <w:szCs w:val="24"/>
          <w:lang w:val="hy-AM"/>
        </w:rPr>
        <w:t xml:space="preserve"> </w:t>
      </w:r>
      <w:r w:rsidRPr="0045422E">
        <w:rPr>
          <w:rFonts w:cs="Arial"/>
          <w:sz w:val="24"/>
          <w:szCs w:val="24"/>
          <w:lang w:val="hy-AM"/>
        </w:rPr>
        <w:t>աշխատանքների</w:t>
      </w:r>
      <w:r w:rsidRPr="0045422E">
        <w:rPr>
          <w:rFonts w:cs="Estrangelo Edessa"/>
          <w:sz w:val="24"/>
          <w:szCs w:val="24"/>
          <w:lang w:val="hy-AM"/>
        </w:rPr>
        <w:t xml:space="preserve"> </w:t>
      </w:r>
      <w:r w:rsidRPr="0045422E">
        <w:rPr>
          <w:rFonts w:cs="Arial"/>
          <w:sz w:val="24"/>
          <w:szCs w:val="24"/>
          <w:lang w:val="hy-AM"/>
        </w:rPr>
        <w:t>ծավալը</w:t>
      </w:r>
      <w:r w:rsidRPr="0045422E">
        <w:rPr>
          <w:rFonts w:cs="Estrangelo Edessa"/>
          <w:sz w:val="24"/>
          <w:szCs w:val="24"/>
          <w:lang w:val="hy-AM"/>
        </w:rPr>
        <w:t xml:space="preserve"> 1 </w:t>
      </w:r>
      <w:r w:rsidRPr="0045422E">
        <w:rPr>
          <w:rFonts w:cs="Arial"/>
          <w:sz w:val="24"/>
          <w:szCs w:val="24"/>
          <w:lang w:val="hy-AM"/>
        </w:rPr>
        <w:t>ժամում</w:t>
      </w:r>
    </w:p>
    <w:p w:rsidR="009B5292" w:rsidRPr="0045422E" w:rsidRDefault="009B5292" w:rsidP="000B1747">
      <w:pPr>
        <w:spacing w:line="360" w:lineRule="auto"/>
        <w:ind w:left="567" w:right="567" w:hanging="27"/>
        <w:rPr>
          <w:rFonts w:cs="Estrangelo Edessa"/>
          <w:sz w:val="24"/>
          <w:szCs w:val="24"/>
          <w:lang w:val="hy-AM"/>
        </w:rPr>
      </w:pPr>
      <w:r w:rsidRPr="0045422E">
        <w:rPr>
          <w:rFonts w:cs="Estrangelo Edessa"/>
          <w:sz w:val="24"/>
          <w:szCs w:val="24"/>
          <w:lang w:val="hy-AM"/>
        </w:rPr>
        <w:t>M</w:t>
      </w:r>
      <w:r w:rsidRPr="0045422E">
        <w:rPr>
          <w:rFonts w:cs="Estrangelo Edessa"/>
          <w:sz w:val="24"/>
          <w:szCs w:val="24"/>
          <w:vertAlign w:val="subscript"/>
          <w:lang w:val="hy-AM"/>
        </w:rPr>
        <w:t>1</w:t>
      </w:r>
      <w:r w:rsidRPr="0045422E">
        <w:rPr>
          <w:rFonts w:cs="Estrangelo Edessa"/>
          <w:sz w:val="24"/>
          <w:szCs w:val="24"/>
          <w:lang w:val="hy-AM"/>
        </w:rPr>
        <w:t xml:space="preserve">  -</w:t>
      </w:r>
      <w:r w:rsidRPr="0045422E">
        <w:rPr>
          <w:rFonts w:cs="Arial"/>
          <w:sz w:val="24"/>
          <w:szCs w:val="24"/>
          <w:lang w:val="hy-AM"/>
        </w:rPr>
        <w:t>ը</w:t>
      </w:r>
      <w:r w:rsidRPr="0045422E">
        <w:rPr>
          <w:rFonts w:cs="Estrangelo Edessa"/>
          <w:sz w:val="24"/>
          <w:szCs w:val="24"/>
          <w:lang w:val="hy-AM"/>
        </w:rPr>
        <w:t xml:space="preserve"> </w:t>
      </w:r>
      <w:r w:rsidRPr="0045422E">
        <w:rPr>
          <w:rFonts w:cs="Arial"/>
          <w:sz w:val="24"/>
          <w:szCs w:val="24"/>
          <w:lang w:val="hy-AM"/>
        </w:rPr>
        <w:t>ածխածնի</w:t>
      </w:r>
      <w:r w:rsidRPr="0045422E">
        <w:rPr>
          <w:rFonts w:cs="Estrangelo Edessa"/>
          <w:sz w:val="24"/>
          <w:szCs w:val="24"/>
          <w:lang w:val="hy-AM"/>
        </w:rPr>
        <w:t xml:space="preserve">  </w:t>
      </w:r>
      <w:r w:rsidRPr="0045422E">
        <w:rPr>
          <w:rFonts w:cs="Arial"/>
          <w:sz w:val="24"/>
          <w:szCs w:val="24"/>
          <w:lang w:val="hy-AM"/>
        </w:rPr>
        <w:t>օքսիդի</w:t>
      </w:r>
      <w:r w:rsidRPr="0045422E">
        <w:rPr>
          <w:rFonts w:cs="Estrangelo Edessa"/>
          <w:sz w:val="24"/>
          <w:szCs w:val="24"/>
          <w:lang w:val="hy-AM"/>
        </w:rPr>
        <w:t xml:space="preserve"> </w:t>
      </w:r>
      <w:r w:rsidRPr="0045422E">
        <w:rPr>
          <w:rFonts w:cs="Arial"/>
          <w:sz w:val="24"/>
          <w:szCs w:val="24"/>
          <w:lang w:val="hy-AM"/>
        </w:rPr>
        <w:t>համար</w:t>
      </w:r>
    </w:p>
    <w:p w:rsidR="009B5292" w:rsidRPr="0045422E" w:rsidRDefault="009B5292" w:rsidP="000B1747">
      <w:pPr>
        <w:spacing w:line="360" w:lineRule="auto"/>
        <w:ind w:left="567" w:right="567" w:hanging="27"/>
        <w:rPr>
          <w:rFonts w:cs="Estrangelo Edessa"/>
          <w:sz w:val="24"/>
          <w:szCs w:val="24"/>
          <w:lang w:val="hy-AM"/>
        </w:rPr>
      </w:pPr>
      <w:r w:rsidRPr="0045422E">
        <w:rPr>
          <w:rFonts w:cs="Estrangelo Edessa"/>
          <w:sz w:val="24"/>
          <w:szCs w:val="24"/>
          <w:lang w:val="hy-AM"/>
        </w:rPr>
        <w:t>M</w:t>
      </w:r>
      <w:r w:rsidRPr="0045422E">
        <w:rPr>
          <w:rFonts w:cs="Estrangelo Edessa"/>
          <w:sz w:val="24"/>
          <w:szCs w:val="24"/>
          <w:vertAlign w:val="subscript"/>
          <w:lang w:val="hy-AM"/>
        </w:rPr>
        <w:t>2</w:t>
      </w:r>
      <w:r w:rsidRPr="0045422E">
        <w:rPr>
          <w:rFonts w:cs="Estrangelo Edessa"/>
          <w:sz w:val="24"/>
          <w:szCs w:val="24"/>
          <w:lang w:val="hy-AM"/>
        </w:rPr>
        <w:t>-</w:t>
      </w:r>
      <w:r w:rsidRPr="0045422E">
        <w:rPr>
          <w:rFonts w:cs="Arial"/>
          <w:sz w:val="24"/>
          <w:szCs w:val="24"/>
          <w:lang w:val="hy-AM"/>
        </w:rPr>
        <w:t>ը</w:t>
      </w:r>
      <w:r w:rsidRPr="0045422E">
        <w:rPr>
          <w:rFonts w:cs="Estrangelo Edessa"/>
          <w:sz w:val="24"/>
          <w:szCs w:val="24"/>
          <w:lang w:val="hy-AM"/>
        </w:rPr>
        <w:t xml:space="preserve"> </w:t>
      </w:r>
      <w:r w:rsidRPr="0045422E">
        <w:rPr>
          <w:rFonts w:cs="Arial"/>
          <w:sz w:val="24"/>
          <w:szCs w:val="24"/>
          <w:lang w:val="hy-AM"/>
        </w:rPr>
        <w:t>ազոտի</w:t>
      </w:r>
      <w:r w:rsidRPr="0045422E">
        <w:rPr>
          <w:rFonts w:cs="Estrangelo Edessa"/>
          <w:sz w:val="24"/>
          <w:szCs w:val="24"/>
          <w:lang w:val="hy-AM"/>
        </w:rPr>
        <w:t xml:space="preserve"> </w:t>
      </w:r>
      <w:r w:rsidRPr="0045422E">
        <w:rPr>
          <w:rFonts w:cs="Arial"/>
          <w:sz w:val="24"/>
          <w:szCs w:val="24"/>
          <w:lang w:val="hy-AM"/>
        </w:rPr>
        <w:t>երկօքսիդի</w:t>
      </w:r>
      <w:r w:rsidRPr="0045422E">
        <w:rPr>
          <w:rFonts w:cs="Estrangelo Edessa"/>
          <w:sz w:val="24"/>
          <w:szCs w:val="24"/>
          <w:lang w:val="hy-AM"/>
        </w:rPr>
        <w:t xml:space="preserve"> </w:t>
      </w:r>
      <w:r w:rsidRPr="0045422E">
        <w:rPr>
          <w:rFonts w:cs="Arial"/>
          <w:sz w:val="24"/>
          <w:szCs w:val="24"/>
          <w:lang w:val="hy-AM"/>
        </w:rPr>
        <w:t>համար</w:t>
      </w:r>
    </w:p>
    <w:p w:rsidR="009B5292" w:rsidRPr="0045422E" w:rsidRDefault="009B5292" w:rsidP="000B1747">
      <w:pPr>
        <w:spacing w:line="360" w:lineRule="auto"/>
        <w:ind w:left="567" w:right="567" w:hanging="27"/>
        <w:rPr>
          <w:rFonts w:ascii="Arial" w:hAnsi="Arial" w:cs="Arial"/>
          <w:sz w:val="24"/>
          <w:szCs w:val="24"/>
          <w:lang w:val="hy-AM"/>
        </w:rPr>
      </w:pPr>
      <w:r w:rsidRPr="0045422E">
        <w:rPr>
          <w:rFonts w:cs="Estrangelo Edessa"/>
          <w:sz w:val="24"/>
          <w:szCs w:val="24"/>
          <w:lang w:val="hy-AM"/>
        </w:rPr>
        <w:t>M</w:t>
      </w:r>
      <w:r w:rsidRPr="0045422E">
        <w:rPr>
          <w:rFonts w:cs="Estrangelo Edessa"/>
          <w:sz w:val="24"/>
          <w:szCs w:val="24"/>
          <w:vertAlign w:val="subscript"/>
          <w:lang w:val="hy-AM"/>
        </w:rPr>
        <w:t>3</w:t>
      </w:r>
      <w:r w:rsidRPr="0045422E">
        <w:rPr>
          <w:rFonts w:cs="Estrangelo Edessa"/>
          <w:sz w:val="24"/>
          <w:szCs w:val="24"/>
          <w:lang w:val="hy-AM"/>
        </w:rPr>
        <w:t>-</w:t>
      </w:r>
      <w:r w:rsidRPr="0045422E">
        <w:rPr>
          <w:rFonts w:cs="Arial"/>
          <w:sz w:val="24"/>
          <w:szCs w:val="24"/>
          <w:lang w:val="hy-AM"/>
        </w:rPr>
        <w:t>ը</w:t>
      </w:r>
      <w:r w:rsidRPr="0045422E">
        <w:rPr>
          <w:rFonts w:cs="Estrangelo Edessa"/>
          <w:sz w:val="24"/>
          <w:szCs w:val="24"/>
          <w:lang w:val="hy-AM"/>
        </w:rPr>
        <w:t xml:space="preserve"> </w:t>
      </w:r>
      <w:r w:rsidRPr="0045422E">
        <w:rPr>
          <w:rFonts w:cs="Arial"/>
          <w:sz w:val="24"/>
          <w:szCs w:val="24"/>
          <w:lang w:val="hy-AM"/>
        </w:rPr>
        <w:t>մրի</w:t>
      </w:r>
      <w:r w:rsidRPr="0045422E">
        <w:rPr>
          <w:rFonts w:cs="Estrangelo Edessa"/>
          <w:sz w:val="24"/>
          <w:szCs w:val="24"/>
          <w:lang w:val="hy-AM"/>
        </w:rPr>
        <w:t xml:space="preserve"> </w:t>
      </w:r>
      <w:r w:rsidRPr="0045422E">
        <w:rPr>
          <w:rFonts w:cs="Arial"/>
          <w:sz w:val="24"/>
          <w:szCs w:val="24"/>
          <w:lang w:val="hy-AM"/>
        </w:rPr>
        <w:t>համար</w:t>
      </w:r>
    </w:p>
    <w:p w:rsidR="009B5292" w:rsidRPr="0045422E" w:rsidRDefault="009B5292" w:rsidP="00E1009B">
      <w:pPr>
        <w:ind w:left="567" w:right="567" w:hanging="27"/>
        <w:rPr>
          <w:rFonts w:cs="Estrangelo Edessa"/>
          <w:sz w:val="24"/>
          <w:szCs w:val="24"/>
          <w:lang w:val="hy-AM"/>
        </w:rPr>
      </w:pPr>
      <w:r w:rsidRPr="0045422E">
        <w:rPr>
          <w:rFonts w:cs="Arial"/>
          <w:sz w:val="24"/>
          <w:szCs w:val="24"/>
          <w:lang w:val="hy-AM"/>
        </w:rPr>
        <w:t>ածխածնի</w:t>
      </w:r>
      <w:r w:rsidRPr="0045422E">
        <w:rPr>
          <w:rFonts w:cs="Estrangelo Edessa"/>
          <w:sz w:val="24"/>
          <w:szCs w:val="24"/>
          <w:lang w:val="hy-AM"/>
        </w:rPr>
        <w:t xml:space="preserve"> </w:t>
      </w:r>
      <w:r w:rsidRPr="0045422E">
        <w:rPr>
          <w:rFonts w:cs="Arial"/>
          <w:sz w:val="24"/>
          <w:szCs w:val="24"/>
          <w:lang w:val="hy-AM"/>
        </w:rPr>
        <w:t>օքսիդի</w:t>
      </w:r>
      <w:r w:rsidRPr="0045422E">
        <w:rPr>
          <w:rFonts w:cs="Estrangelo Edessa"/>
          <w:sz w:val="24"/>
          <w:szCs w:val="24"/>
          <w:lang w:val="hy-AM"/>
        </w:rPr>
        <w:t xml:space="preserve"> </w:t>
      </w:r>
      <w:r w:rsidRPr="0045422E">
        <w:rPr>
          <w:rFonts w:cs="Arial"/>
          <w:sz w:val="24"/>
          <w:szCs w:val="24"/>
          <w:lang w:val="hy-AM"/>
        </w:rPr>
        <w:t>համար</w:t>
      </w:r>
    </w:p>
    <w:p w:rsidR="009B5292" w:rsidRPr="0045422E" w:rsidRDefault="009B5292" w:rsidP="00E1009B">
      <w:pPr>
        <w:ind w:left="567" w:right="567" w:hanging="27"/>
        <w:rPr>
          <w:rFonts w:cs="Estrangelo Edessa"/>
          <w:sz w:val="24"/>
          <w:szCs w:val="24"/>
          <w:lang w:val="hy-AM"/>
        </w:rPr>
      </w:pPr>
      <w:r w:rsidRPr="0045422E">
        <w:rPr>
          <w:rFonts w:cs="Estrangelo Edessa"/>
          <w:sz w:val="24"/>
          <w:szCs w:val="24"/>
          <w:lang w:val="hy-AM"/>
        </w:rPr>
        <w:t xml:space="preserve">         200 x 0.000014x 1.0 x 0.076 x 2.315                      4</w:t>
      </w:r>
    </w:p>
    <w:p w:rsidR="009B5292" w:rsidRPr="0045422E" w:rsidRDefault="009B5292" w:rsidP="00E1009B">
      <w:pPr>
        <w:ind w:left="567" w:right="567" w:hanging="27"/>
        <w:rPr>
          <w:rFonts w:cs="Estrangelo Edessa"/>
          <w:sz w:val="24"/>
          <w:szCs w:val="24"/>
          <w:lang w:val="hy-AM"/>
        </w:rPr>
      </w:pPr>
      <w:r w:rsidRPr="0045422E">
        <w:rPr>
          <w:rFonts w:cs="Estrangelo Edessa"/>
          <w:sz w:val="24"/>
          <w:szCs w:val="24"/>
          <w:lang w:val="hy-AM"/>
        </w:rPr>
        <w:t>C</w:t>
      </w:r>
      <w:r w:rsidRPr="0045422E">
        <w:rPr>
          <w:rFonts w:cs="Estrangelo Edessa"/>
          <w:sz w:val="24"/>
          <w:szCs w:val="24"/>
          <w:vertAlign w:val="subscript"/>
          <w:lang w:val="hy-AM"/>
        </w:rPr>
        <w:t>max</w:t>
      </w:r>
      <w:r w:rsidRPr="0045422E">
        <w:rPr>
          <w:rFonts w:cs="Estrangelo Edessa"/>
          <w:sz w:val="24"/>
          <w:szCs w:val="24"/>
          <w:lang w:val="hy-AM"/>
        </w:rPr>
        <w:t xml:space="preserve">= ------------------------------------------- x √ ------------  =0.00007                                                 </w:t>
      </w:r>
    </w:p>
    <w:p w:rsidR="009B5292" w:rsidRPr="0045422E" w:rsidRDefault="009B5292" w:rsidP="00E1009B">
      <w:pPr>
        <w:ind w:left="567" w:right="567" w:hanging="27"/>
        <w:rPr>
          <w:rFonts w:cs="Estrangelo Edessa"/>
          <w:sz w:val="24"/>
          <w:szCs w:val="24"/>
          <w:lang w:val="hy-AM"/>
        </w:rPr>
      </w:pPr>
      <w:r w:rsidRPr="0045422E">
        <w:rPr>
          <w:rFonts w:cs="Estrangelo Edessa"/>
          <w:sz w:val="24"/>
          <w:szCs w:val="24"/>
          <w:lang w:val="hy-AM"/>
        </w:rPr>
        <w:t xml:space="preserve">                                 4                                                  0.51 x40                                                 </w:t>
      </w:r>
    </w:p>
    <w:p w:rsidR="009B5292" w:rsidRPr="0045422E" w:rsidRDefault="009B5292" w:rsidP="00E1009B">
      <w:pPr>
        <w:ind w:left="567" w:right="567" w:hanging="27"/>
        <w:rPr>
          <w:rFonts w:cs="Arial"/>
          <w:sz w:val="24"/>
          <w:szCs w:val="24"/>
          <w:lang w:val="hy-AM"/>
        </w:rPr>
      </w:pPr>
      <w:r w:rsidRPr="0045422E">
        <w:rPr>
          <w:rFonts w:cs="Estrangelo Edessa"/>
          <w:sz w:val="24"/>
          <w:szCs w:val="24"/>
          <w:lang w:val="hy-AM"/>
        </w:rPr>
        <w:lastRenderedPageBreak/>
        <w:t xml:space="preserve"> </w:t>
      </w:r>
      <w:r w:rsidRPr="0045422E">
        <w:rPr>
          <w:rFonts w:cs="Arial"/>
          <w:sz w:val="24"/>
          <w:szCs w:val="24"/>
          <w:lang w:val="hy-AM"/>
        </w:rPr>
        <w:t>ազոտի</w:t>
      </w:r>
      <w:r w:rsidRPr="0045422E">
        <w:rPr>
          <w:rFonts w:cs="Estrangelo Edessa"/>
          <w:sz w:val="24"/>
          <w:szCs w:val="24"/>
          <w:lang w:val="hy-AM"/>
        </w:rPr>
        <w:t xml:space="preserve"> </w:t>
      </w:r>
      <w:r w:rsidRPr="0045422E">
        <w:rPr>
          <w:rFonts w:cs="Arial"/>
          <w:sz w:val="24"/>
          <w:szCs w:val="24"/>
          <w:lang w:val="hy-AM"/>
        </w:rPr>
        <w:t>երկօքսիդի</w:t>
      </w:r>
      <w:r w:rsidRPr="0045422E">
        <w:rPr>
          <w:rFonts w:cs="Estrangelo Edessa"/>
          <w:sz w:val="24"/>
          <w:szCs w:val="24"/>
          <w:lang w:val="hy-AM"/>
        </w:rPr>
        <w:t xml:space="preserve"> </w:t>
      </w:r>
      <w:r w:rsidRPr="0045422E">
        <w:rPr>
          <w:rFonts w:cs="Arial"/>
          <w:sz w:val="24"/>
          <w:szCs w:val="24"/>
          <w:lang w:val="hy-AM"/>
        </w:rPr>
        <w:t>համար՝</w:t>
      </w:r>
    </w:p>
    <w:p w:rsidR="009B5292" w:rsidRPr="0045422E" w:rsidRDefault="009B5292" w:rsidP="00E1009B">
      <w:pPr>
        <w:ind w:left="567" w:right="567" w:hanging="27"/>
        <w:rPr>
          <w:rFonts w:cs="Estrangelo Edessa"/>
          <w:sz w:val="24"/>
          <w:szCs w:val="24"/>
          <w:lang w:val="hy-AM"/>
        </w:rPr>
      </w:pPr>
      <w:r w:rsidRPr="0045422E">
        <w:rPr>
          <w:rFonts w:cs="Estrangelo Edessa"/>
          <w:sz w:val="24"/>
          <w:szCs w:val="24"/>
          <w:lang w:val="hy-AM"/>
        </w:rPr>
        <w:t xml:space="preserve">         200 x 0.0000</w:t>
      </w:r>
      <w:r w:rsidRPr="0045422E">
        <w:rPr>
          <w:rFonts w:cs="Estrangelo Edessa"/>
          <w:sz w:val="24"/>
          <w:szCs w:val="24"/>
        </w:rPr>
        <w:t>0</w:t>
      </w:r>
      <w:r w:rsidRPr="0045422E">
        <w:rPr>
          <w:rFonts w:cs="Estrangelo Edessa"/>
          <w:sz w:val="24"/>
          <w:szCs w:val="24"/>
          <w:lang w:val="hy-AM"/>
        </w:rPr>
        <w:t>43x 1.0 x 0.076 x 2.315                     4</w:t>
      </w:r>
    </w:p>
    <w:p w:rsidR="009B5292" w:rsidRPr="0045422E" w:rsidRDefault="009B5292" w:rsidP="00E1009B">
      <w:pPr>
        <w:ind w:left="567" w:right="567" w:hanging="27"/>
        <w:rPr>
          <w:rFonts w:cs="Estrangelo Edessa"/>
          <w:sz w:val="24"/>
          <w:szCs w:val="24"/>
          <w:lang w:val="hy-AM"/>
        </w:rPr>
      </w:pPr>
      <w:r w:rsidRPr="0045422E">
        <w:rPr>
          <w:rFonts w:cs="Estrangelo Edessa"/>
          <w:sz w:val="24"/>
          <w:szCs w:val="24"/>
          <w:lang w:val="hy-AM"/>
        </w:rPr>
        <w:t>C</w:t>
      </w:r>
      <w:r w:rsidRPr="0045422E">
        <w:rPr>
          <w:rFonts w:cs="Estrangelo Edessa"/>
          <w:sz w:val="24"/>
          <w:szCs w:val="24"/>
          <w:vertAlign w:val="subscript"/>
          <w:lang w:val="hy-AM"/>
        </w:rPr>
        <w:t>max</w:t>
      </w:r>
      <w:r w:rsidRPr="0045422E">
        <w:rPr>
          <w:rFonts w:cs="Estrangelo Edessa"/>
          <w:sz w:val="24"/>
          <w:szCs w:val="24"/>
          <w:lang w:val="hy-AM"/>
        </w:rPr>
        <w:t xml:space="preserve">= ----------------------------------------- x √ ------------  =0.000022                                                 </w:t>
      </w:r>
    </w:p>
    <w:p w:rsidR="00E1009B" w:rsidRDefault="009B5292" w:rsidP="00E1009B">
      <w:pPr>
        <w:ind w:left="567" w:right="567" w:hanging="27"/>
        <w:rPr>
          <w:rFonts w:cs="Estrangelo Edessa"/>
          <w:sz w:val="24"/>
          <w:szCs w:val="24"/>
          <w:lang w:val="hy-AM"/>
        </w:rPr>
      </w:pPr>
      <w:r w:rsidRPr="0045422E">
        <w:rPr>
          <w:rFonts w:cs="Estrangelo Edessa"/>
          <w:sz w:val="24"/>
          <w:szCs w:val="24"/>
          <w:lang w:val="hy-AM"/>
        </w:rPr>
        <w:t xml:space="preserve">                                 4                                                   0.51 x40   </w:t>
      </w:r>
    </w:p>
    <w:p w:rsidR="009B5292" w:rsidRPr="0045422E" w:rsidRDefault="009B5292" w:rsidP="00E1009B">
      <w:pPr>
        <w:ind w:left="567" w:right="567" w:hanging="27"/>
        <w:rPr>
          <w:rFonts w:cs="Estrangelo Edessa"/>
          <w:sz w:val="24"/>
          <w:szCs w:val="24"/>
          <w:lang w:val="hy-AM"/>
        </w:rPr>
      </w:pPr>
      <w:r w:rsidRPr="0045422E">
        <w:rPr>
          <w:rFonts w:cs="Estrangelo Edessa"/>
          <w:sz w:val="24"/>
          <w:szCs w:val="24"/>
          <w:lang w:val="hy-AM"/>
        </w:rPr>
        <w:t xml:space="preserve">                </w:t>
      </w:r>
    </w:p>
    <w:p w:rsidR="009B5292" w:rsidRPr="0045422E" w:rsidRDefault="009B5292" w:rsidP="00E1009B">
      <w:pPr>
        <w:ind w:left="567" w:right="567" w:hanging="27"/>
        <w:rPr>
          <w:rFonts w:cs="Arial"/>
          <w:sz w:val="24"/>
          <w:szCs w:val="24"/>
          <w:lang w:val="hy-AM"/>
        </w:rPr>
      </w:pPr>
      <w:r w:rsidRPr="0045422E">
        <w:rPr>
          <w:rFonts w:cs="Arial"/>
          <w:sz w:val="24"/>
          <w:szCs w:val="24"/>
          <w:lang w:val="hy-AM"/>
        </w:rPr>
        <w:t>մրի</w:t>
      </w:r>
      <w:r w:rsidRPr="0045422E">
        <w:rPr>
          <w:rFonts w:cs="Estrangelo Edessa"/>
          <w:sz w:val="24"/>
          <w:szCs w:val="24"/>
          <w:lang w:val="hy-AM"/>
        </w:rPr>
        <w:t xml:space="preserve"> </w:t>
      </w:r>
      <w:r w:rsidRPr="0045422E">
        <w:rPr>
          <w:rFonts w:cs="Arial"/>
          <w:sz w:val="24"/>
          <w:szCs w:val="24"/>
          <w:lang w:val="hy-AM"/>
        </w:rPr>
        <w:t>համար</w:t>
      </w:r>
    </w:p>
    <w:p w:rsidR="009B5292" w:rsidRPr="0045422E" w:rsidRDefault="009B5292" w:rsidP="00E1009B">
      <w:pPr>
        <w:ind w:left="567" w:right="567" w:hanging="27"/>
        <w:rPr>
          <w:rFonts w:cs="Estrangelo Edessa"/>
          <w:sz w:val="24"/>
          <w:szCs w:val="24"/>
          <w:lang w:val="hy-AM"/>
        </w:rPr>
      </w:pPr>
      <w:r w:rsidRPr="0045422E">
        <w:rPr>
          <w:rFonts w:cs="Estrangelo Edessa"/>
          <w:sz w:val="24"/>
          <w:szCs w:val="24"/>
          <w:lang w:val="hy-AM"/>
        </w:rPr>
        <w:t xml:space="preserve">         200 x 0.0022x 1.0 x 0.076 x 2.315                      4</w:t>
      </w:r>
    </w:p>
    <w:p w:rsidR="009B5292" w:rsidRPr="0045422E" w:rsidRDefault="009B5292" w:rsidP="00E1009B">
      <w:pPr>
        <w:ind w:left="567" w:right="567" w:hanging="27"/>
        <w:rPr>
          <w:rFonts w:cs="Estrangelo Edessa"/>
          <w:sz w:val="24"/>
          <w:szCs w:val="24"/>
          <w:lang w:val="hy-AM"/>
        </w:rPr>
      </w:pPr>
      <w:r w:rsidRPr="0045422E">
        <w:rPr>
          <w:rFonts w:cs="Estrangelo Edessa"/>
          <w:sz w:val="24"/>
          <w:szCs w:val="24"/>
          <w:lang w:val="hy-AM"/>
        </w:rPr>
        <w:t>C</w:t>
      </w:r>
      <w:r w:rsidRPr="0045422E">
        <w:rPr>
          <w:rFonts w:cs="Estrangelo Edessa"/>
          <w:sz w:val="24"/>
          <w:szCs w:val="24"/>
          <w:vertAlign w:val="subscript"/>
          <w:lang w:val="hy-AM"/>
        </w:rPr>
        <w:t>max</w:t>
      </w:r>
      <w:r w:rsidRPr="0045422E">
        <w:rPr>
          <w:rFonts w:cs="Estrangelo Edessa"/>
          <w:sz w:val="24"/>
          <w:szCs w:val="24"/>
          <w:lang w:val="hy-AM"/>
        </w:rPr>
        <w:t xml:space="preserve">= ----------------------------------------- x √ ------------  = 0.011                                             </w:t>
      </w:r>
    </w:p>
    <w:p w:rsidR="009B5292" w:rsidRPr="0045422E" w:rsidRDefault="009B5292" w:rsidP="00E1009B">
      <w:pPr>
        <w:ind w:left="567" w:right="567" w:hanging="27"/>
        <w:rPr>
          <w:rFonts w:cs="Estrangelo Edessa"/>
          <w:sz w:val="24"/>
          <w:szCs w:val="24"/>
          <w:lang w:val="hy-AM"/>
        </w:rPr>
      </w:pPr>
      <w:r w:rsidRPr="0045422E">
        <w:rPr>
          <w:rFonts w:cs="Estrangelo Edessa"/>
          <w:sz w:val="24"/>
          <w:szCs w:val="24"/>
          <w:lang w:val="hy-AM"/>
        </w:rPr>
        <w:t xml:space="preserve">                                 4                                              0.51 x40                         </w:t>
      </w:r>
    </w:p>
    <w:p w:rsidR="009B5292" w:rsidRDefault="009B5292" w:rsidP="00E1009B">
      <w:pPr>
        <w:ind w:left="567" w:right="567" w:hanging="27"/>
        <w:jc w:val="both"/>
        <w:rPr>
          <w:rFonts w:cs="Estrangelo Edessa"/>
          <w:sz w:val="24"/>
          <w:szCs w:val="24"/>
          <w:lang w:val="hy-AM"/>
        </w:rPr>
      </w:pPr>
      <w:r w:rsidRPr="0045422E">
        <w:rPr>
          <w:rFonts w:cs="Estrangelo Edessa"/>
          <w:sz w:val="24"/>
          <w:szCs w:val="24"/>
          <w:lang w:val="hy-AM"/>
        </w:rPr>
        <w:t>X</w:t>
      </w:r>
      <w:r w:rsidRPr="0045422E">
        <w:rPr>
          <w:rFonts w:cs="Estrangelo Edessa"/>
          <w:sz w:val="24"/>
          <w:szCs w:val="24"/>
          <w:vertAlign w:val="subscript"/>
          <w:lang w:val="hy-AM"/>
        </w:rPr>
        <w:t>m</w:t>
      </w:r>
      <w:r w:rsidRPr="0045422E">
        <w:rPr>
          <w:rFonts w:cs="Estrangelo Edessa"/>
          <w:sz w:val="24"/>
          <w:szCs w:val="24"/>
          <w:lang w:val="hy-AM"/>
        </w:rPr>
        <w:t xml:space="preserve">- </w:t>
      </w:r>
      <w:r w:rsidRPr="0045422E">
        <w:rPr>
          <w:rFonts w:cs="Arial"/>
          <w:sz w:val="24"/>
          <w:szCs w:val="24"/>
          <w:lang w:val="hy-AM"/>
        </w:rPr>
        <w:t>հեռավորությունը</w:t>
      </w:r>
      <w:r w:rsidRPr="0045422E">
        <w:rPr>
          <w:rFonts w:cs="Estrangelo Edessa"/>
          <w:sz w:val="24"/>
          <w:szCs w:val="24"/>
          <w:lang w:val="hy-AM"/>
        </w:rPr>
        <w:t xml:space="preserve"> </w:t>
      </w:r>
      <w:r w:rsidRPr="0045422E">
        <w:rPr>
          <w:rFonts w:cs="Arial"/>
          <w:sz w:val="24"/>
          <w:szCs w:val="24"/>
          <w:lang w:val="hy-AM"/>
        </w:rPr>
        <w:t>աղբյուրից</w:t>
      </w:r>
      <w:r w:rsidRPr="0045422E">
        <w:rPr>
          <w:rFonts w:cs="Estrangelo Edessa"/>
          <w:sz w:val="24"/>
          <w:szCs w:val="24"/>
          <w:lang w:val="hy-AM"/>
        </w:rPr>
        <w:t xml:space="preserve">  </w:t>
      </w:r>
      <w:r w:rsidRPr="0045422E">
        <w:rPr>
          <w:rFonts w:cs="Arial"/>
          <w:sz w:val="24"/>
          <w:szCs w:val="24"/>
          <w:lang w:val="hy-AM"/>
        </w:rPr>
        <w:t>ոչ</w:t>
      </w:r>
      <w:r w:rsidRPr="0045422E">
        <w:rPr>
          <w:rFonts w:cs="Estrangelo Edessa"/>
          <w:sz w:val="24"/>
          <w:szCs w:val="24"/>
          <w:lang w:val="hy-AM"/>
        </w:rPr>
        <w:t xml:space="preserve"> </w:t>
      </w:r>
      <w:r w:rsidRPr="0045422E">
        <w:rPr>
          <w:rFonts w:cs="Arial"/>
          <w:sz w:val="24"/>
          <w:szCs w:val="24"/>
          <w:lang w:val="hy-AM"/>
        </w:rPr>
        <w:t>բարենպաստ</w:t>
      </w:r>
      <w:r w:rsidRPr="0045422E">
        <w:rPr>
          <w:rFonts w:cs="Estrangelo Edessa"/>
          <w:sz w:val="24"/>
          <w:szCs w:val="24"/>
          <w:lang w:val="hy-AM"/>
        </w:rPr>
        <w:t xml:space="preserve"> </w:t>
      </w:r>
      <w:r w:rsidRPr="0045422E">
        <w:rPr>
          <w:rFonts w:cs="Arial"/>
          <w:sz w:val="24"/>
          <w:szCs w:val="24"/>
          <w:lang w:val="hy-AM"/>
        </w:rPr>
        <w:t>օդերևույթաբանական</w:t>
      </w:r>
      <w:r w:rsidRPr="0045422E">
        <w:rPr>
          <w:rFonts w:cs="Estrangelo Edessa"/>
          <w:sz w:val="24"/>
          <w:szCs w:val="24"/>
          <w:lang w:val="hy-AM"/>
        </w:rPr>
        <w:t xml:space="preserve">  </w:t>
      </w:r>
      <w:r w:rsidRPr="0045422E">
        <w:rPr>
          <w:rFonts w:cs="Arial"/>
          <w:sz w:val="24"/>
          <w:szCs w:val="24"/>
          <w:lang w:val="hy-AM"/>
        </w:rPr>
        <w:t>պայմաններում</w:t>
      </w:r>
      <w:r w:rsidRPr="0045422E">
        <w:rPr>
          <w:rFonts w:cs="Estrangelo Edessa"/>
          <w:sz w:val="24"/>
          <w:szCs w:val="24"/>
          <w:lang w:val="hy-AM"/>
        </w:rPr>
        <w:t xml:space="preserve">, </w:t>
      </w:r>
      <w:r w:rsidRPr="0045422E">
        <w:rPr>
          <w:rFonts w:cs="Arial"/>
          <w:sz w:val="24"/>
          <w:szCs w:val="24"/>
          <w:lang w:val="hy-AM"/>
        </w:rPr>
        <w:t>որի</w:t>
      </w:r>
      <w:r w:rsidRPr="0045422E">
        <w:rPr>
          <w:rFonts w:cs="Estrangelo Edessa"/>
          <w:sz w:val="24"/>
          <w:szCs w:val="24"/>
          <w:lang w:val="hy-AM"/>
        </w:rPr>
        <w:t xml:space="preserve"> </w:t>
      </w:r>
      <w:r w:rsidRPr="0045422E">
        <w:rPr>
          <w:rFonts w:cs="Arial"/>
          <w:sz w:val="24"/>
          <w:szCs w:val="24"/>
          <w:lang w:val="hy-AM"/>
        </w:rPr>
        <w:t>ժամանակ</w:t>
      </w:r>
      <w:r w:rsidRPr="0045422E">
        <w:rPr>
          <w:rFonts w:cs="Estrangelo Edessa"/>
          <w:sz w:val="24"/>
          <w:szCs w:val="24"/>
          <w:lang w:val="hy-AM"/>
        </w:rPr>
        <w:t xml:space="preserve"> Cm-</w:t>
      </w:r>
      <w:r w:rsidRPr="0045422E">
        <w:rPr>
          <w:rFonts w:cs="Arial"/>
          <w:sz w:val="24"/>
          <w:szCs w:val="24"/>
          <w:lang w:val="hy-AM"/>
        </w:rPr>
        <w:t>ը</w:t>
      </w:r>
      <w:r w:rsidRPr="0045422E">
        <w:rPr>
          <w:rFonts w:cs="Estrangelo Edessa"/>
          <w:sz w:val="24"/>
          <w:szCs w:val="24"/>
          <w:lang w:val="hy-AM"/>
        </w:rPr>
        <w:t xml:space="preserve"> </w:t>
      </w:r>
      <w:r w:rsidRPr="0045422E">
        <w:rPr>
          <w:rFonts w:cs="Arial"/>
          <w:sz w:val="24"/>
          <w:szCs w:val="24"/>
          <w:lang w:val="hy-AM"/>
        </w:rPr>
        <w:t>հասնում</w:t>
      </w:r>
      <w:r w:rsidRPr="0045422E">
        <w:rPr>
          <w:rFonts w:cs="Estrangelo Edessa"/>
          <w:sz w:val="24"/>
          <w:szCs w:val="24"/>
          <w:lang w:val="hy-AM"/>
        </w:rPr>
        <w:t xml:space="preserve"> </w:t>
      </w:r>
      <w:r w:rsidRPr="0045422E">
        <w:rPr>
          <w:rFonts w:cs="Arial"/>
          <w:sz w:val="24"/>
          <w:szCs w:val="24"/>
          <w:lang w:val="hy-AM"/>
        </w:rPr>
        <w:t>է</w:t>
      </w:r>
      <w:r w:rsidRPr="0045422E">
        <w:rPr>
          <w:rFonts w:cs="Estrangelo Edessa"/>
          <w:sz w:val="24"/>
          <w:szCs w:val="24"/>
          <w:lang w:val="hy-AM"/>
        </w:rPr>
        <w:t xml:space="preserve"> </w:t>
      </w:r>
      <w:r w:rsidRPr="0045422E">
        <w:rPr>
          <w:rFonts w:cs="Arial"/>
          <w:sz w:val="24"/>
          <w:szCs w:val="24"/>
          <w:lang w:val="hy-AM"/>
        </w:rPr>
        <w:t>առավելա</w:t>
      </w:r>
      <w:r w:rsidRPr="0045422E">
        <w:rPr>
          <w:rFonts w:cs="Arial LatArm"/>
          <w:sz w:val="24"/>
          <w:szCs w:val="24"/>
          <w:lang w:val="hy-AM"/>
        </w:rPr>
        <w:t>գ</w:t>
      </w:r>
      <w:r w:rsidRPr="0045422E">
        <w:rPr>
          <w:rFonts w:cs="Arial"/>
          <w:sz w:val="24"/>
          <w:szCs w:val="24"/>
          <w:lang w:val="hy-AM"/>
        </w:rPr>
        <w:t>ույնի</w:t>
      </w:r>
      <w:r w:rsidRPr="0045422E">
        <w:rPr>
          <w:rFonts w:cs="Estrangelo Edessa"/>
          <w:sz w:val="24"/>
          <w:szCs w:val="24"/>
          <w:lang w:val="hy-AM"/>
        </w:rPr>
        <w:t xml:space="preserve"> </w:t>
      </w:r>
      <w:r w:rsidRPr="0045422E">
        <w:rPr>
          <w:rFonts w:cs="Arial"/>
          <w:sz w:val="24"/>
          <w:szCs w:val="24"/>
          <w:lang w:val="hy-AM"/>
        </w:rPr>
        <w:t>որոշվում</w:t>
      </w:r>
      <w:r w:rsidRPr="0045422E">
        <w:rPr>
          <w:rFonts w:cs="Estrangelo Edessa"/>
          <w:sz w:val="24"/>
          <w:szCs w:val="24"/>
          <w:lang w:val="hy-AM"/>
        </w:rPr>
        <w:t xml:space="preserve"> </w:t>
      </w:r>
      <w:r w:rsidRPr="0045422E">
        <w:rPr>
          <w:rFonts w:cs="Arial"/>
          <w:sz w:val="24"/>
          <w:szCs w:val="24"/>
          <w:lang w:val="hy-AM"/>
        </w:rPr>
        <w:t>է</w:t>
      </w:r>
      <w:r w:rsidRPr="0045422E">
        <w:rPr>
          <w:rFonts w:cs="Estrangelo Edessa"/>
          <w:sz w:val="24"/>
          <w:szCs w:val="24"/>
          <w:lang w:val="hy-AM"/>
        </w:rPr>
        <w:t xml:space="preserve">` </w:t>
      </w:r>
    </w:p>
    <w:p w:rsidR="00E1009B" w:rsidRPr="0045422E" w:rsidRDefault="00E1009B" w:rsidP="00E1009B">
      <w:pPr>
        <w:ind w:left="567" w:right="567" w:hanging="27"/>
        <w:jc w:val="both"/>
        <w:rPr>
          <w:rFonts w:cs="Estrangelo Edessa"/>
          <w:sz w:val="24"/>
          <w:szCs w:val="24"/>
          <w:lang w:val="hy-AM"/>
        </w:rPr>
      </w:pPr>
    </w:p>
    <w:p w:rsidR="009B5292" w:rsidRPr="0045422E" w:rsidRDefault="009B5292" w:rsidP="00E1009B">
      <w:pPr>
        <w:ind w:left="567" w:right="567" w:hanging="27"/>
        <w:rPr>
          <w:rFonts w:cs="Estrangelo Edessa"/>
          <w:sz w:val="24"/>
          <w:szCs w:val="24"/>
          <w:lang w:val="hy-AM"/>
        </w:rPr>
      </w:pPr>
      <w:r w:rsidRPr="0045422E">
        <w:rPr>
          <w:rFonts w:cs="Estrangelo Edessa"/>
          <w:sz w:val="24"/>
          <w:szCs w:val="24"/>
          <w:lang w:val="hy-AM"/>
        </w:rPr>
        <w:t xml:space="preserve">                                5 - F</w:t>
      </w:r>
    </w:p>
    <w:p w:rsidR="009B5292" w:rsidRPr="0045422E" w:rsidRDefault="009B5292" w:rsidP="00E1009B">
      <w:pPr>
        <w:ind w:left="567" w:right="567" w:hanging="27"/>
        <w:rPr>
          <w:rFonts w:cs="Estrangelo Edessa"/>
          <w:sz w:val="24"/>
          <w:szCs w:val="24"/>
          <w:lang w:val="hy-AM"/>
        </w:rPr>
      </w:pPr>
      <w:r w:rsidRPr="0045422E">
        <w:rPr>
          <w:rFonts w:cs="Estrangelo Edessa"/>
          <w:sz w:val="24"/>
          <w:szCs w:val="24"/>
          <w:lang w:val="hy-AM"/>
        </w:rPr>
        <w:t xml:space="preserve">                     X</w:t>
      </w:r>
      <w:r w:rsidRPr="0045422E">
        <w:rPr>
          <w:rFonts w:cs="Estrangelo Edessa"/>
          <w:sz w:val="24"/>
          <w:szCs w:val="24"/>
          <w:vertAlign w:val="subscript"/>
          <w:lang w:val="hy-AM"/>
        </w:rPr>
        <w:t>m</w:t>
      </w:r>
      <w:r w:rsidRPr="0045422E">
        <w:rPr>
          <w:rFonts w:cs="Estrangelo Edessa"/>
          <w:sz w:val="24"/>
          <w:szCs w:val="24"/>
          <w:lang w:val="hy-AM"/>
        </w:rPr>
        <w:t>=-----------d H;                       F =1</w:t>
      </w:r>
    </w:p>
    <w:p w:rsidR="009B5292" w:rsidRPr="0045422E" w:rsidRDefault="009B5292" w:rsidP="00E1009B">
      <w:pPr>
        <w:ind w:left="567" w:right="567" w:hanging="27"/>
        <w:rPr>
          <w:rFonts w:cs="Estrangelo Edessa"/>
          <w:sz w:val="24"/>
          <w:szCs w:val="24"/>
          <w:lang w:val="hy-AM"/>
        </w:rPr>
      </w:pPr>
      <w:r w:rsidRPr="0045422E">
        <w:rPr>
          <w:rFonts w:cs="Estrangelo Edessa"/>
          <w:sz w:val="24"/>
          <w:szCs w:val="24"/>
          <w:lang w:val="hy-AM"/>
        </w:rPr>
        <w:t xml:space="preserve">                                  4</w:t>
      </w:r>
    </w:p>
    <w:p w:rsidR="009B5292" w:rsidRPr="0045422E" w:rsidRDefault="009B5292" w:rsidP="00E1009B">
      <w:pPr>
        <w:ind w:left="567" w:right="567" w:hanging="27"/>
        <w:rPr>
          <w:rFonts w:cs="Estrangelo Edessa"/>
          <w:sz w:val="24"/>
          <w:szCs w:val="24"/>
          <w:lang w:val="hy-AM"/>
        </w:rPr>
      </w:pPr>
      <w:r w:rsidRPr="0045422E">
        <w:rPr>
          <w:rFonts w:cs="Estrangelo Edessa"/>
          <w:sz w:val="24"/>
          <w:szCs w:val="24"/>
          <w:lang w:val="hy-AM"/>
        </w:rPr>
        <w:t>d –</w:t>
      </w:r>
      <w:r w:rsidRPr="0045422E">
        <w:rPr>
          <w:rFonts w:cs="Arial"/>
          <w:sz w:val="24"/>
          <w:szCs w:val="24"/>
          <w:lang w:val="hy-AM"/>
        </w:rPr>
        <w:t>անչափության</w:t>
      </w:r>
      <w:r w:rsidRPr="0045422E">
        <w:rPr>
          <w:rFonts w:cs="Estrangelo Edessa"/>
          <w:sz w:val="24"/>
          <w:szCs w:val="24"/>
          <w:lang w:val="hy-AM"/>
        </w:rPr>
        <w:t xml:space="preserve"> </w:t>
      </w:r>
      <w:r w:rsidRPr="0045422E">
        <w:rPr>
          <w:rFonts w:cs="Arial"/>
          <w:sz w:val="24"/>
          <w:szCs w:val="24"/>
          <w:lang w:val="hy-AM"/>
        </w:rPr>
        <w:t>գործակից</w:t>
      </w:r>
      <w:r w:rsidRPr="0045422E">
        <w:rPr>
          <w:rFonts w:cs="Estrangelo Edessa"/>
          <w:sz w:val="24"/>
          <w:szCs w:val="24"/>
          <w:lang w:val="hy-AM"/>
        </w:rPr>
        <w:t xml:space="preserve"> </w:t>
      </w:r>
      <w:r w:rsidRPr="0045422E">
        <w:rPr>
          <w:rFonts w:cs="Arial"/>
          <w:sz w:val="24"/>
          <w:szCs w:val="24"/>
          <w:lang w:val="hy-AM"/>
        </w:rPr>
        <w:t>է</w:t>
      </w:r>
      <w:r w:rsidRPr="0045422E">
        <w:rPr>
          <w:rFonts w:cs="Estrangelo Edessa"/>
          <w:sz w:val="24"/>
          <w:szCs w:val="24"/>
          <w:lang w:val="hy-AM"/>
        </w:rPr>
        <w:t xml:space="preserve">, </w:t>
      </w:r>
      <w:r w:rsidRPr="0045422E">
        <w:rPr>
          <w:rFonts w:cs="Arial"/>
          <w:sz w:val="24"/>
          <w:szCs w:val="24"/>
          <w:lang w:val="hy-AM"/>
        </w:rPr>
        <w:t>որոշվում</w:t>
      </w:r>
      <w:r w:rsidRPr="0045422E">
        <w:rPr>
          <w:rFonts w:cs="Estrangelo Edessa"/>
          <w:sz w:val="24"/>
          <w:szCs w:val="24"/>
          <w:lang w:val="hy-AM"/>
        </w:rPr>
        <w:t xml:space="preserve"> </w:t>
      </w:r>
      <w:r w:rsidRPr="0045422E">
        <w:rPr>
          <w:rFonts w:cs="Arial"/>
          <w:sz w:val="24"/>
          <w:szCs w:val="24"/>
          <w:lang w:val="hy-AM"/>
        </w:rPr>
        <w:t>է</w:t>
      </w:r>
      <w:r w:rsidRPr="0045422E">
        <w:rPr>
          <w:rFonts w:cs="Estrangelo Edessa"/>
          <w:sz w:val="24"/>
          <w:szCs w:val="24"/>
          <w:lang w:val="hy-AM"/>
        </w:rPr>
        <w:t xml:space="preserve"> </w:t>
      </w:r>
    </w:p>
    <w:p w:rsidR="009B5292" w:rsidRPr="0045422E" w:rsidRDefault="009B5292" w:rsidP="00E1009B">
      <w:pPr>
        <w:ind w:left="567" w:right="567" w:hanging="27"/>
        <w:rPr>
          <w:rFonts w:cs="Estrangelo Edessa"/>
          <w:sz w:val="24"/>
          <w:szCs w:val="24"/>
          <w:lang w:val="hy-AM"/>
        </w:rPr>
      </w:pPr>
      <w:r w:rsidRPr="0045422E">
        <w:rPr>
          <w:rFonts w:cs="Estrangelo Edessa"/>
          <w:sz w:val="24"/>
          <w:szCs w:val="24"/>
          <w:lang w:val="hy-AM"/>
        </w:rPr>
        <w:t>d = 4.95 V</w:t>
      </w:r>
      <w:r w:rsidRPr="0045422E">
        <w:rPr>
          <w:rFonts w:cs="Estrangelo Edessa"/>
          <w:sz w:val="24"/>
          <w:szCs w:val="24"/>
          <w:vertAlign w:val="subscript"/>
          <w:lang w:val="hy-AM"/>
        </w:rPr>
        <w:t xml:space="preserve"> </w:t>
      </w:r>
      <w:r w:rsidRPr="0045422E">
        <w:rPr>
          <w:rFonts w:cs="Estrangelo Edessa"/>
          <w:sz w:val="24"/>
          <w:szCs w:val="24"/>
          <w:lang w:val="hy-AM"/>
        </w:rPr>
        <w:t xml:space="preserve">(1 + 0.28 </w:t>
      </w:r>
      <w:r w:rsidRPr="0045422E">
        <w:rPr>
          <w:rFonts w:cs="Arial"/>
          <w:sz w:val="24"/>
          <w:szCs w:val="24"/>
          <w:lang w:val="hy-AM"/>
        </w:rPr>
        <w:t xml:space="preserve">√ </w:t>
      </w:r>
      <w:r w:rsidRPr="0045422E">
        <w:rPr>
          <w:rFonts w:cs="Estrangelo Edessa"/>
          <w:sz w:val="24"/>
          <w:szCs w:val="24"/>
          <w:lang w:val="hy-AM"/>
        </w:rPr>
        <w:t xml:space="preserve">f ), </w:t>
      </w:r>
      <w:r w:rsidRPr="0045422E">
        <w:rPr>
          <w:rFonts w:cs="Arial"/>
          <w:sz w:val="24"/>
          <w:szCs w:val="24"/>
          <w:lang w:val="hy-AM"/>
        </w:rPr>
        <w:t>երբ</w:t>
      </w:r>
      <w:r w:rsidRPr="0045422E">
        <w:rPr>
          <w:rFonts w:cs="Estrangelo Edessa"/>
          <w:sz w:val="24"/>
          <w:szCs w:val="24"/>
          <w:lang w:val="hy-AM"/>
        </w:rPr>
        <w:t xml:space="preserve">       0.5 &lt; V ≤2</w:t>
      </w:r>
    </w:p>
    <w:p w:rsidR="009B5292" w:rsidRDefault="009B5292" w:rsidP="00E1009B">
      <w:pPr>
        <w:ind w:left="567" w:right="567" w:hanging="27"/>
        <w:rPr>
          <w:rFonts w:cs="Estrangelo Edessa"/>
          <w:sz w:val="24"/>
          <w:szCs w:val="24"/>
          <w:lang w:val="hy-AM"/>
        </w:rPr>
      </w:pPr>
      <w:r w:rsidRPr="0045422E">
        <w:rPr>
          <w:rFonts w:cs="Estrangelo Edessa"/>
          <w:sz w:val="24"/>
          <w:szCs w:val="24"/>
          <w:lang w:val="hy-AM"/>
        </w:rPr>
        <w:t xml:space="preserve">d= 4.95 x 0.51 x (1+0.28 </w:t>
      </w:r>
      <w:r w:rsidRPr="0045422E">
        <w:rPr>
          <w:rFonts w:cs="Arial"/>
          <w:sz w:val="24"/>
          <w:szCs w:val="24"/>
          <w:lang w:val="hy-AM"/>
        </w:rPr>
        <w:t xml:space="preserve">√2.8) </w:t>
      </w:r>
      <w:r w:rsidRPr="0045422E">
        <w:rPr>
          <w:rFonts w:cs="Estrangelo Edessa"/>
          <w:sz w:val="24"/>
          <w:szCs w:val="24"/>
          <w:lang w:val="hy-AM"/>
        </w:rPr>
        <w:t>=  2.81</w:t>
      </w:r>
      <w:r w:rsidRPr="0045422E">
        <w:rPr>
          <w:rFonts w:cs="Arial"/>
          <w:sz w:val="24"/>
          <w:szCs w:val="24"/>
          <w:lang w:val="hy-AM"/>
        </w:rPr>
        <w:t>մ</w:t>
      </w:r>
      <w:r w:rsidRPr="0045422E">
        <w:rPr>
          <w:rFonts w:cs="Estrangelo Edessa"/>
          <w:sz w:val="24"/>
          <w:szCs w:val="24"/>
          <w:lang w:val="hy-AM"/>
        </w:rPr>
        <w:t xml:space="preserve"> </w:t>
      </w:r>
    </w:p>
    <w:p w:rsidR="00E1009B" w:rsidRPr="0045422E" w:rsidRDefault="00E1009B" w:rsidP="00E1009B">
      <w:pPr>
        <w:ind w:left="567" w:right="567" w:hanging="27"/>
        <w:rPr>
          <w:rFonts w:cs="Estrangelo Edessa"/>
          <w:sz w:val="24"/>
          <w:szCs w:val="24"/>
          <w:lang w:val="hy-AM"/>
        </w:rPr>
      </w:pPr>
    </w:p>
    <w:p w:rsidR="009B5292" w:rsidRPr="0045422E" w:rsidRDefault="009B5292" w:rsidP="00E1009B">
      <w:pPr>
        <w:ind w:left="567" w:right="567" w:hanging="27"/>
        <w:rPr>
          <w:rFonts w:cs="Estrangelo Edessa"/>
          <w:sz w:val="24"/>
          <w:szCs w:val="24"/>
          <w:lang w:val="hy-AM"/>
        </w:rPr>
      </w:pPr>
      <w:r w:rsidRPr="0045422E">
        <w:rPr>
          <w:rFonts w:cs="Estrangelo Edessa"/>
          <w:sz w:val="24"/>
          <w:szCs w:val="24"/>
          <w:lang w:val="hy-AM"/>
        </w:rPr>
        <w:t xml:space="preserve">                            5 - 1</w:t>
      </w:r>
    </w:p>
    <w:p w:rsidR="009B5292" w:rsidRPr="0045422E" w:rsidRDefault="009B5292" w:rsidP="00E1009B">
      <w:pPr>
        <w:ind w:left="567" w:right="567" w:hanging="27"/>
        <w:rPr>
          <w:rFonts w:cs="Estrangelo Edessa"/>
          <w:sz w:val="24"/>
          <w:szCs w:val="24"/>
          <w:lang w:val="hy-AM"/>
        </w:rPr>
      </w:pPr>
      <w:r w:rsidRPr="0045422E">
        <w:rPr>
          <w:rFonts w:cs="Estrangelo Edessa"/>
          <w:sz w:val="24"/>
          <w:szCs w:val="24"/>
          <w:lang w:val="hy-AM"/>
        </w:rPr>
        <w:t xml:space="preserve">                     X</w:t>
      </w:r>
      <w:r w:rsidRPr="0045422E">
        <w:rPr>
          <w:rFonts w:cs="Estrangelo Edessa"/>
          <w:sz w:val="24"/>
          <w:szCs w:val="24"/>
          <w:vertAlign w:val="subscript"/>
          <w:lang w:val="hy-AM"/>
        </w:rPr>
        <w:t>m</w:t>
      </w:r>
      <w:r w:rsidRPr="0045422E">
        <w:rPr>
          <w:rFonts w:cs="Estrangelo Edessa"/>
          <w:sz w:val="24"/>
          <w:szCs w:val="24"/>
          <w:lang w:val="hy-AM"/>
        </w:rPr>
        <w:t>=---------x 2.81 x 2 = 5.63</w:t>
      </w:r>
      <w:r w:rsidRPr="0045422E">
        <w:rPr>
          <w:rFonts w:cs="Arial"/>
          <w:sz w:val="24"/>
          <w:szCs w:val="24"/>
          <w:lang w:val="hy-AM"/>
        </w:rPr>
        <w:t>մ</w:t>
      </w:r>
    </w:p>
    <w:p w:rsidR="009B5292" w:rsidRPr="0045422E" w:rsidRDefault="009B5292" w:rsidP="00E1009B">
      <w:pPr>
        <w:ind w:left="567" w:right="567" w:hanging="27"/>
        <w:rPr>
          <w:rFonts w:cs="Estrangelo Edessa"/>
          <w:sz w:val="24"/>
          <w:szCs w:val="24"/>
          <w:lang w:val="hy-AM"/>
        </w:rPr>
      </w:pPr>
      <w:r w:rsidRPr="0045422E">
        <w:rPr>
          <w:rFonts w:cs="Estrangelo Edessa"/>
          <w:sz w:val="24"/>
          <w:szCs w:val="24"/>
          <w:lang w:val="hy-AM"/>
        </w:rPr>
        <w:t xml:space="preserve">                              4</w:t>
      </w:r>
    </w:p>
    <w:p w:rsidR="009B5292" w:rsidRPr="0045422E" w:rsidRDefault="009B5292" w:rsidP="00E1009B">
      <w:pPr>
        <w:ind w:left="567" w:right="567" w:hanging="27"/>
        <w:jc w:val="both"/>
        <w:rPr>
          <w:rFonts w:cs="Estrangelo Edessa"/>
          <w:sz w:val="24"/>
          <w:szCs w:val="24"/>
          <w:lang w:val="hy-AM"/>
        </w:rPr>
      </w:pPr>
      <w:r w:rsidRPr="0045422E">
        <w:rPr>
          <w:rFonts w:cs="Estrangelo Edessa"/>
          <w:sz w:val="24"/>
          <w:szCs w:val="24"/>
          <w:lang w:val="hy-AM"/>
        </w:rPr>
        <w:t xml:space="preserve">     </w:t>
      </w:r>
      <w:r w:rsidRPr="0045422E">
        <w:rPr>
          <w:rFonts w:cs="Arial"/>
          <w:sz w:val="24"/>
          <w:szCs w:val="24"/>
          <w:lang w:val="hy-AM"/>
        </w:rPr>
        <w:t>Համեմատելով</w:t>
      </w:r>
      <w:r w:rsidRPr="0045422E">
        <w:rPr>
          <w:rFonts w:cs="Estrangelo Edessa"/>
          <w:sz w:val="24"/>
          <w:szCs w:val="24"/>
          <w:lang w:val="hy-AM"/>
        </w:rPr>
        <w:t xml:space="preserve"> </w:t>
      </w:r>
      <w:r w:rsidRPr="0045422E">
        <w:rPr>
          <w:rFonts w:cs="Arial"/>
          <w:sz w:val="24"/>
          <w:szCs w:val="24"/>
          <w:lang w:val="hy-AM"/>
        </w:rPr>
        <w:t>արտանետվող</w:t>
      </w:r>
      <w:r w:rsidRPr="0045422E">
        <w:rPr>
          <w:rFonts w:cs="Estrangelo Edessa"/>
          <w:sz w:val="24"/>
          <w:szCs w:val="24"/>
          <w:lang w:val="hy-AM"/>
        </w:rPr>
        <w:t xml:space="preserve"> </w:t>
      </w:r>
      <w:r w:rsidRPr="0045422E">
        <w:rPr>
          <w:rFonts w:cs="Arial"/>
          <w:sz w:val="24"/>
          <w:szCs w:val="24"/>
          <w:lang w:val="hy-AM"/>
        </w:rPr>
        <w:t>փոշու</w:t>
      </w:r>
      <w:r w:rsidRPr="0045422E">
        <w:rPr>
          <w:rFonts w:cs="Estrangelo Edessa"/>
          <w:sz w:val="24"/>
          <w:szCs w:val="24"/>
          <w:lang w:val="hy-AM"/>
        </w:rPr>
        <w:t xml:space="preserve"> </w:t>
      </w:r>
      <w:r w:rsidRPr="0045422E">
        <w:rPr>
          <w:rFonts w:cs="Arial"/>
          <w:sz w:val="24"/>
          <w:szCs w:val="24"/>
          <w:lang w:val="hy-AM"/>
        </w:rPr>
        <w:t>և</w:t>
      </w:r>
      <w:r w:rsidRPr="0045422E">
        <w:rPr>
          <w:rFonts w:cs="Estrangelo Edessa"/>
          <w:sz w:val="24"/>
          <w:szCs w:val="24"/>
          <w:lang w:val="hy-AM"/>
        </w:rPr>
        <w:t xml:space="preserve"> </w:t>
      </w:r>
      <w:r w:rsidRPr="0045422E">
        <w:rPr>
          <w:rFonts w:cs="Arial LatArm"/>
          <w:sz w:val="24"/>
          <w:szCs w:val="24"/>
          <w:lang w:val="hy-AM"/>
        </w:rPr>
        <w:t>գ</w:t>
      </w:r>
      <w:r w:rsidRPr="0045422E">
        <w:rPr>
          <w:rFonts w:cs="Arial"/>
          <w:sz w:val="24"/>
          <w:szCs w:val="24"/>
          <w:lang w:val="hy-AM"/>
        </w:rPr>
        <w:t>ազերի</w:t>
      </w:r>
      <w:r w:rsidRPr="0045422E">
        <w:rPr>
          <w:rFonts w:cs="Estrangelo Edessa"/>
          <w:sz w:val="24"/>
          <w:szCs w:val="24"/>
          <w:lang w:val="hy-AM"/>
        </w:rPr>
        <w:t xml:space="preserve"> </w:t>
      </w:r>
      <w:r w:rsidRPr="0045422E">
        <w:rPr>
          <w:rFonts w:cs="Arial"/>
          <w:sz w:val="24"/>
          <w:szCs w:val="24"/>
          <w:lang w:val="hy-AM"/>
        </w:rPr>
        <w:t>փաստացի</w:t>
      </w:r>
      <w:r w:rsidRPr="0045422E">
        <w:rPr>
          <w:rFonts w:cs="Estrangelo Edessa"/>
          <w:sz w:val="24"/>
          <w:szCs w:val="24"/>
          <w:lang w:val="hy-AM"/>
        </w:rPr>
        <w:t xml:space="preserve"> </w:t>
      </w:r>
      <w:r w:rsidRPr="0045422E">
        <w:rPr>
          <w:rFonts w:cs="Arial"/>
          <w:sz w:val="24"/>
          <w:szCs w:val="24"/>
          <w:lang w:val="hy-AM"/>
        </w:rPr>
        <w:t>սահմանային</w:t>
      </w:r>
      <w:r w:rsidRPr="0045422E">
        <w:rPr>
          <w:rFonts w:cs="Estrangelo Edessa"/>
          <w:sz w:val="24"/>
          <w:szCs w:val="24"/>
          <w:lang w:val="hy-AM"/>
        </w:rPr>
        <w:t xml:space="preserve"> </w:t>
      </w:r>
      <w:r w:rsidRPr="0045422E">
        <w:rPr>
          <w:rFonts w:cs="Arial"/>
          <w:sz w:val="24"/>
          <w:szCs w:val="24"/>
          <w:lang w:val="hy-AM"/>
        </w:rPr>
        <w:t>թույլատրելի</w:t>
      </w:r>
      <w:r w:rsidRPr="0045422E">
        <w:rPr>
          <w:rFonts w:cs="Estrangelo Edessa"/>
          <w:sz w:val="24"/>
          <w:szCs w:val="24"/>
          <w:lang w:val="hy-AM"/>
        </w:rPr>
        <w:t xml:space="preserve"> </w:t>
      </w:r>
      <w:r w:rsidRPr="0045422E">
        <w:rPr>
          <w:rFonts w:cs="Arial"/>
          <w:sz w:val="24"/>
          <w:szCs w:val="24"/>
          <w:lang w:val="hy-AM"/>
        </w:rPr>
        <w:t>խտությունները</w:t>
      </w:r>
      <w:r w:rsidRPr="0045422E">
        <w:rPr>
          <w:rFonts w:cs="Estrangelo Edessa"/>
          <w:sz w:val="24"/>
          <w:szCs w:val="24"/>
          <w:lang w:val="hy-AM"/>
        </w:rPr>
        <w:t xml:space="preserve"> `</w:t>
      </w:r>
    </w:p>
    <w:p w:rsidR="009B5292" w:rsidRPr="0045422E" w:rsidRDefault="009B5292" w:rsidP="00E1009B">
      <w:pPr>
        <w:ind w:left="567" w:right="567" w:hanging="27"/>
        <w:jc w:val="both"/>
        <w:rPr>
          <w:rFonts w:cs="Estrangelo Edessa"/>
          <w:sz w:val="24"/>
          <w:szCs w:val="24"/>
          <w:lang w:val="hy-AM"/>
        </w:rPr>
      </w:pPr>
      <w:r w:rsidRPr="0045422E">
        <w:rPr>
          <w:rFonts w:cs="Arial"/>
          <w:sz w:val="24"/>
          <w:szCs w:val="24"/>
          <w:lang w:val="hy-AM"/>
        </w:rPr>
        <w:t>ածխածնի</w:t>
      </w:r>
      <w:r w:rsidRPr="0045422E">
        <w:rPr>
          <w:rFonts w:cs="Estrangelo Edessa"/>
          <w:sz w:val="24"/>
          <w:szCs w:val="24"/>
          <w:lang w:val="hy-AM"/>
        </w:rPr>
        <w:t xml:space="preserve"> </w:t>
      </w:r>
      <w:r w:rsidRPr="0045422E">
        <w:rPr>
          <w:rFonts w:cs="Arial"/>
          <w:sz w:val="24"/>
          <w:szCs w:val="24"/>
          <w:lang w:val="hy-AM"/>
        </w:rPr>
        <w:t>օքսիդի</w:t>
      </w:r>
      <w:r w:rsidRPr="0045422E">
        <w:rPr>
          <w:rFonts w:cs="Estrangelo Edessa"/>
          <w:sz w:val="24"/>
          <w:szCs w:val="24"/>
          <w:lang w:val="hy-AM"/>
        </w:rPr>
        <w:t xml:space="preserve"> </w:t>
      </w:r>
      <w:r w:rsidRPr="0045422E">
        <w:rPr>
          <w:rFonts w:cs="Arial"/>
          <w:sz w:val="24"/>
          <w:szCs w:val="24"/>
          <w:lang w:val="hy-AM"/>
        </w:rPr>
        <w:t>համար</w:t>
      </w:r>
      <w:r w:rsidRPr="0045422E">
        <w:rPr>
          <w:rFonts w:cs="Estrangelo Edessa"/>
          <w:sz w:val="24"/>
          <w:szCs w:val="24"/>
          <w:lang w:val="hy-AM"/>
        </w:rPr>
        <w:t>`  2</w:t>
      </w:r>
      <w:r w:rsidRPr="0045422E">
        <w:rPr>
          <w:rFonts w:cs="Arial"/>
          <w:sz w:val="24"/>
          <w:szCs w:val="24"/>
          <w:lang w:val="hy-AM"/>
        </w:rPr>
        <w:t>մլ</w:t>
      </w:r>
      <w:r w:rsidRPr="0045422E">
        <w:rPr>
          <w:rFonts w:cs="Arial LatArm"/>
          <w:sz w:val="24"/>
          <w:szCs w:val="24"/>
          <w:lang w:val="hy-AM"/>
        </w:rPr>
        <w:t>գ</w:t>
      </w:r>
      <w:r w:rsidRPr="0045422E">
        <w:rPr>
          <w:rFonts w:cs="Estrangelo Edessa"/>
          <w:sz w:val="24"/>
          <w:szCs w:val="24"/>
          <w:lang w:val="hy-AM"/>
        </w:rPr>
        <w:t>/</w:t>
      </w:r>
      <w:r w:rsidRPr="0045422E">
        <w:rPr>
          <w:rFonts w:cs="Arial"/>
          <w:sz w:val="24"/>
          <w:szCs w:val="24"/>
          <w:lang w:val="hy-AM"/>
        </w:rPr>
        <w:t>մ</w:t>
      </w:r>
      <w:r w:rsidRPr="0045422E">
        <w:rPr>
          <w:rFonts w:cs="Estrangelo Edessa"/>
          <w:sz w:val="24"/>
          <w:szCs w:val="24"/>
          <w:vertAlign w:val="superscript"/>
          <w:lang w:val="hy-AM"/>
        </w:rPr>
        <w:t>3</w:t>
      </w:r>
    </w:p>
    <w:p w:rsidR="009B5292" w:rsidRPr="0045422E" w:rsidRDefault="009B5292" w:rsidP="00E1009B">
      <w:pPr>
        <w:ind w:left="567" w:right="567" w:hanging="27"/>
        <w:jc w:val="both"/>
        <w:rPr>
          <w:rFonts w:cs="Estrangelo Edessa"/>
          <w:sz w:val="24"/>
          <w:szCs w:val="24"/>
          <w:lang w:val="hy-AM"/>
        </w:rPr>
      </w:pPr>
      <w:r w:rsidRPr="0045422E">
        <w:rPr>
          <w:rFonts w:cs="Arial"/>
          <w:sz w:val="24"/>
          <w:szCs w:val="24"/>
          <w:lang w:val="hy-AM"/>
        </w:rPr>
        <w:t>ազոտի</w:t>
      </w:r>
      <w:r w:rsidRPr="0045422E">
        <w:rPr>
          <w:rFonts w:cs="Estrangelo Edessa"/>
          <w:sz w:val="24"/>
          <w:szCs w:val="24"/>
          <w:lang w:val="hy-AM"/>
        </w:rPr>
        <w:t xml:space="preserve"> </w:t>
      </w:r>
      <w:r w:rsidRPr="0045422E">
        <w:rPr>
          <w:rFonts w:cs="Arial"/>
          <w:sz w:val="24"/>
          <w:szCs w:val="24"/>
          <w:lang w:val="hy-AM"/>
        </w:rPr>
        <w:t>երկօքսիդի</w:t>
      </w:r>
      <w:r w:rsidRPr="0045422E">
        <w:rPr>
          <w:rFonts w:cs="Estrangelo Edessa"/>
          <w:sz w:val="24"/>
          <w:szCs w:val="24"/>
          <w:lang w:val="hy-AM"/>
        </w:rPr>
        <w:t xml:space="preserve"> </w:t>
      </w:r>
      <w:r w:rsidRPr="0045422E">
        <w:rPr>
          <w:rFonts w:cs="Arial"/>
          <w:sz w:val="24"/>
          <w:szCs w:val="24"/>
          <w:lang w:val="hy-AM"/>
        </w:rPr>
        <w:t>համար</w:t>
      </w:r>
      <w:r w:rsidRPr="0045422E">
        <w:rPr>
          <w:rFonts w:cs="Estrangelo Edessa"/>
          <w:sz w:val="24"/>
          <w:szCs w:val="24"/>
          <w:lang w:val="hy-AM"/>
        </w:rPr>
        <w:t>` 0.085</w:t>
      </w:r>
      <w:r w:rsidRPr="0045422E">
        <w:rPr>
          <w:rFonts w:cs="Arial"/>
          <w:sz w:val="24"/>
          <w:szCs w:val="24"/>
          <w:lang w:val="hy-AM"/>
        </w:rPr>
        <w:t>մլ</w:t>
      </w:r>
      <w:r w:rsidRPr="0045422E">
        <w:rPr>
          <w:rFonts w:cs="Arial LatArm"/>
          <w:sz w:val="24"/>
          <w:szCs w:val="24"/>
          <w:lang w:val="hy-AM"/>
        </w:rPr>
        <w:t>գ</w:t>
      </w:r>
      <w:r w:rsidRPr="0045422E">
        <w:rPr>
          <w:rFonts w:cs="Estrangelo Edessa"/>
          <w:sz w:val="24"/>
          <w:szCs w:val="24"/>
          <w:lang w:val="hy-AM"/>
        </w:rPr>
        <w:t>/</w:t>
      </w:r>
      <w:r w:rsidRPr="0045422E">
        <w:rPr>
          <w:rFonts w:cs="Arial"/>
          <w:sz w:val="24"/>
          <w:szCs w:val="24"/>
          <w:lang w:val="hy-AM"/>
        </w:rPr>
        <w:t>մ</w:t>
      </w:r>
      <w:r w:rsidRPr="0045422E">
        <w:rPr>
          <w:rFonts w:cs="Estrangelo Edessa"/>
          <w:sz w:val="24"/>
          <w:szCs w:val="24"/>
          <w:vertAlign w:val="superscript"/>
          <w:lang w:val="hy-AM"/>
        </w:rPr>
        <w:t>3</w:t>
      </w:r>
    </w:p>
    <w:p w:rsidR="009B5292" w:rsidRPr="00E1009B" w:rsidRDefault="009B5292" w:rsidP="00E1009B">
      <w:pPr>
        <w:ind w:left="567" w:right="567" w:hanging="27"/>
        <w:jc w:val="both"/>
        <w:rPr>
          <w:rFonts w:cs="Estrangelo Edessa"/>
          <w:sz w:val="24"/>
          <w:szCs w:val="24"/>
          <w:vertAlign w:val="superscript"/>
          <w:lang w:val="hy-AM"/>
        </w:rPr>
      </w:pPr>
      <w:bookmarkStart w:id="42" w:name="_GoBack"/>
      <w:r w:rsidRPr="00E1009B">
        <w:rPr>
          <w:rFonts w:cs="Arial"/>
          <w:sz w:val="24"/>
          <w:szCs w:val="24"/>
          <w:lang w:val="hy-AM"/>
        </w:rPr>
        <w:t>մրի</w:t>
      </w:r>
      <w:r w:rsidRPr="00E1009B">
        <w:rPr>
          <w:rFonts w:cs="Estrangelo Edessa"/>
          <w:sz w:val="24"/>
          <w:szCs w:val="24"/>
          <w:lang w:val="hy-AM"/>
        </w:rPr>
        <w:t xml:space="preserve"> </w:t>
      </w:r>
      <w:r w:rsidRPr="00E1009B">
        <w:rPr>
          <w:rFonts w:cs="Arial"/>
          <w:sz w:val="24"/>
          <w:szCs w:val="24"/>
          <w:lang w:val="hy-AM"/>
        </w:rPr>
        <w:t>համար</w:t>
      </w:r>
      <w:r w:rsidRPr="00E1009B">
        <w:rPr>
          <w:rFonts w:cs="Estrangelo Edessa"/>
          <w:sz w:val="24"/>
          <w:szCs w:val="24"/>
          <w:lang w:val="hy-AM"/>
        </w:rPr>
        <w:t>`   0.15</w:t>
      </w:r>
      <w:r w:rsidRPr="00E1009B">
        <w:rPr>
          <w:rFonts w:cs="Arial"/>
          <w:sz w:val="24"/>
          <w:szCs w:val="24"/>
          <w:lang w:val="hy-AM"/>
        </w:rPr>
        <w:t>մլ</w:t>
      </w:r>
      <w:r w:rsidRPr="00E1009B">
        <w:rPr>
          <w:rFonts w:cs="Arial LatArm"/>
          <w:sz w:val="24"/>
          <w:szCs w:val="24"/>
          <w:lang w:val="hy-AM"/>
        </w:rPr>
        <w:t>գ</w:t>
      </w:r>
      <w:r w:rsidRPr="00E1009B">
        <w:rPr>
          <w:rFonts w:cs="Estrangelo Edessa"/>
          <w:sz w:val="24"/>
          <w:szCs w:val="24"/>
          <w:lang w:val="hy-AM"/>
        </w:rPr>
        <w:t>/</w:t>
      </w:r>
      <w:r w:rsidRPr="00E1009B">
        <w:rPr>
          <w:rFonts w:cs="Arial"/>
          <w:sz w:val="24"/>
          <w:szCs w:val="24"/>
          <w:lang w:val="hy-AM"/>
        </w:rPr>
        <w:t>մ</w:t>
      </w:r>
      <w:r w:rsidRPr="00E1009B">
        <w:rPr>
          <w:rFonts w:cs="Estrangelo Edessa"/>
          <w:sz w:val="24"/>
          <w:szCs w:val="24"/>
          <w:vertAlign w:val="superscript"/>
          <w:lang w:val="hy-AM"/>
        </w:rPr>
        <w:t>3</w:t>
      </w:r>
    </w:p>
    <w:bookmarkEnd w:id="42"/>
    <w:p w:rsidR="00E1009B" w:rsidRPr="00E109C0" w:rsidRDefault="00E1009B" w:rsidP="00E1009B">
      <w:pPr>
        <w:ind w:left="630" w:hanging="90"/>
        <w:jc w:val="both"/>
        <w:rPr>
          <w:u w:val="single"/>
          <w:lang w:val="af-ZA"/>
        </w:rPr>
      </w:pPr>
      <w:r w:rsidRPr="00E109C0">
        <w:rPr>
          <w:rFonts w:ascii="Arial LatArm" w:hAnsi="Arial LatArm" w:cs="Estrangelo Edessa"/>
          <w:lang w:val="hy-AM"/>
        </w:rPr>
        <w:t xml:space="preserve">  </w:t>
      </w:r>
      <w:r w:rsidRPr="00E109C0">
        <w:rPr>
          <w:u w:val="single"/>
          <w:lang w:val="af-ZA"/>
        </w:rPr>
        <w:t>Ծծմբային</w:t>
      </w:r>
      <w:r w:rsidRPr="00E109C0">
        <w:rPr>
          <w:rFonts w:cs="Arial LatArm"/>
          <w:u w:val="single"/>
          <w:lang w:val="af-ZA"/>
        </w:rPr>
        <w:t xml:space="preserve"> </w:t>
      </w:r>
      <w:r w:rsidRPr="00E109C0">
        <w:rPr>
          <w:u w:val="single"/>
          <w:lang w:val="af-ZA"/>
        </w:rPr>
        <w:t>անհիդրիդ</w:t>
      </w:r>
    </w:p>
    <w:p w:rsidR="00E1009B" w:rsidRPr="00E109C0" w:rsidRDefault="00E1009B" w:rsidP="00E1009B">
      <w:pPr>
        <w:ind w:left="630" w:hanging="90"/>
        <w:jc w:val="both"/>
        <w:rPr>
          <w:lang w:val="af-ZA"/>
        </w:rPr>
      </w:pPr>
      <w:r w:rsidRPr="00E109C0">
        <w:rPr>
          <w:lang w:val="af-ZA"/>
        </w:rPr>
        <w:t>Ծծմբային</w:t>
      </w:r>
      <w:r w:rsidRPr="00E109C0">
        <w:rPr>
          <w:rFonts w:cs="Arial LatArm"/>
          <w:lang w:val="af-ZA"/>
        </w:rPr>
        <w:t xml:space="preserve"> </w:t>
      </w:r>
      <w:r w:rsidRPr="00E109C0">
        <w:rPr>
          <w:lang w:val="af-ZA"/>
        </w:rPr>
        <w:t>անհիդրիդի</w:t>
      </w:r>
      <w:r w:rsidRPr="00E109C0">
        <w:rPr>
          <w:rFonts w:cs="Arial LatArm"/>
          <w:lang w:val="af-ZA"/>
        </w:rPr>
        <w:t xml:space="preserve"> (S</w:t>
      </w:r>
      <w:r w:rsidRPr="00E109C0">
        <w:rPr>
          <w:lang w:val="af-ZA"/>
        </w:rPr>
        <w:t>O</w:t>
      </w:r>
      <w:r w:rsidRPr="00E109C0">
        <w:rPr>
          <w:vertAlign w:val="subscript"/>
          <w:lang w:val="af-ZA"/>
        </w:rPr>
        <w:t>2</w:t>
      </w:r>
      <w:r w:rsidRPr="00E109C0">
        <w:rPr>
          <w:lang w:val="af-ZA"/>
        </w:rPr>
        <w:t>) արտանետումները</w:t>
      </w:r>
      <w:r w:rsidRPr="00E109C0">
        <w:rPr>
          <w:rFonts w:cs="Arial LatArm"/>
          <w:lang w:val="af-ZA"/>
        </w:rPr>
        <w:t xml:space="preserve"> </w:t>
      </w:r>
      <w:r w:rsidRPr="00E109C0">
        <w:rPr>
          <w:lang w:val="af-ZA"/>
        </w:rPr>
        <w:t>հաշվարկվում</w:t>
      </w:r>
      <w:r w:rsidRPr="00E109C0">
        <w:rPr>
          <w:rFonts w:cs="Arial LatArm"/>
          <w:lang w:val="af-ZA"/>
        </w:rPr>
        <w:t xml:space="preserve"> </w:t>
      </w:r>
      <w:r w:rsidRPr="00E109C0">
        <w:rPr>
          <w:lang w:val="af-ZA"/>
        </w:rPr>
        <w:t>են</w:t>
      </w:r>
      <w:r w:rsidRPr="00E109C0">
        <w:rPr>
          <w:rFonts w:cs="Arial LatArm"/>
          <w:lang w:val="af-ZA"/>
        </w:rPr>
        <w:t xml:space="preserve"> </w:t>
      </w:r>
      <w:r w:rsidRPr="00E109C0">
        <w:rPr>
          <w:lang w:val="af-ZA"/>
        </w:rPr>
        <w:t>ելնելով</w:t>
      </w:r>
      <w:r w:rsidRPr="00E109C0">
        <w:rPr>
          <w:rFonts w:cs="Arial LatArm"/>
          <w:lang w:val="af-ZA"/>
        </w:rPr>
        <w:t xml:space="preserve"> </w:t>
      </w:r>
      <w:r w:rsidRPr="00E109C0">
        <w:rPr>
          <w:lang w:val="af-ZA"/>
        </w:rPr>
        <w:t>այն</w:t>
      </w:r>
      <w:r w:rsidRPr="00E109C0">
        <w:rPr>
          <w:rFonts w:cs="Arial LatArm"/>
          <w:lang w:val="af-ZA"/>
        </w:rPr>
        <w:t xml:space="preserve"> </w:t>
      </w:r>
      <w:r w:rsidRPr="00E109C0">
        <w:rPr>
          <w:lang w:val="af-ZA"/>
        </w:rPr>
        <w:t>մոտեցումից</w:t>
      </w:r>
      <w:r w:rsidRPr="00E109C0">
        <w:rPr>
          <w:rFonts w:cs="Arial LatArm"/>
          <w:lang w:val="af-ZA"/>
        </w:rPr>
        <w:t xml:space="preserve">, </w:t>
      </w:r>
      <w:r w:rsidRPr="00E109C0">
        <w:rPr>
          <w:lang w:val="af-ZA"/>
        </w:rPr>
        <w:t>որ</w:t>
      </w:r>
      <w:r w:rsidRPr="00E109C0">
        <w:rPr>
          <w:rFonts w:cs="Arial LatArm"/>
          <w:lang w:val="af-ZA"/>
        </w:rPr>
        <w:t xml:space="preserve"> </w:t>
      </w:r>
      <w:r w:rsidRPr="00E109C0">
        <w:rPr>
          <w:lang w:val="af-ZA"/>
        </w:rPr>
        <w:t>վառելիքում</w:t>
      </w:r>
      <w:r w:rsidRPr="00E109C0">
        <w:rPr>
          <w:rFonts w:cs="Arial LatArm"/>
          <w:lang w:val="af-ZA"/>
        </w:rPr>
        <w:t xml:space="preserve"> </w:t>
      </w:r>
      <w:r w:rsidRPr="00E109C0">
        <w:rPr>
          <w:lang w:val="af-ZA"/>
        </w:rPr>
        <w:t>պարունակվող</w:t>
      </w:r>
      <w:r w:rsidRPr="00E109C0">
        <w:rPr>
          <w:rFonts w:cs="Arial LatArm"/>
          <w:lang w:val="af-ZA"/>
        </w:rPr>
        <w:t xml:space="preserve"> </w:t>
      </w:r>
      <w:r w:rsidRPr="00E109C0">
        <w:rPr>
          <w:lang w:val="af-ZA"/>
        </w:rPr>
        <w:t>ամբողջ</w:t>
      </w:r>
      <w:r w:rsidRPr="00E109C0">
        <w:rPr>
          <w:rFonts w:cs="Arial LatArm"/>
          <w:lang w:val="af-ZA"/>
        </w:rPr>
        <w:t xml:space="preserve"> </w:t>
      </w:r>
      <w:r w:rsidRPr="00E109C0">
        <w:rPr>
          <w:lang w:val="af-ZA"/>
        </w:rPr>
        <w:t>ծծումբը</w:t>
      </w:r>
      <w:r w:rsidRPr="00E109C0">
        <w:rPr>
          <w:rFonts w:cs="Arial LatArm"/>
          <w:lang w:val="af-ZA"/>
        </w:rPr>
        <w:t xml:space="preserve"> </w:t>
      </w:r>
      <w:r w:rsidRPr="00E109C0">
        <w:rPr>
          <w:lang w:val="af-ZA"/>
        </w:rPr>
        <w:t>լիովին</w:t>
      </w:r>
      <w:r w:rsidRPr="00E109C0">
        <w:rPr>
          <w:rFonts w:cs="Arial LatArm"/>
          <w:lang w:val="af-ZA"/>
        </w:rPr>
        <w:t xml:space="preserve"> </w:t>
      </w:r>
      <w:r w:rsidRPr="00E109C0">
        <w:rPr>
          <w:lang w:val="af-ZA"/>
        </w:rPr>
        <w:t>վերածվում</w:t>
      </w:r>
      <w:r w:rsidRPr="00E109C0">
        <w:rPr>
          <w:rFonts w:cs="Arial LatArm"/>
          <w:lang w:val="af-ZA"/>
        </w:rPr>
        <w:t xml:space="preserve"> </w:t>
      </w:r>
      <w:r w:rsidRPr="00E109C0">
        <w:rPr>
          <w:lang w:val="af-ZA"/>
        </w:rPr>
        <w:t>է</w:t>
      </w:r>
      <w:r w:rsidRPr="00E109C0">
        <w:rPr>
          <w:rFonts w:cs="Arial LatArm"/>
          <w:lang w:val="af-ZA"/>
        </w:rPr>
        <w:t xml:space="preserve"> S</w:t>
      </w:r>
      <w:r w:rsidRPr="00E109C0">
        <w:rPr>
          <w:lang w:val="af-ZA"/>
        </w:rPr>
        <w:t>O</w:t>
      </w:r>
      <w:r w:rsidRPr="00E109C0">
        <w:rPr>
          <w:vertAlign w:val="subscript"/>
          <w:lang w:val="af-ZA"/>
        </w:rPr>
        <w:t>2</w:t>
      </w:r>
      <w:r w:rsidRPr="00E109C0">
        <w:rPr>
          <w:lang w:val="af-ZA"/>
        </w:rPr>
        <w:t>-ի</w:t>
      </w:r>
      <w:r w:rsidRPr="00E109C0">
        <w:rPr>
          <w:rFonts w:cs="Arial LatArm"/>
          <w:lang w:val="af-ZA"/>
        </w:rPr>
        <w:t xml:space="preserve">: </w:t>
      </w:r>
      <w:r w:rsidRPr="00E109C0">
        <w:rPr>
          <w:lang w:val="af-ZA"/>
        </w:rPr>
        <w:t>Այդ</w:t>
      </w:r>
      <w:r w:rsidRPr="00E109C0">
        <w:rPr>
          <w:rFonts w:cs="Arial LatArm"/>
          <w:lang w:val="af-ZA"/>
        </w:rPr>
        <w:t xml:space="preserve"> </w:t>
      </w:r>
      <w:r w:rsidRPr="00E109C0">
        <w:rPr>
          <w:lang w:val="af-ZA"/>
        </w:rPr>
        <w:t>դեպքում</w:t>
      </w:r>
      <w:r w:rsidRPr="00E109C0">
        <w:rPr>
          <w:rFonts w:cs="Arial LatArm"/>
          <w:lang w:val="af-ZA"/>
        </w:rPr>
        <w:t xml:space="preserve"> </w:t>
      </w:r>
      <w:r w:rsidRPr="00E109C0">
        <w:rPr>
          <w:lang w:val="af-ZA"/>
        </w:rPr>
        <w:t>կիրառվում</w:t>
      </w:r>
      <w:r w:rsidRPr="00E109C0">
        <w:rPr>
          <w:rFonts w:cs="Arial LatArm"/>
          <w:lang w:val="af-ZA"/>
        </w:rPr>
        <w:t xml:space="preserve"> </w:t>
      </w:r>
      <w:r w:rsidRPr="00E109C0">
        <w:rPr>
          <w:lang w:val="af-ZA"/>
        </w:rPr>
        <w:t>է</w:t>
      </w:r>
      <w:r w:rsidRPr="00E109C0">
        <w:rPr>
          <w:rFonts w:cs="Arial LatArm"/>
          <w:lang w:val="af-ZA"/>
        </w:rPr>
        <w:t xml:space="preserve"> CORINAIR </w:t>
      </w:r>
      <w:r w:rsidRPr="00E109C0">
        <w:rPr>
          <w:lang w:val="af-ZA"/>
        </w:rPr>
        <w:t>գույքագրման</w:t>
      </w:r>
      <w:r w:rsidRPr="00E109C0">
        <w:rPr>
          <w:rFonts w:cs="Arial LatArm"/>
          <w:lang w:val="af-ZA"/>
        </w:rPr>
        <w:t xml:space="preserve"> </w:t>
      </w:r>
      <w:r w:rsidRPr="00E109C0">
        <w:rPr>
          <w:lang w:val="af-ZA"/>
        </w:rPr>
        <w:t>համակարգի</w:t>
      </w:r>
      <w:r w:rsidRPr="00E109C0">
        <w:rPr>
          <w:rFonts w:cs="Arial LatArm"/>
          <w:lang w:val="af-ZA"/>
        </w:rPr>
        <w:t xml:space="preserve"> </w:t>
      </w:r>
      <w:r w:rsidRPr="00E109C0">
        <w:rPr>
          <w:lang w:val="af-ZA"/>
        </w:rPr>
        <w:t>բանաձևը.</w:t>
      </w:r>
    </w:p>
    <w:p w:rsidR="00E1009B" w:rsidRPr="00E109C0" w:rsidRDefault="00E1009B" w:rsidP="00E1009B">
      <w:pPr>
        <w:ind w:firstLine="709"/>
        <w:jc w:val="both"/>
        <w:rPr>
          <w:lang w:val="af-ZA"/>
        </w:rPr>
      </w:pPr>
      <w:r w:rsidRPr="00E109C0">
        <w:rPr>
          <w:lang w:val="af-ZA"/>
        </w:rPr>
        <w:t>ESO</w:t>
      </w:r>
      <w:r w:rsidRPr="00E109C0">
        <w:rPr>
          <w:vertAlign w:val="subscript"/>
          <w:lang w:val="af-ZA"/>
        </w:rPr>
        <w:t>2</w:t>
      </w:r>
      <w:r w:rsidRPr="00E109C0">
        <w:rPr>
          <w:lang w:val="af-ZA"/>
        </w:rPr>
        <w:t xml:space="preserve"> = 2Σk</w:t>
      </w:r>
      <w:r w:rsidRPr="00E109C0">
        <w:rPr>
          <w:vertAlign w:val="subscript"/>
          <w:lang w:val="af-ZA"/>
        </w:rPr>
        <w:t>s</w:t>
      </w:r>
      <w:r w:rsidRPr="00E109C0">
        <w:rPr>
          <w:lang w:val="af-ZA"/>
        </w:rPr>
        <w:t>b, որտեղ`</w:t>
      </w:r>
    </w:p>
    <w:p w:rsidR="00E1009B" w:rsidRPr="00E109C0" w:rsidRDefault="00E1009B" w:rsidP="00E1009B">
      <w:pPr>
        <w:ind w:firstLine="709"/>
        <w:jc w:val="both"/>
        <w:rPr>
          <w:lang w:val="af-ZA"/>
        </w:rPr>
      </w:pPr>
      <w:r w:rsidRPr="00E109C0">
        <w:rPr>
          <w:lang w:val="af-ZA"/>
        </w:rPr>
        <w:t>ks-ը</w:t>
      </w:r>
      <w:r w:rsidRPr="00E109C0">
        <w:rPr>
          <w:rFonts w:cs="Arial LatArm"/>
          <w:lang w:val="af-ZA"/>
        </w:rPr>
        <w:t xml:space="preserve"> </w:t>
      </w:r>
      <w:r w:rsidRPr="00E109C0">
        <w:rPr>
          <w:lang w:val="af-ZA"/>
        </w:rPr>
        <w:t>վառելիքում</w:t>
      </w:r>
      <w:r w:rsidRPr="00E109C0">
        <w:rPr>
          <w:rFonts w:cs="Arial LatArm"/>
          <w:lang w:val="af-ZA"/>
        </w:rPr>
        <w:t xml:space="preserve"> </w:t>
      </w:r>
      <w:r w:rsidRPr="00E109C0">
        <w:rPr>
          <w:lang w:val="af-ZA"/>
        </w:rPr>
        <w:t>ծծմբի</w:t>
      </w:r>
      <w:r w:rsidRPr="00E109C0">
        <w:rPr>
          <w:rFonts w:cs="Arial LatArm"/>
          <w:lang w:val="af-ZA"/>
        </w:rPr>
        <w:t xml:space="preserve"> միջին </w:t>
      </w:r>
      <w:r w:rsidRPr="00E109C0">
        <w:rPr>
          <w:lang w:val="af-ZA"/>
        </w:rPr>
        <w:t>պարունակությունն</w:t>
      </w:r>
      <w:r w:rsidRPr="00E109C0">
        <w:rPr>
          <w:rFonts w:cs="Arial LatArm"/>
          <w:lang w:val="af-ZA"/>
        </w:rPr>
        <w:t xml:space="preserve"> </w:t>
      </w:r>
      <w:r w:rsidRPr="00E109C0">
        <w:rPr>
          <w:lang w:val="af-ZA"/>
        </w:rPr>
        <w:t>է</w:t>
      </w:r>
      <w:r w:rsidRPr="00E109C0">
        <w:rPr>
          <w:rFonts w:cs="Arial LatArm"/>
          <w:lang w:val="af-ZA"/>
        </w:rPr>
        <w:t>` 0.002 տ/տ</w:t>
      </w:r>
    </w:p>
    <w:p w:rsidR="00E1009B" w:rsidRPr="00E109C0" w:rsidRDefault="00E1009B" w:rsidP="00E1009B">
      <w:pPr>
        <w:ind w:firstLine="709"/>
        <w:jc w:val="both"/>
        <w:rPr>
          <w:lang w:val="af-ZA"/>
        </w:rPr>
      </w:pPr>
      <w:r w:rsidRPr="00E109C0">
        <w:rPr>
          <w:lang w:val="af-ZA"/>
        </w:rPr>
        <w:t>b –ն</w:t>
      </w:r>
      <w:r w:rsidRPr="00E109C0">
        <w:rPr>
          <w:rFonts w:cs="Arial LatArm"/>
          <w:lang w:val="af-ZA"/>
        </w:rPr>
        <w:t xml:space="preserve"> </w:t>
      </w:r>
      <w:r w:rsidRPr="00E109C0">
        <w:rPr>
          <w:lang w:val="af-ZA"/>
        </w:rPr>
        <w:t>վառելիքի</w:t>
      </w:r>
      <w:r w:rsidRPr="00E109C0">
        <w:rPr>
          <w:rFonts w:cs="Arial LatArm"/>
          <w:lang w:val="af-ZA"/>
        </w:rPr>
        <w:t xml:space="preserve"> </w:t>
      </w:r>
      <w:r w:rsidRPr="00E109C0">
        <w:rPr>
          <w:lang w:val="af-ZA"/>
        </w:rPr>
        <w:t>ծախսն</w:t>
      </w:r>
      <w:r w:rsidRPr="00E109C0">
        <w:rPr>
          <w:rFonts w:cs="Arial LatArm"/>
          <w:lang w:val="af-ZA"/>
        </w:rPr>
        <w:t xml:space="preserve"> </w:t>
      </w:r>
      <w:r w:rsidRPr="00E109C0">
        <w:rPr>
          <w:lang w:val="af-ZA"/>
        </w:rPr>
        <w:t>է</w:t>
      </w:r>
      <w:r w:rsidRPr="00E109C0">
        <w:rPr>
          <w:rFonts w:cs="Arial LatArm"/>
          <w:lang w:val="af-ZA"/>
        </w:rPr>
        <w:t xml:space="preserve">` </w:t>
      </w:r>
      <w:r w:rsidRPr="00B90D9D">
        <w:rPr>
          <w:rFonts w:cs="Arial LatArm"/>
          <w:lang w:val="af-ZA"/>
        </w:rPr>
        <w:t>5</w:t>
      </w:r>
      <w:r w:rsidRPr="00E109C0">
        <w:rPr>
          <w:rFonts w:cs="Arial LatArm"/>
          <w:lang w:val="af-ZA"/>
        </w:rPr>
        <w:t>5 տ/տարի</w:t>
      </w:r>
    </w:p>
    <w:p w:rsidR="00E1009B" w:rsidRPr="00E109C0" w:rsidRDefault="00E1009B" w:rsidP="00E1009B">
      <w:pPr>
        <w:ind w:firstLine="709"/>
        <w:jc w:val="both"/>
        <w:rPr>
          <w:lang w:val="af-ZA"/>
        </w:rPr>
      </w:pPr>
      <w:r w:rsidRPr="00E109C0">
        <w:rPr>
          <w:lang w:val="af-ZA"/>
        </w:rPr>
        <w:t>SO</w:t>
      </w:r>
      <w:r w:rsidRPr="00E109C0">
        <w:rPr>
          <w:vertAlign w:val="subscript"/>
          <w:lang w:val="af-ZA"/>
        </w:rPr>
        <w:t>2</w:t>
      </w:r>
      <w:r w:rsidRPr="00E109C0">
        <w:rPr>
          <w:lang w:val="af-ZA"/>
        </w:rPr>
        <w:t xml:space="preserve"> = 2 x </w:t>
      </w:r>
      <w:r w:rsidRPr="00B90D9D">
        <w:rPr>
          <w:lang w:val="af-ZA"/>
        </w:rPr>
        <w:t>5</w:t>
      </w:r>
      <w:r w:rsidRPr="00E109C0">
        <w:rPr>
          <w:lang w:val="af-ZA"/>
        </w:rPr>
        <w:t>5 x 0.002  =  0.</w:t>
      </w:r>
      <w:r w:rsidRPr="003E12C2">
        <w:rPr>
          <w:lang w:val="af-ZA"/>
        </w:rPr>
        <w:t>22</w:t>
      </w:r>
      <w:r w:rsidRPr="00E109C0">
        <w:rPr>
          <w:lang w:val="hy-AM"/>
        </w:rPr>
        <w:t xml:space="preserve"> տ</w:t>
      </w:r>
      <w:r w:rsidRPr="00E109C0">
        <w:rPr>
          <w:rFonts w:cs="Arial LatArm"/>
          <w:lang w:val="af-ZA"/>
        </w:rPr>
        <w:t>/</w:t>
      </w:r>
      <w:r w:rsidRPr="00E109C0">
        <w:rPr>
          <w:lang w:val="hy-AM"/>
        </w:rPr>
        <w:t>տարի</w:t>
      </w:r>
      <w:r w:rsidRPr="00E109C0">
        <w:rPr>
          <w:lang w:val="af-ZA"/>
        </w:rPr>
        <w:t xml:space="preserve"> կամ</w:t>
      </w:r>
      <w:r w:rsidRPr="00E109C0">
        <w:rPr>
          <w:rFonts w:cs="Arial LatArm"/>
          <w:lang w:val="af-ZA"/>
        </w:rPr>
        <w:t xml:space="preserve"> 0.0</w:t>
      </w:r>
      <w:r w:rsidRPr="00B834A4">
        <w:rPr>
          <w:rFonts w:cs="Arial LatArm"/>
          <w:lang w:val="af-ZA"/>
        </w:rPr>
        <w:t>29</w:t>
      </w:r>
      <w:r w:rsidRPr="00E109C0">
        <w:rPr>
          <w:lang w:val="hy-AM"/>
        </w:rPr>
        <w:t>գ/վրկ</w:t>
      </w:r>
      <w:r w:rsidRPr="00E109C0">
        <w:rPr>
          <w:lang w:val="af-ZA"/>
        </w:rPr>
        <w:t xml:space="preserve">: </w:t>
      </w:r>
    </w:p>
    <w:p w:rsidR="009B5292" w:rsidRPr="0045422E" w:rsidRDefault="009B5292" w:rsidP="00E1009B">
      <w:pPr>
        <w:ind w:left="567" w:right="567" w:hanging="27"/>
        <w:jc w:val="both"/>
        <w:rPr>
          <w:rFonts w:cs="Estrangelo Edessa"/>
          <w:sz w:val="24"/>
          <w:szCs w:val="24"/>
          <w:lang w:val="hy-AM"/>
        </w:rPr>
      </w:pPr>
      <w:r w:rsidRPr="00E1009B">
        <w:rPr>
          <w:rFonts w:cs="Estrangelo Edessa"/>
          <w:sz w:val="24"/>
          <w:szCs w:val="24"/>
          <w:lang w:val="hy-AM"/>
        </w:rPr>
        <w:t xml:space="preserve">  </w:t>
      </w:r>
      <w:r w:rsidRPr="00E1009B">
        <w:rPr>
          <w:rFonts w:cs="Estrangelo Edessa"/>
          <w:sz w:val="24"/>
          <w:szCs w:val="24"/>
          <w:lang w:val="hy-AM"/>
        </w:rPr>
        <w:tab/>
      </w:r>
      <w:r w:rsidRPr="00E1009B">
        <w:rPr>
          <w:rFonts w:cs="Arial"/>
          <w:sz w:val="24"/>
          <w:szCs w:val="24"/>
          <w:lang w:val="hy-AM"/>
        </w:rPr>
        <w:t>Օդափոխման</w:t>
      </w:r>
      <w:r w:rsidRPr="00E1009B">
        <w:rPr>
          <w:rFonts w:cs="Estrangelo Edessa"/>
          <w:sz w:val="24"/>
          <w:szCs w:val="24"/>
          <w:lang w:val="hy-AM"/>
        </w:rPr>
        <w:t xml:space="preserve"> </w:t>
      </w:r>
      <w:r w:rsidRPr="00E1009B">
        <w:rPr>
          <w:rFonts w:cs="Arial"/>
          <w:sz w:val="24"/>
          <w:szCs w:val="24"/>
          <w:lang w:val="hy-AM"/>
        </w:rPr>
        <w:t>համար</w:t>
      </w:r>
      <w:r w:rsidRPr="00E1009B">
        <w:rPr>
          <w:rFonts w:cs="Estrangelo Edessa"/>
          <w:sz w:val="24"/>
          <w:szCs w:val="24"/>
          <w:lang w:val="hy-AM"/>
        </w:rPr>
        <w:t xml:space="preserve"> </w:t>
      </w:r>
      <w:r w:rsidRPr="00E1009B">
        <w:rPr>
          <w:rFonts w:cs="Arial"/>
          <w:sz w:val="24"/>
          <w:szCs w:val="24"/>
          <w:lang w:val="hy-AM"/>
        </w:rPr>
        <w:t>միջոցառում</w:t>
      </w:r>
      <w:r w:rsidRPr="00E1009B">
        <w:rPr>
          <w:rFonts w:cs="Estrangelo Edessa"/>
          <w:sz w:val="24"/>
          <w:szCs w:val="24"/>
          <w:lang w:val="hy-AM"/>
        </w:rPr>
        <w:t xml:space="preserve"> </w:t>
      </w:r>
      <w:r w:rsidRPr="00E1009B">
        <w:rPr>
          <w:rFonts w:cs="Arial"/>
          <w:sz w:val="24"/>
          <w:szCs w:val="24"/>
          <w:lang w:val="hy-AM"/>
        </w:rPr>
        <w:t>չի</w:t>
      </w:r>
      <w:r w:rsidRPr="00E1009B">
        <w:rPr>
          <w:rFonts w:cs="Estrangelo Edessa"/>
          <w:sz w:val="24"/>
          <w:szCs w:val="24"/>
          <w:lang w:val="hy-AM"/>
        </w:rPr>
        <w:t xml:space="preserve"> </w:t>
      </w:r>
      <w:r w:rsidRPr="00E1009B">
        <w:rPr>
          <w:rFonts w:cs="Arial"/>
          <w:sz w:val="24"/>
          <w:szCs w:val="24"/>
          <w:lang w:val="hy-AM"/>
        </w:rPr>
        <w:t>նախատեսվում</w:t>
      </w:r>
      <w:r w:rsidRPr="00E1009B">
        <w:rPr>
          <w:rFonts w:cs="Estrangelo Edessa"/>
          <w:sz w:val="24"/>
          <w:szCs w:val="24"/>
          <w:lang w:val="hy-AM"/>
        </w:rPr>
        <w:t xml:space="preserve">, </w:t>
      </w:r>
      <w:r w:rsidRPr="00E1009B">
        <w:rPr>
          <w:rFonts w:cs="Arial"/>
          <w:sz w:val="24"/>
          <w:szCs w:val="24"/>
          <w:lang w:val="hy-AM"/>
        </w:rPr>
        <w:t>քանի</w:t>
      </w:r>
      <w:r w:rsidRPr="00E1009B">
        <w:rPr>
          <w:rFonts w:cs="Estrangelo Edessa"/>
          <w:sz w:val="24"/>
          <w:szCs w:val="24"/>
          <w:lang w:val="hy-AM"/>
        </w:rPr>
        <w:t xml:space="preserve"> </w:t>
      </w:r>
      <w:r w:rsidRPr="00E1009B">
        <w:rPr>
          <w:rFonts w:cs="Arial"/>
          <w:sz w:val="24"/>
          <w:szCs w:val="24"/>
          <w:lang w:val="hy-AM"/>
        </w:rPr>
        <w:t>որ</w:t>
      </w:r>
      <w:r w:rsidRPr="00E1009B">
        <w:rPr>
          <w:rFonts w:cs="Estrangelo Edessa"/>
          <w:sz w:val="24"/>
          <w:szCs w:val="24"/>
          <w:lang w:val="hy-AM"/>
        </w:rPr>
        <w:t xml:space="preserve"> </w:t>
      </w:r>
      <w:r w:rsidRPr="00E1009B">
        <w:rPr>
          <w:rFonts w:cs="Arial LatArm"/>
          <w:sz w:val="24"/>
          <w:szCs w:val="24"/>
          <w:lang w:val="hy-AM"/>
        </w:rPr>
        <w:t>գ</w:t>
      </w:r>
      <w:r w:rsidRPr="00E1009B">
        <w:rPr>
          <w:rFonts w:cs="Arial"/>
          <w:sz w:val="24"/>
          <w:szCs w:val="24"/>
          <w:lang w:val="hy-AM"/>
        </w:rPr>
        <w:t>երազանցում</w:t>
      </w:r>
      <w:r w:rsidRPr="00E1009B">
        <w:rPr>
          <w:rFonts w:cs="Estrangelo Edessa"/>
          <w:sz w:val="24"/>
          <w:szCs w:val="24"/>
          <w:lang w:val="hy-AM"/>
        </w:rPr>
        <w:t xml:space="preserve"> </w:t>
      </w:r>
      <w:r w:rsidRPr="0045422E">
        <w:rPr>
          <w:rFonts w:cs="Arial"/>
          <w:sz w:val="24"/>
          <w:szCs w:val="24"/>
          <w:lang w:val="hy-AM"/>
        </w:rPr>
        <w:t>չկա</w:t>
      </w:r>
      <w:r w:rsidRPr="0045422E">
        <w:rPr>
          <w:rFonts w:cs="Estrangelo Edessa"/>
          <w:sz w:val="24"/>
          <w:szCs w:val="24"/>
          <w:lang w:val="hy-AM"/>
        </w:rPr>
        <w:t xml:space="preserve">:  </w:t>
      </w:r>
      <w:r w:rsidRPr="0045422E">
        <w:rPr>
          <w:rFonts w:cs="Arial"/>
          <w:sz w:val="24"/>
          <w:szCs w:val="24"/>
          <w:lang w:val="hy-AM"/>
        </w:rPr>
        <w:t>Բացի</w:t>
      </w:r>
      <w:r w:rsidRPr="0045422E">
        <w:rPr>
          <w:rFonts w:cs="Estrangelo Edessa"/>
          <w:sz w:val="24"/>
          <w:szCs w:val="24"/>
          <w:lang w:val="hy-AM"/>
        </w:rPr>
        <w:t xml:space="preserve"> </w:t>
      </w:r>
      <w:r w:rsidRPr="0045422E">
        <w:rPr>
          <w:rFonts w:cs="Arial"/>
          <w:sz w:val="24"/>
          <w:szCs w:val="24"/>
          <w:lang w:val="hy-AM"/>
        </w:rPr>
        <w:t>այդ</w:t>
      </w:r>
      <w:r w:rsidRPr="0045422E">
        <w:rPr>
          <w:rFonts w:cs="Estrangelo Edessa"/>
          <w:sz w:val="24"/>
          <w:szCs w:val="24"/>
          <w:lang w:val="hy-AM"/>
        </w:rPr>
        <w:t xml:space="preserve"> </w:t>
      </w:r>
      <w:r w:rsidRPr="0045422E">
        <w:rPr>
          <w:rFonts w:cs="Arial"/>
          <w:sz w:val="24"/>
          <w:szCs w:val="24"/>
          <w:lang w:val="hy-AM"/>
        </w:rPr>
        <w:t>տեղի</w:t>
      </w:r>
      <w:r w:rsidRPr="0045422E">
        <w:rPr>
          <w:rFonts w:cs="Estrangelo Edessa"/>
          <w:sz w:val="24"/>
          <w:szCs w:val="24"/>
          <w:lang w:val="hy-AM"/>
        </w:rPr>
        <w:t xml:space="preserve"> </w:t>
      </w:r>
      <w:r w:rsidRPr="0045422E">
        <w:rPr>
          <w:rFonts w:cs="Arial"/>
          <w:sz w:val="24"/>
          <w:szCs w:val="24"/>
          <w:lang w:val="hy-AM"/>
        </w:rPr>
        <w:t>է</w:t>
      </w:r>
      <w:r w:rsidRPr="0045422E">
        <w:rPr>
          <w:rFonts w:cs="Estrangelo Edessa"/>
          <w:sz w:val="24"/>
          <w:szCs w:val="24"/>
          <w:lang w:val="hy-AM"/>
        </w:rPr>
        <w:t xml:space="preserve"> </w:t>
      </w:r>
      <w:r w:rsidRPr="0045422E">
        <w:rPr>
          <w:rFonts w:cs="Arial"/>
          <w:sz w:val="24"/>
          <w:szCs w:val="24"/>
          <w:lang w:val="hy-AM"/>
        </w:rPr>
        <w:t>ունենում</w:t>
      </w:r>
      <w:r w:rsidRPr="0045422E">
        <w:rPr>
          <w:rFonts w:cs="Estrangelo Edessa"/>
          <w:sz w:val="24"/>
          <w:szCs w:val="24"/>
          <w:lang w:val="hy-AM"/>
        </w:rPr>
        <w:t xml:space="preserve"> </w:t>
      </w:r>
      <w:r w:rsidRPr="0045422E">
        <w:rPr>
          <w:rFonts w:cs="Arial"/>
          <w:sz w:val="24"/>
          <w:szCs w:val="24"/>
          <w:lang w:val="hy-AM"/>
        </w:rPr>
        <w:t>ինքնամաքրման</w:t>
      </w:r>
      <w:r w:rsidRPr="0045422E">
        <w:rPr>
          <w:rFonts w:cs="Estrangelo Edessa"/>
          <w:sz w:val="24"/>
          <w:szCs w:val="24"/>
          <w:lang w:val="hy-AM"/>
        </w:rPr>
        <w:t xml:space="preserve"> </w:t>
      </w:r>
      <w:r w:rsidRPr="0045422E">
        <w:rPr>
          <w:rFonts w:cs="Arial"/>
          <w:sz w:val="24"/>
          <w:szCs w:val="24"/>
          <w:lang w:val="hy-AM"/>
        </w:rPr>
        <w:t>պրոցեսներ</w:t>
      </w:r>
      <w:r w:rsidRPr="0045422E">
        <w:rPr>
          <w:rFonts w:cs="Estrangelo Edessa"/>
          <w:sz w:val="24"/>
          <w:szCs w:val="24"/>
          <w:lang w:val="hy-AM"/>
        </w:rPr>
        <w:t xml:space="preserve">  </w:t>
      </w:r>
      <w:r w:rsidRPr="0045422E">
        <w:rPr>
          <w:rFonts w:cs="Arial"/>
          <w:sz w:val="24"/>
          <w:szCs w:val="24"/>
          <w:lang w:val="hy-AM"/>
        </w:rPr>
        <w:t>և</w:t>
      </w:r>
      <w:r w:rsidRPr="0045422E">
        <w:rPr>
          <w:rFonts w:cs="Estrangelo Edessa"/>
          <w:sz w:val="24"/>
          <w:szCs w:val="24"/>
          <w:lang w:val="hy-AM"/>
        </w:rPr>
        <w:t xml:space="preserve"> </w:t>
      </w:r>
      <w:r w:rsidRPr="0045422E">
        <w:rPr>
          <w:rFonts w:cs="Arial"/>
          <w:sz w:val="24"/>
          <w:szCs w:val="24"/>
          <w:lang w:val="hy-AM"/>
        </w:rPr>
        <w:t>վտան</w:t>
      </w:r>
      <w:r w:rsidRPr="0045422E">
        <w:rPr>
          <w:rFonts w:cs="Arial LatArm"/>
          <w:sz w:val="24"/>
          <w:szCs w:val="24"/>
          <w:lang w:val="hy-AM"/>
        </w:rPr>
        <w:t>գ</w:t>
      </w:r>
      <w:r w:rsidRPr="0045422E">
        <w:rPr>
          <w:rFonts w:cs="Estrangelo Edessa"/>
          <w:sz w:val="24"/>
          <w:szCs w:val="24"/>
          <w:lang w:val="hy-AM"/>
        </w:rPr>
        <w:t xml:space="preserve"> </w:t>
      </w:r>
      <w:r w:rsidRPr="0045422E">
        <w:rPr>
          <w:rFonts w:cs="Arial"/>
          <w:sz w:val="24"/>
          <w:szCs w:val="24"/>
          <w:lang w:val="hy-AM"/>
        </w:rPr>
        <w:t>չի</w:t>
      </w:r>
      <w:r w:rsidRPr="0045422E">
        <w:rPr>
          <w:rFonts w:cs="Estrangelo Edessa"/>
          <w:sz w:val="24"/>
          <w:szCs w:val="24"/>
          <w:lang w:val="hy-AM"/>
        </w:rPr>
        <w:t xml:space="preserve"> </w:t>
      </w:r>
      <w:r w:rsidRPr="0045422E">
        <w:rPr>
          <w:rFonts w:cs="Arial"/>
          <w:sz w:val="24"/>
          <w:szCs w:val="24"/>
          <w:lang w:val="hy-AM"/>
        </w:rPr>
        <w:t>սպառնում</w:t>
      </w:r>
      <w:r w:rsidRPr="0045422E">
        <w:rPr>
          <w:rFonts w:cs="Estrangelo Edessa"/>
          <w:sz w:val="24"/>
          <w:szCs w:val="24"/>
          <w:lang w:val="hy-AM"/>
        </w:rPr>
        <w:t xml:space="preserve"> </w:t>
      </w:r>
      <w:r w:rsidRPr="0045422E">
        <w:rPr>
          <w:rFonts w:cs="Arial"/>
          <w:sz w:val="24"/>
          <w:szCs w:val="24"/>
          <w:lang w:val="hy-AM"/>
        </w:rPr>
        <w:t>բնակչությանը</w:t>
      </w:r>
      <w:r w:rsidRPr="0045422E">
        <w:rPr>
          <w:rFonts w:cs="Estrangelo Edessa"/>
          <w:sz w:val="24"/>
          <w:szCs w:val="24"/>
          <w:lang w:val="hy-AM"/>
        </w:rPr>
        <w:t>:</w:t>
      </w:r>
    </w:p>
    <w:p w:rsidR="009B5292" w:rsidRPr="00021DF7" w:rsidRDefault="009B5292" w:rsidP="00E1009B">
      <w:pPr>
        <w:ind w:left="567" w:right="567" w:hanging="27"/>
        <w:jc w:val="both"/>
        <w:rPr>
          <w:sz w:val="24"/>
          <w:szCs w:val="24"/>
          <w:lang w:val="hy-AM"/>
        </w:rPr>
      </w:pPr>
      <w:r w:rsidRPr="0045422E">
        <w:rPr>
          <w:rFonts w:cs="Estrangelo Edessa"/>
          <w:sz w:val="24"/>
          <w:szCs w:val="24"/>
          <w:lang w:val="hy-AM"/>
        </w:rPr>
        <w:t xml:space="preserve"> </w:t>
      </w:r>
      <w:r w:rsidRPr="0045422E">
        <w:rPr>
          <w:rFonts w:cs="Arial"/>
          <w:sz w:val="24"/>
          <w:szCs w:val="24"/>
          <w:lang w:val="hy-AM"/>
        </w:rPr>
        <w:t>Փոշենստեցման</w:t>
      </w:r>
      <w:r w:rsidRPr="0045422E">
        <w:rPr>
          <w:rFonts w:cs="Estrangelo Edessa"/>
          <w:sz w:val="24"/>
          <w:szCs w:val="24"/>
          <w:lang w:val="hy-AM"/>
        </w:rPr>
        <w:t xml:space="preserve"> </w:t>
      </w:r>
      <w:r w:rsidRPr="0045422E">
        <w:rPr>
          <w:rFonts w:cs="Arial"/>
          <w:sz w:val="24"/>
          <w:szCs w:val="24"/>
          <w:lang w:val="hy-AM"/>
        </w:rPr>
        <w:t>նպատակով</w:t>
      </w:r>
      <w:r w:rsidRPr="0045422E">
        <w:rPr>
          <w:rFonts w:cs="Estrangelo Edessa"/>
          <w:sz w:val="24"/>
          <w:szCs w:val="24"/>
          <w:lang w:val="hy-AM"/>
        </w:rPr>
        <w:t xml:space="preserve"> </w:t>
      </w:r>
      <w:r w:rsidRPr="0045422E">
        <w:rPr>
          <w:rFonts w:cs="Arial"/>
          <w:sz w:val="24"/>
          <w:szCs w:val="24"/>
          <w:lang w:val="hy-AM"/>
        </w:rPr>
        <w:t>նախատեսվում</w:t>
      </w:r>
      <w:r w:rsidRPr="0045422E">
        <w:rPr>
          <w:rFonts w:cs="Estrangelo Edessa"/>
          <w:sz w:val="24"/>
          <w:szCs w:val="24"/>
          <w:lang w:val="hy-AM"/>
        </w:rPr>
        <w:t xml:space="preserve"> </w:t>
      </w:r>
      <w:r w:rsidRPr="0045422E">
        <w:rPr>
          <w:rFonts w:cs="Arial"/>
          <w:sz w:val="24"/>
          <w:szCs w:val="24"/>
          <w:lang w:val="hy-AM"/>
        </w:rPr>
        <w:t>է</w:t>
      </w:r>
      <w:r w:rsidRPr="0045422E">
        <w:rPr>
          <w:rFonts w:cs="Estrangelo Edessa"/>
          <w:sz w:val="24"/>
          <w:szCs w:val="24"/>
          <w:lang w:val="hy-AM"/>
        </w:rPr>
        <w:t xml:space="preserve"> </w:t>
      </w:r>
      <w:r w:rsidRPr="0045422E">
        <w:rPr>
          <w:rFonts w:cs="Arial"/>
          <w:sz w:val="24"/>
          <w:szCs w:val="24"/>
          <w:lang w:val="hy-AM"/>
        </w:rPr>
        <w:t>միայն</w:t>
      </w:r>
      <w:r w:rsidRPr="0045422E">
        <w:rPr>
          <w:rFonts w:cs="Estrangelo Edessa"/>
          <w:sz w:val="24"/>
          <w:szCs w:val="24"/>
          <w:lang w:val="hy-AM"/>
        </w:rPr>
        <w:t xml:space="preserve"> </w:t>
      </w:r>
      <w:r w:rsidRPr="0045422E">
        <w:rPr>
          <w:rFonts w:cs="Arial"/>
          <w:sz w:val="24"/>
          <w:szCs w:val="24"/>
          <w:lang w:val="hy-AM"/>
        </w:rPr>
        <w:t>բացահանքի</w:t>
      </w:r>
      <w:r w:rsidRPr="0045422E">
        <w:rPr>
          <w:rFonts w:cs="Estrangelo Edessa"/>
          <w:sz w:val="24"/>
          <w:szCs w:val="24"/>
          <w:lang w:val="hy-AM"/>
        </w:rPr>
        <w:t xml:space="preserve"> </w:t>
      </w:r>
      <w:r w:rsidRPr="0045422E">
        <w:rPr>
          <w:rFonts w:cs="Arial"/>
          <w:sz w:val="24"/>
          <w:szCs w:val="24"/>
          <w:lang w:val="hy-AM"/>
        </w:rPr>
        <w:t>ճանապարհների</w:t>
      </w:r>
      <w:r w:rsidRPr="0045422E">
        <w:rPr>
          <w:rFonts w:cs="Estrangelo Edessa"/>
          <w:sz w:val="24"/>
          <w:szCs w:val="24"/>
          <w:lang w:val="hy-AM"/>
        </w:rPr>
        <w:t xml:space="preserve"> </w:t>
      </w:r>
      <w:r w:rsidRPr="0045422E">
        <w:rPr>
          <w:rFonts w:cs="Arial"/>
          <w:sz w:val="24"/>
          <w:szCs w:val="24"/>
          <w:lang w:val="hy-AM"/>
        </w:rPr>
        <w:t>և</w:t>
      </w:r>
      <w:r w:rsidRPr="0045422E">
        <w:rPr>
          <w:rFonts w:cs="Estrangelo Edessa"/>
          <w:sz w:val="24"/>
          <w:szCs w:val="24"/>
          <w:lang w:val="hy-AM"/>
        </w:rPr>
        <w:t xml:space="preserve"> </w:t>
      </w:r>
      <w:r w:rsidRPr="0045422E">
        <w:rPr>
          <w:rFonts w:cs="Arial"/>
          <w:sz w:val="24"/>
          <w:szCs w:val="24"/>
          <w:lang w:val="hy-AM"/>
        </w:rPr>
        <w:t>փոշեառաջացման</w:t>
      </w:r>
      <w:r w:rsidRPr="0045422E">
        <w:rPr>
          <w:rFonts w:cs="Estrangelo Edessa"/>
          <w:sz w:val="24"/>
          <w:szCs w:val="24"/>
          <w:lang w:val="hy-AM"/>
        </w:rPr>
        <w:t xml:space="preserve"> </w:t>
      </w:r>
      <w:r w:rsidRPr="0045422E">
        <w:rPr>
          <w:rFonts w:cs="Arial"/>
          <w:sz w:val="24"/>
          <w:szCs w:val="24"/>
          <w:lang w:val="hy-AM"/>
        </w:rPr>
        <w:t>օջախների</w:t>
      </w:r>
      <w:r w:rsidRPr="0045422E">
        <w:rPr>
          <w:rFonts w:cs="Estrangelo Edessa"/>
          <w:sz w:val="24"/>
          <w:szCs w:val="24"/>
          <w:lang w:val="hy-AM"/>
        </w:rPr>
        <w:t xml:space="preserve"> (</w:t>
      </w:r>
      <w:r w:rsidRPr="0045422E">
        <w:rPr>
          <w:rFonts w:cs="Arial"/>
          <w:sz w:val="24"/>
          <w:szCs w:val="24"/>
          <w:lang w:val="hy-AM"/>
        </w:rPr>
        <w:t>աշխատանքային</w:t>
      </w:r>
      <w:r w:rsidRPr="0045422E">
        <w:rPr>
          <w:rFonts w:cs="Estrangelo Edessa"/>
          <w:sz w:val="24"/>
          <w:szCs w:val="24"/>
          <w:lang w:val="hy-AM"/>
        </w:rPr>
        <w:t xml:space="preserve"> </w:t>
      </w:r>
      <w:r w:rsidRPr="0045422E">
        <w:rPr>
          <w:rFonts w:cs="Arial"/>
          <w:sz w:val="24"/>
          <w:szCs w:val="24"/>
          <w:lang w:val="hy-AM"/>
        </w:rPr>
        <w:t>հրապարակները</w:t>
      </w:r>
      <w:r w:rsidRPr="0045422E">
        <w:rPr>
          <w:rFonts w:cs="Estrangelo Edessa"/>
          <w:sz w:val="24"/>
          <w:szCs w:val="24"/>
          <w:lang w:val="hy-AM"/>
        </w:rPr>
        <w:t xml:space="preserve">, </w:t>
      </w:r>
      <w:r w:rsidRPr="0045422E">
        <w:rPr>
          <w:rFonts w:cs="Arial"/>
          <w:sz w:val="24"/>
          <w:szCs w:val="24"/>
          <w:lang w:val="hy-AM"/>
        </w:rPr>
        <w:t>հանքախորշերը</w:t>
      </w:r>
      <w:r w:rsidRPr="0045422E">
        <w:rPr>
          <w:rFonts w:cs="Estrangelo Edessa"/>
          <w:sz w:val="24"/>
          <w:szCs w:val="24"/>
          <w:lang w:val="hy-AM"/>
        </w:rPr>
        <w:t xml:space="preserve">, </w:t>
      </w:r>
      <w:r w:rsidRPr="0045422E">
        <w:rPr>
          <w:rFonts w:cs="Arial"/>
          <w:sz w:val="24"/>
          <w:szCs w:val="24"/>
          <w:lang w:val="hy-AM"/>
        </w:rPr>
        <w:t>լցակույտերը</w:t>
      </w:r>
      <w:r w:rsidRPr="0045422E">
        <w:rPr>
          <w:rFonts w:cs="Estrangelo Edessa"/>
          <w:sz w:val="24"/>
          <w:szCs w:val="24"/>
          <w:lang w:val="hy-AM"/>
        </w:rPr>
        <w:t xml:space="preserve">, </w:t>
      </w:r>
      <w:r w:rsidRPr="0045422E">
        <w:rPr>
          <w:rFonts w:cs="Arial"/>
          <w:sz w:val="24"/>
          <w:szCs w:val="24"/>
          <w:lang w:val="hy-AM"/>
        </w:rPr>
        <w:t>մուտքային</w:t>
      </w:r>
      <w:r w:rsidRPr="0045422E">
        <w:rPr>
          <w:rFonts w:cs="Estrangelo Edessa"/>
          <w:sz w:val="24"/>
          <w:szCs w:val="24"/>
          <w:lang w:val="hy-AM"/>
        </w:rPr>
        <w:t xml:space="preserve"> </w:t>
      </w:r>
      <w:r w:rsidRPr="0045422E">
        <w:rPr>
          <w:rFonts w:cs="Arial"/>
          <w:sz w:val="24"/>
          <w:szCs w:val="24"/>
          <w:lang w:val="hy-AM"/>
        </w:rPr>
        <w:t>և</w:t>
      </w:r>
      <w:r w:rsidRPr="0045422E">
        <w:rPr>
          <w:rFonts w:cs="Estrangelo Edessa"/>
          <w:sz w:val="24"/>
          <w:szCs w:val="24"/>
          <w:lang w:val="hy-AM"/>
        </w:rPr>
        <w:t xml:space="preserve"> </w:t>
      </w:r>
      <w:r w:rsidRPr="0045422E">
        <w:rPr>
          <w:rFonts w:cs="Arial"/>
          <w:sz w:val="24"/>
          <w:szCs w:val="24"/>
          <w:lang w:val="hy-AM"/>
        </w:rPr>
        <w:t>դեպի</w:t>
      </w:r>
      <w:r w:rsidRPr="0045422E">
        <w:rPr>
          <w:rFonts w:cs="Estrangelo Edessa"/>
          <w:sz w:val="24"/>
          <w:szCs w:val="24"/>
          <w:lang w:val="hy-AM"/>
        </w:rPr>
        <w:t xml:space="preserve"> </w:t>
      </w:r>
      <w:r w:rsidRPr="0045422E">
        <w:rPr>
          <w:rFonts w:cs="Arial"/>
          <w:sz w:val="24"/>
          <w:szCs w:val="24"/>
          <w:lang w:val="hy-AM"/>
        </w:rPr>
        <w:t>լցակույտեր</w:t>
      </w:r>
      <w:r w:rsidRPr="0045422E">
        <w:rPr>
          <w:rFonts w:cs="Estrangelo Edessa"/>
          <w:sz w:val="24"/>
          <w:szCs w:val="24"/>
          <w:lang w:val="hy-AM"/>
        </w:rPr>
        <w:t xml:space="preserve"> </w:t>
      </w:r>
      <w:r w:rsidRPr="0045422E">
        <w:rPr>
          <w:rFonts w:cs="Arial"/>
          <w:sz w:val="24"/>
          <w:szCs w:val="24"/>
          <w:lang w:val="hy-AM"/>
        </w:rPr>
        <w:t>տանող</w:t>
      </w:r>
      <w:r w:rsidRPr="0045422E">
        <w:rPr>
          <w:rFonts w:cs="Estrangelo Edessa"/>
          <w:sz w:val="24"/>
          <w:szCs w:val="24"/>
          <w:lang w:val="hy-AM"/>
        </w:rPr>
        <w:t xml:space="preserve"> </w:t>
      </w:r>
      <w:r w:rsidRPr="0045422E">
        <w:rPr>
          <w:rFonts w:cs="Arial"/>
          <w:sz w:val="24"/>
          <w:szCs w:val="24"/>
          <w:lang w:val="hy-AM"/>
        </w:rPr>
        <w:t>ավտոճանապարհը</w:t>
      </w:r>
      <w:r w:rsidRPr="0045422E">
        <w:rPr>
          <w:rFonts w:cs="Estrangelo Edessa"/>
          <w:sz w:val="24"/>
          <w:szCs w:val="24"/>
          <w:lang w:val="hy-AM"/>
        </w:rPr>
        <w:t xml:space="preserve">) </w:t>
      </w:r>
      <w:r w:rsidRPr="0045422E">
        <w:rPr>
          <w:rFonts w:cs="Arial"/>
          <w:sz w:val="24"/>
          <w:szCs w:val="24"/>
          <w:lang w:val="hy-AM"/>
        </w:rPr>
        <w:t>ջրում</w:t>
      </w:r>
      <w:r w:rsidRPr="0045422E">
        <w:rPr>
          <w:rFonts w:cs="Estrangelo Edessa"/>
          <w:sz w:val="24"/>
          <w:szCs w:val="24"/>
          <w:lang w:val="hy-AM"/>
        </w:rPr>
        <w:t>:</w:t>
      </w:r>
    </w:p>
    <w:p w:rsidR="009B5292" w:rsidRPr="006C6381" w:rsidRDefault="009B5292" w:rsidP="00E1009B">
      <w:pPr>
        <w:ind w:left="567" w:right="567" w:hanging="27"/>
        <w:jc w:val="both"/>
        <w:rPr>
          <w:sz w:val="21"/>
          <w:lang w:val="hy-AM"/>
        </w:rPr>
      </w:pPr>
    </w:p>
    <w:p w:rsidR="00F94584" w:rsidRDefault="009B5292" w:rsidP="00E1009B">
      <w:pPr>
        <w:pStyle w:val="Heading5"/>
        <w:tabs>
          <w:tab w:val="left" w:pos="1134"/>
        </w:tabs>
        <w:ind w:left="567" w:right="567" w:hanging="27"/>
        <w:rPr>
          <w:lang w:val="hy-AM"/>
        </w:rPr>
      </w:pPr>
      <w:bookmarkStart w:id="43" w:name="_Toc65410190"/>
      <w:r>
        <w:rPr>
          <w:lang w:val="hy-AM"/>
        </w:rPr>
        <w:t>4.7</w:t>
      </w:r>
      <w:r w:rsidR="00AF318B" w:rsidRPr="006C6381">
        <w:rPr>
          <w:lang w:val="hy-AM"/>
        </w:rPr>
        <w:t xml:space="preserve"> </w:t>
      </w:r>
      <w:r w:rsidR="004A4B88" w:rsidRPr="006C6381">
        <w:rPr>
          <w:lang w:val="hy-AM"/>
        </w:rPr>
        <w:t>Աղմուկ</w:t>
      </w:r>
      <w:r w:rsidR="00005CCC" w:rsidRPr="006C6381">
        <w:rPr>
          <w:lang w:val="hy-AM"/>
        </w:rPr>
        <w:t>, թրթռում</w:t>
      </w:r>
      <w:bookmarkEnd w:id="43"/>
    </w:p>
    <w:p w:rsidR="00E1009B" w:rsidRPr="006C6381" w:rsidRDefault="00E1009B" w:rsidP="00E1009B">
      <w:pPr>
        <w:pStyle w:val="Heading5"/>
        <w:tabs>
          <w:tab w:val="left" w:pos="1134"/>
        </w:tabs>
        <w:ind w:left="567" w:right="567" w:hanging="27"/>
        <w:rPr>
          <w:lang w:val="hy-AM"/>
        </w:rPr>
      </w:pPr>
    </w:p>
    <w:p w:rsidR="00AB1D42" w:rsidRPr="006C6381" w:rsidRDefault="004A4B88" w:rsidP="00E1009B">
      <w:pPr>
        <w:pStyle w:val="BodyText"/>
        <w:spacing w:before="49"/>
        <w:ind w:left="567" w:right="567" w:hanging="27"/>
        <w:jc w:val="both"/>
        <w:rPr>
          <w:lang w:val="hy-AM"/>
        </w:rPr>
      </w:pPr>
      <w:r w:rsidRPr="006C6381">
        <w:rPr>
          <w:lang w:val="hy-AM"/>
        </w:rPr>
        <w:t>Հանքավայրի տարածքում աղմուկի առաջացման աղբյուրներն են`</w:t>
      </w:r>
    </w:p>
    <w:p w:rsidR="00F94584" w:rsidRPr="009B5292" w:rsidRDefault="004A4B88" w:rsidP="00E1009B">
      <w:pPr>
        <w:pStyle w:val="BodyText"/>
        <w:numPr>
          <w:ilvl w:val="0"/>
          <w:numId w:val="12"/>
        </w:numPr>
        <w:spacing w:before="49"/>
        <w:ind w:left="567" w:right="567" w:hanging="27"/>
        <w:jc w:val="both"/>
        <w:rPr>
          <w:lang w:val="hy-AM"/>
        </w:rPr>
      </w:pPr>
      <w:r w:rsidRPr="006C6381">
        <w:rPr>
          <w:lang w:val="hy-AM"/>
        </w:rPr>
        <w:t xml:space="preserve"> </w:t>
      </w:r>
      <w:r w:rsidR="00AB1D42" w:rsidRPr="009B5292">
        <w:rPr>
          <w:lang w:val="hy-AM"/>
        </w:rPr>
        <w:t>Բ</w:t>
      </w:r>
      <w:r w:rsidRPr="009B5292">
        <w:rPr>
          <w:lang w:val="hy-AM"/>
        </w:rPr>
        <w:t>ացահանքը</w:t>
      </w:r>
    </w:p>
    <w:p w:rsidR="00F94584" w:rsidRPr="009B5292" w:rsidRDefault="004A4B88" w:rsidP="000B1747">
      <w:pPr>
        <w:pStyle w:val="BodyText"/>
        <w:numPr>
          <w:ilvl w:val="0"/>
          <w:numId w:val="12"/>
        </w:numPr>
        <w:tabs>
          <w:tab w:val="left" w:pos="1140"/>
        </w:tabs>
        <w:spacing w:line="276" w:lineRule="auto"/>
        <w:ind w:left="567" w:right="567" w:hanging="27"/>
        <w:jc w:val="both"/>
        <w:rPr>
          <w:lang w:val="hy-AM"/>
        </w:rPr>
      </w:pPr>
      <w:r w:rsidRPr="009B5292">
        <w:rPr>
          <w:lang w:val="hy-AM"/>
        </w:rPr>
        <w:lastRenderedPageBreak/>
        <w:t>ավտոտրանսպորտը</w:t>
      </w:r>
    </w:p>
    <w:p w:rsidR="00F94584" w:rsidRPr="009B5292" w:rsidRDefault="004A4B88" w:rsidP="000B1747">
      <w:pPr>
        <w:pStyle w:val="BodyText"/>
        <w:spacing w:line="276" w:lineRule="auto"/>
        <w:ind w:left="567" w:right="567" w:hanging="27"/>
        <w:jc w:val="both"/>
        <w:rPr>
          <w:lang w:val="hy-AM"/>
        </w:rPr>
      </w:pPr>
      <w:r w:rsidRPr="009B5292">
        <w:rPr>
          <w:lang w:val="hy-AM"/>
        </w:rPr>
        <w:t xml:space="preserve">Աղմուկից պաշտպանվող օբյեկտ հանդիսանում է </w:t>
      </w:r>
      <w:r w:rsidR="0095154E">
        <w:rPr>
          <w:lang w:val="hy-AM"/>
        </w:rPr>
        <w:t>Արամուս համայնք</w:t>
      </w:r>
      <w:r w:rsidR="00005CCC" w:rsidRPr="009B5292">
        <w:rPr>
          <w:lang w:val="hy-AM"/>
        </w:rPr>
        <w:t>ը</w:t>
      </w:r>
      <w:r w:rsidRPr="009B5292">
        <w:rPr>
          <w:lang w:val="hy-AM"/>
        </w:rPr>
        <w:t>, որ</w:t>
      </w:r>
      <w:r w:rsidR="007C5455" w:rsidRPr="009B5292">
        <w:rPr>
          <w:lang w:val="hy-AM"/>
        </w:rPr>
        <w:t>ը</w:t>
      </w:r>
      <w:r w:rsidRPr="009B5292">
        <w:rPr>
          <w:lang w:val="hy-AM"/>
        </w:rPr>
        <w:t xml:space="preserve"> գտնվում </w:t>
      </w:r>
      <w:r w:rsidR="007C5455" w:rsidRPr="009B5292">
        <w:rPr>
          <w:lang w:val="hy-AM"/>
        </w:rPr>
        <w:t>է</w:t>
      </w:r>
      <w:r w:rsidRPr="009B5292">
        <w:rPr>
          <w:lang w:val="hy-AM"/>
        </w:rPr>
        <w:t xml:space="preserve"> հանքավայրից</w:t>
      </w:r>
      <w:r w:rsidR="003B03CE" w:rsidRPr="009B5292">
        <w:rPr>
          <w:lang w:val="hy-AM"/>
        </w:rPr>
        <w:t xml:space="preserve"> մոտ</w:t>
      </w:r>
      <w:r w:rsidR="009B5292" w:rsidRPr="009B5292">
        <w:rPr>
          <w:lang w:val="hy-AM"/>
        </w:rPr>
        <w:t xml:space="preserve"> 1,</w:t>
      </w:r>
      <w:r w:rsidR="007C5455" w:rsidRPr="009B5292">
        <w:rPr>
          <w:lang w:val="hy-AM"/>
        </w:rPr>
        <w:t>5</w:t>
      </w:r>
      <w:r w:rsidRPr="009B5292">
        <w:rPr>
          <w:lang w:val="hy-AM"/>
        </w:rPr>
        <w:t>կմ հեռավորության վրա:</w:t>
      </w:r>
    </w:p>
    <w:p w:rsidR="00F94584" w:rsidRPr="00FA7397" w:rsidRDefault="00005CCC" w:rsidP="000B1747">
      <w:pPr>
        <w:pStyle w:val="BodyText"/>
        <w:spacing w:before="1" w:line="276" w:lineRule="auto"/>
        <w:ind w:left="567" w:right="567" w:hanging="27"/>
        <w:jc w:val="both"/>
        <w:rPr>
          <w:lang w:val="hy-AM"/>
        </w:rPr>
      </w:pPr>
      <w:r w:rsidRPr="009B5292">
        <w:rPr>
          <w:lang w:val="hy-AM"/>
        </w:rPr>
        <w:t xml:space="preserve">       </w:t>
      </w:r>
      <w:r w:rsidR="004A4B88" w:rsidRPr="00FA7397">
        <w:rPr>
          <w:lang w:val="hy-AM"/>
        </w:rPr>
        <w:t>Հանքավայրերում տեխնիկայի և բեռնատար տրանսպորտի աշխատանքներից գումարային հաշվարկային ձայնային բնութագիրը LA</w:t>
      </w:r>
      <w:r w:rsidR="004A4B88" w:rsidRPr="00FA7397">
        <w:rPr>
          <w:sz w:val="14"/>
          <w:szCs w:val="14"/>
          <w:lang w:val="hy-AM"/>
        </w:rPr>
        <w:t xml:space="preserve">էկվ </w:t>
      </w:r>
      <w:r w:rsidR="004A4B88" w:rsidRPr="00FA7397">
        <w:rPr>
          <w:lang w:val="hy-AM"/>
        </w:rPr>
        <w:t>սահմանված է 79ԴԲԱ (համաձայն գործող նորմերի):</w:t>
      </w:r>
    </w:p>
    <w:p w:rsidR="00F94584" w:rsidRPr="00FA7397" w:rsidRDefault="000F6540" w:rsidP="000B1747">
      <w:pPr>
        <w:pStyle w:val="BodyText"/>
        <w:spacing w:line="276" w:lineRule="auto"/>
        <w:ind w:left="567" w:right="567" w:hanging="27"/>
        <w:jc w:val="both"/>
        <w:rPr>
          <w:lang w:val="hy-AM"/>
        </w:rPr>
      </w:pPr>
      <w:r w:rsidRPr="00FA7397">
        <w:rPr>
          <w:lang w:val="hy-AM"/>
        </w:rPr>
        <w:t xml:space="preserve">       </w:t>
      </w:r>
      <w:r w:rsidR="004A4B88" w:rsidRPr="00FA7397">
        <w:rPr>
          <w:lang w:val="hy-AM"/>
        </w:rPr>
        <w:t>Աղմուկի մակարդակը աղմուկից պաշտպանող տարածքի հաշվարկային կետում որոշվում է`</w:t>
      </w:r>
    </w:p>
    <w:p w:rsidR="00F94584" w:rsidRPr="00FA7397" w:rsidRDefault="004A4B88" w:rsidP="000B1747">
      <w:pPr>
        <w:spacing w:before="74" w:line="276" w:lineRule="auto"/>
        <w:ind w:left="567" w:right="567" w:hanging="27"/>
        <w:rPr>
          <w:sz w:val="24"/>
          <w:szCs w:val="24"/>
          <w:lang w:val="hy-AM"/>
        </w:rPr>
      </w:pPr>
      <w:r w:rsidRPr="00FA7397">
        <w:rPr>
          <w:sz w:val="24"/>
          <w:szCs w:val="24"/>
          <w:lang w:val="hy-AM"/>
        </w:rPr>
        <w:t>LAտար =LAէկվ-</w:t>
      </w:r>
      <w:r w:rsidR="009F6729" w:rsidRPr="00005CCC">
        <w:rPr>
          <w:rFonts w:eastAsia="Calibri" w:cs="Arial LatArm"/>
          <w:sz w:val="24"/>
          <w:szCs w:val="24"/>
          <w:lang w:val="ru-RU" w:eastAsia="ru-RU"/>
        </w:rPr>
        <w:sym w:font="Symbol" w:char="F044"/>
      </w:r>
      <w:r w:rsidRPr="00FA7397">
        <w:rPr>
          <w:sz w:val="24"/>
          <w:szCs w:val="24"/>
          <w:lang w:val="hy-AM"/>
        </w:rPr>
        <w:t xml:space="preserve">LAհեռ- </w:t>
      </w:r>
      <w:r w:rsidR="009F6729" w:rsidRPr="00005CCC">
        <w:rPr>
          <w:rFonts w:eastAsia="Calibri" w:cs="Arial LatArm"/>
          <w:sz w:val="24"/>
          <w:szCs w:val="24"/>
          <w:lang w:val="ru-RU" w:eastAsia="ru-RU"/>
        </w:rPr>
        <w:sym w:font="Symbol" w:char="F044"/>
      </w:r>
      <w:r w:rsidRPr="00FA7397">
        <w:rPr>
          <w:sz w:val="24"/>
          <w:szCs w:val="24"/>
          <w:lang w:val="hy-AM"/>
        </w:rPr>
        <w:t>LAէկր-</w:t>
      </w:r>
      <w:r w:rsidR="009F6729" w:rsidRPr="00005CCC">
        <w:rPr>
          <w:rFonts w:eastAsia="Calibri" w:cs="Arial LatArm"/>
          <w:sz w:val="24"/>
          <w:szCs w:val="24"/>
          <w:lang w:val="ru-RU" w:eastAsia="ru-RU"/>
        </w:rPr>
        <w:sym w:font="Symbol" w:char="F044"/>
      </w:r>
      <w:r w:rsidRPr="00FA7397">
        <w:rPr>
          <w:sz w:val="24"/>
          <w:szCs w:val="24"/>
          <w:lang w:val="hy-AM"/>
        </w:rPr>
        <w:t>LAկանաչ</w:t>
      </w:r>
    </w:p>
    <w:p w:rsidR="00F94584" w:rsidRPr="00FA7397" w:rsidRDefault="004A4B88" w:rsidP="000B1747">
      <w:pPr>
        <w:pStyle w:val="BodyText"/>
        <w:spacing w:before="46" w:line="276" w:lineRule="auto"/>
        <w:ind w:left="567" w:right="567" w:hanging="27"/>
        <w:rPr>
          <w:lang w:val="hy-AM"/>
        </w:rPr>
      </w:pPr>
      <w:r w:rsidRPr="00FA7397">
        <w:rPr>
          <w:lang w:val="hy-AM"/>
        </w:rPr>
        <w:t>Որտեղ`</w:t>
      </w:r>
    </w:p>
    <w:p w:rsidR="00F94584" w:rsidRPr="00FA7397" w:rsidRDefault="009F6729" w:rsidP="000B1747">
      <w:pPr>
        <w:pStyle w:val="BodyText"/>
        <w:spacing w:before="47" w:line="276" w:lineRule="auto"/>
        <w:ind w:left="567" w:right="567" w:hanging="27"/>
        <w:rPr>
          <w:lang w:val="hy-AM"/>
        </w:rPr>
      </w:pPr>
      <w:r w:rsidRPr="00005CCC">
        <w:rPr>
          <w:rFonts w:eastAsia="Calibri" w:cs="Arial LatArm"/>
          <w:lang w:val="ru-RU" w:eastAsia="ru-RU"/>
        </w:rPr>
        <w:sym w:font="Symbol" w:char="F044"/>
      </w:r>
      <w:r w:rsidR="004A4B88" w:rsidRPr="00FA7397">
        <w:rPr>
          <w:lang w:val="hy-AM"/>
        </w:rPr>
        <w:t>LAէկվ - աղմուկի աղբյուրի ձայնային բնութագիրը</w:t>
      </w:r>
      <w:r w:rsidR="004A4B88" w:rsidRPr="00FA7397">
        <w:rPr>
          <w:rFonts w:eastAsia="Lucida Sans" w:cs="Lucida Sans"/>
          <w:lang w:val="hy-AM"/>
        </w:rPr>
        <w:t>, LA</w:t>
      </w:r>
      <w:r w:rsidR="004A4B88" w:rsidRPr="00FA7397">
        <w:rPr>
          <w:lang w:val="hy-AM"/>
        </w:rPr>
        <w:t>էկվ</w:t>
      </w:r>
      <w:r w:rsidR="004A4B88" w:rsidRPr="00FA7397">
        <w:rPr>
          <w:rFonts w:eastAsia="Lucida Sans" w:cs="Lucida Sans"/>
          <w:lang w:val="hy-AM"/>
        </w:rPr>
        <w:t>=79</w:t>
      </w:r>
      <w:r w:rsidR="004A4B88" w:rsidRPr="00FA7397">
        <w:rPr>
          <w:lang w:val="hy-AM"/>
        </w:rPr>
        <w:t>դԲԱ</w:t>
      </w:r>
    </w:p>
    <w:p w:rsidR="00F94584" w:rsidRPr="00FA7397" w:rsidRDefault="009F6729" w:rsidP="000B1747">
      <w:pPr>
        <w:pStyle w:val="BodyText"/>
        <w:spacing w:before="49" w:line="276" w:lineRule="auto"/>
        <w:ind w:left="567" w:right="567" w:hanging="27"/>
        <w:rPr>
          <w:lang w:val="hy-AM"/>
        </w:rPr>
      </w:pPr>
      <w:r w:rsidRPr="00005CCC">
        <w:rPr>
          <w:rFonts w:eastAsia="Calibri" w:cs="Arial LatArm"/>
          <w:lang w:val="ru-RU" w:eastAsia="ru-RU"/>
        </w:rPr>
        <w:sym w:font="Symbol" w:char="F044"/>
      </w:r>
      <w:r w:rsidR="004A4B88" w:rsidRPr="00FA7397">
        <w:rPr>
          <w:rFonts w:eastAsia="Lucida Sans" w:cs="Lucida Sans"/>
          <w:lang w:val="hy-AM"/>
        </w:rPr>
        <w:t>LA</w:t>
      </w:r>
      <w:r w:rsidR="004A4B88" w:rsidRPr="00FA7397">
        <w:rPr>
          <w:lang w:val="hy-AM"/>
        </w:rPr>
        <w:t xml:space="preserve">հեռ </w:t>
      </w:r>
      <w:r w:rsidR="004A4B88" w:rsidRPr="00FA7397">
        <w:rPr>
          <w:rFonts w:eastAsia="Lucida Sans" w:cs="Lucida Sans"/>
          <w:lang w:val="hy-AM"/>
        </w:rPr>
        <w:t xml:space="preserve">- </w:t>
      </w:r>
      <w:r w:rsidR="004A4B88" w:rsidRPr="00FA7397">
        <w:rPr>
          <w:lang w:val="hy-AM"/>
        </w:rPr>
        <w:t>աղմուկի մակարդակի նվազումը հաշվարկային կետի և աղմուկի աղբյուրի միջև հեռավորությունից կախված</w:t>
      </w:r>
    </w:p>
    <w:p w:rsidR="00F94584" w:rsidRPr="00FA7397" w:rsidRDefault="009F6729" w:rsidP="000B1747">
      <w:pPr>
        <w:pStyle w:val="BodyText"/>
        <w:spacing w:line="276" w:lineRule="auto"/>
        <w:ind w:left="567" w:right="567" w:hanging="27"/>
        <w:rPr>
          <w:lang w:val="hy-AM"/>
        </w:rPr>
      </w:pPr>
      <w:r w:rsidRPr="00005CCC">
        <w:rPr>
          <w:rFonts w:eastAsia="Calibri" w:cs="Arial LatArm"/>
          <w:lang w:val="ru-RU" w:eastAsia="ru-RU"/>
        </w:rPr>
        <w:sym w:font="Symbol" w:char="F044"/>
      </w:r>
      <w:r w:rsidR="004A4B88" w:rsidRPr="00FA7397">
        <w:rPr>
          <w:rFonts w:eastAsia="Lucida Sans" w:cs="Lucida Sans"/>
          <w:lang w:val="hy-AM"/>
        </w:rPr>
        <w:t>LA</w:t>
      </w:r>
      <w:r w:rsidR="004A4B88" w:rsidRPr="00FA7397">
        <w:rPr>
          <w:lang w:val="hy-AM"/>
        </w:rPr>
        <w:t xml:space="preserve">հեռ </w:t>
      </w:r>
      <w:r w:rsidR="004A4B88" w:rsidRPr="00FA7397">
        <w:rPr>
          <w:rFonts w:eastAsia="Lucida Sans" w:cs="Lucida Sans"/>
          <w:lang w:val="hy-AM"/>
        </w:rPr>
        <w:t>500</w:t>
      </w:r>
      <w:r w:rsidR="004A4B88" w:rsidRPr="00FA7397">
        <w:rPr>
          <w:lang w:val="hy-AM"/>
        </w:rPr>
        <w:t>մ</w:t>
      </w:r>
      <w:r w:rsidR="004A4B88" w:rsidRPr="00FA7397">
        <w:rPr>
          <w:rFonts w:eastAsia="Lucida Sans" w:cs="Lucida Sans"/>
          <w:lang w:val="hy-AM"/>
        </w:rPr>
        <w:t>-</w:t>
      </w:r>
      <w:r w:rsidR="004A4B88" w:rsidRPr="00FA7397">
        <w:rPr>
          <w:lang w:val="hy-AM"/>
        </w:rPr>
        <w:t xml:space="preserve">ի վրա կազմում է </w:t>
      </w:r>
      <w:r w:rsidR="004A4B88" w:rsidRPr="00FA7397">
        <w:rPr>
          <w:rFonts w:eastAsia="Lucida Sans" w:cs="Lucida Sans"/>
          <w:lang w:val="hy-AM"/>
        </w:rPr>
        <w:t>28</w:t>
      </w:r>
      <w:r w:rsidR="004A4B88" w:rsidRPr="00FA7397">
        <w:rPr>
          <w:lang w:val="hy-AM"/>
        </w:rPr>
        <w:t>դԲԱ</w:t>
      </w:r>
    </w:p>
    <w:p w:rsidR="009F6729" w:rsidRPr="00FA7397" w:rsidRDefault="009F6729" w:rsidP="000B1747">
      <w:pPr>
        <w:pStyle w:val="BodyText"/>
        <w:spacing w:before="47" w:line="276" w:lineRule="auto"/>
        <w:ind w:left="567" w:right="567" w:hanging="27"/>
        <w:rPr>
          <w:rFonts w:eastAsia="Lucida Sans" w:cs="Lucida Sans"/>
          <w:lang w:val="hy-AM"/>
        </w:rPr>
      </w:pPr>
      <w:r w:rsidRPr="00005CCC">
        <w:rPr>
          <w:rFonts w:eastAsia="Calibri" w:cs="Arial LatArm"/>
          <w:lang w:val="ru-RU" w:eastAsia="ru-RU"/>
        </w:rPr>
        <w:sym w:font="Symbol" w:char="F044"/>
      </w:r>
      <w:r w:rsidR="004A4B88" w:rsidRPr="00FA7397">
        <w:rPr>
          <w:rFonts w:eastAsia="Lucida Sans" w:cs="Lucida Sans"/>
          <w:lang w:val="hy-AM"/>
        </w:rPr>
        <w:t>LA</w:t>
      </w:r>
      <w:r w:rsidR="004A4B88" w:rsidRPr="00FA7397">
        <w:rPr>
          <w:lang w:val="hy-AM"/>
        </w:rPr>
        <w:t xml:space="preserve">էկր </w:t>
      </w:r>
      <w:r w:rsidR="004A4B88" w:rsidRPr="00FA7397">
        <w:rPr>
          <w:rFonts w:eastAsia="Lucida Sans" w:cs="Lucida Sans"/>
          <w:lang w:val="hy-AM"/>
        </w:rPr>
        <w:t xml:space="preserve">- </w:t>
      </w:r>
      <w:r w:rsidR="004A4B88" w:rsidRPr="00FA7397">
        <w:rPr>
          <w:lang w:val="hy-AM"/>
        </w:rPr>
        <w:t>աղմուկի մակարդակի նվազումը էկրանով</w:t>
      </w:r>
      <w:r w:rsidR="004A4B88" w:rsidRPr="00FA7397">
        <w:rPr>
          <w:rFonts w:eastAsia="Lucida Sans" w:cs="Lucida Sans"/>
          <w:lang w:val="hy-AM"/>
        </w:rPr>
        <w:t>:</w:t>
      </w:r>
    </w:p>
    <w:p w:rsidR="00F94584" w:rsidRPr="00FA7397" w:rsidRDefault="004A4B88" w:rsidP="000B1747">
      <w:pPr>
        <w:pStyle w:val="BodyText"/>
        <w:spacing w:before="47" w:line="276" w:lineRule="auto"/>
        <w:ind w:left="567" w:right="567" w:hanging="27"/>
        <w:rPr>
          <w:rFonts w:eastAsia="Lucida Sans" w:cs="Lucida Sans"/>
          <w:lang w:val="hy-AM"/>
        </w:rPr>
      </w:pPr>
      <w:r w:rsidRPr="00FA7397">
        <w:rPr>
          <w:rFonts w:eastAsia="Lucida Sans" w:cs="Lucida Sans"/>
          <w:lang w:val="hy-AM"/>
        </w:rPr>
        <w:t xml:space="preserve"> </w:t>
      </w:r>
      <w:r w:rsidR="009F6729" w:rsidRPr="00005CCC">
        <w:rPr>
          <w:rFonts w:eastAsia="Calibri" w:cs="Arial LatArm"/>
          <w:lang w:val="ru-RU" w:eastAsia="ru-RU"/>
        </w:rPr>
        <w:sym w:font="Symbol" w:char="F044"/>
      </w:r>
      <w:r w:rsidRPr="00FA7397">
        <w:rPr>
          <w:rFonts w:eastAsia="Lucida Sans" w:cs="Lucida Sans"/>
          <w:lang w:val="hy-AM"/>
        </w:rPr>
        <w:t>LA</w:t>
      </w:r>
      <w:r w:rsidRPr="00FA7397">
        <w:rPr>
          <w:lang w:val="hy-AM"/>
        </w:rPr>
        <w:t xml:space="preserve">էկր </w:t>
      </w:r>
      <w:r w:rsidRPr="00FA7397">
        <w:rPr>
          <w:rFonts w:eastAsia="Lucida Sans" w:cs="Lucida Sans"/>
          <w:lang w:val="hy-AM"/>
        </w:rPr>
        <w:t>=14</w:t>
      </w:r>
      <w:r w:rsidRPr="00FA7397">
        <w:rPr>
          <w:lang w:val="hy-AM"/>
        </w:rPr>
        <w:t xml:space="preserve">դԲԱ </w:t>
      </w:r>
      <w:r w:rsidR="009F6729" w:rsidRPr="00FA7397">
        <w:rPr>
          <w:lang w:val="hy-AM"/>
        </w:rPr>
        <w:t>հ</w:t>
      </w:r>
      <w:r w:rsidRPr="00FA7397">
        <w:rPr>
          <w:lang w:val="hy-AM"/>
        </w:rPr>
        <w:t>անքի տարածքը տվյալ դեպքում ծառայում է որպես էկրան</w:t>
      </w:r>
      <w:r w:rsidRPr="00FA7397">
        <w:rPr>
          <w:rFonts w:eastAsia="Lucida Sans" w:cs="Lucida Sans"/>
          <w:lang w:val="hy-AM"/>
        </w:rPr>
        <w:t>:</w:t>
      </w:r>
    </w:p>
    <w:p w:rsidR="00F94584" w:rsidRPr="00021DF7" w:rsidRDefault="004A4B88" w:rsidP="00021DF7">
      <w:pPr>
        <w:spacing w:line="276" w:lineRule="auto"/>
        <w:ind w:left="567" w:right="567" w:hanging="27"/>
        <w:jc w:val="both"/>
        <w:rPr>
          <w:rFonts w:eastAsia="Calibri" w:cs="Arial LatArm"/>
          <w:sz w:val="24"/>
          <w:szCs w:val="24"/>
          <w:lang w:val="hy-AM" w:eastAsia="ru-RU"/>
        </w:rPr>
      </w:pPr>
      <w:r w:rsidRPr="00FA7397">
        <w:rPr>
          <w:rFonts w:eastAsia="Lucida Sans" w:cs="Lucida Sans"/>
          <w:sz w:val="24"/>
          <w:szCs w:val="24"/>
          <w:lang w:val="hy-AM"/>
        </w:rPr>
        <w:t>LA</w:t>
      </w:r>
      <w:r w:rsidRPr="00FA7397">
        <w:rPr>
          <w:sz w:val="24"/>
          <w:szCs w:val="24"/>
          <w:lang w:val="hy-AM"/>
        </w:rPr>
        <w:t>կանաչ</w:t>
      </w:r>
      <w:r w:rsidRPr="00FA7397">
        <w:rPr>
          <w:rFonts w:eastAsia="Lucida Sans" w:cs="Lucida Sans"/>
          <w:sz w:val="24"/>
          <w:szCs w:val="24"/>
          <w:lang w:val="hy-AM"/>
        </w:rPr>
        <w:t xml:space="preserve">- </w:t>
      </w:r>
      <w:r w:rsidRPr="00FA7397">
        <w:rPr>
          <w:sz w:val="24"/>
          <w:szCs w:val="24"/>
          <w:lang w:val="hy-AM"/>
        </w:rPr>
        <w:t xml:space="preserve">աղմուկի մակարդակի նվազումը կանաչ </w:t>
      </w:r>
      <w:r w:rsidR="00005CCC" w:rsidRPr="00FA7397">
        <w:rPr>
          <w:rFonts w:eastAsia="Lucida Sans" w:cs="Arial"/>
          <w:sz w:val="24"/>
          <w:szCs w:val="24"/>
          <w:lang w:val="hy-AM"/>
        </w:rPr>
        <w:t>գ</w:t>
      </w:r>
      <w:r w:rsidRPr="00FA7397">
        <w:rPr>
          <w:sz w:val="24"/>
          <w:szCs w:val="24"/>
          <w:lang w:val="hy-AM"/>
        </w:rPr>
        <w:t>ոտիով</w:t>
      </w:r>
      <w:r w:rsidRPr="00FA7397">
        <w:rPr>
          <w:rFonts w:eastAsia="Lucida Sans" w:cs="Lucida Sans"/>
          <w:sz w:val="24"/>
          <w:szCs w:val="24"/>
          <w:lang w:val="hy-AM"/>
        </w:rPr>
        <w:t xml:space="preserve">, </w:t>
      </w:r>
      <w:r w:rsidR="009F6729" w:rsidRPr="00005CCC">
        <w:rPr>
          <w:rFonts w:eastAsia="Calibri" w:cs="Arial LatArm"/>
          <w:sz w:val="24"/>
          <w:szCs w:val="24"/>
          <w:lang w:val="ru-RU" w:eastAsia="ru-RU"/>
        </w:rPr>
        <w:sym w:font="Symbol" w:char="F044"/>
      </w:r>
      <w:r w:rsidRPr="00FA7397">
        <w:rPr>
          <w:rFonts w:eastAsia="Lucida Sans" w:cs="Lucida Sans"/>
          <w:sz w:val="24"/>
          <w:szCs w:val="24"/>
          <w:lang w:val="hy-AM"/>
        </w:rPr>
        <w:t>LA</w:t>
      </w:r>
      <w:r w:rsidRPr="00FA7397">
        <w:rPr>
          <w:sz w:val="24"/>
          <w:szCs w:val="24"/>
          <w:lang w:val="hy-AM"/>
        </w:rPr>
        <w:t>կանաչ</w:t>
      </w:r>
      <w:r w:rsidRPr="00FA7397">
        <w:rPr>
          <w:rFonts w:eastAsia="Lucida Sans" w:cs="Lucida Sans"/>
          <w:sz w:val="24"/>
          <w:szCs w:val="24"/>
          <w:lang w:val="hy-AM"/>
        </w:rPr>
        <w:t>=0</w:t>
      </w:r>
      <w:r w:rsidRPr="00FA7397">
        <w:rPr>
          <w:sz w:val="24"/>
          <w:szCs w:val="24"/>
          <w:lang w:val="hy-AM"/>
        </w:rPr>
        <w:t>դԲԱ Աղմուկի մակարդակը սանիտարա-պաշտպանիչ գոտու սահմանին կկազմի` LAտար =LAէկվ-</w:t>
      </w:r>
      <w:r w:rsidR="00005CCC" w:rsidRPr="00005CCC">
        <w:rPr>
          <w:rFonts w:eastAsia="Calibri" w:cs="Arial LatArm"/>
          <w:sz w:val="24"/>
          <w:szCs w:val="24"/>
          <w:lang w:val="hy-AM" w:eastAsia="ru-RU"/>
        </w:rPr>
        <w:t xml:space="preserve"> LA</w:t>
      </w:r>
      <w:r w:rsidR="00005CCC" w:rsidRPr="00005CCC">
        <w:rPr>
          <w:rFonts w:eastAsia="Calibri"/>
          <w:sz w:val="24"/>
          <w:szCs w:val="24"/>
          <w:vertAlign w:val="subscript"/>
          <w:lang w:val="hy-AM" w:eastAsia="ru-RU"/>
        </w:rPr>
        <w:t>տար</w:t>
      </w:r>
      <w:r w:rsidR="00005CCC" w:rsidRPr="00005CCC">
        <w:rPr>
          <w:rFonts w:eastAsia="Calibri" w:cs="Arial LatArm"/>
          <w:sz w:val="24"/>
          <w:szCs w:val="24"/>
          <w:lang w:val="hy-AM" w:eastAsia="ru-RU"/>
        </w:rPr>
        <w:t xml:space="preserve">  =LA</w:t>
      </w:r>
      <w:r w:rsidR="00005CCC" w:rsidRPr="00005CCC">
        <w:rPr>
          <w:rFonts w:eastAsia="Calibri"/>
          <w:sz w:val="24"/>
          <w:szCs w:val="24"/>
          <w:vertAlign w:val="subscript"/>
          <w:lang w:val="hy-AM" w:eastAsia="ru-RU"/>
        </w:rPr>
        <w:t>էկվ</w:t>
      </w:r>
      <w:r w:rsidR="00005CCC" w:rsidRPr="00005CCC">
        <w:rPr>
          <w:rFonts w:eastAsia="Calibri" w:cs="Arial LatArm"/>
          <w:sz w:val="24"/>
          <w:szCs w:val="24"/>
          <w:lang w:val="hy-AM" w:eastAsia="ru-RU"/>
        </w:rPr>
        <w:t>-</w:t>
      </w:r>
      <w:r w:rsidR="00005CCC" w:rsidRPr="00005CCC">
        <w:rPr>
          <w:rFonts w:eastAsia="Calibri" w:cs="Arial LatArm"/>
          <w:sz w:val="24"/>
          <w:szCs w:val="24"/>
          <w:lang w:val="ru-RU" w:eastAsia="ru-RU"/>
        </w:rPr>
        <w:sym w:font="Symbol" w:char="F044"/>
      </w:r>
      <w:r w:rsidR="00005CCC" w:rsidRPr="00005CCC">
        <w:rPr>
          <w:rFonts w:eastAsia="Calibri" w:cs="Arial LatArm"/>
          <w:sz w:val="24"/>
          <w:szCs w:val="24"/>
          <w:lang w:val="hy-AM" w:eastAsia="ru-RU"/>
        </w:rPr>
        <w:t>LA</w:t>
      </w:r>
      <w:r w:rsidR="00005CCC" w:rsidRPr="00005CCC">
        <w:rPr>
          <w:rFonts w:eastAsia="Calibri"/>
          <w:sz w:val="24"/>
          <w:szCs w:val="24"/>
          <w:vertAlign w:val="subscript"/>
          <w:lang w:val="hy-AM" w:eastAsia="ru-RU"/>
        </w:rPr>
        <w:t>հեռ</w:t>
      </w:r>
      <w:r w:rsidR="00005CCC" w:rsidRPr="00005CCC">
        <w:rPr>
          <w:rFonts w:eastAsia="Calibri" w:cs="Arial LatArm"/>
          <w:sz w:val="24"/>
          <w:szCs w:val="24"/>
          <w:lang w:val="hy-AM" w:eastAsia="ru-RU"/>
        </w:rPr>
        <w:t>-</w:t>
      </w:r>
      <w:r w:rsidR="00005CCC" w:rsidRPr="00005CCC">
        <w:rPr>
          <w:rFonts w:eastAsia="Calibri" w:cs="Arial LatArm"/>
          <w:sz w:val="24"/>
          <w:szCs w:val="24"/>
          <w:lang w:val="ru-RU" w:eastAsia="ru-RU"/>
        </w:rPr>
        <w:sym w:font="Symbol" w:char="F044"/>
      </w:r>
      <w:r w:rsidR="00005CCC" w:rsidRPr="00005CCC">
        <w:rPr>
          <w:rFonts w:eastAsia="Calibri" w:cs="Arial LatArm"/>
          <w:sz w:val="24"/>
          <w:szCs w:val="24"/>
          <w:lang w:val="hy-AM" w:eastAsia="ru-RU"/>
        </w:rPr>
        <w:t>LA</w:t>
      </w:r>
      <w:r w:rsidR="00005CCC" w:rsidRPr="00005CCC">
        <w:rPr>
          <w:rFonts w:eastAsia="Calibri"/>
          <w:sz w:val="24"/>
          <w:szCs w:val="24"/>
          <w:vertAlign w:val="subscript"/>
          <w:lang w:val="hy-AM" w:eastAsia="ru-RU"/>
        </w:rPr>
        <w:t>էկր</w:t>
      </w:r>
      <w:r w:rsidR="00005CCC" w:rsidRPr="00005CCC">
        <w:rPr>
          <w:rFonts w:eastAsia="Calibri" w:cs="Arial LatArm"/>
          <w:sz w:val="24"/>
          <w:szCs w:val="24"/>
          <w:lang w:val="hy-AM" w:eastAsia="ru-RU"/>
        </w:rPr>
        <w:t>-</w:t>
      </w:r>
      <w:r w:rsidR="00005CCC" w:rsidRPr="00005CCC">
        <w:rPr>
          <w:rFonts w:eastAsia="Calibri" w:cs="Arial LatArm"/>
          <w:sz w:val="24"/>
          <w:szCs w:val="24"/>
          <w:lang w:val="ru-RU" w:eastAsia="ru-RU"/>
        </w:rPr>
        <w:sym w:font="Symbol" w:char="F044"/>
      </w:r>
      <w:r w:rsidR="00005CCC" w:rsidRPr="00005CCC">
        <w:rPr>
          <w:rFonts w:eastAsia="Calibri" w:cs="Arial LatArm"/>
          <w:sz w:val="24"/>
          <w:szCs w:val="24"/>
          <w:lang w:val="hy-AM" w:eastAsia="ru-RU"/>
        </w:rPr>
        <w:t>LA</w:t>
      </w:r>
      <w:r w:rsidR="00005CCC" w:rsidRPr="00005CCC">
        <w:rPr>
          <w:rFonts w:eastAsia="Calibri"/>
          <w:sz w:val="24"/>
          <w:szCs w:val="24"/>
          <w:vertAlign w:val="subscript"/>
          <w:lang w:val="hy-AM" w:eastAsia="ru-RU"/>
        </w:rPr>
        <w:t>կանաչ</w:t>
      </w:r>
      <w:r w:rsidR="00005CCC" w:rsidRPr="00005CCC">
        <w:rPr>
          <w:rFonts w:eastAsia="Calibri" w:cs="Arial LatArm"/>
          <w:sz w:val="24"/>
          <w:szCs w:val="24"/>
          <w:lang w:val="hy-AM" w:eastAsia="ru-RU"/>
        </w:rPr>
        <w:t>=79-28-14=37</w:t>
      </w:r>
      <w:r w:rsidR="00005CCC" w:rsidRPr="00005CCC">
        <w:rPr>
          <w:rFonts w:eastAsia="Calibri"/>
          <w:sz w:val="24"/>
          <w:szCs w:val="24"/>
          <w:lang w:val="hy-AM" w:eastAsia="ru-RU"/>
        </w:rPr>
        <w:t>դԲԱ</w:t>
      </w:r>
      <w:r w:rsidR="00021DF7">
        <w:rPr>
          <w:rFonts w:eastAsia="Calibri" w:cs="Arial LatArm"/>
          <w:sz w:val="24"/>
          <w:szCs w:val="24"/>
          <w:lang w:val="hy-AM" w:eastAsia="ru-RU"/>
        </w:rPr>
        <w:t xml:space="preserve"> </w:t>
      </w:r>
    </w:p>
    <w:p w:rsidR="00F10974" w:rsidRPr="00FA7397" w:rsidRDefault="00795CB8" w:rsidP="000B1747">
      <w:pPr>
        <w:pStyle w:val="BodyText"/>
        <w:tabs>
          <w:tab w:val="left" w:pos="10773"/>
        </w:tabs>
        <w:spacing w:before="49" w:line="276" w:lineRule="auto"/>
        <w:ind w:left="567" w:right="567" w:hanging="27"/>
        <w:jc w:val="both"/>
        <w:rPr>
          <w:color w:val="FF0000"/>
          <w:lang w:val="hy-AM"/>
        </w:rPr>
      </w:pPr>
      <w:r w:rsidRPr="00FA7397">
        <w:rPr>
          <w:lang w:val="hy-AM"/>
        </w:rPr>
        <w:t xml:space="preserve">         </w:t>
      </w:r>
      <w:r w:rsidR="004A4B88" w:rsidRPr="00FA7397">
        <w:rPr>
          <w:lang w:val="hy-AM"/>
        </w:rPr>
        <w:t>Աղմուկի մակարդակը գիշերային ժամերին գտնվում է նորմերի սահմաններում և կազմում է 32դԲԱ (նորման 35դԲԱ):</w:t>
      </w:r>
      <w:r w:rsidR="00F10974" w:rsidRPr="00FA7397">
        <w:rPr>
          <w:color w:val="FF0000"/>
          <w:lang w:val="hy-AM"/>
        </w:rPr>
        <w:t xml:space="preserve">               </w:t>
      </w:r>
    </w:p>
    <w:p w:rsidR="00220289" w:rsidRPr="00FA7397" w:rsidRDefault="00220289" w:rsidP="000B1747">
      <w:pPr>
        <w:pStyle w:val="BodyText"/>
        <w:tabs>
          <w:tab w:val="left" w:pos="10773"/>
        </w:tabs>
        <w:spacing w:line="276" w:lineRule="auto"/>
        <w:ind w:left="567" w:right="567" w:hanging="27"/>
        <w:jc w:val="both"/>
        <w:rPr>
          <w:lang w:val="hy-AM"/>
        </w:rPr>
      </w:pPr>
      <w:r w:rsidRPr="00FA7397">
        <w:rPr>
          <w:color w:val="FF0000"/>
          <w:lang w:val="hy-AM"/>
        </w:rPr>
        <w:t xml:space="preserve">           </w:t>
      </w:r>
      <w:r w:rsidR="00F10974" w:rsidRPr="00FA7397">
        <w:rPr>
          <w:color w:val="FF0000"/>
          <w:lang w:val="hy-AM"/>
        </w:rPr>
        <w:t xml:space="preserve"> </w:t>
      </w:r>
      <w:r w:rsidR="00795CB8" w:rsidRPr="00FA7397">
        <w:rPr>
          <w:lang w:val="hy-AM"/>
        </w:rPr>
        <w:t>Հաշվի առնելով աշխատող մեխանիզմների տեսակները, աշխատանքների բնույթը, հեռավորությունը</w:t>
      </w:r>
      <w:r w:rsidRPr="00FA7397">
        <w:rPr>
          <w:lang w:val="hy-AM"/>
        </w:rPr>
        <w:t xml:space="preserve"> մոտակա   </w:t>
      </w:r>
      <w:r w:rsidR="00795CB8" w:rsidRPr="00FA7397">
        <w:rPr>
          <w:lang w:val="hy-AM"/>
        </w:rPr>
        <w:t>բնակավայրից</w:t>
      </w:r>
      <w:r w:rsidRPr="00FA7397">
        <w:rPr>
          <w:lang w:val="hy-AM"/>
        </w:rPr>
        <w:t>, մեկ հերթափոխով աշխատանքային ռեժիմը՝</w:t>
      </w:r>
      <w:r w:rsidR="00795CB8" w:rsidRPr="00FA7397">
        <w:rPr>
          <w:color w:val="FF0000"/>
          <w:lang w:val="hy-AM"/>
        </w:rPr>
        <w:t xml:space="preserve"> </w:t>
      </w:r>
      <w:r w:rsidRPr="00FA7397">
        <w:rPr>
          <w:lang w:val="hy-AM"/>
        </w:rPr>
        <w:t>գումարային հաշվարկային ձայնային բնութագիրը և թրթռումների մակարդակը շրջակա բնակավայրերի տարածքում կլինի բնակելի գոտիների համար սահմանված նորմերից  շատ ցածր:</w:t>
      </w:r>
    </w:p>
    <w:p w:rsidR="003B03CE" w:rsidRPr="00FA7397" w:rsidRDefault="003B03CE" w:rsidP="000B1747">
      <w:pPr>
        <w:pStyle w:val="BodyText"/>
        <w:spacing w:before="49" w:line="276" w:lineRule="auto"/>
        <w:ind w:left="567" w:right="567" w:hanging="27"/>
        <w:jc w:val="both"/>
        <w:rPr>
          <w:lang w:val="hy-AM"/>
        </w:rPr>
      </w:pPr>
    </w:p>
    <w:p w:rsidR="00F94584" w:rsidRPr="00FA7397" w:rsidRDefault="00194F87" w:rsidP="000B1747">
      <w:pPr>
        <w:pStyle w:val="Heading5"/>
        <w:tabs>
          <w:tab w:val="left" w:pos="2103"/>
        </w:tabs>
        <w:spacing w:line="276" w:lineRule="auto"/>
        <w:ind w:left="567" w:right="567" w:hanging="27"/>
        <w:jc w:val="both"/>
        <w:rPr>
          <w:lang w:val="hy-AM"/>
        </w:rPr>
      </w:pPr>
      <w:bookmarkStart w:id="44" w:name="_Toc65410191"/>
      <w:r w:rsidRPr="00FA7397">
        <w:rPr>
          <w:lang w:val="hy-AM"/>
        </w:rPr>
        <w:t>4.8</w:t>
      </w:r>
      <w:r w:rsidR="00AF318B" w:rsidRPr="00FA7397">
        <w:rPr>
          <w:lang w:val="hy-AM"/>
        </w:rPr>
        <w:t xml:space="preserve"> </w:t>
      </w:r>
      <w:r w:rsidR="004A4B88" w:rsidRPr="00FA7397">
        <w:rPr>
          <w:lang w:val="hy-AM"/>
        </w:rPr>
        <w:t>Նավթամթերքներ և արդյունաբերական</w:t>
      </w:r>
      <w:r w:rsidR="004A4B88" w:rsidRPr="00FA7397">
        <w:rPr>
          <w:spacing w:val="9"/>
          <w:lang w:val="hy-AM"/>
        </w:rPr>
        <w:t xml:space="preserve"> </w:t>
      </w:r>
      <w:r w:rsidR="004A4B88" w:rsidRPr="00FA7397">
        <w:rPr>
          <w:lang w:val="hy-AM"/>
        </w:rPr>
        <w:t>թափոններ</w:t>
      </w:r>
      <w:bookmarkEnd w:id="44"/>
    </w:p>
    <w:p w:rsidR="00F94584" w:rsidRPr="00FA7397" w:rsidRDefault="009F6729" w:rsidP="000B1747">
      <w:pPr>
        <w:pStyle w:val="BodyText"/>
        <w:spacing w:before="47" w:line="276" w:lineRule="auto"/>
        <w:ind w:left="567" w:right="567" w:hanging="27"/>
        <w:jc w:val="both"/>
        <w:rPr>
          <w:lang w:val="hy-AM"/>
        </w:rPr>
      </w:pPr>
      <w:r w:rsidRPr="00FA7397">
        <w:rPr>
          <w:lang w:val="hy-AM"/>
        </w:rPr>
        <w:t xml:space="preserve">       </w:t>
      </w:r>
      <w:r w:rsidR="004A4B88" w:rsidRPr="00FA7397">
        <w:rPr>
          <w:lang w:val="hy-AM"/>
        </w:rPr>
        <w:t>Նավթամթերքները պահվելու են բացահանքի արտադրական հրապարակում հատկացված տեղում /բացօթյա կամ ծածկի տակ պահեստ/: Վերջինիս հատակը բետոնապատվում է և տրվում համապատասխան թեքություն, որը կապահովի արտահոսված նավթամթերքի դեպի այն հավաքող փոսը</w:t>
      </w:r>
      <w:r w:rsidR="004A4B88" w:rsidRPr="00FA7397">
        <w:rPr>
          <w:spacing w:val="-5"/>
          <w:lang w:val="hy-AM"/>
        </w:rPr>
        <w:t xml:space="preserve"> </w:t>
      </w:r>
      <w:r w:rsidR="004A4B88" w:rsidRPr="00FA7397">
        <w:rPr>
          <w:lang w:val="hy-AM"/>
        </w:rPr>
        <w:t>/բետոնապատված/:</w:t>
      </w:r>
    </w:p>
    <w:p w:rsidR="00F94584" w:rsidRPr="00FA7397" w:rsidRDefault="004A4B88" w:rsidP="000B1747">
      <w:pPr>
        <w:pStyle w:val="BodyText"/>
        <w:spacing w:line="276" w:lineRule="auto"/>
        <w:ind w:left="567" w:right="567" w:hanging="27"/>
        <w:jc w:val="both"/>
        <w:rPr>
          <w:lang w:val="hy-AM"/>
        </w:rPr>
      </w:pPr>
      <w:r w:rsidRPr="00FA7397">
        <w:rPr>
          <w:lang w:val="hy-AM"/>
        </w:rPr>
        <w:t xml:space="preserve">Նախատեսվում է աշխատակից-լիցքավորող, որը սահմանված կարգով բաց է թողնելու նավթամթերքները, միաժամանակ պատասխանատու է հակահրդեհային և նրանց հետ կապված բնապահպանական միջոցառումների համար: Բացահանքի շահագործման ընթացքում առաջանում են բնապահպանական տեսակետից տարբեր վտանգավորության թափոններ, որոնցից են մեխանիզմներում փոխվող հնացած յուղերը և քսայուղերը, մաշված դետալների և մասերի նորով փոխարինման ժամանակ առաջացած մետաղական թափոնները </w:t>
      </w:r>
      <w:r w:rsidRPr="00FA7397">
        <w:rPr>
          <w:lang w:val="hy-AM"/>
        </w:rPr>
        <w:lastRenderedPageBreak/>
        <w:t>/մետաղաջարդոնները/ և կենցաղային աղբը:</w:t>
      </w:r>
    </w:p>
    <w:p w:rsidR="00220289" w:rsidRPr="00C65DF6" w:rsidRDefault="00220289" w:rsidP="000B1747">
      <w:pPr>
        <w:widowControl/>
        <w:adjustRightInd w:val="0"/>
        <w:spacing w:line="276" w:lineRule="auto"/>
        <w:ind w:left="567" w:right="567" w:hanging="27"/>
        <w:jc w:val="both"/>
        <w:rPr>
          <w:rFonts w:eastAsia="Calibri"/>
          <w:sz w:val="24"/>
          <w:szCs w:val="24"/>
          <w:lang w:val="hy-AM"/>
        </w:rPr>
      </w:pPr>
      <w:r w:rsidRPr="00220289">
        <w:rPr>
          <w:rFonts w:eastAsia="Calibri"/>
          <w:sz w:val="24"/>
          <w:szCs w:val="24"/>
          <w:lang w:val="hy-AM"/>
        </w:rPr>
        <w:t xml:space="preserve">         Շահագործման փուլում առաջացող թափոնները ներառում են.   </w:t>
      </w:r>
    </w:p>
    <w:p w:rsidR="00220289" w:rsidRPr="00194F87" w:rsidRDefault="00220289" w:rsidP="000B1747">
      <w:pPr>
        <w:widowControl/>
        <w:adjustRightInd w:val="0"/>
        <w:spacing w:line="276" w:lineRule="auto"/>
        <w:ind w:left="567" w:right="567" w:hanging="27"/>
        <w:jc w:val="both"/>
        <w:rPr>
          <w:rFonts w:eastAsia="Calibri"/>
          <w:sz w:val="24"/>
          <w:szCs w:val="24"/>
          <w:lang w:val="hy-AM"/>
        </w:rPr>
      </w:pPr>
      <w:r w:rsidRPr="00220289">
        <w:rPr>
          <w:rFonts w:ascii="Symbol" w:eastAsia="Calibri" w:hAnsi="Symbol" w:cs="Symbol"/>
          <w:color w:val="252525"/>
          <w:sz w:val="24"/>
          <w:szCs w:val="24"/>
          <w:lang w:val="hy-AM"/>
        </w:rPr>
        <w:t></w:t>
      </w:r>
      <w:r w:rsidRPr="00220289">
        <w:rPr>
          <w:rFonts w:ascii="Symbol" w:eastAsia="Calibri" w:hAnsi="Symbol" w:cs="Symbol"/>
          <w:color w:val="252525"/>
          <w:sz w:val="24"/>
          <w:szCs w:val="24"/>
          <w:lang w:val="hy-AM"/>
        </w:rPr>
        <w:t></w:t>
      </w:r>
      <w:r w:rsidRPr="00220289">
        <w:rPr>
          <w:rFonts w:ascii="Symbol" w:eastAsia="Calibri" w:hAnsi="Symbol" w:cs="Symbol"/>
          <w:color w:val="252525"/>
          <w:sz w:val="24"/>
          <w:szCs w:val="24"/>
          <w:lang w:val="hy-AM"/>
        </w:rPr>
        <w:t></w:t>
      </w:r>
      <w:r w:rsidRPr="00220289">
        <w:rPr>
          <w:rFonts w:ascii="Symbol" w:eastAsia="Calibri" w:hAnsi="Symbol" w:cs="Symbol"/>
          <w:color w:val="252525"/>
          <w:sz w:val="24"/>
          <w:szCs w:val="24"/>
          <w:lang w:val="hy-AM"/>
        </w:rPr>
        <w:t></w:t>
      </w:r>
      <w:r w:rsidRPr="00220289">
        <w:rPr>
          <w:rFonts w:ascii="Symbol" w:eastAsia="Calibri" w:hAnsi="Symbol" w:cs="Symbol"/>
          <w:color w:val="252525"/>
          <w:sz w:val="24"/>
          <w:szCs w:val="24"/>
          <w:lang w:val="hy-AM"/>
        </w:rPr>
        <w:t></w:t>
      </w:r>
      <w:r w:rsidRPr="00220289">
        <w:rPr>
          <w:rFonts w:ascii="Symbol" w:eastAsia="Calibri" w:hAnsi="Symbol" w:cs="Symbol"/>
          <w:color w:val="252525"/>
          <w:sz w:val="24"/>
          <w:szCs w:val="24"/>
          <w:lang w:val="hy-AM"/>
        </w:rPr>
        <w:t></w:t>
      </w:r>
      <w:r w:rsidRPr="00220289">
        <w:rPr>
          <w:rFonts w:ascii="Symbol" w:eastAsia="Calibri" w:hAnsi="Symbol" w:cs="Symbol"/>
          <w:color w:val="252525"/>
          <w:sz w:val="24"/>
          <w:szCs w:val="24"/>
          <w:lang w:val="hy-AM"/>
        </w:rPr>
        <w:t></w:t>
      </w:r>
      <w:r w:rsidRPr="00220289">
        <w:rPr>
          <w:rFonts w:ascii="Symbol" w:eastAsia="Calibri" w:hAnsi="Symbol" w:cs="Symbol"/>
          <w:color w:val="252525"/>
          <w:sz w:val="24"/>
          <w:szCs w:val="24"/>
          <w:lang w:val="hy-AM"/>
        </w:rPr>
        <w:t></w:t>
      </w:r>
      <w:r w:rsidRPr="00220289">
        <w:rPr>
          <w:rFonts w:ascii="Symbol" w:eastAsia="Calibri" w:hAnsi="Symbol" w:cs="Symbol"/>
          <w:color w:val="252525"/>
          <w:sz w:val="24"/>
          <w:szCs w:val="24"/>
          <w:lang w:val="hy-AM"/>
        </w:rPr>
        <w:t></w:t>
      </w:r>
      <w:r w:rsidRPr="00220289">
        <w:rPr>
          <w:rFonts w:eastAsia="Calibri"/>
          <w:color w:val="252525"/>
          <w:sz w:val="24"/>
          <w:szCs w:val="24"/>
          <w:lang w:val="hy-AM"/>
        </w:rPr>
        <w:t xml:space="preserve">Շարժիչների </w:t>
      </w:r>
      <w:r w:rsidRPr="00194F87">
        <w:rPr>
          <w:rFonts w:eastAsia="Calibri"/>
          <w:sz w:val="24"/>
          <w:szCs w:val="24"/>
          <w:lang w:val="hy-AM"/>
        </w:rPr>
        <w:t xml:space="preserve">բանեցված յուղեր՝ </w:t>
      </w:r>
    </w:p>
    <w:p w:rsidR="00220289" w:rsidRPr="00194F87" w:rsidRDefault="00220289" w:rsidP="000B1747">
      <w:pPr>
        <w:widowControl/>
        <w:adjustRightInd w:val="0"/>
        <w:spacing w:line="276" w:lineRule="auto"/>
        <w:ind w:left="567" w:right="567" w:hanging="27"/>
        <w:jc w:val="both"/>
        <w:rPr>
          <w:rFonts w:eastAsia="Calibri"/>
          <w:sz w:val="24"/>
          <w:szCs w:val="24"/>
          <w:lang w:val="hy-AM"/>
        </w:rPr>
      </w:pPr>
      <w:r w:rsidRPr="00194F87">
        <w:rPr>
          <w:rFonts w:eastAsia="Calibri"/>
          <w:sz w:val="24"/>
          <w:szCs w:val="24"/>
          <w:lang w:val="hy-AM"/>
        </w:rPr>
        <w:t xml:space="preserve">               վտանգավորության դասը </w:t>
      </w:r>
      <w:r w:rsidRPr="00194F87">
        <w:rPr>
          <w:rFonts w:eastAsia="Calibri"/>
          <w:sz w:val="24"/>
          <w:szCs w:val="24"/>
        </w:rPr>
        <w:t>ΙΙΙ</w:t>
      </w:r>
      <w:r w:rsidRPr="00194F87">
        <w:rPr>
          <w:rFonts w:eastAsia="Calibri"/>
          <w:sz w:val="24"/>
          <w:szCs w:val="24"/>
          <w:lang w:val="hy-AM"/>
        </w:rPr>
        <w:t>,   քանակը  0.</w:t>
      </w:r>
      <w:r w:rsidR="00CE3150" w:rsidRPr="00194F87">
        <w:rPr>
          <w:rFonts w:eastAsia="Calibri"/>
          <w:sz w:val="24"/>
          <w:szCs w:val="24"/>
          <w:lang w:val="hy-AM"/>
        </w:rPr>
        <w:t>075</w:t>
      </w:r>
      <w:r w:rsidRPr="00194F87">
        <w:rPr>
          <w:rFonts w:eastAsia="Calibri"/>
          <w:sz w:val="24"/>
          <w:szCs w:val="24"/>
          <w:lang w:val="hy-AM"/>
        </w:rPr>
        <w:t xml:space="preserve"> տ/տարի</w:t>
      </w:r>
    </w:p>
    <w:p w:rsidR="00220289" w:rsidRPr="00194F87" w:rsidRDefault="00220289" w:rsidP="000B1747">
      <w:pPr>
        <w:widowControl/>
        <w:adjustRightInd w:val="0"/>
        <w:spacing w:line="276" w:lineRule="auto"/>
        <w:ind w:left="567" w:right="567" w:hanging="27"/>
        <w:jc w:val="both"/>
        <w:rPr>
          <w:rFonts w:eastAsia="Calibri"/>
          <w:sz w:val="24"/>
          <w:szCs w:val="24"/>
          <w:lang w:val="hy-AM"/>
        </w:rPr>
      </w:pPr>
      <w:r w:rsidRPr="00194F87">
        <w:rPr>
          <w:rFonts w:eastAsia="Calibri"/>
          <w:sz w:val="24"/>
          <w:szCs w:val="24"/>
          <w:lang w:val="hy-AM"/>
        </w:rPr>
        <w:t xml:space="preserve">               դասիչ՝ 5410020102033</w:t>
      </w:r>
    </w:p>
    <w:p w:rsidR="00220289" w:rsidRPr="00194F87" w:rsidRDefault="00220289" w:rsidP="000B1747">
      <w:pPr>
        <w:widowControl/>
        <w:adjustRightInd w:val="0"/>
        <w:spacing w:line="276" w:lineRule="auto"/>
        <w:ind w:left="567" w:right="567" w:hanging="27"/>
        <w:jc w:val="both"/>
        <w:rPr>
          <w:rFonts w:eastAsia="Calibri"/>
          <w:sz w:val="24"/>
          <w:szCs w:val="24"/>
          <w:lang w:val="hy-AM"/>
        </w:rPr>
      </w:pPr>
      <w:r w:rsidRPr="00194F87">
        <w:rPr>
          <w:rFonts w:eastAsia="Calibri"/>
          <w:sz w:val="24"/>
          <w:szCs w:val="24"/>
          <w:lang w:val="hy-AM"/>
        </w:rPr>
        <w:t xml:space="preserve">               բաղադրությունը՝ նավթ, պարաֆիններ, սինթետիկ միացություններ,</w:t>
      </w:r>
    </w:p>
    <w:p w:rsidR="00220289" w:rsidRPr="00194F87" w:rsidRDefault="00220289" w:rsidP="000B1747">
      <w:pPr>
        <w:widowControl/>
        <w:adjustRightInd w:val="0"/>
        <w:spacing w:line="276" w:lineRule="auto"/>
        <w:ind w:left="567" w:right="567" w:hanging="27"/>
        <w:jc w:val="both"/>
        <w:rPr>
          <w:rFonts w:eastAsia="Calibri"/>
          <w:sz w:val="24"/>
          <w:szCs w:val="24"/>
          <w:lang w:val="hy-AM"/>
        </w:rPr>
      </w:pPr>
      <w:r w:rsidRPr="00194F87">
        <w:rPr>
          <w:rFonts w:eastAsia="Calibri"/>
          <w:sz w:val="24"/>
          <w:szCs w:val="24"/>
          <w:lang w:val="hy-AM"/>
        </w:rPr>
        <w:t xml:space="preserve">               բնութագիրը՝ հրդեհավտանգ է, առաջացնում են հողի և ջրի աղտոտում:</w:t>
      </w:r>
    </w:p>
    <w:p w:rsidR="00220289" w:rsidRPr="00194F87" w:rsidRDefault="00220289" w:rsidP="000B1747">
      <w:pPr>
        <w:widowControl/>
        <w:adjustRightInd w:val="0"/>
        <w:spacing w:line="276" w:lineRule="auto"/>
        <w:ind w:left="567" w:right="567" w:hanging="27"/>
        <w:jc w:val="both"/>
        <w:rPr>
          <w:rFonts w:eastAsia="Calibri"/>
          <w:sz w:val="24"/>
          <w:szCs w:val="24"/>
          <w:lang w:val="hy-AM"/>
        </w:rPr>
      </w:pPr>
      <w:r w:rsidRPr="00194F87">
        <w:rPr>
          <w:rFonts w:eastAsia="Calibri"/>
          <w:sz w:val="24"/>
          <w:szCs w:val="24"/>
          <w:lang w:val="hy-AM"/>
        </w:rPr>
        <w:t xml:space="preserve">               Թափոններն առաջանում են ավտոտրանսպորտային և տեխնիկական</w:t>
      </w:r>
    </w:p>
    <w:p w:rsidR="00220289" w:rsidRPr="00194F87" w:rsidRDefault="00220289" w:rsidP="000B1747">
      <w:pPr>
        <w:widowControl/>
        <w:adjustRightInd w:val="0"/>
        <w:spacing w:line="276" w:lineRule="auto"/>
        <w:ind w:left="567" w:right="567" w:hanging="27"/>
        <w:jc w:val="both"/>
        <w:rPr>
          <w:rFonts w:eastAsia="Calibri"/>
          <w:sz w:val="24"/>
          <w:szCs w:val="24"/>
          <w:lang w:val="hy-AM"/>
        </w:rPr>
      </w:pPr>
      <w:r w:rsidRPr="00194F87">
        <w:rPr>
          <w:rFonts w:eastAsia="Calibri"/>
          <w:sz w:val="24"/>
          <w:szCs w:val="24"/>
          <w:lang w:val="hy-AM"/>
        </w:rPr>
        <w:t xml:space="preserve">               միջոցների շարժիչների շահագործման արդյունքում:</w:t>
      </w:r>
    </w:p>
    <w:p w:rsidR="00220289" w:rsidRPr="00194F87" w:rsidRDefault="00220289" w:rsidP="000B1747">
      <w:pPr>
        <w:widowControl/>
        <w:adjustRightInd w:val="0"/>
        <w:spacing w:line="276" w:lineRule="auto"/>
        <w:ind w:left="567" w:right="567" w:hanging="27"/>
        <w:jc w:val="both"/>
        <w:rPr>
          <w:rFonts w:eastAsia="Calibri"/>
          <w:sz w:val="24"/>
          <w:szCs w:val="24"/>
          <w:lang w:val="hy-AM"/>
        </w:rPr>
      </w:pPr>
      <w:r w:rsidRPr="00194F87">
        <w:rPr>
          <w:rFonts w:ascii="Symbol" w:eastAsia="Calibri" w:hAnsi="Symbol" w:cs="Symbol"/>
          <w:sz w:val="24"/>
          <w:szCs w:val="24"/>
          <w:lang w:val="hy-AM"/>
        </w:rPr>
        <w:t></w:t>
      </w:r>
      <w:r w:rsidRPr="00194F87">
        <w:rPr>
          <w:rFonts w:ascii="Symbol" w:eastAsia="Calibri" w:hAnsi="Symbol" w:cs="Symbol"/>
          <w:sz w:val="24"/>
          <w:szCs w:val="24"/>
          <w:lang w:val="hy-AM"/>
        </w:rPr>
        <w:t></w:t>
      </w:r>
      <w:r w:rsidRPr="00194F87">
        <w:rPr>
          <w:rFonts w:ascii="Symbol" w:eastAsia="Calibri" w:hAnsi="Symbol" w:cs="Symbol"/>
          <w:sz w:val="24"/>
          <w:szCs w:val="24"/>
          <w:lang w:val="hy-AM"/>
        </w:rPr>
        <w:t></w:t>
      </w:r>
      <w:r w:rsidRPr="00194F87">
        <w:rPr>
          <w:rFonts w:ascii="Symbol" w:eastAsia="Calibri" w:hAnsi="Symbol" w:cs="Symbol"/>
          <w:sz w:val="24"/>
          <w:szCs w:val="24"/>
          <w:lang w:val="hy-AM"/>
        </w:rPr>
        <w:t></w:t>
      </w:r>
      <w:r w:rsidRPr="00194F87">
        <w:rPr>
          <w:rFonts w:ascii="Symbol" w:eastAsia="Calibri" w:hAnsi="Symbol" w:cs="Symbol"/>
          <w:sz w:val="24"/>
          <w:szCs w:val="24"/>
          <w:lang w:val="hy-AM"/>
        </w:rPr>
        <w:t></w:t>
      </w:r>
      <w:r w:rsidRPr="00194F87">
        <w:rPr>
          <w:rFonts w:ascii="Symbol" w:eastAsia="Calibri" w:hAnsi="Symbol" w:cs="Symbol"/>
          <w:sz w:val="24"/>
          <w:szCs w:val="24"/>
          <w:lang w:val="hy-AM"/>
        </w:rPr>
        <w:t></w:t>
      </w:r>
      <w:r w:rsidRPr="00194F87">
        <w:rPr>
          <w:rFonts w:ascii="Symbol" w:eastAsia="Calibri" w:hAnsi="Symbol" w:cs="Symbol"/>
          <w:sz w:val="24"/>
          <w:szCs w:val="24"/>
          <w:lang w:val="hy-AM"/>
        </w:rPr>
        <w:t></w:t>
      </w:r>
      <w:r w:rsidRPr="00194F87">
        <w:rPr>
          <w:rFonts w:ascii="Symbol" w:eastAsia="Calibri" w:hAnsi="Symbol" w:cs="Symbol"/>
          <w:sz w:val="24"/>
          <w:szCs w:val="24"/>
          <w:lang w:val="hy-AM"/>
        </w:rPr>
        <w:t></w:t>
      </w:r>
      <w:r w:rsidRPr="00194F87">
        <w:rPr>
          <w:rFonts w:eastAsia="Calibri"/>
          <w:sz w:val="24"/>
          <w:szCs w:val="24"/>
          <w:lang w:val="hy-AM"/>
        </w:rPr>
        <w:t>Դիզելային յուղերի մնացորդներ՝</w:t>
      </w:r>
    </w:p>
    <w:p w:rsidR="00220289" w:rsidRPr="00194F87" w:rsidRDefault="00220289" w:rsidP="000B1747">
      <w:pPr>
        <w:widowControl/>
        <w:adjustRightInd w:val="0"/>
        <w:spacing w:line="276" w:lineRule="auto"/>
        <w:ind w:left="567" w:right="567" w:hanging="27"/>
        <w:jc w:val="both"/>
        <w:rPr>
          <w:rFonts w:eastAsia="Calibri"/>
          <w:sz w:val="24"/>
          <w:szCs w:val="24"/>
          <w:lang w:val="hy-AM"/>
        </w:rPr>
      </w:pPr>
      <w:r w:rsidRPr="00194F87">
        <w:rPr>
          <w:rFonts w:eastAsia="Calibri"/>
          <w:sz w:val="24"/>
          <w:szCs w:val="24"/>
          <w:lang w:val="hy-AM"/>
        </w:rPr>
        <w:t xml:space="preserve">             վտանգավորության դասը  </w:t>
      </w:r>
      <w:r w:rsidRPr="00194F87">
        <w:rPr>
          <w:rFonts w:eastAsia="Calibri"/>
          <w:sz w:val="24"/>
          <w:szCs w:val="24"/>
        </w:rPr>
        <w:t>ΙΙΙ</w:t>
      </w:r>
      <w:r w:rsidRPr="00194F87">
        <w:rPr>
          <w:rFonts w:eastAsia="Calibri"/>
          <w:sz w:val="24"/>
          <w:szCs w:val="24"/>
          <w:lang w:val="hy-AM"/>
        </w:rPr>
        <w:t>,     քանակը 0.</w:t>
      </w:r>
      <w:r w:rsidR="00CE3150" w:rsidRPr="00194F87">
        <w:rPr>
          <w:rFonts w:eastAsia="Calibri"/>
          <w:sz w:val="24"/>
          <w:szCs w:val="24"/>
          <w:lang w:val="hy-AM"/>
        </w:rPr>
        <w:t>0</w:t>
      </w:r>
      <w:r w:rsidRPr="00194F87">
        <w:rPr>
          <w:rFonts w:eastAsia="Calibri"/>
          <w:sz w:val="24"/>
          <w:szCs w:val="24"/>
          <w:lang w:val="hy-AM"/>
        </w:rPr>
        <w:t>5տ/տարի</w:t>
      </w:r>
    </w:p>
    <w:p w:rsidR="00220289" w:rsidRPr="00194F87" w:rsidRDefault="00220289" w:rsidP="000B1747">
      <w:pPr>
        <w:widowControl/>
        <w:adjustRightInd w:val="0"/>
        <w:spacing w:line="276" w:lineRule="auto"/>
        <w:ind w:left="567" w:right="567" w:hanging="27"/>
        <w:jc w:val="both"/>
        <w:rPr>
          <w:rFonts w:eastAsia="Calibri"/>
          <w:sz w:val="24"/>
          <w:szCs w:val="24"/>
          <w:lang w:val="hy-AM"/>
        </w:rPr>
      </w:pPr>
      <w:r w:rsidRPr="00194F87">
        <w:rPr>
          <w:rFonts w:eastAsia="Calibri"/>
          <w:sz w:val="24"/>
          <w:szCs w:val="24"/>
          <w:lang w:val="hy-AM"/>
        </w:rPr>
        <w:t xml:space="preserve">              դասիչ՝ 5410030302033</w:t>
      </w:r>
    </w:p>
    <w:p w:rsidR="00220289" w:rsidRPr="00220289" w:rsidRDefault="00220289" w:rsidP="000B1747">
      <w:pPr>
        <w:widowControl/>
        <w:adjustRightInd w:val="0"/>
        <w:spacing w:line="276" w:lineRule="auto"/>
        <w:ind w:left="567" w:right="567" w:hanging="27"/>
        <w:jc w:val="both"/>
        <w:rPr>
          <w:rFonts w:eastAsia="Calibri"/>
          <w:color w:val="252525"/>
          <w:sz w:val="24"/>
          <w:szCs w:val="24"/>
          <w:lang w:val="hy-AM"/>
        </w:rPr>
      </w:pPr>
      <w:r w:rsidRPr="00194F87">
        <w:rPr>
          <w:rFonts w:eastAsia="Calibri"/>
          <w:sz w:val="24"/>
          <w:szCs w:val="24"/>
          <w:lang w:val="hy-AM"/>
        </w:rPr>
        <w:t xml:space="preserve">              բաղադրությունը՝ նավթ, պարաֆիններ, սինթետիկ միացություններ</w:t>
      </w:r>
      <w:r w:rsidRPr="00220289">
        <w:rPr>
          <w:rFonts w:eastAsia="Calibri"/>
          <w:color w:val="252525"/>
          <w:sz w:val="24"/>
          <w:szCs w:val="24"/>
          <w:lang w:val="hy-AM"/>
        </w:rPr>
        <w:t>,</w:t>
      </w:r>
    </w:p>
    <w:p w:rsidR="00220289" w:rsidRPr="00220289" w:rsidRDefault="00220289" w:rsidP="000B1747">
      <w:pPr>
        <w:widowControl/>
        <w:adjustRightInd w:val="0"/>
        <w:spacing w:line="276" w:lineRule="auto"/>
        <w:ind w:left="567" w:right="567" w:hanging="27"/>
        <w:jc w:val="both"/>
        <w:rPr>
          <w:rFonts w:eastAsia="Calibri"/>
          <w:color w:val="252525"/>
          <w:sz w:val="24"/>
          <w:szCs w:val="24"/>
          <w:lang w:val="hy-AM"/>
        </w:rPr>
      </w:pPr>
      <w:r w:rsidRPr="00220289">
        <w:rPr>
          <w:rFonts w:eastAsia="Calibri"/>
          <w:color w:val="252525"/>
          <w:sz w:val="24"/>
          <w:szCs w:val="24"/>
          <w:lang w:val="hy-AM"/>
        </w:rPr>
        <w:t xml:space="preserve">              բնութագիրը՝ հրդեհավտանգ է, առաջացնում են հողի և ջրի աղտոտում:</w:t>
      </w:r>
    </w:p>
    <w:p w:rsidR="00220289" w:rsidRPr="00CE3150" w:rsidRDefault="00220289" w:rsidP="000B1747">
      <w:pPr>
        <w:widowControl/>
        <w:adjustRightInd w:val="0"/>
        <w:spacing w:line="276" w:lineRule="auto"/>
        <w:ind w:left="567" w:right="567" w:hanging="27"/>
        <w:jc w:val="both"/>
        <w:rPr>
          <w:rFonts w:eastAsia="Calibri"/>
          <w:color w:val="252525"/>
          <w:sz w:val="24"/>
          <w:szCs w:val="24"/>
          <w:lang w:val="hy-AM"/>
        </w:rPr>
      </w:pPr>
      <w:r w:rsidRPr="00220289">
        <w:rPr>
          <w:rFonts w:eastAsia="Calibri"/>
          <w:color w:val="252525"/>
          <w:sz w:val="24"/>
          <w:szCs w:val="24"/>
          <w:lang w:val="hy-AM"/>
        </w:rPr>
        <w:t xml:space="preserve">              Թափոնները առաջանում են մեխանիզմների շահագործման արդյունքում</w:t>
      </w:r>
      <w:r w:rsidR="00CE3150">
        <w:rPr>
          <w:rFonts w:eastAsia="Calibri"/>
          <w:color w:val="252525"/>
          <w:sz w:val="24"/>
          <w:szCs w:val="24"/>
          <w:lang w:val="hy-AM"/>
        </w:rPr>
        <w:t>:</w:t>
      </w:r>
    </w:p>
    <w:p w:rsidR="00220289" w:rsidRPr="00220289" w:rsidRDefault="00220289" w:rsidP="000B1747">
      <w:pPr>
        <w:widowControl/>
        <w:autoSpaceDE/>
        <w:autoSpaceDN/>
        <w:spacing w:after="200" w:line="276" w:lineRule="auto"/>
        <w:ind w:left="567" w:right="567" w:hanging="27"/>
        <w:jc w:val="both"/>
        <w:rPr>
          <w:rFonts w:eastAsia="Times New Roman" w:cs="Times New Roman"/>
          <w:sz w:val="24"/>
          <w:szCs w:val="24"/>
          <w:lang w:val="fr-FR" w:eastAsia="ru-RU"/>
        </w:rPr>
      </w:pPr>
      <w:r w:rsidRPr="00220289">
        <w:rPr>
          <w:rFonts w:eastAsia="Calibri"/>
          <w:color w:val="FF0000"/>
          <w:sz w:val="24"/>
          <w:szCs w:val="24"/>
          <w:lang w:val="hy-AM"/>
        </w:rPr>
        <w:t xml:space="preserve">         </w:t>
      </w:r>
      <w:r w:rsidRPr="00220289">
        <w:rPr>
          <w:rFonts w:eastAsia="Times New Roman"/>
          <w:sz w:val="24"/>
          <w:szCs w:val="24"/>
          <w:lang w:val="fr-FR" w:eastAsia="zh-CN"/>
        </w:rPr>
        <w:t>Օգտագործված յուղերը և քսայուղերը հավաքում են, այդ նպատակով առանձնացված տարածքում, առանձին մետաղական տարաների մեջ` հետագա ուտի</w:t>
      </w:r>
      <w:r w:rsidR="007C5455">
        <w:rPr>
          <w:rFonts w:eastAsia="Times New Roman"/>
          <w:sz w:val="24"/>
          <w:szCs w:val="24"/>
          <w:lang w:val="fr-FR" w:eastAsia="zh-CN"/>
        </w:rPr>
        <w:t>լիզացման կամ հնարավորություն ստե</w:t>
      </w:r>
      <w:r w:rsidRPr="00220289">
        <w:rPr>
          <w:rFonts w:eastAsia="Times New Roman"/>
          <w:sz w:val="24"/>
          <w:szCs w:val="24"/>
          <w:lang w:val="fr-FR" w:eastAsia="zh-CN"/>
        </w:rPr>
        <w:t>ղծվելու դեպքում՝ երկրորդական վերամշակման հանձնելու նպատակով:</w:t>
      </w:r>
      <w:r>
        <w:rPr>
          <w:rFonts w:eastAsia="Times New Roman"/>
          <w:sz w:val="24"/>
          <w:szCs w:val="24"/>
          <w:lang w:val="fr-FR" w:eastAsia="zh-CN"/>
        </w:rPr>
        <w:t xml:space="preserve"> </w:t>
      </w:r>
      <w:r w:rsidRPr="00220289">
        <w:rPr>
          <w:rFonts w:eastAsia="Times New Roman"/>
          <w:sz w:val="24"/>
          <w:szCs w:val="24"/>
          <w:lang w:val="fr-FR" w:eastAsia="ru-RU"/>
        </w:rPr>
        <w:t>Հնամաշ մեխանիզմների դետալներն ու մասերը կուտակվում են առանձին տեղում և հանձնվում են, որպես մետաղի ջարդոն: Կենցաղային աղբը տեղափոխվում է մոտակա աղբահավաք կետ:</w:t>
      </w:r>
    </w:p>
    <w:p w:rsidR="00220289" w:rsidRPr="00220289" w:rsidRDefault="00220289" w:rsidP="000B1747">
      <w:pPr>
        <w:widowControl/>
        <w:autoSpaceDE/>
        <w:autoSpaceDN/>
        <w:spacing w:after="200" w:line="276" w:lineRule="auto"/>
        <w:ind w:left="567" w:right="567" w:hanging="27"/>
        <w:jc w:val="both"/>
        <w:rPr>
          <w:rFonts w:eastAsia="Calibri"/>
          <w:sz w:val="24"/>
          <w:szCs w:val="24"/>
          <w:lang w:val="it-IT"/>
        </w:rPr>
      </w:pPr>
      <w:r w:rsidRPr="00220289">
        <w:rPr>
          <w:rFonts w:eastAsia="Times New Roman" w:cs="Times New Roman"/>
          <w:color w:val="FF0000"/>
          <w:sz w:val="24"/>
          <w:szCs w:val="24"/>
          <w:lang w:val="it-IT" w:eastAsia="ru-RU"/>
        </w:rPr>
        <w:t xml:space="preserve">        </w:t>
      </w:r>
      <w:r w:rsidRPr="00220289">
        <w:rPr>
          <w:rFonts w:eastAsia="Times New Roman" w:cs="Times New Roman"/>
          <w:sz w:val="24"/>
          <w:szCs w:val="24"/>
          <w:lang w:val="it-IT" w:eastAsia="ru-RU"/>
        </w:rPr>
        <w:t>Հ</w:t>
      </w:r>
      <w:r w:rsidRPr="00220289">
        <w:rPr>
          <w:rFonts w:eastAsia="Calibri"/>
          <w:sz w:val="24"/>
          <w:szCs w:val="24"/>
          <w:lang w:val="hy-AM"/>
        </w:rPr>
        <w:t>աշվի առնելով, որ</w:t>
      </w:r>
      <w:r w:rsidRPr="00220289">
        <w:rPr>
          <w:rFonts w:eastAsia="Times New Roman" w:cs="Times New Roman"/>
          <w:sz w:val="24"/>
          <w:szCs w:val="24"/>
          <w:lang w:val="it-IT" w:eastAsia="ru-RU"/>
        </w:rPr>
        <w:t xml:space="preserve"> </w:t>
      </w:r>
      <w:r w:rsidRPr="00220289">
        <w:rPr>
          <w:rFonts w:eastAsia="Times New Roman" w:cs="Times New Roman"/>
          <w:sz w:val="24"/>
          <w:szCs w:val="24"/>
          <w:lang w:val="ru-RU" w:eastAsia="ru-RU"/>
        </w:rPr>
        <w:t>օգտագործված</w:t>
      </w:r>
      <w:r w:rsidRPr="00220289">
        <w:rPr>
          <w:rFonts w:eastAsia="Times New Roman" w:cs="Times New Roman"/>
          <w:sz w:val="24"/>
          <w:szCs w:val="24"/>
          <w:lang w:val="it-IT" w:eastAsia="ru-RU"/>
        </w:rPr>
        <w:t xml:space="preserve"> </w:t>
      </w:r>
      <w:r w:rsidRPr="00220289">
        <w:rPr>
          <w:rFonts w:eastAsia="Times New Roman" w:cs="Times New Roman"/>
          <w:sz w:val="24"/>
          <w:szCs w:val="24"/>
          <w:lang w:val="ru-RU" w:eastAsia="ru-RU"/>
        </w:rPr>
        <w:t>հնացած</w:t>
      </w:r>
      <w:r w:rsidRPr="00220289">
        <w:rPr>
          <w:rFonts w:eastAsia="Times New Roman" w:cs="Times New Roman"/>
          <w:sz w:val="24"/>
          <w:szCs w:val="24"/>
          <w:lang w:val="it-IT" w:eastAsia="ru-RU"/>
        </w:rPr>
        <w:t xml:space="preserve"> </w:t>
      </w:r>
      <w:r w:rsidRPr="00220289">
        <w:rPr>
          <w:rFonts w:eastAsia="Times New Roman" w:cs="Times New Roman"/>
          <w:sz w:val="24"/>
          <w:szCs w:val="24"/>
          <w:lang w:val="ru-RU" w:eastAsia="ru-RU"/>
        </w:rPr>
        <w:t>յուղերը</w:t>
      </w:r>
      <w:r w:rsidRPr="00220289">
        <w:rPr>
          <w:rFonts w:eastAsia="Times New Roman" w:cs="Times New Roman"/>
          <w:sz w:val="24"/>
          <w:szCs w:val="24"/>
          <w:lang w:val="it-IT" w:eastAsia="ru-RU"/>
        </w:rPr>
        <w:t xml:space="preserve">, </w:t>
      </w:r>
      <w:r w:rsidRPr="00220289">
        <w:rPr>
          <w:rFonts w:eastAsia="Times New Roman" w:cs="Times New Roman"/>
          <w:sz w:val="24"/>
          <w:szCs w:val="24"/>
          <w:lang w:val="ru-RU" w:eastAsia="ru-RU"/>
        </w:rPr>
        <w:t>քսայուղերը</w:t>
      </w:r>
      <w:r w:rsidRPr="00220289">
        <w:rPr>
          <w:rFonts w:eastAsia="Times New Roman" w:cs="Times New Roman"/>
          <w:sz w:val="24"/>
          <w:szCs w:val="24"/>
          <w:lang w:val="it-IT" w:eastAsia="ru-RU"/>
        </w:rPr>
        <w:t xml:space="preserve">, </w:t>
      </w:r>
      <w:r w:rsidRPr="00220289">
        <w:rPr>
          <w:rFonts w:eastAsia="Times New Roman" w:cs="Times New Roman"/>
          <w:sz w:val="24"/>
          <w:szCs w:val="24"/>
          <w:lang w:val="ru-RU" w:eastAsia="ru-RU"/>
        </w:rPr>
        <w:t>առաջացած</w:t>
      </w:r>
      <w:r w:rsidRPr="00220289">
        <w:rPr>
          <w:rFonts w:eastAsia="Times New Roman" w:cs="Times New Roman"/>
          <w:sz w:val="24"/>
          <w:szCs w:val="24"/>
          <w:lang w:val="it-IT" w:eastAsia="ru-RU"/>
        </w:rPr>
        <w:t xml:space="preserve"> </w:t>
      </w:r>
      <w:r w:rsidRPr="00220289">
        <w:rPr>
          <w:rFonts w:eastAsia="Times New Roman" w:cs="Times New Roman"/>
          <w:sz w:val="24"/>
          <w:szCs w:val="24"/>
          <w:lang w:val="ru-RU" w:eastAsia="ru-RU"/>
        </w:rPr>
        <w:t>մետաղաջարդոնը</w:t>
      </w:r>
      <w:r w:rsidRPr="00220289">
        <w:rPr>
          <w:rFonts w:eastAsia="Times New Roman" w:cs="Times New Roman"/>
          <w:sz w:val="24"/>
          <w:szCs w:val="24"/>
          <w:lang w:val="it-IT" w:eastAsia="ru-RU"/>
        </w:rPr>
        <w:t xml:space="preserve">, </w:t>
      </w:r>
      <w:r w:rsidRPr="00220289">
        <w:rPr>
          <w:rFonts w:eastAsia="Times New Roman" w:cs="Times New Roman"/>
          <w:sz w:val="24"/>
          <w:szCs w:val="24"/>
          <w:lang w:val="ru-RU" w:eastAsia="ru-RU"/>
        </w:rPr>
        <w:t>կենցաղային</w:t>
      </w:r>
      <w:r w:rsidRPr="00220289">
        <w:rPr>
          <w:rFonts w:eastAsia="Times New Roman" w:cs="Times New Roman"/>
          <w:sz w:val="24"/>
          <w:szCs w:val="24"/>
          <w:lang w:val="it-IT" w:eastAsia="ru-RU"/>
        </w:rPr>
        <w:t xml:space="preserve"> </w:t>
      </w:r>
      <w:r w:rsidRPr="00220289">
        <w:rPr>
          <w:rFonts w:eastAsia="Times New Roman" w:cs="Times New Roman"/>
          <w:sz w:val="24"/>
          <w:szCs w:val="24"/>
          <w:lang w:val="ru-RU" w:eastAsia="ru-RU"/>
        </w:rPr>
        <w:t>աղբը՝</w:t>
      </w:r>
      <w:r w:rsidRPr="00220289">
        <w:rPr>
          <w:rFonts w:eastAsia="Times New Roman" w:cs="Times New Roman"/>
          <w:sz w:val="24"/>
          <w:szCs w:val="24"/>
          <w:lang w:val="it-IT" w:eastAsia="ru-RU"/>
        </w:rPr>
        <w:t xml:space="preserve"> </w:t>
      </w:r>
      <w:r w:rsidRPr="00220289">
        <w:rPr>
          <w:rFonts w:eastAsia="Calibri"/>
          <w:sz w:val="24"/>
          <w:szCs w:val="24"/>
          <w:lang w:val="ru-RU"/>
        </w:rPr>
        <w:t>ը</w:t>
      </w:r>
      <w:r w:rsidRPr="00220289">
        <w:rPr>
          <w:rFonts w:eastAsia="Calibri"/>
          <w:sz w:val="24"/>
          <w:szCs w:val="24"/>
          <w:lang w:val="hy-AM"/>
        </w:rPr>
        <w:t>նկերություն</w:t>
      </w:r>
      <w:r w:rsidRPr="00220289">
        <w:rPr>
          <w:rFonts w:eastAsia="Calibri"/>
          <w:sz w:val="24"/>
          <w:szCs w:val="24"/>
        </w:rPr>
        <w:t>ը</w:t>
      </w:r>
      <w:r w:rsidRPr="00220289">
        <w:rPr>
          <w:rFonts w:eastAsia="Calibri"/>
          <w:sz w:val="24"/>
          <w:szCs w:val="24"/>
          <w:lang w:val="hy-AM"/>
        </w:rPr>
        <w:t xml:space="preserve"> չի վերամշակում</w:t>
      </w:r>
      <w:r w:rsidRPr="00220289">
        <w:rPr>
          <w:rFonts w:eastAsia="Calibri"/>
          <w:sz w:val="24"/>
          <w:szCs w:val="24"/>
          <w:lang w:val="it-IT"/>
        </w:rPr>
        <w:t>,</w:t>
      </w:r>
      <w:r w:rsidRPr="00220289">
        <w:rPr>
          <w:rFonts w:eastAsia="Calibri"/>
          <w:sz w:val="24"/>
          <w:szCs w:val="24"/>
          <w:lang w:val="hy-AM"/>
        </w:rPr>
        <w:t xml:space="preserve"> նկատի ունենալով առաջացող թափոնների սակավությունը, ինչպես նաև հաշվի առնելով այն, որ թափոնների տեղափոխումն իրականաց</w:t>
      </w:r>
      <w:r w:rsidRPr="00220289">
        <w:rPr>
          <w:rFonts w:eastAsia="Calibri"/>
          <w:sz w:val="24"/>
          <w:szCs w:val="24"/>
          <w:lang w:val="ru-RU"/>
        </w:rPr>
        <w:t>վ</w:t>
      </w:r>
      <w:r w:rsidRPr="00220289">
        <w:rPr>
          <w:rFonts w:eastAsia="Calibri"/>
          <w:sz w:val="24"/>
          <w:szCs w:val="24"/>
          <w:lang w:val="hy-AM"/>
        </w:rPr>
        <w:t xml:space="preserve">ում է </w:t>
      </w:r>
      <w:r w:rsidRPr="00220289">
        <w:rPr>
          <w:rFonts w:eastAsia="Calibri"/>
          <w:sz w:val="24"/>
          <w:szCs w:val="24"/>
          <w:lang w:val="ru-RU"/>
        </w:rPr>
        <w:t>ը</w:t>
      </w:r>
      <w:r w:rsidRPr="00220289">
        <w:rPr>
          <w:rFonts w:eastAsia="Calibri"/>
          <w:sz w:val="24"/>
          <w:szCs w:val="24"/>
          <w:lang w:val="hy-AM"/>
        </w:rPr>
        <w:t>նկերության սեփական ավտոտրանսպորտով՝</w:t>
      </w:r>
      <w:r w:rsidRPr="00220289">
        <w:rPr>
          <w:rFonts w:eastAsia="Times New Roman" w:cs="Times New Roman"/>
          <w:sz w:val="24"/>
          <w:szCs w:val="24"/>
          <w:lang w:val="it-IT" w:eastAsia="ru-RU"/>
        </w:rPr>
        <w:t xml:space="preserve"> </w:t>
      </w:r>
      <w:r w:rsidRPr="00220289">
        <w:rPr>
          <w:rFonts w:eastAsia="Calibri"/>
          <w:sz w:val="24"/>
          <w:szCs w:val="24"/>
          <w:lang w:val="hy-AM"/>
        </w:rPr>
        <w:t xml:space="preserve">վերը թվարկված թափոնների  կառավարման պլանի իրականացման համար ֆինանսական միջոցներ չեն հաշվարկվել: </w:t>
      </w:r>
    </w:p>
    <w:p w:rsidR="00F94584" w:rsidRPr="009F6729" w:rsidRDefault="00194F87" w:rsidP="000B1747">
      <w:pPr>
        <w:pStyle w:val="Heading2"/>
        <w:spacing w:before="202" w:line="276" w:lineRule="auto"/>
        <w:ind w:left="567" w:right="567" w:hanging="27"/>
        <w:jc w:val="center"/>
        <w:rPr>
          <w:sz w:val="24"/>
          <w:szCs w:val="24"/>
          <w:lang w:val="it-IT"/>
        </w:rPr>
      </w:pPr>
      <w:bookmarkStart w:id="45" w:name="_Toc65409838"/>
      <w:bookmarkStart w:id="46" w:name="_Toc65410011"/>
      <w:bookmarkStart w:id="47" w:name="_Toc65410192"/>
      <w:r>
        <w:rPr>
          <w:sz w:val="24"/>
          <w:szCs w:val="24"/>
          <w:lang w:val="it-IT"/>
        </w:rPr>
        <w:t>4.9</w:t>
      </w:r>
      <w:r w:rsidR="004A4B88" w:rsidRPr="007C5455">
        <w:rPr>
          <w:sz w:val="24"/>
          <w:szCs w:val="24"/>
          <w:lang w:val="it-IT"/>
        </w:rPr>
        <w:t xml:space="preserve"> </w:t>
      </w:r>
      <w:r w:rsidR="004A4B88" w:rsidRPr="007C5455">
        <w:rPr>
          <w:sz w:val="24"/>
          <w:szCs w:val="24"/>
        </w:rPr>
        <w:t>Սոցիալական</w:t>
      </w:r>
      <w:r w:rsidR="004A4B88" w:rsidRPr="007C5455">
        <w:rPr>
          <w:sz w:val="24"/>
          <w:szCs w:val="24"/>
          <w:lang w:val="it-IT"/>
        </w:rPr>
        <w:t xml:space="preserve"> </w:t>
      </w:r>
      <w:r w:rsidR="004A4B88" w:rsidRPr="007C5455">
        <w:rPr>
          <w:sz w:val="24"/>
          <w:szCs w:val="24"/>
        </w:rPr>
        <w:t>ազդեցության</w:t>
      </w:r>
      <w:r w:rsidR="004A4B88" w:rsidRPr="007C5455">
        <w:rPr>
          <w:sz w:val="24"/>
          <w:szCs w:val="24"/>
          <w:lang w:val="it-IT"/>
        </w:rPr>
        <w:t xml:space="preserve"> </w:t>
      </w:r>
      <w:r w:rsidR="004A4B88" w:rsidRPr="007C5455">
        <w:rPr>
          <w:sz w:val="24"/>
          <w:szCs w:val="24"/>
        </w:rPr>
        <w:t>գնահատումը</w:t>
      </w:r>
      <w:bookmarkEnd w:id="45"/>
      <w:bookmarkEnd w:id="46"/>
      <w:bookmarkEnd w:id="47"/>
    </w:p>
    <w:p w:rsidR="00F94584" w:rsidRPr="009F6729" w:rsidRDefault="009F6729" w:rsidP="000B1747">
      <w:pPr>
        <w:pStyle w:val="BodyText"/>
        <w:spacing w:before="50" w:line="276" w:lineRule="auto"/>
        <w:ind w:left="567" w:right="567" w:hanging="27"/>
        <w:jc w:val="both"/>
        <w:rPr>
          <w:lang w:val="it-IT"/>
        </w:rPr>
      </w:pPr>
      <w:r w:rsidRPr="009F6729">
        <w:rPr>
          <w:lang w:val="it-IT"/>
        </w:rPr>
        <w:t xml:space="preserve">       </w:t>
      </w:r>
      <w:r w:rsidR="004A4B88">
        <w:t>Սոցիալական</w:t>
      </w:r>
      <w:r w:rsidR="004A4B88" w:rsidRPr="009F6729">
        <w:rPr>
          <w:lang w:val="it-IT"/>
        </w:rPr>
        <w:t xml:space="preserve"> </w:t>
      </w:r>
      <w:r w:rsidR="004A4B88">
        <w:t>պաշտպանությունը</w:t>
      </w:r>
      <w:r w:rsidR="004A4B88" w:rsidRPr="009F6729">
        <w:rPr>
          <w:lang w:val="it-IT"/>
        </w:rPr>
        <w:t xml:space="preserve"> </w:t>
      </w:r>
      <w:r w:rsidR="004A4B88">
        <w:t>ՀՀ</w:t>
      </w:r>
      <w:r w:rsidR="004A4B88" w:rsidRPr="009F6729">
        <w:rPr>
          <w:lang w:val="it-IT"/>
        </w:rPr>
        <w:t xml:space="preserve"> </w:t>
      </w:r>
      <w:r w:rsidR="004A4B88">
        <w:t>պետական</w:t>
      </w:r>
      <w:r w:rsidR="004A4B88" w:rsidRPr="009F6729">
        <w:rPr>
          <w:lang w:val="it-IT"/>
        </w:rPr>
        <w:t xml:space="preserve"> </w:t>
      </w:r>
      <w:r w:rsidR="004A4B88">
        <w:t>քաղաքականության</w:t>
      </w:r>
      <w:r w:rsidR="004A4B88" w:rsidRPr="009F6729">
        <w:rPr>
          <w:lang w:val="it-IT"/>
        </w:rPr>
        <w:t xml:space="preserve"> </w:t>
      </w:r>
      <w:r w:rsidR="004A4B88">
        <w:t>գերակա</w:t>
      </w:r>
      <w:r w:rsidR="004A4B88" w:rsidRPr="009F6729">
        <w:rPr>
          <w:lang w:val="it-IT"/>
        </w:rPr>
        <w:t xml:space="preserve"> </w:t>
      </w:r>
      <w:r w:rsidR="004A4B88">
        <w:t>ուղղություններից</w:t>
      </w:r>
      <w:r w:rsidR="004A4B88" w:rsidRPr="009F6729">
        <w:rPr>
          <w:lang w:val="it-IT"/>
        </w:rPr>
        <w:t xml:space="preserve"> </w:t>
      </w:r>
      <w:r w:rsidR="004A4B88">
        <w:t>է</w:t>
      </w:r>
      <w:r w:rsidR="004A4B88" w:rsidRPr="009F6729">
        <w:rPr>
          <w:lang w:val="it-IT"/>
        </w:rPr>
        <w:t xml:space="preserve">: </w:t>
      </w:r>
      <w:r w:rsidR="004A4B88">
        <w:t>Սոցիալական</w:t>
      </w:r>
      <w:r w:rsidR="004A4B88" w:rsidRPr="009F6729">
        <w:rPr>
          <w:lang w:val="it-IT"/>
        </w:rPr>
        <w:t xml:space="preserve"> </w:t>
      </w:r>
      <w:r w:rsidR="004A4B88">
        <w:t>պաշտպանության</w:t>
      </w:r>
      <w:r w:rsidR="004A4B88" w:rsidRPr="009F6729">
        <w:rPr>
          <w:lang w:val="it-IT"/>
        </w:rPr>
        <w:t xml:space="preserve"> </w:t>
      </w:r>
      <w:r w:rsidR="004A4B88">
        <w:t>պետական</w:t>
      </w:r>
      <w:r w:rsidR="004A4B88" w:rsidRPr="009F6729">
        <w:rPr>
          <w:lang w:val="it-IT"/>
        </w:rPr>
        <w:t xml:space="preserve"> </w:t>
      </w:r>
      <w:r w:rsidR="004A4B88">
        <w:t>քաղաքականության</w:t>
      </w:r>
      <w:r w:rsidR="004A4B88" w:rsidRPr="009F6729">
        <w:rPr>
          <w:lang w:val="it-IT"/>
        </w:rPr>
        <w:t xml:space="preserve"> </w:t>
      </w:r>
      <w:r w:rsidR="004A4B88">
        <w:t>նպատակը</w:t>
      </w:r>
      <w:r w:rsidR="004A4B88" w:rsidRPr="009F6729">
        <w:rPr>
          <w:lang w:val="it-IT"/>
        </w:rPr>
        <w:t xml:space="preserve"> </w:t>
      </w:r>
      <w:r w:rsidR="004A4B88">
        <w:t>պետության</w:t>
      </w:r>
      <w:r w:rsidR="004A4B88" w:rsidRPr="009F6729">
        <w:rPr>
          <w:lang w:val="it-IT"/>
        </w:rPr>
        <w:t xml:space="preserve"> </w:t>
      </w:r>
      <w:r w:rsidR="004A4B88">
        <w:t>կողմից</w:t>
      </w:r>
      <w:r w:rsidR="004A4B88" w:rsidRPr="009F6729">
        <w:rPr>
          <w:lang w:val="it-IT"/>
        </w:rPr>
        <w:t xml:space="preserve"> </w:t>
      </w:r>
      <w:r w:rsidR="004A4B88">
        <w:t>երկրի</w:t>
      </w:r>
      <w:r w:rsidR="004A4B88" w:rsidRPr="009F6729">
        <w:rPr>
          <w:lang w:val="it-IT"/>
        </w:rPr>
        <w:t xml:space="preserve"> </w:t>
      </w:r>
      <w:r w:rsidR="004A4B88">
        <w:t>բնակչության</w:t>
      </w:r>
      <w:r w:rsidR="004A4B88" w:rsidRPr="009F6729">
        <w:rPr>
          <w:lang w:val="it-IT"/>
        </w:rPr>
        <w:t xml:space="preserve"> </w:t>
      </w:r>
      <w:r w:rsidR="004A4B88">
        <w:t>որոշակի</w:t>
      </w:r>
      <w:r w:rsidR="004A4B88" w:rsidRPr="009F6729">
        <w:rPr>
          <w:lang w:val="it-IT"/>
        </w:rPr>
        <w:t xml:space="preserve"> </w:t>
      </w:r>
      <w:r w:rsidR="004A4B88">
        <w:t>ռիսկերին</w:t>
      </w:r>
      <w:r w:rsidR="004A4B88" w:rsidRPr="009F6729">
        <w:rPr>
          <w:lang w:val="it-IT"/>
        </w:rPr>
        <w:t xml:space="preserve"> </w:t>
      </w:r>
      <w:r w:rsidR="004A4B88">
        <w:t>դիմագրավելու</w:t>
      </w:r>
      <w:r w:rsidR="004A4B88" w:rsidRPr="009F6729">
        <w:rPr>
          <w:lang w:val="it-IT"/>
        </w:rPr>
        <w:t xml:space="preserve"> </w:t>
      </w:r>
      <w:r w:rsidR="004A4B88">
        <w:t>կամ</w:t>
      </w:r>
      <w:r w:rsidR="004A4B88" w:rsidRPr="009F6729">
        <w:rPr>
          <w:lang w:val="it-IT"/>
        </w:rPr>
        <w:t xml:space="preserve"> </w:t>
      </w:r>
      <w:r w:rsidR="004A4B88">
        <w:t>որոշակի</w:t>
      </w:r>
      <w:r w:rsidR="004A4B88" w:rsidRPr="009F6729">
        <w:rPr>
          <w:lang w:val="it-IT"/>
        </w:rPr>
        <w:t xml:space="preserve"> </w:t>
      </w:r>
      <w:r w:rsidR="004A4B88">
        <w:t>կարիքներ</w:t>
      </w:r>
      <w:r w:rsidR="004A4B88" w:rsidRPr="009F6729">
        <w:rPr>
          <w:lang w:val="it-IT"/>
        </w:rPr>
        <w:t xml:space="preserve"> </w:t>
      </w:r>
      <w:r w:rsidR="004A4B88">
        <w:t>հոգալու</w:t>
      </w:r>
      <w:r w:rsidR="004A4B88" w:rsidRPr="009F6729">
        <w:rPr>
          <w:lang w:val="it-IT"/>
        </w:rPr>
        <w:t xml:space="preserve"> </w:t>
      </w:r>
      <w:r w:rsidR="004A4B88">
        <w:t>հնարավորությունների</w:t>
      </w:r>
      <w:r w:rsidR="004A4B88" w:rsidRPr="009F6729">
        <w:rPr>
          <w:lang w:val="it-IT"/>
        </w:rPr>
        <w:t xml:space="preserve"> </w:t>
      </w:r>
      <w:r w:rsidR="004A4B88">
        <w:t>ընդլայնումն</w:t>
      </w:r>
      <w:r w:rsidR="004A4B88" w:rsidRPr="009F6729">
        <w:rPr>
          <w:lang w:val="it-IT"/>
        </w:rPr>
        <w:t xml:space="preserve"> </w:t>
      </w:r>
      <w:r w:rsidR="004A4B88">
        <w:t>է</w:t>
      </w:r>
      <w:r w:rsidR="004A4B88" w:rsidRPr="009F6729">
        <w:rPr>
          <w:lang w:val="it-IT"/>
        </w:rPr>
        <w:t xml:space="preserve">: </w:t>
      </w:r>
      <w:r w:rsidR="004A4B88">
        <w:t>Այն</w:t>
      </w:r>
      <w:r w:rsidR="004A4B88" w:rsidRPr="009F6729">
        <w:rPr>
          <w:lang w:val="it-IT"/>
        </w:rPr>
        <w:t xml:space="preserve"> </w:t>
      </w:r>
      <w:r w:rsidR="004A4B88">
        <w:t>իրականացնում</w:t>
      </w:r>
      <w:r w:rsidR="004A4B88" w:rsidRPr="009F6729">
        <w:rPr>
          <w:lang w:val="it-IT"/>
        </w:rPr>
        <w:t xml:space="preserve"> </w:t>
      </w:r>
      <w:r w:rsidR="004A4B88">
        <w:t>է</w:t>
      </w:r>
      <w:r w:rsidR="004A4B88" w:rsidRPr="009F6729">
        <w:rPr>
          <w:lang w:val="it-IT"/>
        </w:rPr>
        <w:t xml:space="preserve"> </w:t>
      </w:r>
      <w:r w:rsidR="004A4B88">
        <w:t>սոցիալական</w:t>
      </w:r>
      <w:r w:rsidR="004A4B88" w:rsidRPr="009F6729">
        <w:rPr>
          <w:lang w:val="it-IT"/>
        </w:rPr>
        <w:t xml:space="preserve"> </w:t>
      </w:r>
      <w:r w:rsidR="004A4B88">
        <w:t>աջակցության</w:t>
      </w:r>
      <w:r w:rsidR="004A4B88" w:rsidRPr="009F6729">
        <w:rPr>
          <w:lang w:val="it-IT"/>
        </w:rPr>
        <w:t xml:space="preserve">, </w:t>
      </w:r>
      <w:r w:rsidR="004A4B88">
        <w:t>սոցիալական</w:t>
      </w:r>
      <w:r w:rsidR="004A4B88" w:rsidRPr="009F6729">
        <w:rPr>
          <w:lang w:val="it-IT"/>
        </w:rPr>
        <w:t xml:space="preserve"> </w:t>
      </w:r>
      <w:r w:rsidR="004A4B88">
        <w:t>ապահովության</w:t>
      </w:r>
      <w:r w:rsidR="004A4B88" w:rsidRPr="009F6729">
        <w:rPr>
          <w:lang w:val="it-IT"/>
        </w:rPr>
        <w:t xml:space="preserve"> </w:t>
      </w:r>
      <w:r w:rsidR="004A4B88">
        <w:t>ու</w:t>
      </w:r>
      <w:r w:rsidR="004A4B88" w:rsidRPr="009F6729">
        <w:rPr>
          <w:lang w:val="it-IT"/>
        </w:rPr>
        <w:t xml:space="preserve"> </w:t>
      </w:r>
      <w:r w:rsidR="004A4B88">
        <w:t>ապահովագրության</w:t>
      </w:r>
      <w:r w:rsidR="004A4B88" w:rsidRPr="009F6729">
        <w:rPr>
          <w:lang w:val="it-IT"/>
        </w:rPr>
        <w:t xml:space="preserve"> </w:t>
      </w:r>
      <w:r w:rsidR="004A4B88">
        <w:t>խիստ</w:t>
      </w:r>
      <w:r w:rsidR="004A4B88" w:rsidRPr="009F6729">
        <w:rPr>
          <w:lang w:val="it-IT"/>
        </w:rPr>
        <w:t xml:space="preserve"> </w:t>
      </w:r>
      <w:r w:rsidR="004A4B88">
        <w:t>որոշակի</w:t>
      </w:r>
      <w:r w:rsidR="004A4B88" w:rsidRPr="009F6729">
        <w:rPr>
          <w:lang w:val="it-IT"/>
        </w:rPr>
        <w:t xml:space="preserve"> </w:t>
      </w:r>
      <w:r w:rsidR="004A4B88">
        <w:t>նպատակային</w:t>
      </w:r>
      <w:r w:rsidR="004A4B88" w:rsidRPr="009F6729">
        <w:rPr>
          <w:lang w:val="it-IT"/>
        </w:rPr>
        <w:t xml:space="preserve"> </w:t>
      </w:r>
      <w:r w:rsidR="004A4B88">
        <w:t>քաղաքականություն՝</w:t>
      </w:r>
      <w:r w:rsidR="004A4B88" w:rsidRPr="009F6729">
        <w:rPr>
          <w:lang w:val="it-IT"/>
        </w:rPr>
        <w:t xml:space="preserve"> </w:t>
      </w:r>
      <w:r w:rsidR="004A4B88">
        <w:t>ուղղված</w:t>
      </w:r>
      <w:r w:rsidR="004A4B88" w:rsidRPr="009F6729">
        <w:rPr>
          <w:lang w:val="it-IT"/>
        </w:rPr>
        <w:t xml:space="preserve"> </w:t>
      </w:r>
      <w:r w:rsidR="004A4B88">
        <w:t>երկրում</w:t>
      </w:r>
      <w:r w:rsidR="004A4B88" w:rsidRPr="009F6729">
        <w:rPr>
          <w:lang w:val="it-IT"/>
        </w:rPr>
        <w:t xml:space="preserve"> </w:t>
      </w:r>
      <w:r w:rsidR="004A4B88">
        <w:t>աղքատության</w:t>
      </w:r>
      <w:r w:rsidR="004A4B88" w:rsidRPr="009F6729">
        <w:rPr>
          <w:lang w:val="it-IT"/>
        </w:rPr>
        <w:t xml:space="preserve"> </w:t>
      </w:r>
      <w:r w:rsidR="004A4B88">
        <w:t>կրճատմանը</w:t>
      </w:r>
      <w:r w:rsidR="004A4B88" w:rsidRPr="009F6729">
        <w:rPr>
          <w:lang w:val="it-IT"/>
        </w:rPr>
        <w:t xml:space="preserve">, </w:t>
      </w:r>
      <w:r w:rsidR="004A4B88">
        <w:t>անհավասարության</w:t>
      </w:r>
      <w:r w:rsidR="004A4B88" w:rsidRPr="009F6729">
        <w:rPr>
          <w:lang w:val="it-IT"/>
        </w:rPr>
        <w:t xml:space="preserve"> </w:t>
      </w:r>
      <w:r w:rsidR="004A4B88">
        <w:t>մեղմմանը</w:t>
      </w:r>
      <w:r w:rsidR="004A4B88" w:rsidRPr="009F6729">
        <w:rPr>
          <w:lang w:val="it-IT"/>
        </w:rPr>
        <w:t xml:space="preserve">, </w:t>
      </w:r>
      <w:r w:rsidR="004A4B88">
        <w:t>արժանավայել</w:t>
      </w:r>
      <w:r w:rsidR="004A4B88" w:rsidRPr="009F6729">
        <w:rPr>
          <w:lang w:val="it-IT"/>
        </w:rPr>
        <w:t xml:space="preserve"> </w:t>
      </w:r>
      <w:r w:rsidR="004A4B88">
        <w:t>ծերության</w:t>
      </w:r>
      <w:r w:rsidR="004A4B88" w:rsidRPr="009F6729">
        <w:rPr>
          <w:lang w:val="it-IT"/>
        </w:rPr>
        <w:t xml:space="preserve"> </w:t>
      </w:r>
      <w:r w:rsidR="004A4B88">
        <w:t>ապահովմանը</w:t>
      </w:r>
      <w:r w:rsidR="004A4B88" w:rsidRPr="009F6729">
        <w:rPr>
          <w:lang w:val="it-IT"/>
        </w:rPr>
        <w:t xml:space="preserve">, </w:t>
      </w:r>
      <w:r w:rsidR="004A4B88">
        <w:t>բնակչության</w:t>
      </w:r>
      <w:r w:rsidR="004A4B88" w:rsidRPr="009F6729">
        <w:rPr>
          <w:lang w:val="it-IT"/>
        </w:rPr>
        <w:t xml:space="preserve"> </w:t>
      </w:r>
      <w:r w:rsidR="004A4B88">
        <w:t>խոցելի</w:t>
      </w:r>
      <w:r w:rsidR="004A4B88" w:rsidRPr="009F6729">
        <w:rPr>
          <w:lang w:val="it-IT"/>
        </w:rPr>
        <w:t xml:space="preserve"> </w:t>
      </w:r>
      <w:r w:rsidR="004A4B88">
        <w:t>հնարավորությունների</w:t>
      </w:r>
      <w:r w:rsidR="004A4B88" w:rsidRPr="009F6729">
        <w:rPr>
          <w:lang w:val="it-IT"/>
        </w:rPr>
        <w:t xml:space="preserve"> </w:t>
      </w:r>
      <w:r w:rsidR="004A4B88">
        <w:t>ընդլայնմանն</w:t>
      </w:r>
      <w:r w:rsidR="004A4B88" w:rsidRPr="009F6729">
        <w:rPr>
          <w:lang w:val="it-IT"/>
        </w:rPr>
        <w:t xml:space="preserve"> </w:t>
      </w:r>
      <w:r w:rsidR="004A4B88">
        <w:t>ու</w:t>
      </w:r>
      <w:r w:rsidR="004A4B88" w:rsidRPr="009F6729">
        <w:rPr>
          <w:lang w:val="it-IT"/>
        </w:rPr>
        <w:t xml:space="preserve"> </w:t>
      </w:r>
      <w:r w:rsidR="004A4B88">
        <w:t>նրանց</w:t>
      </w:r>
      <w:r w:rsidR="004A4B88" w:rsidRPr="009F6729">
        <w:rPr>
          <w:lang w:val="it-IT"/>
        </w:rPr>
        <w:t xml:space="preserve"> </w:t>
      </w:r>
      <w:r w:rsidR="004A4B88">
        <w:t>որոշակի</w:t>
      </w:r>
      <w:r w:rsidR="004A4B88" w:rsidRPr="009F6729">
        <w:rPr>
          <w:lang w:val="it-IT"/>
        </w:rPr>
        <w:t xml:space="preserve"> </w:t>
      </w:r>
      <w:r w:rsidR="004A4B88">
        <w:t>սոցիալական</w:t>
      </w:r>
      <w:r w:rsidR="004A4B88" w:rsidRPr="009F6729">
        <w:rPr>
          <w:lang w:val="it-IT"/>
        </w:rPr>
        <w:t xml:space="preserve"> </w:t>
      </w:r>
      <w:r w:rsidR="004A4B88">
        <w:t>երաշխիքների</w:t>
      </w:r>
      <w:r w:rsidR="004A4B88" w:rsidRPr="009F6729">
        <w:rPr>
          <w:lang w:val="it-IT"/>
        </w:rPr>
        <w:t xml:space="preserve"> </w:t>
      </w:r>
      <w:r w:rsidR="004A4B88">
        <w:t>ապահովմանը</w:t>
      </w:r>
      <w:r w:rsidR="004A4B88" w:rsidRPr="009F6729">
        <w:rPr>
          <w:lang w:val="it-IT"/>
        </w:rPr>
        <w:t xml:space="preserve">, </w:t>
      </w:r>
      <w:r w:rsidR="004A4B88">
        <w:t>ժողովրդագրական</w:t>
      </w:r>
      <w:r w:rsidR="004A4B88" w:rsidRPr="009F6729">
        <w:rPr>
          <w:lang w:val="it-IT"/>
        </w:rPr>
        <w:t xml:space="preserve"> </w:t>
      </w:r>
      <w:r w:rsidR="004A4B88">
        <w:t>իրավիճակի</w:t>
      </w:r>
      <w:r w:rsidR="004A4B88" w:rsidRPr="009F6729">
        <w:rPr>
          <w:lang w:val="it-IT"/>
        </w:rPr>
        <w:t xml:space="preserve"> </w:t>
      </w:r>
      <w:r w:rsidR="004A4B88">
        <w:t>բարելավմանը</w:t>
      </w:r>
      <w:r w:rsidR="004A4B88" w:rsidRPr="009F6729">
        <w:rPr>
          <w:lang w:val="it-IT"/>
        </w:rPr>
        <w:t>:</w:t>
      </w:r>
    </w:p>
    <w:p w:rsidR="00F94584" w:rsidRPr="009F6729" w:rsidRDefault="009F6729" w:rsidP="000B1747">
      <w:pPr>
        <w:pStyle w:val="BodyText"/>
        <w:spacing w:before="122" w:line="276" w:lineRule="auto"/>
        <w:ind w:left="567" w:right="567" w:hanging="27"/>
        <w:jc w:val="both"/>
        <w:rPr>
          <w:lang w:val="it-IT"/>
        </w:rPr>
      </w:pPr>
      <w:r w:rsidRPr="009F6729">
        <w:rPr>
          <w:lang w:val="it-IT"/>
        </w:rPr>
        <w:lastRenderedPageBreak/>
        <w:t xml:space="preserve">         </w:t>
      </w:r>
      <w:r w:rsidR="004A4B88">
        <w:t>Հանքարդյունահանման</w:t>
      </w:r>
      <w:r w:rsidR="004A4B88" w:rsidRPr="009F6729">
        <w:rPr>
          <w:lang w:val="it-IT"/>
        </w:rPr>
        <w:t xml:space="preserve"> </w:t>
      </w:r>
      <w:r w:rsidR="004A4B88">
        <w:t>աշխատանքները</w:t>
      </w:r>
      <w:r w:rsidR="004A4B88" w:rsidRPr="009F6729">
        <w:rPr>
          <w:lang w:val="it-IT"/>
        </w:rPr>
        <w:t xml:space="preserve"> </w:t>
      </w:r>
      <w:r w:rsidR="004A4B88">
        <w:t>նախատեսվում</w:t>
      </w:r>
      <w:r w:rsidR="004A4B88" w:rsidRPr="009F6729">
        <w:rPr>
          <w:lang w:val="it-IT"/>
        </w:rPr>
        <w:t xml:space="preserve"> </w:t>
      </w:r>
      <w:r w:rsidR="004A4B88">
        <w:t>է</w:t>
      </w:r>
      <w:r w:rsidR="004A4B88" w:rsidRPr="009F6729">
        <w:rPr>
          <w:lang w:val="it-IT"/>
        </w:rPr>
        <w:t xml:space="preserve"> </w:t>
      </w:r>
      <w:r w:rsidR="004A4B88">
        <w:t>կատարել</w:t>
      </w:r>
      <w:r w:rsidR="004A4B88" w:rsidRPr="009F6729">
        <w:rPr>
          <w:lang w:val="it-IT"/>
        </w:rPr>
        <w:t xml:space="preserve"> </w:t>
      </w:r>
      <w:r w:rsidR="004A4B88">
        <w:t>ՀՀ</w:t>
      </w:r>
      <w:r w:rsidR="004A4B88" w:rsidRPr="009F6729">
        <w:rPr>
          <w:lang w:val="it-IT"/>
        </w:rPr>
        <w:t xml:space="preserve"> </w:t>
      </w:r>
      <w:r w:rsidR="004A4B88">
        <w:t>աշխատանքային</w:t>
      </w:r>
      <w:r w:rsidR="004A4B88" w:rsidRPr="009F6729">
        <w:rPr>
          <w:lang w:val="it-IT"/>
        </w:rPr>
        <w:t xml:space="preserve"> </w:t>
      </w:r>
      <w:r w:rsidR="004A4B88">
        <w:t>օրենսդրության</w:t>
      </w:r>
      <w:r w:rsidR="004A4B88" w:rsidRPr="009F6729">
        <w:rPr>
          <w:lang w:val="it-IT"/>
        </w:rPr>
        <w:t xml:space="preserve"> </w:t>
      </w:r>
      <w:r w:rsidR="004A4B88">
        <w:t>պահանջներին</w:t>
      </w:r>
      <w:r w:rsidR="004A4B88" w:rsidRPr="009F6729">
        <w:rPr>
          <w:lang w:val="it-IT"/>
        </w:rPr>
        <w:t xml:space="preserve">, </w:t>
      </w:r>
      <w:r w:rsidR="004A4B88">
        <w:t>աշխատանքների</w:t>
      </w:r>
      <w:r w:rsidR="004A4B88" w:rsidRPr="009F6729">
        <w:rPr>
          <w:lang w:val="it-IT"/>
        </w:rPr>
        <w:t xml:space="preserve"> </w:t>
      </w:r>
      <w:r w:rsidR="004A4B88">
        <w:t>անվտանգության</w:t>
      </w:r>
      <w:r w:rsidR="004A4B88" w:rsidRPr="009F6729">
        <w:rPr>
          <w:lang w:val="it-IT"/>
        </w:rPr>
        <w:t xml:space="preserve"> </w:t>
      </w:r>
      <w:r w:rsidR="004A4B88">
        <w:t>նորմատիվային</w:t>
      </w:r>
      <w:r w:rsidR="004A4B88" w:rsidRPr="009F6729">
        <w:rPr>
          <w:lang w:val="it-IT"/>
        </w:rPr>
        <w:t xml:space="preserve"> </w:t>
      </w:r>
      <w:r w:rsidR="004A4B88">
        <w:t>փոստաթղթերին</w:t>
      </w:r>
      <w:r w:rsidR="004A4B88" w:rsidRPr="009F6729">
        <w:rPr>
          <w:lang w:val="it-IT"/>
        </w:rPr>
        <w:t xml:space="preserve"> </w:t>
      </w:r>
      <w:r w:rsidR="004A4B88">
        <w:t>և</w:t>
      </w:r>
      <w:r w:rsidR="004A4B88" w:rsidRPr="009F6729">
        <w:rPr>
          <w:lang w:val="it-IT"/>
        </w:rPr>
        <w:t xml:space="preserve"> </w:t>
      </w:r>
      <w:r w:rsidR="004A4B88">
        <w:t>այլ</w:t>
      </w:r>
      <w:r w:rsidR="004A4B88" w:rsidRPr="009F6729">
        <w:rPr>
          <w:lang w:val="it-IT"/>
        </w:rPr>
        <w:t xml:space="preserve"> </w:t>
      </w:r>
      <w:r w:rsidR="004A4B88">
        <w:t>նորմատիվ</w:t>
      </w:r>
      <w:r w:rsidR="004A4B88" w:rsidRPr="009F6729">
        <w:rPr>
          <w:lang w:val="it-IT"/>
        </w:rPr>
        <w:t xml:space="preserve"> </w:t>
      </w:r>
      <w:r w:rsidR="004A4B88">
        <w:t>ակտերին</w:t>
      </w:r>
      <w:r w:rsidR="004A4B88" w:rsidRPr="009F6729">
        <w:rPr>
          <w:lang w:val="it-IT"/>
        </w:rPr>
        <w:t xml:space="preserve"> </w:t>
      </w:r>
      <w:r w:rsidR="004A4B88">
        <w:t>համապատասխան</w:t>
      </w:r>
      <w:r w:rsidR="004A4B88" w:rsidRPr="009F6729">
        <w:rPr>
          <w:lang w:val="it-IT"/>
        </w:rPr>
        <w:t xml:space="preserve"> </w:t>
      </w:r>
      <w:r w:rsidR="004A4B88">
        <w:t>և</w:t>
      </w:r>
      <w:r w:rsidR="004A4B88" w:rsidRPr="009F6729">
        <w:rPr>
          <w:lang w:val="it-IT"/>
        </w:rPr>
        <w:t xml:space="preserve"> </w:t>
      </w:r>
      <w:r w:rsidR="004A4B88">
        <w:t>ապահովեն</w:t>
      </w:r>
      <w:r w:rsidR="004A4B88" w:rsidRPr="009F6729">
        <w:rPr>
          <w:lang w:val="it-IT"/>
        </w:rPr>
        <w:t xml:space="preserve"> </w:t>
      </w:r>
      <w:r w:rsidR="004A4B88">
        <w:t>բոլոր</w:t>
      </w:r>
      <w:r w:rsidR="004A4B88" w:rsidRPr="009F6729">
        <w:rPr>
          <w:lang w:val="it-IT"/>
        </w:rPr>
        <w:t xml:space="preserve"> </w:t>
      </w:r>
      <w:r w:rsidR="004A4B88">
        <w:t>տեսակի</w:t>
      </w:r>
      <w:r w:rsidR="004A4B88" w:rsidRPr="009F6729">
        <w:rPr>
          <w:lang w:val="it-IT"/>
        </w:rPr>
        <w:t xml:space="preserve"> </w:t>
      </w:r>
      <w:r w:rsidR="004A4B88">
        <w:t>աշխատանքների</w:t>
      </w:r>
      <w:r w:rsidR="004A4B88" w:rsidRPr="009F6729">
        <w:rPr>
          <w:lang w:val="it-IT"/>
        </w:rPr>
        <w:t xml:space="preserve"> </w:t>
      </w:r>
      <w:r w:rsidR="004A4B88">
        <w:t>անվտանգ</w:t>
      </w:r>
      <w:r w:rsidR="004A4B88" w:rsidRPr="009F6729">
        <w:rPr>
          <w:lang w:val="it-IT"/>
        </w:rPr>
        <w:t xml:space="preserve"> </w:t>
      </w:r>
      <w:r w:rsidR="004A4B88">
        <w:t>կատարումը</w:t>
      </w:r>
      <w:r w:rsidR="004A4B88" w:rsidRPr="009F6729">
        <w:rPr>
          <w:lang w:val="it-IT"/>
        </w:rPr>
        <w:t>:</w:t>
      </w:r>
    </w:p>
    <w:p w:rsidR="00F94584" w:rsidRPr="009F6729" w:rsidRDefault="00C36A9C" w:rsidP="000B1747">
      <w:pPr>
        <w:pStyle w:val="BodyText"/>
        <w:spacing w:before="14" w:line="276" w:lineRule="auto"/>
        <w:ind w:left="567" w:right="567" w:hanging="27"/>
        <w:jc w:val="both"/>
        <w:rPr>
          <w:lang w:val="it-IT"/>
        </w:rPr>
      </w:pPr>
      <w:r w:rsidRPr="009F6729">
        <w:rPr>
          <w:lang w:val="it-IT"/>
        </w:rPr>
        <w:t xml:space="preserve">         </w:t>
      </w:r>
      <w:r w:rsidR="004A4B88">
        <w:t>Աշխատակազմը</w:t>
      </w:r>
      <w:r w:rsidR="004A4B88" w:rsidRPr="009F6729">
        <w:rPr>
          <w:lang w:val="it-IT"/>
        </w:rPr>
        <w:t xml:space="preserve"> </w:t>
      </w:r>
      <w:r w:rsidR="004A4B88">
        <w:t>կունենա</w:t>
      </w:r>
      <w:r w:rsidR="004A4B88" w:rsidRPr="009F6729">
        <w:rPr>
          <w:lang w:val="it-IT"/>
        </w:rPr>
        <w:t xml:space="preserve"> </w:t>
      </w:r>
      <w:r w:rsidR="004A4B88">
        <w:t>խմելու</w:t>
      </w:r>
      <w:r w:rsidR="004A4B88" w:rsidRPr="009F6729">
        <w:rPr>
          <w:lang w:val="it-IT"/>
        </w:rPr>
        <w:t xml:space="preserve"> </w:t>
      </w:r>
      <w:r w:rsidR="004A4B88">
        <w:t>որակյալ</w:t>
      </w:r>
      <w:r w:rsidR="004A4B88" w:rsidRPr="009F6729">
        <w:rPr>
          <w:lang w:val="it-IT"/>
        </w:rPr>
        <w:t xml:space="preserve"> </w:t>
      </w:r>
      <w:r w:rsidR="004A4B88">
        <w:t>ջրի</w:t>
      </w:r>
      <w:r w:rsidR="004A4B88" w:rsidRPr="009F6729">
        <w:rPr>
          <w:lang w:val="it-IT"/>
        </w:rPr>
        <w:t xml:space="preserve"> </w:t>
      </w:r>
      <w:r w:rsidR="004A4B88">
        <w:t>և</w:t>
      </w:r>
      <w:r w:rsidR="004A4B88" w:rsidRPr="009F6729">
        <w:rPr>
          <w:lang w:val="it-IT"/>
        </w:rPr>
        <w:t xml:space="preserve"> </w:t>
      </w:r>
      <w:r w:rsidR="004A4B88">
        <w:t>զուգարանների</w:t>
      </w:r>
      <w:r w:rsidR="004A4B88" w:rsidRPr="009F6729">
        <w:rPr>
          <w:lang w:val="it-IT"/>
        </w:rPr>
        <w:t xml:space="preserve"> </w:t>
      </w:r>
      <w:r w:rsidR="004A4B88">
        <w:t>հասանելիություն</w:t>
      </w:r>
      <w:r w:rsidR="004A4B88" w:rsidRPr="009F6729">
        <w:rPr>
          <w:lang w:val="it-IT"/>
        </w:rPr>
        <w:t xml:space="preserve">, </w:t>
      </w:r>
      <w:r w:rsidR="004A4B88">
        <w:t>սնունդ</w:t>
      </w:r>
      <w:r w:rsidR="004A4B88" w:rsidRPr="009F6729">
        <w:rPr>
          <w:lang w:val="it-IT"/>
        </w:rPr>
        <w:t xml:space="preserve"> </w:t>
      </w:r>
      <w:r w:rsidR="004A4B88">
        <w:t>ընդունելու</w:t>
      </w:r>
      <w:r w:rsidR="004A4B88" w:rsidRPr="009F6729">
        <w:rPr>
          <w:lang w:val="it-IT"/>
        </w:rPr>
        <w:t xml:space="preserve"> </w:t>
      </w:r>
      <w:r w:rsidR="004A4B88">
        <w:t>և</w:t>
      </w:r>
      <w:r w:rsidR="004A4B88" w:rsidRPr="009F6729">
        <w:rPr>
          <w:lang w:val="it-IT"/>
        </w:rPr>
        <w:t xml:space="preserve"> </w:t>
      </w:r>
      <w:r w:rsidR="004A4B88">
        <w:t>հանգստանալու</w:t>
      </w:r>
      <w:r w:rsidR="004A4B88" w:rsidRPr="009F6729">
        <w:rPr>
          <w:lang w:val="it-IT"/>
        </w:rPr>
        <w:t xml:space="preserve"> </w:t>
      </w:r>
      <w:r w:rsidR="004A4B88">
        <w:t>համար</w:t>
      </w:r>
      <w:r w:rsidR="004A4B88" w:rsidRPr="009F6729">
        <w:rPr>
          <w:lang w:val="it-IT"/>
        </w:rPr>
        <w:t xml:space="preserve"> </w:t>
      </w:r>
      <w:r w:rsidR="004A4B88">
        <w:t>անհրաժեշտ</w:t>
      </w:r>
      <w:r w:rsidR="004A4B88" w:rsidRPr="009F6729">
        <w:rPr>
          <w:lang w:val="it-IT"/>
        </w:rPr>
        <w:t xml:space="preserve"> </w:t>
      </w:r>
      <w:r w:rsidR="004A4B88">
        <w:t>պայմաններ</w:t>
      </w:r>
      <w:r w:rsidR="004A4B88" w:rsidRPr="009F6729">
        <w:rPr>
          <w:lang w:val="it-IT"/>
        </w:rPr>
        <w:t xml:space="preserve">: </w:t>
      </w:r>
      <w:r w:rsidR="009F6729" w:rsidRPr="009F6729">
        <w:rPr>
          <w:lang w:val="it-IT"/>
        </w:rPr>
        <w:t xml:space="preserve">         </w:t>
      </w:r>
      <w:r w:rsidR="004A4B88">
        <w:t>Աշխատատեղերում</w:t>
      </w:r>
      <w:r w:rsidR="004A4B88" w:rsidRPr="009F6729">
        <w:rPr>
          <w:lang w:val="it-IT"/>
        </w:rPr>
        <w:t xml:space="preserve">, </w:t>
      </w:r>
      <w:r w:rsidR="004A4B88">
        <w:t>հասանելի</w:t>
      </w:r>
      <w:r w:rsidR="004A4B88" w:rsidRPr="009F6729">
        <w:rPr>
          <w:lang w:val="it-IT"/>
        </w:rPr>
        <w:t xml:space="preserve"> </w:t>
      </w:r>
      <w:r w:rsidR="004A4B88">
        <w:t>վայրում</w:t>
      </w:r>
      <w:r w:rsidR="004A4B88" w:rsidRPr="009F6729">
        <w:rPr>
          <w:lang w:val="it-IT"/>
        </w:rPr>
        <w:t xml:space="preserve">, </w:t>
      </w:r>
      <w:r w:rsidR="004A4B88">
        <w:t>կլինեն</w:t>
      </w:r>
      <w:r w:rsidR="004A4B88" w:rsidRPr="009F6729">
        <w:rPr>
          <w:lang w:val="it-IT"/>
        </w:rPr>
        <w:t xml:space="preserve"> </w:t>
      </w:r>
      <w:r w:rsidR="004A4B88">
        <w:t>առաջին</w:t>
      </w:r>
      <w:r w:rsidR="004A4B88" w:rsidRPr="009F6729">
        <w:rPr>
          <w:lang w:val="it-IT"/>
        </w:rPr>
        <w:t xml:space="preserve"> </w:t>
      </w:r>
      <w:r w:rsidR="004A4B88">
        <w:t>օգնության</w:t>
      </w:r>
      <w:r w:rsidR="004A4B88" w:rsidRPr="009F6729">
        <w:rPr>
          <w:lang w:val="it-IT"/>
        </w:rPr>
        <w:t xml:space="preserve"> </w:t>
      </w:r>
      <w:r w:rsidR="004A4B88">
        <w:t>բժշկական</w:t>
      </w:r>
      <w:r w:rsidR="004A4B88" w:rsidRPr="009F6729">
        <w:rPr>
          <w:lang w:val="it-IT"/>
        </w:rPr>
        <w:t xml:space="preserve"> </w:t>
      </w:r>
      <w:r w:rsidR="004A4B88">
        <w:t>արկղիկներ</w:t>
      </w:r>
      <w:r w:rsidR="004A4B88" w:rsidRPr="009F6729">
        <w:rPr>
          <w:lang w:val="it-IT"/>
        </w:rPr>
        <w:t xml:space="preserve"> </w:t>
      </w:r>
      <w:r w:rsidR="004A4B88">
        <w:t>և</w:t>
      </w:r>
      <w:r w:rsidR="004A4B88" w:rsidRPr="009F6729">
        <w:rPr>
          <w:lang w:val="it-IT"/>
        </w:rPr>
        <w:t xml:space="preserve"> </w:t>
      </w:r>
      <w:r w:rsidR="004A4B88">
        <w:t>հակահրդեհային</w:t>
      </w:r>
      <w:r w:rsidR="004A4B88" w:rsidRPr="009F6729">
        <w:rPr>
          <w:lang w:val="it-IT"/>
        </w:rPr>
        <w:t xml:space="preserve"> </w:t>
      </w:r>
      <w:r w:rsidR="004A4B88">
        <w:t>միջոցներ</w:t>
      </w:r>
      <w:r w:rsidR="004A4B88" w:rsidRPr="009F6729">
        <w:rPr>
          <w:lang w:val="it-IT"/>
        </w:rPr>
        <w:t xml:space="preserve">: </w:t>
      </w:r>
      <w:r w:rsidR="004A4B88">
        <w:t>Աշխատակազմը</w:t>
      </w:r>
      <w:r w:rsidR="004A4B88" w:rsidRPr="009F6729">
        <w:rPr>
          <w:lang w:val="it-IT"/>
        </w:rPr>
        <w:t xml:space="preserve"> </w:t>
      </w:r>
      <w:r w:rsidR="004A4B88">
        <w:t>կապահովվի</w:t>
      </w:r>
      <w:r w:rsidR="004A4B88" w:rsidRPr="009F6729">
        <w:rPr>
          <w:lang w:val="it-IT"/>
        </w:rPr>
        <w:t xml:space="preserve"> </w:t>
      </w:r>
      <w:r w:rsidR="004A4B88">
        <w:t>համազգեստով</w:t>
      </w:r>
      <w:r w:rsidR="004A4B88" w:rsidRPr="009F6729">
        <w:rPr>
          <w:lang w:val="it-IT"/>
        </w:rPr>
        <w:t xml:space="preserve"> </w:t>
      </w:r>
      <w:r w:rsidR="004A4B88">
        <w:t>և</w:t>
      </w:r>
      <w:r w:rsidR="004A4B88" w:rsidRPr="009F6729">
        <w:rPr>
          <w:lang w:val="it-IT"/>
        </w:rPr>
        <w:t xml:space="preserve"> </w:t>
      </w:r>
      <w:r w:rsidR="004A4B88">
        <w:t>անվտանգության</w:t>
      </w:r>
      <w:r w:rsidR="004A4B88" w:rsidRPr="009F6729">
        <w:rPr>
          <w:lang w:val="it-IT"/>
        </w:rPr>
        <w:t xml:space="preserve"> </w:t>
      </w:r>
      <w:r w:rsidR="004A4B88">
        <w:t>անհրաժեշտ</w:t>
      </w:r>
      <w:r w:rsidR="004A4B88" w:rsidRPr="009F6729">
        <w:rPr>
          <w:spacing w:val="-1"/>
          <w:lang w:val="it-IT"/>
        </w:rPr>
        <w:t xml:space="preserve"> </w:t>
      </w:r>
      <w:r w:rsidR="004A4B88">
        <w:t>միջոցներով</w:t>
      </w:r>
      <w:r w:rsidR="004A4B88" w:rsidRPr="009F6729">
        <w:rPr>
          <w:lang w:val="it-IT"/>
        </w:rPr>
        <w:t>:</w:t>
      </w:r>
    </w:p>
    <w:p w:rsidR="00F94584" w:rsidRPr="009F6729" w:rsidRDefault="009F6729" w:rsidP="000B1747">
      <w:pPr>
        <w:pStyle w:val="BodyText"/>
        <w:spacing w:before="120" w:line="276" w:lineRule="auto"/>
        <w:ind w:left="567" w:right="567" w:hanging="27"/>
        <w:jc w:val="both"/>
        <w:rPr>
          <w:lang w:val="it-IT"/>
        </w:rPr>
      </w:pPr>
      <w:r w:rsidRPr="009F6729">
        <w:rPr>
          <w:lang w:val="it-IT"/>
        </w:rPr>
        <w:t xml:space="preserve">        </w:t>
      </w:r>
      <w:r w:rsidR="004A4B88">
        <w:t>Անվտանգության</w:t>
      </w:r>
      <w:r w:rsidR="004A4B88" w:rsidRPr="009F6729">
        <w:rPr>
          <w:lang w:val="it-IT"/>
        </w:rPr>
        <w:t xml:space="preserve"> </w:t>
      </w:r>
      <w:r w:rsidR="004A4B88">
        <w:t>սարքավորումների</w:t>
      </w:r>
      <w:r w:rsidR="004A4B88" w:rsidRPr="009F6729">
        <w:rPr>
          <w:lang w:val="it-IT"/>
        </w:rPr>
        <w:t xml:space="preserve"> </w:t>
      </w:r>
      <w:r w:rsidR="004A4B88">
        <w:t>օգտագորրծումը</w:t>
      </w:r>
      <w:r w:rsidR="004A4B88" w:rsidRPr="009F6729">
        <w:rPr>
          <w:lang w:val="it-IT"/>
        </w:rPr>
        <w:t xml:space="preserve"> </w:t>
      </w:r>
      <w:r w:rsidR="004A4B88">
        <w:t>կուսուցանվի</w:t>
      </w:r>
      <w:r w:rsidR="004A4B88" w:rsidRPr="009F6729">
        <w:rPr>
          <w:lang w:val="it-IT"/>
        </w:rPr>
        <w:t xml:space="preserve">, </w:t>
      </w:r>
      <w:r w:rsidR="004A4B88">
        <w:t>վերահսկվի</w:t>
      </w:r>
      <w:r w:rsidR="004A4B88" w:rsidRPr="009F6729">
        <w:rPr>
          <w:lang w:val="it-IT"/>
        </w:rPr>
        <w:t xml:space="preserve"> </w:t>
      </w:r>
      <w:r w:rsidR="004A4B88">
        <w:t>և</w:t>
      </w:r>
      <w:r w:rsidR="004A4B88" w:rsidRPr="009F6729">
        <w:rPr>
          <w:lang w:val="it-IT"/>
        </w:rPr>
        <w:t xml:space="preserve"> </w:t>
      </w:r>
      <w:r w:rsidR="004A4B88">
        <w:t>պարտադրվի</w:t>
      </w:r>
      <w:r w:rsidR="004A4B88" w:rsidRPr="009F6729">
        <w:rPr>
          <w:lang w:val="it-IT"/>
        </w:rPr>
        <w:t xml:space="preserve">: </w:t>
      </w:r>
      <w:r w:rsidR="004A4B88">
        <w:t>Աշխատանքի</w:t>
      </w:r>
      <w:r w:rsidR="004A4B88" w:rsidRPr="009F6729">
        <w:rPr>
          <w:lang w:val="it-IT"/>
        </w:rPr>
        <w:t xml:space="preserve"> </w:t>
      </w:r>
      <w:r w:rsidR="004A4B88">
        <w:t>անվտանգության</w:t>
      </w:r>
      <w:r w:rsidR="004A4B88" w:rsidRPr="009F6729">
        <w:rPr>
          <w:lang w:val="it-IT"/>
        </w:rPr>
        <w:t xml:space="preserve"> </w:t>
      </w:r>
      <w:r w:rsidR="004A4B88">
        <w:t>պահպանման</w:t>
      </w:r>
      <w:r w:rsidR="004A4B88" w:rsidRPr="009F6729">
        <w:rPr>
          <w:lang w:val="it-IT"/>
        </w:rPr>
        <w:t xml:space="preserve"> </w:t>
      </w:r>
      <w:r w:rsidR="004A4B88">
        <w:t>համակարգը</w:t>
      </w:r>
      <w:r w:rsidR="004A4B88" w:rsidRPr="009F6729">
        <w:rPr>
          <w:lang w:val="it-IT"/>
        </w:rPr>
        <w:t xml:space="preserve"> </w:t>
      </w:r>
      <w:r w:rsidR="004A4B88">
        <w:t>կնախատեսի</w:t>
      </w:r>
      <w:r w:rsidR="004A4B88" w:rsidRPr="009F6729">
        <w:rPr>
          <w:lang w:val="it-IT"/>
        </w:rPr>
        <w:t xml:space="preserve"> </w:t>
      </w:r>
      <w:r w:rsidR="004A4B88">
        <w:t>հրահանգավորում</w:t>
      </w:r>
      <w:r w:rsidR="004A4B88" w:rsidRPr="009F6729">
        <w:rPr>
          <w:lang w:val="it-IT"/>
        </w:rPr>
        <w:t xml:space="preserve">, </w:t>
      </w:r>
      <w:r w:rsidR="004A4B88">
        <w:t>ուսուցում</w:t>
      </w:r>
      <w:r w:rsidR="004A4B88" w:rsidRPr="009F6729">
        <w:rPr>
          <w:lang w:val="it-IT"/>
        </w:rPr>
        <w:t xml:space="preserve"> </w:t>
      </w:r>
      <w:r w:rsidR="004A4B88">
        <w:t>և</w:t>
      </w:r>
      <w:r w:rsidR="004A4B88" w:rsidRPr="009F6729">
        <w:rPr>
          <w:lang w:val="it-IT"/>
        </w:rPr>
        <w:t xml:space="preserve"> </w:t>
      </w:r>
      <w:r w:rsidR="004A4B88">
        <w:t>գիտելիքների</w:t>
      </w:r>
      <w:r w:rsidR="004A4B88" w:rsidRPr="009F6729">
        <w:rPr>
          <w:lang w:val="it-IT"/>
        </w:rPr>
        <w:t xml:space="preserve"> </w:t>
      </w:r>
      <w:r w:rsidR="004A4B88">
        <w:t>ստուգում</w:t>
      </w:r>
      <w:r w:rsidR="004A4B88" w:rsidRPr="009F6729">
        <w:rPr>
          <w:lang w:val="it-IT"/>
        </w:rPr>
        <w:t>:</w:t>
      </w:r>
    </w:p>
    <w:p w:rsidR="00F94584" w:rsidRPr="009F6729" w:rsidRDefault="009F6729" w:rsidP="000B1747">
      <w:pPr>
        <w:pStyle w:val="BodyText"/>
        <w:spacing w:before="119" w:line="276" w:lineRule="auto"/>
        <w:ind w:left="567" w:right="567" w:hanging="27"/>
        <w:jc w:val="both"/>
        <w:rPr>
          <w:lang w:val="it-IT"/>
        </w:rPr>
      </w:pPr>
      <w:r>
        <w:rPr>
          <w:lang w:val="it-IT"/>
        </w:rPr>
        <w:t xml:space="preserve">        </w:t>
      </w:r>
      <w:r w:rsidR="004A4B88">
        <w:t>Ֆիզիկական</w:t>
      </w:r>
      <w:r w:rsidR="004A4B88" w:rsidRPr="009F6729">
        <w:rPr>
          <w:lang w:val="it-IT"/>
        </w:rPr>
        <w:t xml:space="preserve"> </w:t>
      </w:r>
      <w:r w:rsidR="004A4B88">
        <w:t>ազդեցությունները</w:t>
      </w:r>
      <w:r w:rsidR="004A4B88" w:rsidRPr="009F6729">
        <w:rPr>
          <w:lang w:val="it-IT"/>
        </w:rPr>
        <w:t xml:space="preserve"> /</w:t>
      </w:r>
      <w:r w:rsidR="004A4B88">
        <w:t>օրինակ՝</w:t>
      </w:r>
      <w:r w:rsidR="004A4B88" w:rsidRPr="009F6729">
        <w:rPr>
          <w:lang w:val="it-IT"/>
        </w:rPr>
        <w:t xml:space="preserve"> </w:t>
      </w:r>
      <w:r w:rsidR="004A4B88">
        <w:t>աղմուկը</w:t>
      </w:r>
      <w:r w:rsidR="004A4B88" w:rsidRPr="009F6729">
        <w:rPr>
          <w:lang w:val="it-IT"/>
        </w:rPr>
        <w:t xml:space="preserve">/ </w:t>
      </w:r>
      <w:r w:rsidR="004A4B88">
        <w:t>կանխելու</w:t>
      </w:r>
      <w:r w:rsidR="004A4B88" w:rsidRPr="009F6729">
        <w:rPr>
          <w:lang w:val="it-IT"/>
        </w:rPr>
        <w:t xml:space="preserve"> </w:t>
      </w:r>
      <w:r w:rsidR="004A4B88">
        <w:t>նպատակով</w:t>
      </w:r>
      <w:r w:rsidR="004A4B88" w:rsidRPr="009F6729">
        <w:rPr>
          <w:lang w:val="it-IT"/>
        </w:rPr>
        <w:t xml:space="preserve"> </w:t>
      </w:r>
      <w:r w:rsidR="004A4B88">
        <w:t>տեխնիկա</w:t>
      </w:r>
      <w:r w:rsidR="004A4B88" w:rsidRPr="009F6729">
        <w:rPr>
          <w:lang w:val="it-IT"/>
        </w:rPr>
        <w:t xml:space="preserve">- </w:t>
      </w:r>
      <w:r w:rsidR="004A4B88">
        <w:t>տրանսպորտային</w:t>
      </w:r>
      <w:r w:rsidR="004A4B88" w:rsidRPr="009F6729">
        <w:rPr>
          <w:lang w:val="it-IT"/>
        </w:rPr>
        <w:t xml:space="preserve"> </w:t>
      </w:r>
      <w:r w:rsidR="004A4B88">
        <w:t>միջոցները</w:t>
      </w:r>
      <w:r w:rsidR="004A4B88" w:rsidRPr="009F6729">
        <w:rPr>
          <w:lang w:val="it-IT"/>
        </w:rPr>
        <w:t xml:space="preserve"> </w:t>
      </w:r>
      <w:r w:rsidR="004A4B88">
        <w:t>կունենան</w:t>
      </w:r>
      <w:r w:rsidR="004A4B88" w:rsidRPr="009F6729">
        <w:rPr>
          <w:lang w:val="it-IT"/>
        </w:rPr>
        <w:t xml:space="preserve"> </w:t>
      </w:r>
      <w:r w:rsidR="004A4B88">
        <w:t>համապատասխան</w:t>
      </w:r>
      <w:r w:rsidR="004A4B88" w:rsidRPr="009F6729">
        <w:rPr>
          <w:lang w:val="it-IT"/>
        </w:rPr>
        <w:t xml:space="preserve"> </w:t>
      </w:r>
      <w:r w:rsidR="004A4B88">
        <w:t>սարքին</w:t>
      </w:r>
      <w:r w:rsidR="004A4B88" w:rsidRPr="009F6729">
        <w:rPr>
          <w:lang w:val="it-IT"/>
        </w:rPr>
        <w:t xml:space="preserve"> </w:t>
      </w:r>
      <w:r w:rsidR="004A4B88">
        <w:t>խլացուցիչներ</w:t>
      </w:r>
      <w:r w:rsidR="004A4B88" w:rsidRPr="009F6729">
        <w:rPr>
          <w:lang w:val="it-IT"/>
        </w:rPr>
        <w:t xml:space="preserve">: </w:t>
      </w:r>
      <w:r w:rsidR="004A4B88">
        <w:t>Բոլոր</w:t>
      </w:r>
      <w:r w:rsidR="004A4B88" w:rsidRPr="009F6729">
        <w:rPr>
          <w:lang w:val="it-IT"/>
        </w:rPr>
        <w:t xml:space="preserve"> </w:t>
      </w:r>
      <w:r w:rsidR="004A4B88">
        <w:t>աշխատակիցները</w:t>
      </w:r>
      <w:r w:rsidR="004A4B88" w:rsidRPr="009F6729">
        <w:rPr>
          <w:lang w:val="it-IT"/>
        </w:rPr>
        <w:t xml:space="preserve"> </w:t>
      </w:r>
      <w:r w:rsidR="004A4B88">
        <w:t>կապահովվեն</w:t>
      </w:r>
      <w:r w:rsidR="004A4B88" w:rsidRPr="009F6729">
        <w:rPr>
          <w:lang w:val="it-IT"/>
        </w:rPr>
        <w:t xml:space="preserve"> </w:t>
      </w:r>
      <w:r w:rsidR="004A4B88">
        <w:t>անհատական</w:t>
      </w:r>
      <w:r w:rsidR="004A4B88" w:rsidRPr="009F6729">
        <w:rPr>
          <w:lang w:val="it-IT"/>
        </w:rPr>
        <w:t xml:space="preserve"> </w:t>
      </w:r>
      <w:r w:rsidR="004A4B88">
        <w:t>պաշտպանության</w:t>
      </w:r>
      <w:r w:rsidR="004A4B88" w:rsidRPr="009F6729">
        <w:rPr>
          <w:lang w:val="it-IT"/>
        </w:rPr>
        <w:t xml:space="preserve"> </w:t>
      </w:r>
      <w:r w:rsidR="004A4B88">
        <w:t>միջոցներով</w:t>
      </w:r>
      <w:r w:rsidR="004A4B88" w:rsidRPr="009F6729">
        <w:rPr>
          <w:lang w:val="it-IT"/>
        </w:rPr>
        <w:t>:</w:t>
      </w:r>
    </w:p>
    <w:p w:rsidR="00F94584" w:rsidRPr="009F6729" w:rsidRDefault="009F6729" w:rsidP="000B1747">
      <w:pPr>
        <w:pStyle w:val="BodyText"/>
        <w:spacing w:before="120" w:line="276" w:lineRule="auto"/>
        <w:ind w:left="567" w:right="567" w:hanging="27"/>
        <w:jc w:val="both"/>
        <w:rPr>
          <w:lang w:val="it-IT"/>
        </w:rPr>
      </w:pPr>
      <w:r>
        <w:rPr>
          <w:lang w:val="it-IT"/>
        </w:rPr>
        <w:t xml:space="preserve">          </w:t>
      </w:r>
      <w:r w:rsidR="004A4B88">
        <w:t>Սպասարկող</w:t>
      </w:r>
      <w:r w:rsidR="004A4B88" w:rsidRPr="009F6729">
        <w:rPr>
          <w:lang w:val="it-IT"/>
        </w:rPr>
        <w:t xml:space="preserve"> </w:t>
      </w:r>
      <w:r w:rsidR="004A4B88">
        <w:t>անձնակազմի</w:t>
      </w:r>
      <w:r w:rsidR="004A4B88" w:rsidRPr="009F6729">
        <w:rPr>
          <w:lang w:val="it-IT"/>
        </w:rPr>
        <w:t xml:space="preserve"> </w:t>
      </w:r>
      <w:r>
        <w:t>ընտրված</w:t>
      </w:r>
      <w:r w:rsidRPr="009F6729">
        <w:rPr>
          <w:lang w:val="it-IT"/>
        </w:rPr>
        <w:t xml:space="preserve"> </w:t>
      </w:r>
      <w:r>
        <w:t>է</w:t>
      </w:r>
      <w:r w:rsidRPr="009F6729">
        <w:rPr>
          <w:lang w:val="it-IT"/>
        </w:rPr>
        <w:t xml:space="preserve"> </w:t>
      </w:r>
      <w:r w:rsidR="004A4B88" w:rsidRPr="009F6729">
        <w:rPr>
          <w:lang w:val="it-IT"/>
        </w:rPr>
        <w:t xml:space="preserve"> </w:t>
      </w:r>
      <w:r w:rsidR="004A4B88">
        <w:t>տեղի</w:t>
      </w:r>
      <w:r w:rsidR="004A4B88" w:rsidRPr="009F6729">
        <w:rPr>
          <w:lang w:val="it-IT"/>
        </w:rPr>
        <w:t xml:space="preserve"> </w:t>
      </w:r>
      <w:r w:rsidR="004A4B88">
        <w:t>բնակ</w:t>
      </w:r>
      <w:r>
        <w:t>ի</w:t>
      </w:r>
      <w:r w:rsidR="004A4B88">
        <w:t>չ</w:t>
      </w:r>
      <w:r>
        <w:t>ներից</w:t>
      </w:r>
      <w:r w:rsidR="004A4B88" w:rsidRPr="009F6729">
        <w:rPr>
          <w:lang w:val="it-IT"/>
        </w:rPr>
        <w:t>:</w:t>
      </w:r>
    </w:p>
    <w:p w:rsidR="00F94584" w:rsidRDefault="004A4B88" w:rsidP="000B1747">
      <w:pPr>
        <w:pStyle w:val="BodyText"/>
        <w:spacing w:before="120" w:line="276" w:lineRule="auto"/>
        <w:ind w:left="567" w:right="567" w:hanging="27"/>
        <w:jc w:val="both"/>
        <w:rPr>
          <w:lang w:val="it-IT"/>
        </w:rPr>
      </w:pPr>
      <w:r>
        <w:t>Նախատեսվում</w:t>
      </w:r>
      <w:r w:rsidRPr="00C65DF6">
        <w:rPr>
          <w:lang w:val="it-IT"/>
        </w:rPr>
        <w:t xml:space="preserve"> </w:t>
      </w:r>
      <w:r>
        <w:t>է</w:t>
      </w:r>
      <w:r w:rsidRPr="00C65DF6">
        <w:rPr>
          <w:lang w:val="it-IT"/>
        </w:rPr>
        <w:t xml:space="preserve"> </w:t>
      </w:r>
      <w:r>
        <w:t>կազմակերպել</w:t>
      </w:r>
      <w:r w:rsidRPr="00C65DF6">
        <w:rPr>
          <w:lang w:val="it-IT"/>
        </w:rPr>
        <w:t xml:space="preserve"> </w:t>
      </w:r>
      <w:r>
        <w:t>երիտասարդների</w:t>
      </w:r>
      <w:r w:rsidRPr="00C65DF6">
        <w:rPr>
          <w:lang w:val="it-IT"/>
        </w:rPr>
        <w:t xml:space="preserve"> </w:t>
      </w:r>
      <w:r>
        <w:t>ուսուցում</w:t>
      </w:r>
      <w:r w:rsidRPr="00C65DF6">
        <w:rPr>
          <w:lang w:val="it-IT"/>
        </w:rPr>
        <w:t xml:space="preserve">, </w:t>
      </w:r>
      <w:r>
        <w:t>իսկ</w:t>
      </w:r>
      <w:r w:rsidRPr="00C65DF6">
        <w:rPr>
          <w:lang w:val="it-IT"/>
        </w:rPr>
        <w:t xml:space="preserve"> </w:t>
      </w:r>
      <w:r>
        <w:t>մյուս</w:t>
      </w:r>
      <w:r w:rsidRPr="00C65DF6">
        <w:rPr>
          <w:lang w:val="it-IT"/>
        </w:rPr>
        <w:t xml:space="preserve"> </w:t>
      </w:r>
      <w:r>
        <w:t>աշխատողները</w:t>
      </w:r>
      <w:r w:rsidRPr="00C65DF6">
        <w:rPr>
          <w:lang w:val="it-IT"/>
        </w:rPr>
        <w:t xml:space="preserve"> </w:t>
      </w:r>
      <w:r>
        <w:t>կանցնեն</w:t>
      </w:r>
      <w:r w:rsidRPr="00C65DF6">
        <w:rPr>
          <w:lang w:val="it-IT"/>
        </w:rPr>
        <w:t xml:space="preserve"> </w:t>
      </w:r>
      <w:r>
        <w:t>վերապատրաստում</w:t>
      </w:r>
      <w:r w:rsidRPr="00C65DF6">
        <w:rPr>
          <w:lang w:val="it-IT"/>
        </w:rPr>
        <w:t>:</w:t>
      </w:r>
    </w:p>
    <w:p w:rsidR="00B30C47" w:rsidRDefault="00B30C47" w:rsidP="000B1747">
      <w:pPr>
        <w:pStyle w:val="BodyText"/>
        <w:spacing w:before="120" w:line="276" w:lineRule="auto"/>
        <w:ind w:left="567" w:right="567" w:hanging="27"/>
        <w:jc w:val="both"/>
        <w:rPr>
          <w:lang w:val="it-IT"/>
        </w:rPr>
      </w:pPr>
    </w:p>
    <w:p w:rsidR="002841FB" w:rsidRPr="00C3741C" w:rsidRDefault="002841FB" w:rsidP="000B1747">
      <w:pPr>
        <w:spacing w:line="360" w:lineRule="auto"/>
        <w:ind w:left="567" w:right="567" w:hanging="27"/>
        <w:jc w:val="center"/>
        <w:rPr>
          <w:sz w:val="24"/>
          <w:szCs w:val="24"/>
          <w:lang w:val="fr-FR"/>
        </w:rPr>
      </w:pPr>
      <w:r w:rsidRPr="00C3741C">
        <w:rPr>
          <w:rFonts w:cs="Arial"/>
          <w:b/>
          <w:sz w:val="28"/>
          <w:szCs w:val="28"/>
          <w:lang w:val="fr-FR"/>
        </w:rPr>
        <w:t>Տնտեսական</w:t>
      </w:r>
      <w:r w:rsidRPr="00C3741C">
        <w:rPr>
          <w:b/>
          <w:sz w:val="28"/>
          <w:szCs w:val="28"/>
          <w:lang w:val="fr-FR"/>
        </w:rPr>
        <w:t xml:space="preserve"> </w:t>
      </w:r>
      <w:r w:rsidRPr="00C3741C">
        <w:rPr>
          <w:rFonts w:cs="Arial"/>
          <w:b/>
          <w:sz w:val="28"/>
          <w:szCs w:val="28"/>
          <w:lang w:val="fr-FR"/>
        </w:rPr>
        <w:t>վնասի</w:t>
      </w:r>
      <w:r w:rsidRPr="00C3741C">
        <w:rPr>
          <w:b/>
          <w:sz w:val="28"/>
          <w:szCs w:val="28"/>
          <w:lang w:val="fr-FR"/>
        </w:rPr>
        <w:t xml:space="preserve"> </w:t>
      </w:r>
      <w:r w:rsidRPr="00C3741C">
        <w:rPr>
          <w:rFonts w:cs="Arial"/>
          <w:b/>
          <w:sz w:val="28"/>
          <w:szCs w:val="28"/>
          <w:lang w:val="fr-FR"/>
        </w:rPr>
        <w:t>կանխումը</w:t>
      </w:r>
      <w:r w:rsidRPr="00C3741C">
        <w:rPr>
          <w:b/>
          <w:sz w:val="28"/>
          <w:szCs w:val="28"/>
          <w:lang w:val="fr-FR"/>
        </w:rPr>
        <w:t xml:space="preserve"> </w:t>
      </w:r>
      <w:r w:rsidRPr="00C3741C">
        <w:rPr>
          <w:rFonts w:cs="Arial"/>
          <w:b/>
          <w:sz w:val="28"/>
          <w:szCs w:val="28"/>
          <w:lang w:val="fr-FR"/>
        </w:rPr>
        <w:t>օդային</w:t>
      </w:r>
      <w:r w:rsidRPr="00C3741C">
        <w:rPr>
          <w:b/>
          <w:sz w:val="28"/>
          <w:szCs w:val="28"/>
          <w:lang w:val="fr-FR"/>
        </w:rPr>
        <w:t xml:space="preserve">  </w:t>
      </w:r>
      <w:r w:rsidRPr="00C3741C">
        <w:rPr>
          <w:rFonts w:cs="Arial"/>
          <w:b/>
          <w:sz w:val="28"/>
          <w:szCs w:val="28"/>
          <w:lang w:val="fr-FR"/>
        </w:rPr>
        <w:t>ավազանի</w:t>
      </w:r>
      <w:r w:rsidRPr="00C3741C">
        <w:rPr>
          <w:b/>
          <w:sz w:val="28"/>
          <w:szCs w:val="28"/>
          <w:lang w:val="fr-FR"/>
        </w:rPr>
        <w:t xml:space="preserve"> </w:t>
      </w:r>
      <w:r w:rsidRPr="00C3741C">
        <w:rPr>
          <w:rFonts w:cs="Arial"/>
          <w:b/>
          <w:sz w:val="28"/>
          <w:szCs w:val="28"/>
          <w:lang w:val="fr-FR"/>
        </w:rPr>
        <w:t>աղտոտումից</w:t>
      </w:r>
    </w:p>
    <w:p w:rsidR="009B5292" w:rsidRPr="00194F87" w:rsidRDefault="009B5292" w:rsidP="000B1747">
      <w:pPr>
        <w:spacing w:line="420" w:lineRule="atLeast"/>
        <w:ind w:left="567" w:right="567" w:hanging="27"/>
        <w:jc w:val="both"/>
        <w:rPr>
          <w:sz w:val="24"/>
          <w:szCs w:val="24"/>
          <w:lang w:val="fr-FR"/>
        </w:rPr>
      </w:pPr>
      <w:r w:rsidRPr="00194F87">
        <w:rPr>
          <w:rFonts w:cs="Arial"/>
          <w:sz w:val="24"/>
          <w:szCs w:val="24"/>
          <w:lang w:val="fr-FR"/>
        </w:rPr>
        <w:t>Բնապահպանական</w:t>
      </w:r>
      <w:r w:rsidRPr="00194F87">
        <w:rPr>
          <w:sz w:val="24"/>
          <w:szCs w:val="24"/>
          <w:lang w:val="fr-FR"/>
        </w:rPr>
        <w:t xml:space="preserve"> </w:t>
      </w:r>
      <w:r w:rsidRPr="00194F87">
        <w:rPr>
          <w:rFonts w:cs="Arial"/>
          <w:sz w:val="24"/>
          <w:szCs w:val="24"/>
          <w:lang w:val="fr-FR"/>
        </w:rPr>
        <w:t>միջոցառումները</w:t>
      </w:r>
      <w:r w:rsidRPr="00194F87">
        <w:rPr>
          <w:sz w:val="24"/>
          <w:szCs w:val="24"/>
          <w:lang w:val="fr-FR"/>
        </w:rPr>
        <w:t xml:space="preserve"> </w:t>
      </w:r>
      <w:r w:rsidRPr="00194F87">
        <w:rPr>
          <w:rFonts w:cs="Arial"/>
          <w:sz w:val="24"/>
          <w:szCs w:val="24"/>
          <w:lang w:val="fr-FR"/>
        </w:rPr>
        <w:t>միջավայրի</w:t>
      </w:r>
      <w:r w:rsidRPr="00194F87">
        <w:rPr>
          <w:sz w:val="24"/>
          <w:szCs w:val="24"/>
          <w:lang w:val="fr-FR"/>
        </w:rPr>
        <w:t xml:space="preserve"> </w:t>
      </w:r>
      <w:r w:rsidRPr="00194F87">
        <w:rPr>
          <w:rFonts w:cs="Arial"/>
          <w:sz w:val="24"/>
          <w:szCs w:val="24"/>
          <w:lang w:val="fr-FR"/>
        </w:rPr>
        <w:t>պահպանության</w:t>
      </w:r>
      <w:r w:rsidRPr="00194F87">
        <w:rPr>
          <w:sz w:val="24"/>
          <w:szCs w:val="24"/>
          <w:lang w:val="fr-FR"/>
        </w:rPr>
        <w:t xml:space="preserve">  </w:t>
      </w:r>
      <w:r w:rsidRPr="00194F87">
        <w:rPr>
          <w:rFonts w:cs="Arial"/>
          <w:sz w:val="24"/>
          <w:szCs w:val="24"/>
          <w:lang w:val="fr-FR"/>
        </w:rPr>
        <w:t>հիմնական</w:t>
      </w:r>
      <w:r w:rsidRPr="00194F87">
        <w:rPr>
          <w:sz w:val="24"/>
          <w:szCs w:val="24"/>
          <w:lang w:val="fr-FR"/>
        </w:rPr>
        <w:t xml:space="preserve"> </w:t>
      </w:r>
      <w:r w:rsidRPr="00194F87">
        <w:rPr>
          <w:rFonts w:cs="Arial"/>
          <w:sz w:val="24"/>
          <w:szCs w:val="24"/>
          <w:lang w:val="fr-FR"/>
        </w:rPr>
        <w:t>խնդիրներն</w:t>
      </w:r>
      <w:r w:rsidRPr="00194F87">
        <w:rPr>
          <w:sz w:val="24"/>
          <w:szCs w:val="24"/>
          <w:lang w:val="fr-FR"/>
        </w:rPr>
        <w:t xml:space="preserve"> </w:t>
      </w:r>
      <w:r w:rsidRPr="00194F87">
        <w:rPr>
          <w:rFonts w:cs="Arial"/>
          <w:sz w:val="24"/>
          <w:szCs w:val="24"/>
          <w:lang w:val="fr-FR"/>
        </w:rPr>
        <w:t>են</w:t>
      </w:r>
      <w:r w:rsidRPr="00194F87">
        <w:rPr>
          <w:rFonts w:cs="Arial LatArm"/>
          <w:sz w:val="24"/>
          <w:szCs w:val="24"/>
          <w:lang w:val="fr-FR"/>
        </w:rPr>
        <w:t>՝</w:t>
      </w:r>
      <w:r w:rsidRPr="00194F87">
        <w:rPr>
          <w:sz w:val="24"/>
          <w:szCs w:val="24"/>
          <w:lang w:val="fr-FR"/>
        </w:rPr>
        <w:t xml:space="preserve">  </w:t>
      </w:r>
      <w:r w:rsidRPr="00194F87">
        <w:rPr>
          <w:rFonts w:cs="Arial"/>
          <w:sz w:val="24"/>
          <w:szCs w:val="24"/>
          <w:lang w:val="fr-FR"/>
        </w:rPr>
        <w:t>շրջապատող</w:t>
      </w:r>
      <w:r w:rsidRPr="00194F87">
        <w:rPr>
          <w:sz w:val="24"/>
          <w:szCs w:val="24"/>
          <w:lang w:val="fr-FR"/>
        </w:rPr>
        <w:t xml:space="preserve"> </w:t>
      </w:r>
      <w:r w:rsidRPr="00194F87">
        <w:rPr>
          <w:rFonts w:cs="Arial"/>
          <w:sz w:val="24"/>
          <w:szCs w:val="24"/>
          <w:lang w:val="fr-FR"/>
        </w:rPr>
        <w:t>միջավայրի</w:t>
      </w:r>
      <w:r w:rsidRPr="00194F87">
        <w:rPr>
          <w:sz w:val="24"/>
          <w:szCs w:val="24"/>
          <w:lang w:val="fr-FR"/>
        </w:rPr>
        <w:t xml:space="preserve"> </w:t>
      </w:r>
      <w:r w:rsidRPr="00194F87">
        <w:rPr>
          <w:rFonts w:cs="Arial"/>
          <w:sz w:val="24"/>
          <w:szCs w:val="24"/>
          <w:lang w:val="fr-FR"/>
        </w:rPr>
        <w:t>վրա</w:t>
      </w:r>
      <w:r w:rsidRPr="00194F87">
        <w:rPr>
          <w:sz w:val="24"/>
          <w:szCs w:val="24"/>
          <w:lang w:val="fr-FR"/>
        </w:rPr>
        <w:t xml:space="preserve"> </w:t>
      </w:r>
      <w:r w:rsidRPr="00194F87">
        <w:rPr>
          <w:rFonts w:cs="Arial"/>
          <w:sz w:val="24"/>
          <w:szCs w:val="24"/>
          <w:lang w:val="fr-FR"/>
        </w:rPr>
        <w:t>բացասական</w:t>
      </w:r>
      <w:r w:rsidRPr="00194F87">
        <w:rPr>
          <w:sz w:val="24"/>
          <w:szCs w:val="24"/>
          <w:lang w:val="fr-FR"/>
        </w:rPr>
        <w:t xml:space="preserve"> </w:t>
      </w:r>
      <w:r w:rsidRPr="00194F87">
        <w:rPr>
          <w:rFonts w:cs="Arial"/>
          <w:sz w:val="24"/>
          <w:szCs w:val="24"/>
          <w:lang w:val="fr-FR"/>
        </w:rPr>
        <w:t>ազդեցությունների</w:t>
      </w:r>
      <w:r w:rsidRPr="00194F87">
        <w:rPr>
          <w:sz w:val="24"/>
          <w:szCs w:val="24"/>
          <w:lang w:val="fr-FR"/>
        </w:rPr>
        <w:t xml:space="preserve"> </w:t>
      </w:r>
      <w:r w:rsidRPr="00194F87">
        <w:rPr>
          <w:rFonts w:cs="Arial LatArm"/>
          <w:sz w:val="24"/>
          <w:szCs w:val="24"/>
          <w:lang w:val="fr-FR"/>
        </w:rPr>
        <w:t>գ</w:t>
      </w:r>
      <w:r w:rsidRPr="00194F87">
        <w:rPr>
          <w:rFonts w:cs="Arial"/>
          <w:sz w:val="24"/>
          <w:szCs w:val="24"/>
          <w:lang w:val="fr-FR"/>
        </w:rPr>
        <w:t>ումարային</w:t>
      </w:r>
      <w:r w:rsidRPr="00194F87">
        <w:rPr>
          <w:sz w:val="24"/>
          <w:szCs w:val="24"/>
          <w:lang w:val="fr-FR"/>
        </w:rPr>
        <w:t xml:space="preserve"> </w:t>
      </w:r>
      <w:r w:rsidRPr="00194F87">
        <w:rPr>
          <w:rFonts w:cs="Arial"/>
          <w:sz w:val="24"/>
          <w:szCs w:val="24"/>
          <w:lang w:val="fr-FR"/>
        </w:rPr>
        <w:t>մինիմալ</w:t>
      </w:r>
      <w:r w:rsidRPr="00194F87">
        <w:rPr>
          <w:sz w:val="24"/>
          <w:szCs w:val="24"/>
          <w:lang w:val="fr-FR"/>
        </w:rPr>
        <w:t xml:space="preserve"> </w:t>
      </w:r>
      <w:r w:rsidRPr="00194F87">
        <w:rPr>
          <w:rFonts w:cs="Arial"/>
          <w:sz w:val="24"/>
          <w:szCs w:val="24"/>
          <w:lang w:val="fr-FR"/>
        </w:rPr>
        <w:t>չափերի</w:t>
      </w:r>
      <w:r w:rsidRPr="00194F87">
        <w:rPr>
          <w:sz w:val="24"/>
          <w:szCs w:val="24"/>
          <w:lang w:val="fr-FR"/>
        </w:rPr>
        <w:t xml:space="preserve"> </w:t>
      </w:r>
      <w:r w:rsidRPr="00194F87">
        <w:rPr>
          <w:rFonts w:cs="Arial"/>
          <w:sz w:val="24"/>
          <w:szCs w:val="24"/>
          <w:lang w:val="fr-FR"/>
        </w:rPr>
        <w:t>պայմաններում</w:t>
      </w:r>
      <w:r w:rsidRPr="00194F87">
        <w:rPr>
          <w:sz w:val="24"/>
          <w:szCs w:val="24"/>
          <w:lang w:val="fr-FR"/>
        </w:rPr>
        <w:t xml:space="preserve">, </w:t>
      </w:r>
      <w:r w:rsidRPr="00194F87">
        <w:rPr>
          <w:rFonts w:cs="Arial"/>
          <w:sz w:val="24"/>
          <w:szCs w:val="24"/>
          <w:lang w:val="fr-FR"/>
        </w:rPr>
        <w:t>անհրաժեշտ</w:t>
      </w:r>
      <w:r w:rsidRPr="00194F87">
        <w:rPr>
          <w:sz w:val="24"/>
          <w:szCs w:val="24"/>
          <w:lang w:val="fr-FR"/>
        </w:rPr>
        <w:t xml:space="preserve">  </w:t>
      </w:r>
      <w:r w:rsidRPr="00194F87">
        <w:rPr>
          <w:rFonts w:cs="Arial"/>
          <w:sz w:val="24"/>
          <w:szCs w:val="24"/>
          <w:lang w:val="fr-FR"/>
        </w:rPr>
        <w:t>արտադրության</w:t>
      </w:r>
      <w:r w:rsidRPr="00194F87">
        <w:rPr>
          <w:sz w:val="24"/>
          <w:szCs w:val="24"/>
          <w:lang w:val="fr-FR"/>
        </w:rPr>
        <w:t xml:space="preserve"> </w:t>
      </w:r>
      <w:r w:rsidRPr="00194F87">
        <w:rPr>
          <w:rFonts w:cs="Arial"/>
          <w:sz w:val="24"/>
          <w:szCs w:val="24"/>
          <w:lang w:val="fr-FR"/>
        </w:rPr>
        <w:t>աշխատանքների</w:t>
      </w:r>
      <w:r w:rsidRPr="00194F87">
        <w:rPr>
          <w:sz w:val="24"/>
          <w:szCs w:val="24"/>
          <w:lang w:val="fr-FR"/>
        </w:rPr>
        <w:t xml:space="preserve"> </w:t>
      </w:r>
      <w:r w:rsidRPr="00194F87">
        <w:rPr>
          <w:rFonts w:cs="Arial"/>
          <w:sz w:val="24"/>
          <w:szCs w:val="24"/>
          <w:lang w:val="fr-FR"/>
        </w:rPr>
        <w:t>ապահովման</w:t>
      </w:r>
      <w:r w:rsidRPr="00194F87">
        <w:rPr>
          <w:sz w:val="24"/>
          <w:szCs w:val="24"/>
          <w:lang w:val="fr-FR"/>
        </w:rPr>
        <w:t xml:space="preserve"> </w:t>
      </w:r>
      <w:r w:rsidRPr="00194F87">
        <w:rPr>
          <w:rFonts w:cs="Arial"/>
          <w:sz w:val="24"/>
          <w:szCs w:val="24"/>
          <w:lang w:val="fr-FR"/>
        </w:rPr>
        <w:t>իրականացումն</w:t>
      </w:r>
      <w:r w:rsidRPr="00194F87">
        <w:rPr>
          <w:sz w:val="24"/>
          <w:szCs w:val="24"/>
          <w:lang w:val="fr-FR"/>
        </w:rPr>
        <w:t xml:space="preserve"> </w:t>
      </w:r>
      <w:r w:rsidRPr="00194F87">
        <w:rPr>
          <w:rFonts w:cs="Arial"/>
          <w:sz w:val="24"/>
          <w:szCs w:val="24"/>
          <w:lang w:val="fr-FR"/>
        </w:rPr>
        <w:t>ու</w:t>
      </w:r>
      <w:r w:rsidRPr="00194F87">
        <w:rPr>
          <w:sz w:val="24"/>
          <w:szCs w:val="24"/>
          <w:lang w:val="fr-FR"/>
        </w:rPr>
        <w:t xml:space="preserve"> </w:t>
      </w:r>
      <w:r w:rsidRPr="00194F87">
        <w:rPr>
          <w:rFonts w:cs="Arial"/>
          <w:sz w:val="24"/>
          <w:szCs w:val="24"/>
          <w:lang w:val="fr-FR"/>
        </w:rPr>
        <w:t>զար</w:t>
      </w:r>
      <w:r w:rsidRPr="00194F87">
        <w:rPr>
          <w:rFonts w:cs="Arial LatArm"/>
          <w:sz w:val="24"/>
          <w:szCs w:val="24"/>
          <w:lang w:val="fr-FR"/>
        </w:rPr>
        <w:t>գ</w:t>
      </w:r>
      <w:r w:rsidRPr="00194F87">
        <w:rPr>
          <w:rFonts w:cs="Arial"/>
          <w:sz w:val="24"/>
          <w:szCs w:val="24"/>
          <w:lang w:val="fr-FR"/>
        </w:rPr>
        <w:t>ացումն</w:t>
      </w:r>
      <w:r w:rsidRPr="00194F87">
        <w:rPr>
          <w:sz w:val="24"/>
          <w:szCs w:val="24"/>
          <w:lang w:val="fr-FR"/>
        </w:rPr>
        <w:t xml:space="preserve"> </w:t>
      </w:r>
      <w:r w:rsidRPr="00194F87">
        <w:rPr>
          <w:rFonts w:cs="Arial"/>
          <w:sz w:val="24"/>
          <w:szCs w:val="24"/>
          <w:lang w:val="fr-FR"/>
        </w:rPr>
        <w:t>է</w:t>
      </w:r>
      <w:r w:rsidRPr="00194F87">
        <w:rPr>
          <w:sz w:val="24"/>
          <w:szCs w:val="24"/>
          <w:lang w:val="fr-FR"/>
        </w:rPr>
        <w:t xml:space="preserve">: </w:t>
      </w:r>
    </w:p>
    <w:p w:rsidR="009B5292" w:rsidRPr="00194F87" w:rsidRDefault="009B5292" w:rsidP="000B1747">
      <w:pPr>
        <w:spacing w:line="420" w:lineRule="atLeast"/>
        <w:ind w:left="567" w:right="567" w:hanging="27"/>
        <w:jc w:val="both"/>
        <w:rPr>
          <w:sz w:val="24"/>
          <w:szCs w:val="24"/>
          <w:lang w:val="fr-FR"/>
        </w:rPr>
      </w:pPr>
      <w:r w:rsidRPr="00194F87">
        <w:rPr>
          <w:sz w:val="24"/>
          <w:szCs w:val="24"/>
          <w:lang w:val="fr-FR"/>
        </w:rPr>
        <w:tab/>
      </w:r>
      <w:r w:rsidRPr="00194F87">
        <w:rPr>
          <w:rFonts w:cs="Arial"/>
          <w:sz w:val="24"/>
          <w:szCs w:val="24"/>
          <w:lang w:val="fr-FR"/>
        </w:rPr>
        <w:t>Արտադրության</w:t>
      </w:r>
      <w:r w:rsidRPr="00194F87">
        <w:rPr>
          <w:sz w:val="24"/>
          <w:szCs w:val="24"/>
          <w:lang w:val="fr-FR"/>
        </w:rPr>
        <w:t xml:space="preserve"> </w:t>
      </w:r>
      <w:r w:rsidRPr="00194F87">
        <w:rPr>
          <w:rFonts w:cs="Arial"/>
          <w:sz w:val="24"/>
          <w:szCs w:val="24"/>
          <w:lang w:val="fr-FR"/>
        </w:rPr>
        <w:t>և</w:t>
      </w:r>
      <w:r w:rsidRPr="00194F87">
        <w:rPr>
          <w:sz w:val="24"/>
          <w:szCs w:val="24"/>
          <w:lang w:val="fr-FR"/>
        </w:rPr>
        <w:t xml:space="preserve"> </w:t>
      </w:r>
      <w:r w:rsidRPr="00194F87">
        <w:rPr>
          <w:rFonts w:cs="Arial"/>
          <w:sz w:val="24"/>
          <w:szCs w:val="24"/>
          <w:lang w:val="fr-FR"/>
        </w:rPr>
        <w:t>շրջապատող</w:t>
      </w:r>
      <w:r w:rsidRPr="00194F87">
        <w:rPr>
          <w:sz w:val="24"/>
          <w:szCs w:val="24"/>
          <w:lang w:val="fr-FR"/>
        </w:rPr>
        <w:t xml:space="preserve"> </w:t>
      </w:r>
      <w:r w:rsidRPr="00194F87">
        <w:rPr>
          <w:rFonts w:cs="Arial"/>
          <w:sz w:val="24"/>
          <w:szCs w:val="24"/>
          <w:lang w:val="fr-FR"/>
        </w:rPr>
        <w:t>միջավայրի</w:t>
      </w:r>
      <w:r w:rsidRPr="00194F87">
        <w:rPr>
          <w:sz w:val="24"/>
          <w:szCs w:val="24"/>
          <w:lang w:val="fr-FR"/>
        </w:rPr>
        <w:t xml:space="preserve"> </w:t>
      </w:r>
      <w:r w:rsidRPr="00194F87">
        <w:rPr>
          <w:rFonts w:cs="Arial"/>
          <w:sz w:val="24"/>
          <w:szCs w:val="24"/>
          <w:lang w:val="fr-FR"/>
        </w:rPr>
        <w:t>փոխազդեցության</w:t>
      </w:r>
      <w:r w:rsidRPr="00194F87">
        <w:rPr>
          <w:sz w:val="24"/>
          <w:szCs w:val="24"/>
          <w:lang w:val="fr-FR"/>
        </w:rPr>
        <w:t xml:space="preserve"> </w:t>
      </w:r>
      <w:r w:rsidRPr="00194F87">
        <w:rPr>
          <w:rFonts w:cs="Arial"/>
          <w:sz w:val="24"/>
          <w:szCs w:val="24"/>
          <w:lang w:val="fr-FR"/>
        </w:rPr>
        <w:t>ժամանակ</w:t>
      </w:r>
      <w:r w:rsidRPr="00194F87">
        <w:rPr>
          <w:sz w:val="24"/>
          <w:szCs w:val="24"/>
          <w:lang w:val="fr-FR"/>
        </w:rPr>
        <w:t xml:space="preserve">                  </w:t>
      </w:r>
      <w:r w:rsidRPr="00194F87">
        <w:rPr>
          <w:rFonts w:cs="Arial"/>
          <w:sz w:val="24"/>
          <w:szCs w:val="24"/>
          <w:lang w:val="fr-FR"/>
        </w:rPr>
        <w:t>տնտեսական</w:t>
      </w:r>
      <w:r w:rsidRPr="00194F87">
        <w:rPr>
          <w:sz w:val="24"/>
          <w:szCs w:val="24"/>
          <w:lang w:val="fr-FR"/>
        </w:rPr>
        <w:t xml:space="preserve"> </w:t>
      </w:r>
      <w:r w:rsidRPr="00194F87">
        <w:rPr>
          <w:rFonts w:cs="Arial"/>
          <w:sz w:val="24"/>
          <w:szCs w:val="24"/>
          <w:lang w:val="fr-FR"/>
        </w:rPr>
        <w:t>հիմնական</w:t>
      </w:r>
      <w:r w:rsidRPr="00194F87">
        <w:rPr>
          <w:sz w:val="24"/>
          <w:szCs w:val="24"/>
          <w:lang w:val="fr-FR"/>
        </w:rPr>
        <w:t xml:space="preserve"> </w:t>
      </w:r>
      <w:r w:rsidRPr="00194F87">
        <w:rPr>
          <w:rFonts w:cs="Arial"/>
          <w:sz w:val="24"/>
          <w:szCs w:val="24"/>
          <w:lang w:val="fr-FR"/>
        </w:rPr>
        <w:t>ցուցանիշներն</w:t>
      </w:r>
      <w:r w:rsidRPr="00194F87">
        <w:rPr>
          <w:sz w:val="24"/>
          <w:szCs w:val="24"/>
          <w:lang w:val="fr-FR"/>
        </w:rPr>
        <w:t xml:space="preserve"> </w:t>
      </w:r>
      <w:r w:rsidRPr="00194F87">
        <w:rPr>
          <w:rFonts w:cs="Arial"/>
          <w:sz w:val="24"/>
          <w:szCs w:val="24"/>
          <w:lang w:val="fr-FR"/>
        </w:rPr>
        <w:t>է</w:t>
      </w:r>
      <w:r w:rsidRPr="00194F87">
        <w:rPr>
          <w:sz w:val="24"/>
          <w:szCs w:val="24"/>
          <w:lang w:val="fr-FR"/>
        </w:rPr>
        <w:t xml:space="preserve"> </w:t>
      </w:r>
      <w:r w:rsidRPr="00194F87">
        <w:rPr>
          <w:rFonts w:cs="Arial"/>
          <w:sz w:val="24"/>
          <w:szCs w:val="24"/>
          <w:lang w:val="fr-FR"/>
        </w:rPr>
        <w:t>համարվում</w:t>
      </w:r>
      <w:r w:rsidRPr="00194F87">
        <w:rPr>
          <w:sz w:val="24"/>
          <w:szCs w:val="24"/>
          <w:lang w:val="fr-FR"/>
        </w:rPr>
        <w:t xml:space="preserve"> </w:t>
      </w:r>
      <w:r w:rsidRPr="00194F87">
        <w:rPr>
          <w:rFonts w:cs="Arial"/>
          <w:sz w:val="24"/>
          <w:szCs w:val="24"/>
          <w:lang w:val="fr-FR"/>
        </w:rPr>
        <w:t>աղտոտման</w:t>
      </w:r>
      <w:r w:rsidRPr="00194F87">
        <w:rPr>
          <w:sz w:val="24"/>
          <w:szCs w:val="24"/>
          <w:lang w:val="fr-FR"/>
        </w:rPr>
        <w:t xml:space="preserve"> </w:t>
      </w:r>
      <w:r w:rsidRPr="00194F87">
        <w:rPr>
          <w:rFonts w:cs="Arial"/>
          <w:sz w:val="24"/>
          <w:szCs w:val="24"/>
          <w:lang w:val="fr-FR"/>
        </w:rPr>
        <w:t>հետևյալ</w:t>
      </w:r>
      <w:r w:rsidRPr="00194F87">
        <w:rPr>
          <w:sz w:val="24"/>
          <w:szCs w:val="24"/>
          <w:lang w:val="fr-FR"/>
        </w:rPr>
        <w:t xml:space="preserve"> </w:t>
      </w:r>
      <w:r w:rsidRPr="00194F87">
        <w:rPr>
          <w:rFonts w:cs="Arial"/>
          <w:sz w:val="24"/>
          <w:szCs w:val="24"/>
          <w:lang w:val="fr-FR"/>
        </w:rPr>
        <w:t>ծախսերը</w:t>
      </w:r>
      <w:r w:rsidRPr="00194F87">
        <w:rPr>
          <w:sz w:val="24"/>
          <w:szCs w:val="24"/>
          <w:lang w:val="fr-FR"/>
        </w:rPr>
        <w:t>`</w:t>
      </w:r>
    </w:p>
    <w:p w:rsidR="009B5292" w:rsidRPr="00194F87" w:rsidRDefault="009B5292" w:rsidP="000B1747">
      <w:pPr>
        <w:spacing w:line="420" w:lineRule="atLeast"/>
        <w:ind w:left="567" w:right="567" w:hanging="27"/>
        <w:jc w:val="both"/>
        <w:rPr>
          <w:sz w:val="24"/>
          <w:szCs w:val="24"/>
          <w:lang w:val="fr-FR"/>
        </w:rPr>
      </w:pPr>
      <w:r w:rsidRPr="00194F87">
        <w:rPr>
          <w:sz w:val="24"/>
          <w:szCs w:val="24"/>
          <w:lang w:val="fr-FR"/>
        </w:rPr>
        <w:t xml:space="preserve">    1.  </w:t>
      </w:r>
      <w:r w:rsidRPr="00194F87">
        <w:rPr>
          <w:rFonts w:cs="Arial"/>
          <w:sz w:val="24"/>
          <w:szCs w:val="24"/>
          <w:lang w:val="fr-FR"/>
        </w:rPr>
        <w:t>Ծախսեր</w:t>
      </w:r>
      <w:r w:rsidRPr="00194F87">
        <w:rPr>
          <w:sz w:val="24"/>
          <w:szCs w:val="24"/>
          <w:lang w:val="fr-FR"/>
        </w:rPr>
        <w:t xml:space="preserve">, </w:t>
      </w:r>
      <w:r w:rsidRPr="00194F87">
        <w:rPr>
          <w:rFonts w:cs="Arial"/>
          <w:sz w:val="24"/>
          <w:szCs w:val="24"/>
          <w:lang w:val="fr-FR"/>
        </w:rPr>
        <w:t>որոնք</w:t>
      </w:r>
      <w:r w:rsidRPr="00194F87">
        <w:rPr>
          <w:sz w:val="24"/>
          <w:szCs w:val="24"/>
          <w:lang w:val="fr-FR"/>
        </w:rPr>
        <w:t xml:space="preserve"> </w:t>
      </w:r>
      <w:r w:rsidRPr="00194F87">
        <w:rPr>
          <w:rFonts w:cs="Arial"/>
          <w:sz w:val="24"/>
          <w:szCs w:val="24"/>
          <w:lang w:val="fr-FR"/>
        </w:rPr>
        <w:t>անհրաժեշտ</w:t>
      </w:r>
      <w:r w:rsidRPr="00194F87">
        <w:rPr>
          <w:sz w:val="24"/>
          <w:szCs w:val="24"/>
          <w:lang w:val="fr-FR"/>
        </w:rPr>
        <w:t xml:space="preserve"> </w:t>
      </w:r>
      <w:r w:rsidRPr="00194F87">
        <w:rPr>
          <w:rFonts w:cs="Arial"/>
          <w:sz w:val="24"/>
          <w:szCs w:val="24"/>
          <w:lang w:val="fr-FR"/>
        </w:rPr>
        <w:t>են</w:t>
      </w:r>
      <w:r w:rsidRPr="00194F87">
        <w:rPr>
          <w:sz w:val="24"/>
          <w:szCs w:val="24"/>
          <w:lang w:val="fr-FR"/>
        </w:rPr>
        <w:t xml:space="preserve">  </w:t>
      </w:r>
      <w:r w:rsidRPr="00194F87">
        <w:rPr>
          <w:rFonts w:cs="Arial"/>
          <w:sz w:val="24"/>
          <w:szCs w:val="24"/>
          <w:lang w:val="fr-FR"/>
        </w:rPr>
        <w:t>շրջապատող</w:t>
      </w:r>
      <w:r w:rsidRPr="00194F87">
        <w:rPr>
          <w:sz w:val="24"/>
          <w:szCs w:val="24"/>
          <w:lang w:val="fr-FR"/>
        </w:rPr>
        <w:t xml:space="preserve"> </w:t>
      </w:r>
      <w:r w:rsidRPr="00194F87">
        <w:rPr>
          <w:rFonts w:cs="Arial"/>
          <w:sz w:val="24"/>
          <w:szCs w:val="24"/>
          <w:lang w:val="fr-FR"/>
        </w:rPr>
        <w:t>միջավայրի</w:t>
      </w:r>
      <w:r w:rsidRPr="00194F87">
        <w:rPr>
          <w:sz w:val="24"/>
          <w:szCs w:val="24"/>
          <w:lang w:val="fr-FR"/>
        </w:rPr>
        <w:t xml:space="preserve"> </w:t>
      </w:r>
      <w:r w:rsidRPr="00194F87">
        <w:rPr>
          <w:rFonts w:cs="Arial"/>
          <w:sz w:val="24"/>
          <w:szCs w:val="24"/>
          <w:lang w:val="fr-FR"/>
        </w:rPr>
        <w:t>արտանետումների</w:t>
      </w:r>
      <w:r w:rsidRPr="00194F87">
        <w:rPr>
          <w:sz w:val="24"/>
          <w:szCs w:val="24"/>
          <w:lang w:val="fr-FR"/>
        </w:rPr>
        <w:t xml:space="preserve"> </w:t>
      </w:r>
      <w:r w:rsidRPr="00194F87">
        <w:rPr>
          <w:rFonts w:cs="Arial"/>
          <w:sz w:val="24"/>
          <w:szCs w:val="24"/>
          <w:lang w:val="fr-FR"/>
        </w:rPr>
        <w:t>կրճատումը</w:t>
      </w:r>
      <w:r w:rsidRPr="00194F87">
        <w:rPr>
          <w:sz w:val="24"/>
          <w:szCs w:val="24"/>
          <w:lang w:val="fr-FR"/>
        </w:rPr>
        <w:t xml:space="preserve"> </w:t>
      </w:r>
      <w:r w:rsidRPr="00194F87">
        <w:rPr>
          <w:rFonts w:cs="Arial"/>
          <w:sz w:val="24"/>
          <w:szCs w:val="24"/>
          <w:lang w:val="fr-FR"/>
        </w:rPr>
        <w:t>իրականացնելու</w:t>
      </w:r>
      <w:r w:rsidRPr="00194F87">
        <w:rPr>
          <w:sz w:val="24"/>
          <w:szCs w:val="24"/>
          <w:lang w:val="fr-FR"/>
        </w:rPr>
        <w:t xml:space="preserve"> </w:t>
      </w:r>
      <w:r w:rsidRPr="00194F87">
        <w:rPr>
          <w:rFonts w:cs="Arial"/>
          <w:sz w:val="24"/>
          <w:szCs w:val="24"/>
          <w:lang w:val="fr-FR"/>
        </w:rPr>
        <w:t>համար</w:t>
      </w:r>
      <w:r w:rsidRPr="00194F87">
        <w:rPr>
          <w:sz w:val="24"/>
          <w:szCs w:val="24"/>
          <w:lang w:val="fr-FR"/>
        </w:rPr>
        <w:t>:</w:t>
      </w:r>
    </w:p>
    <w:p w:rsidR="009B5292" w:rsidRPr="00194F87" w:rsidRDefault="009B5292" w:rsidP="000B1747">
      <w:pPr>
        <w:spacing w:line="420" w:lineRule="atLeast"/>
        <w:ind w:left="567" w:right="567" w:hanging="27"/>
        <w:jc w:val="both"/>
        <w:rPr>
          <w:sz w:val="24"/>
          <w:szCs w:val="24"/>
          <w:lang w:val="fr-FR"/>
        </w:rPr>
      </w:pPr>
      <w:r w:rsidRPr="00194F87">
        <w:rPr>
          <w:sz w:val="24"/>
          <w:szCs w:val="24"/>
          <w:lang w:val="fr-FR"/>
        </w:rPr>
        <w:t xml:space="preserve">    2. </w:t>
      </w:r>
      <w:r w:rsidRPr="00194F87">
        <w:rPr>
          <w:rFonts w:cs="Arial"/>
          <w:sz w:val="24"/>
          <w:szCs w:val="24"/>
          <w:lang w:val="fr-FR"/>
        </w:rPr>
        <w:t>Ծախսեր</w:t>
      </w:r>
      <w:r w:rsidRPr="00194F87">
        <w:rPr>
          <w:sz w:val="24"/>
          <w:szCs w:val="24"/>
          <w:lang w:val="fr-FR"/>
        </w:rPr>
        <w:t xml:space="preserve">, </w:t>
      </w:r>
      <w:r w:rsidRPr="00194F87">
        <w:rPr>
          <w:rFonts w:cs="Arial"/>
          <w:sz w:val="24"/>
          <w:szCs w:val="24"/>
          <w:lang w:val="fr-FR"/>
        </w:rPr>
        <w:t>որոնք</w:t>
      </w:r>
      <w:r w:rsidRPr="00194F87">
        <w:rPr>
          <w:sz w:val="24"/>
          <w:szCs w:val="24"/>
          <w:lang w:val="fr-FR"/>
        </w:rPr>
        <w:t xml:space="preserve"> </w:t>
      </w:r>
      <w:r w:rsidRPr="00194F87">
        <w:rPr>
          <w:rFonts w:cs="Arial"/>
          <w:sz w:val="24"/>
          <w:szCs w:val="24"/>
          <w:lang w:val="fr-FR"/>
        </w:rPr>
        <w:t>անհրաժեշտ</w:t>
      </w:r>
      <w:r w:rsidRPr="00194F87">
        <w:rPr>
          <w:sz w:val="24"/>
          <w:szCs w:val="24"/>
          <w:lang w:val="fr-FR"/>
        </w:rPr>
        <w:t xml:space="preserve"> </w:t>
      </w:r>
      <w:r w:rsidRPr="00194F87">
        <w:rPr>
          <w:rFonts w:cs="Arial"/>
          <w:sz w:val="24"/>
          <w:szCs w:val="24"/>
          <w:lang w:val="fr-FR"/>
        </w:rPr>
        <w:t>են</w:t>
      </w:r>
      <w:r w:rsidRPr="00194F87">
        <w:rPr>
          <w:sz w:val="24"/>
          <w:szCs w:val="24"/>
          <w:lang w:val="fr-FR"/>
        </w:rPr>
        <w:t xml:space="preserve"> </w:t>
      </w:r>
      <w:r w:rsidRPr="00194F87">
        <w:rPr>
          <w:rFonts w:cs="Arial"/>
          <w:sz w:val="24"/>
          <w:szCs w:val="24"/>
          <w:lang w:val="fr-FR"/>
        </w:rPr>
        <w:t>արտանետուների</w:t>
      </w:r>
      <w:r w:rsidRPr="00194F87">
        <w:rPr>
          <w:sz w:val="24"/>
          <w:szCs w:val="24"/>
          <w:lang w:val="fr-FR"/>
        </w:rPr>
        <w:t xml:space="preserve"> </w:t>
      </w:r>
      <w:r w:rsidRPr="00194F87">
        <w:rPr>
          <w:rFonts w:cs="Arial"/>
          <w:sz w:val="24"/>
          <w:szCs w:val="24"/>
          <w:lang w:val="fr-FR"/>
        </w:rPr>
        <w:t>հետևանքով</w:t>
      </w:r>
      <w:r w:rsidRPr="00194F87">
        <w:rPr>
          <w:sz w:val="24"/>
          <w:szCs w:val="24"/>
          <w:lang w:val="fr-FR"/>
        </w:rPr>
        <w:t xml:space="preserve"> </w:t>
      </w:r>
      <w:r w:rsidRPr="00194F87">
        <w:rPr>
          <w:rFonts w:cs="Arial"/>
          <w:sz w:val="24"/>
          <w:szCs w:val="24"/>
          <w:lang w:val="fr-FR"/>
        </w:rPr>
        <w:t>առաջացած</w:t>
      </w:r>
      <w:r w:rsidRPr="00194F87">
        <w:rPr>
          <w:sz w:val="24"/>
          <w:szCs w:val="24"/>
          <w:lang w:val="fr-FR"/>
        </w:rPr>
        <w:t xml:space="preserve">  </w:t>
      </w:r>
      <w:r w:rsidRPr="00194F87">
        <w:rPr>
          <w:rFonts w:cs="Arial"/>
          <w:sz w:val="24"/>
          <w:szCs w:val="24"/>
          <w:lang w:val="fr-FR"/>
        </w:rPr>
        <w:t>բացասական</w:t>
      </w:r>
      <w:r w:rsidRPr="00194F87">
        <w:rPr>
          <w:sz w:val="24"/>
          <w:szCs w:val="24"/>
          <w:lang w:val="fr-FR"/>
        </w:rPr>
        <w:t xml:space="preserve"> </w:t>
      </w:r>
      <w:r w:rsidRPr="00194F87">
        <w:rPr>
          <w:rFonts w:cs="Arial"/>
          <w:sz w:val="24"/>
          <w:szCs w:val="24"/>
          <w:lang w:val="fr-FR"/>
        </w:rPr>
        <w:t>ազդեցությունների</w:t>
      </w:r>
      <w:r w:rsidRPr="00194F87">
        <w:rPr>
          <w:sz w:val="24"/>
          <w:szCs w:val="24"/>
          <w:lang w:val="fr-FR"/>
        </w:rPr>
        <w:t xml:space="preserve"> </w:t>
      </w:r>
      <w:r w:rsidRPr="00194F87">
        <w:rPr>
          <w:rFonts w:cs="Arial"/>
          <w:sz w:val="24"/>
          <w:szCs w:val="24"/>
          <w:lang w:val="fr-FR"/>
        </w:rPr>
        <w:t>նվազեցմանը</w:t>
      </w:r>
      <w:r w:rsidRPr="00194F87">
        <w:rPr>
          <w:sz w:val="24"/>
          <w:szCs w:val="24"/>
          <w:lang w:val="fr-FR"/>
        </w:rPr>
        <w:t>:</w:t>
      </w:r>
    </w:p>
    <w:p w:rsidR="009B5292" w:rsidRPr="00194F87" w:rsidRDefault="009B5292" w:rsidP="000B1747">
      <w:pPr>
        <w:spacing w:line="420" w:lineRule="atLeast"/>
        <w:ind w:left="567" w:right="567" w:hanging="27"/>
        <w:jc w:val="both"/>
        <w:rPr>
          <w:sz w:val="24"/>
          <w:szCs w:val="24"/>
          <w:lang w:val="fr-FR"/>
        </w:rPr>
      </w:pPr>
      <w:r w:rsidRPr="00194F87">
        <w:rPr>
          <w:sz w:val="24"/>
          <w:szCs w:val="24"/>
          <w:lang w:val="fr-FR"/>
        </w:rPr>
        <w:t xml:space="preserve">    3.  </w:t>
      </w:r>
      <w:r w:rsidRPr="00194F87">
        <w:rPr>
          <w:rFonts w:cs="Arial"/>
          <w:sz w:val="24"/>
          <w:szCs w:val="24"/>
          <w:lang w:val="fr-FR"/>
        </w:rPr>
        <w:t>Ծախսեր</w:t>
      </w:r>
      <w:r w:rsidRPr="00194F87">
        <w:rPr>
          <w:sz w:val="24"/>
          <w:szCs w:val="24"/>
          <w:lang w:val="fr-FR"/>
        </w:rPr>
        <w:t xml:space="preserve">, </w:t>
      </w:r>
      <w:r w:rsidRPr="00194F87">
        <w:rPr>
          <w:rFonts w:cs="Arial"/>
          <w:sz w:val="24"/>
          <w:szCs w:val="24"/>
          <w:lang w:val="fr-FR"/>
        </w:rPr>
        <w:t>որոնք</w:t>
      </w:r>
      <w:r w:rsidRPr="00194F87">
        <w:rPr>
          <w:sz w:val="24"/>
          <w:szCs w:val="24"/>
          <w:lang w:val="fr-FR"/>
        </w:rPr>
        <w:t xml:space="preserve"> </w:t>
      </w:r>
      <w:r w:rsidRPr="00194F87">
        <w:rPr>
          <w:rFonts w:cs="Arial"/>
          <w:sz w:val="24"/>
          <w:szCs w:val="24"/>
          <w:lang w:val="fr-FR"/>
        </w:rPr>
        <w:t>անհրաժեշտ</w:t>
      </w:r>
      <w:r w:rsidRPr="00194F87">
        <w:rPr>
          <w:sz w:val="24"/>
          <w:szCs w:val="24"/>
          <w:lang w:val="fr-FR"/>
        </w:rPr>
        <w:t xml:space="preserve"> </w:t>
      </w:r>
      <w:r w:rsidRPr="00194F87">
        <w:rPr>
          <w:rFonts w:cs="Arial"/>
          <w:sz w:val="24"/>
          <w:szCs w:val="24"/>
          <w:lang w:val="fr-FR"/>
        </w:rPr>
        <w:t>են</w:t>
      </w:r>
      <w:r w:rsidRPr="00194F87">
        <w:rPr>
          <w:sz w:val="24"/>
          <w:szCs w:val="24"/>
          <w:lang w:val="fr-FR"/>
        </w:rPr>
        <w:t xml:space="preserve"> </w:t>
      </w:r>
      <w:r w:rsidRPr="00194F87">
        <w:rPr>
          <w:rFonts w:cs="Arial"/>
          <w:sz w:val="24"/>
          <w:szCs w:val="24"/>
          <w:lang w:val="fr-FR"/>
        </w:rPr>
        <w:t>հումքի</w:t>
      </w:r>
      <w:r w:rsidRPr="00194F87">
        <w:rPr>
          <w:sz w:val="24"/>
          <w:szCs w:val="24"/>
          <w:lang w:val="fr-FR"/>
        </w:rPr>
        <w:t xml:space="preserve"> </w:t>
      </w:r>
      <w:r w:rsidRPr="00194F87">
        <w:rPr>
          <w:rFonts w:cs="Arial"/>
          <w:sz w:val="24"/>
          <w:szCs w:val="24"/>
          <w:lang w:val="fr-FR"/>
        </w:rPr>
        <w:t>և</w:t>
      </w:r>
      <w:r w:rsidRPr="00194F87">
        <w:rPr>
          <w:sz w:val="24"/>
          <w:szCs w:val="24"/>
          <w:lang w:val="fr-FR"/>
        </w:rPr>
        <w:t xml:space="preserve"> </w:t>
      </w:r>
      <w:r w:rsidRPr="00194F87">
        <w:rPr>
          <w:rFonts w:cs="Arial"/>
          <w:sz w:val="24"/>
          <w:szCs w:val="24"/>
          <w:lang w:val="fr-FR"/>
        </w:rPr>
        <w:t>արտադրանքի</w:t>
      </w:r>
      <w:r w:rsidRPr="00194F87">
        <w:rPr>
          <w:sz w:val="24"/>
          <w:szCs w:val="24"/>
          <w:lang w:val="fr-FR"/>
        </w:rPr>
        <w:t xml:space="preserve"> </w:t>
      </w:r>
      <w:r w:rsidRPr="00194F87">
        <w:rPr>
          <w:rFonts w:cs="Arial"/>
          <w:sz w:val="24"/>
          <w:szCs w:val="24"/>
          <w:lang w:val="fr-FR"/>
        </w:rPr>
        <w:t>փոխհատուցման</w:t>
      </w:r>
      <w:r w:rsidRPr="00194F87">
        <w:rPr>
          <w:sz w:val="24"/>
          <w:szCs w:val="24"/>
          <w:lang w:val="fr-FR"/>
        </w:rPr>
        <w:t xml:space="preserve"> </w:t>
      </w:r>
      <w:r w:rsidRPr="00194F87">
        <w:rPr>
          <w:rFonts w:cs="Arial"/>
          <w:sz w:val="24"/>
          <w:szCs w:val="24"/>
          <w:lang w:val="fr-FR"/>
        </w:rPr>
        <w:t>համար</w:t>
      </w:r>
      <w:r w:rsidRPr="00194F87">
        <w:rPr>
          <w:sz w:val="24"/>
          <w:szCs w:val="24"/>
          <w:lang w:val="fr-FR"/>
        </w:rPr>
        <w:t xml:space="preserve">:      </w:t>
      </w:r>
    </w:p>
    <w:p w:rsidR="009B5292" w:rsidRPr="00194F87" w:rsidRDefault="009B5292" w:rsidP="000B1747">
      <w:pPr>
        <w:spacing w:line="420" w:lineRule="atLeast"/>
        <w:ind w:left="567" w:right="567" w:hanging="27"/>
        <w:jc w:val="both"/>
        <w:rPr>
          <w:sz w:val="24"/>
          <w:szCs w:val="24"/>
          <w:lang w:val="fr-FR" w:bidi="he-IL"/>
        </w:rPr>
      </w:pPr>
      <w:r w:rsidRPr="00194F87">
        <w:rPr>
          <w:sz w:val="24"/>
          <w:szCs w:val="24"/>
          <w:lang w:val="fr-FR"/>
        </w:rPr>
        <w:t xml:space="preserve">          </w:t>
      </w:r>
      <w:r w:rsidRPr="00194F87">
        <w:rPr>
          <w:rFonts w:cs="Arial"/>
          <w:sz w:val="24"/>
          <w:szCs w:val="24"/>
          <w:lang w:val="fr-FR"/>
        </w:rPr>
        <w:t>Օդային</w:t>
      </w:r>
      <w:r w:rsidRPr="00194F87">
        <w:rPr>
          <w:sz w:val="24"/>
          <w:szCs w:val="24"/>
          <w:lang w:val="fr-FR"/>
        </w:rPr>
        <w:t xml:space="preserve"> </w:t>
      </w:r>
      <w:r w:rsidRPr="00194F87">
        <w:rPr>
          <w:rFonts w:cs="Arial"/>
          <w:sz w:val="24"/>
          <w:szCs w:val="24"/>
          <w:lang w:val="fr-FR"/>
        </w:rPr>
        <w:t>ավազանի</w:t>
      </w:r>
      <w:r w:rsidRPr="00194F87">
        <w:rPr>
          <w:sz w:val="24"/>
          <w:szCs w:val="24"/>
          <w:lang w:val="fr-FR"/>
        </w:rPr>
        <w:t xml:space="preserve"> </w:t>
      </w:r>
      <w:r w:rsidRPr="00194F87">
        <w:rPr>
          <w:rFonts w:cs="Arial"/>
          <w:sz w:val="24"/>
          <w:szCs w:val="24"/>
          <w:lang w:val="fr-FR"/>
        </w:rPr>
        <w:t>աղտոտումից</w:t>
      </w:r>
      <w:r w:rsidRPr="00194F87">
        <w:rPr>
          <w:sz w:val="24"/>
          <w:szCs w:val="24"/>
          <w:lang w:val="fr-FR"/>
        </w:rPr>
        <w:t xml:space="preserve"> </w:t>
      </w:r>
      <w:r w:rsidRPr="00194F87">
        <w:rPr>
          <w:rFonts w:cs="Arial"/>
          <w:sz w:val="24"/>
          <w:szCs w:val="24"/>
          <w:lang w:val="fr-FR"/>
        </w:rPr>
        <w:t>վնավում</w:t>
      </w:r>
      <w:r w:rsidRPr="00194F87">
        <w:rPr>
          <w:sz w:val="24"/>
          <w:szCs w:val="24"/>
          <w:lang w:val="fr-FR"/>
        </w:rPr>
        <w:t xml:space="preserve"> </w:t>
      </w:r>
      <w:r w:rsidRPr="00194F87">
        <w:rPr>
          <w:rFonts w:cs="Arial"/>
          <w:sz w:val="24"/>
          <w:szCs w:val="24"/>
          <w:lang w:val="fr-FR"/>
        </w:rPr>
        <w:t>է</w:t>
      </w:r>
      <w:r w:rsidRPr="00194F87">
        <w:rPr>
          <w:sz w:val="24"/>
          <w:szCs w:val="24"/>
          <w:lang w:val="fr-FR"/>
        </w:rPr>
        <w:t xml:space="preserve"> </w:t>
      </w:r>
      <w:r w:rsidRPr="00194F87">
        <w:rPr>
          <w:rFonts w:cs="Arial"/>
          <w:sz w:val="24"/>
          <w:szCs w:val="24"/>
          <w:lang w:val="fr-FR"/>
        </w:rPr>
        <w:t>բերքատվությունը</w:t>
      </w:r>
      <w:r w:rsidRPr="00194F87">
        <w:rPr>
          <w:rFonts w:ascii="Arial LatArm" w:hAnsi="Arial LatArm"/>
          <w:sz w:val="24"/>
          <w:szCs w:val="24"/>
          <w:lang w:val="fr-FR"/>
        </w:rPr>
        <w:t xml:space="preserve"> </w:t>
      </w:r>
      <w:r w:rsidRPr="00194F87">
        <w:rPr>
          <w:sz w:val="24"/>
          <w:szCs w:val="24"/>
          <w:lang w:val="fr-FR" w:bidi="he-IL"/>
        </w:rPr>
        <w:t>Y</w:t>
      </w:r>
      <w:r w:rsidRPr="00194F87">
        <w:rPr>
          <w:rFonts w:cs="Arial"/>
          <w:sz w:val="24"/>
          <w:szCs w:val="24"/>
          <w:vertAlign w:val="subscript"/>
          <w:lang w:val="fr-FR" w:bidi="he-IL"/>
        </w:rPr>
        <w:t>су</w:t>
      </w:r>
      <w:r w:rsidRPr="00194F87">
        <w:rPr>
          <w:sz w:val="24"/>
          <w:szCs w:val="24"/>
          <w:lang w:val="fr-FR" w:bidi="he-IL"/>
        </w:rPr>
        <w:t xml:space="preserve">, </w:t>
      </w:r>
      <w:r w:rsidRPr="00194F87">
        <w:rPr>
          <w:rFonts w:cs="Arial"/>
          <w:sz w:val="24"/>
          <w:szCs w:val="24"/>
          <w:lang w:val="fr-FR" w:bidi="he-IL"/>
        </w:rPr>
        <w:t>վատանում</w:t>
      </w:r>
      <w:r w:rsidRPr="00194F87">
        <w:rPr>
          <w:sz w:val="24"/>
          <w:szCs w:val="24"/>
          <w:lang w:val="fr-FR" w:bidi="he-IL"/>
        </w:rPr>
        <w:t xml:space="preserve"> </w:t>
      </w:r>
      <w:r w:rsidRPr="00194F87">
        <w:rPr>
          <w:rFonts w:cs="Arial"/>
          <w:sz w:val="24"/>
          <w:szCs w:val="24"/>
          <w:lang w:val="fr-FR" w:bidi="he-IL"/>
        </w:rPr>
        <w:lastRenderedPageBreak/>
        <w:t>է</w:t>
      </w:r>
      <w:r w:rsidRPr="00194F87">
        <w:rPr>
          <w:sz w:val="24"/>
          <w:szCs w:val="24"/>
          <w:lang w:val="fr-FR" w:bidi="he-IL"/>
        </w:rPr>
        <w:t xml:space="preserve"> </w:t>
      </w:r>
      <w:r w:rsidRPr="00194F87">
        <w:rPr>
          <w:rFonts w:cs="Arial"/>
          <w:sz w:val="24"/>
          <w:szCs w:val="24"/>
          <w:lang w:val="fr-FR" w:bidi="he-IL"/>
        </w:rPr>
        <w:t>բուսական</w:t>
      </w:r>
      <w:r w:rsidRPr="00194F87">
        <w:rPr>
          <w:sz w:val="24"/>
          <w:szCs w:val="24"/>
          <w:lang w:val="fr-FR" w:bidi="he-IL"/>
        </w:rPr>
        <w:t xml:space="preserve"> </w:t>
      </w:r>
      <w:r w:rsidRPr="00194F87">
        <w:rPr>
          <w:rFonts w:cs="Arial"/>
          <w:sz w:val="24"/>
          <w:szCs w:val="24"/>
          <w:lang w:val="fr-FR" w:bidi="he-IL"/>
        </w:rPr>
        <w:t>և</w:t>
      </w:r>
      <w:r w:rsidRPr="00194F87">
        <w:rPr>
          <w:sz w:val="24"/>
          <w:szCs w:val="24"/>
          <w:lang w:val="fr-FR" w:bidi="he-IL"/>
        </w:rPr>
        <w:t xml:space="preserve"> </w:t>
      </w:r>
      <w:r w:rsidRPr="00194F87">
        <w:rPr>
          <w:rFonts w:cs="Arial"/>
          <w:sz w:val="24"/>
          <w:szCs w:val="24"/>
          <w:lang w:val="fr-FR" w:bidi="he-IL"/>
        </w:rPr>
        <w:t>կենդանական</w:t>
      </w:r>
      <w:r w:rsidRPr="00194F87">
        <w:rPr>
          <w:sz w:val="24"/>
          <w:szCs w:val="24"/>
          <w:lang w:val="fr-FR" w:bidi="he-IL"/>
        </w:rPr>
        <w:t xml:space="preserve"> </w:t>
      </w:r>
      <w:r w:rsidRPr="00194F87">
        <w:rPr>
          <w:rFonts w:cs="Arial"/>
          <w:sz w:val="24"/>
          <w:szCs w:val="24"/>
          <w:lang w:val="fr-FR" w:bidi="he-IL"/>
        </w:rPr>
        <w:t>աշխարհի</w:t>
      </w:r>
      <w:r w:rsidRPr="00194F87">
        <w:rPr>
          <w:sz w:val="24"/>
          <w:szCs w:val="24"/>
          <w:lang w:val="fr-FR" w:bidi="he-IL"/>
        </w:rPr>
        <w:t xml:space="preserve"> </w:t>
      </w:r>
      <w:r w:rsidRPr="00194F87">
        <w:rPr>
          <w:rFonts w:cs="Arial"/>
          <w:sz w:val="24"/>
          <w:szCs w:val="24"/>
          <w:lang w:val="fr-FR" w:bidi="he-IL"/>
        </w:rPr>
        <w:t>վիճակը</w:t>
      </w:r>
      <w:r w:rsidRPr="00194F87">
        <w:rPr>
          <w:sz w:val="24"/>
          <w:szCs w:val="24"/>
          <w:lang w:val="fr-FR" w:bidi="he-IL"/>
        </w:rPr>
        <w:t xml:space="preserve">  Y</w:t>
      </w:r>
      <w:r w:rsidRPr="00194F87">
        <w:rPr>
          <w:rFonts w:cs="Arial"/>
          <w:sz w:val="24"/>
          <w:szCs w:val="24"/>
          <w:vertAlign w:val="subscript"/>
          <w:lang w:val="fr-FR" w:bidi="he-IL"/>
        </w:rPr>
        <w:t>ржм</w:t>
      </w:r>
      <w:r w:rsidRPr="00194F87">
        <w:rPr>
          <w:sz w:val="24"/>
          <w:szCs w:val="24"/>
          <w:lang w:val="fr-FR" w:bidi="he-IL"/>
        </w:rPr>
        <w:t>:</w:t>
      </w:r>
    </w:p>
    <w:p w:rsidR="009B5292" w:rsidRPr="00194F87" w:rsidRDefault="009B5292" w:rsidP="000B1747">
      <w:pPr>
        <w:spacing w:line="420" w:lineRule="atLeast"/>
        <w:ind w:left="567" w:right="567" w:hanging="27"/>
        <w:jc w:val="both"/>
        <w:rPr>
          <w:sz w:val="24"/>
          <w:szCs w:val="24"/>
          <w:lang w:val="fr-FR" w:bidi="he-IL"/>
        </w:rPr>
      </w:pPr>
      <w:r w:rsidRPr="00194F87">
        <w:rPr>
          <w:sz w:val="24"/>
          <w:szCs w:val="24"/>
          <w:lang w:val="fr-FR" w:bidi="he-IL"/>
        </w:rPr>
        <w:t xml:space="preserve">             Y</w:t>
      </w:r>
      <w:r w:rsidRPr="00194F87">
        <w:rPr>
          <w:rFonts w:cs="Arial"/>
          <w:sz w:val="24"/>
          <w:szCs w:val="24"/>
          <w:vertAlign w:val="subscript"/>
          <w:lang w:val="ru-RU" w:bidi="he-IL"/>
        </w:rPr>
        <w:t>вб</w:t>
      </w:r>
      <w:r w:rsidRPr="00194F87">
        <w:rPr>
          <w:sz w:val="24"/>
          <w:szCs w:val="24"/>
          <w:vertAlign w:val="subscript"/>
          <w:lang w:val="fr-FR" w:bidi="he-IL"/>
        </w:rPr>
        <w:t xml:space="preserve"> </w:t>
      </w:r>
      <w:r w:rsidRPr="00194F87">
        <w:rPr>
          <w:sz w:val="24"/>
          <w:szCs w:val="24"/>
          <w:lang w:val="fr-FR" w:bidi="he-IL"/>
        </w:rPr>
        <w:t xml:space="preserve">  = Y</w:t>
      </w:r>
      <w:r w:rsidRPr="00194F87">
        <w:rPr>
          <w:rFonts w:cs="Arial"/>
          <w:sz w:val="24"/>
          <w:szCs w:val="24"/>
          <w:vertAlign w:val="subscript"/>
          <w:lang w:val="ru-RU" w:bidi="he-IL"/>
        </w:rPr>
        <w:t>су</w:t>
      </w:r>
      <w:r w:rsidRPr="00194F87">
        <w:rPr>
          <w:sz w:val="24"/>
          <w:szCs w:val="24"/>
          <w:lang w:val="fr-FR" w:bidi="he-IL"/>
        </w:rPr>
        <w:t xml:space="preserve"> + Y</w:t>
      </w:r>
      <w:r w:rsidRPr="00194F87">
        <w:rPr>
          <w:rFonts w:cs="Arial"/>
          <w:sz w:val="24"/>
          <w:szCs w:val="24"/>
          <w:vertAlign w:val="subscript"/>
          <w:lang w:val="ru-RU" w:bidi="he-IL"/>
        </w:rPr>
        <w:t>ржм</w:t>
      </w:r>
      <w:r w:rsidRPr="00194F87">
        <w:rPr>
          <w:sz w:val="24"/>
          <w:szCs w:val="24"/>
          <w:lang w:val="fr-FR" w:bidi="he-IL"/>
        </w:rPr>
        <w:t xml:space="preserve"> </w:t>
      </w:r>
    </w:p>
    <w:p w:rsidR="009B5292" w:rsidRPr="00194F87" w:rsidRDefault="009B5292" w:rsidP="000B1747">
      <w:pPr>
        <w:spacing w:line="420" w:lineRule="atLeast"/>
        <w:ind w:left="567" w:right="567" w:hanging="27"/>
        <w:jc w:val="both"/>
        <w:rPr>
          <w:color w:val="FF0000"/>
          <w:sz w:val="24"/>
          <w:szCs w:val="24"/>
          <w:lang w:val="fr-FR" w:bidi="he-IL"/>
        </w:rPr>
      </w:pPr>
      <w:r w:rsidRPr="00194F87">
        <w:rPr>
          <w:color w:val="FF0000"/>
          <w:sz w:val="24"/>
          <w:szCs w:val="24"/>
          <w:lang w:val="fr-FR" w:bidi="he-IL"/>
        </w:rPr>
        <w:tab/>
      </w:r>
      <w:r w:rsidRPr="00194F87">
        <w:rPr>
          <w:rFonts w:cs="Arial"/>
          <w:sz w:val="24"/>
          <w:szCs w:val="24"/>
          <w:lang w:val="fr-FR" w:bidi="he-IL"/>
        </w:rPr>
        <w:t>Բացահանքի</w:t>
      </w:r>
      <w:r w:rsidRPr="00194F87">
        <w:rPr>
          <w:sz w:val="24"/>
          <w:szCs w:val="24"/>
          <w:lang w:val="fr-FR" w:bidi="he-IL"/>
        </w:rPr>
        <w:t xml:space="preserve"> </w:t>
      </w:r>
      <w:r w:rsidRPr="00194F87">
        <w:rPr>
          <w:rFonts w:cs="Arial"/>
          <w:sz w:val="24"/>
          <w:szCs w:val="24"/>
          <w:lang w:val="fr-FR" w:bidi="he-IL"/>
        </w:rPr>
        <w:t>զբաղեցրած</w:t>
      </w:r>
      <w:r w:rsidRPr="00194F87">
        <w:rPr>
          <w:sz w:val="24"/>
          <w:szCs w:val="24"/>
          <w:lang w:val="fr-FR" w:bidi="he-IL"/>
        </w:rPr>
        <w:t xml:space="preserve"> </w:t>
      </w:r>
      <w:r w:rsidRPr="00194F87">
        <w:rPr>
          <w:rFonts w:cs="Arial"/>
          <w:sz w:val="24"/>
          <w:szCs w:val="24"/>
          <w:lang w:val="fr-FR" w:bidi="he-IL"/>
        </w:rPr>
        <w:t>տարածքն</w:t>
      </w:r>
      <w:r w:rsidRPr="00194F87">
        <w:rPr>
          <w:sz w:val="24"/>
          <w:szCs w:val="24"/>
          <w:lang w:val="fr-FR" w:bidi="he-IL"/>
        </w:rPr>
        <w:t xml:space="preserve"> </w:t>
      </w:r>
      <w:r w:rsidRPr="00194F87">
        <w:rPr>
          <w:rFonts w:cs="Arial"/>
          <w:sz w:val="24"/>
          <w:szCs w:val="24"/>
          <w:lang w:val="fr-FR" w:bidi="he-IL"/>
        </w:rPr>
        <w:t>է</w:t>
      </w:r>
      <w:r w:rsidRPr="00194F87">
        <w:rPr>
          <w:sz w:val="24"/>
          <w:szCs w:val="24"/>
          <w:lang w:val="fr-FR" w:bidi="he-IL"/>
        </w:rPr>
        <w:t xml:space="preserve"> </w:t>
      </w:r>
      <w:r w:rsidRPr="00194F87">
        <w:rPr>
          <w:sz w:val="24"/>
          <w:szCs w:val="24"/>
          <w:lang w:val="hy-AM" w:bidi="he-IL"/>
        </w:rPr>
        <w:t>11.5</w:t>
      </w:r>
      <w:r w:rsidRPr="00194F87">
        <w:rPr>
          <w:rFonts w:cs="Arial"/>
          <w:sz w:val="24"/>
          <w:szCs w:val="24"/>
          <w:lang w:val="fr-FR" w:bidi="he-IL"/>
        </w:rPr>
        <w:t>հա</w:t>
      </w:r>
      <w:r w:rsidRPr="00194F87">
        <w:rPr>
          <w:sz w:val="24"/>
          <w:szCs w:val="24"/>
          <w:lang w:val="fr-FR" w:bidi="he-IL"/>
        </w:rPr>
        <w:t xml:space="preserve">, </w:t>
      </w:r>
      <w:r w:rsidRPr="00194F87">
        <w:rPr>
          <w:rFonts w:cs="Arial"/>
          <w:sz w:val="24"/>
          <w:szCs w:val="24"/>
          <w:lang w:val="fr-FR" w:bidi="he-IL"/>
        </w:rPr>
        <w:t>իսկ</w:t>
      </w:r>
      <w:r w:rsidRPr="00194F87">
        <w:rPr>
          <w:sz w:val="24"/>
          <w:szCs w:val="24"/>
          <w:lang w:val="fr-FR" w:bidi="he-IL"/>
        </w:rPr>
        <w:t xml:space="preserve"> </w:t>
      </w:r>
      <w:r w:rsidRPr="00194F87">
        <w:rPr>
          <w:rFonts w:cs="Arial"/>
          <w:sz w:val="24"/>
          <w:szCs w:val="24"/>
          <w:lang w:val="fr-FR" w:bidi="he-IL"/>
        </w:rPr>
        <w:t>լցակույտի</w:t>
      </w:r>
      <w:r w:rsidRPr="00194F87">
        <w:rPr>
          <w:sz w:val="24"/>
          <w:szCs w:val="24"/>
          <w:lang w:val="fr-FR" w:bidi="he-IL"/>
        </w:rPr>
        <w:t xml:space="preserve"> </w:t>
      </w:r>
      <w:r w:rsidRPr="00194F87">
        <w:rPr>
          <w:rFonts w:cs="Arial"/>
          <w:sz w:val="24"/>
          <w:szCs w:val="24"/>
          <w:lang w:val="fr-FR" w:bidi="he-IL"/>
        </w:rPr>
        <w:t>զբաղեցրած</w:t>
      </w:r>
      <w:r w:rsidRPr="00194F87">
        <w:rPr>
          <w:sz w:val="24"/>
          <w:szCs w:val="24"/>
          <w:lang w:val="fr-FR" w:bidi="he-IL"/>
        </w:rPr>
        <w:t xml:space="preserve"> </w:t>
      </w:r>
      <w:r w:rsidRPr="00194F87">
        <w:rPr>
          <w:rFonts w:cs="Arial"/>
          <w:sz w:val="24"/>
          <w:szCs w:val="24"/>
          <w:lang w:val="fr-FR" w:bidi="he-IL"/>
        </w:rPr>
        <w:t>տարածքը</w:t>
      </w:r>
      <w:r w:rsidRPr="00194F87">
        <w:rPr>
          <w:sz w:val="24"/>
          <w:szCs w:val="24"/>
          <w:lang w:val="fr-FR" w:bidi="he-IL"/>
        </w:rPr>
        <w:t xml:space="preserve"> </w:t>
      </w:r>
      <w:r w:rsidRPr="00194F87">
        <w:rPr>
          <w:sz w:val="24"/>
          <w:szCs w:val="24"/>
          <w:lang w:val="hy-AM" w:bidi="he-IL"/>
        </w:rPr>
        <w:t>9000</w:t>
      </w:r>
      <w:r w:rsidRPr="00194F87">
        <w:rPr>
          <w:rFonts w:cs="Arial"/>
          <w:sz w:val="24"/>
          <w:szCs w:val="24"/>
          <w:lang w:val="fr-FR" w:bidi="he-IL"/>
        </w:rPr>
        <w:t>մ</w:t>
      </w:r>
      <w:r w:rsidRPr="00194F87">
        <w:rPr>
          <w:sz w:val="24"/>
          <w:szCs w:val="24"/>
          <w:vertAlign w:val="superscript"/>
          <w:lang w:val="fr-FR" w:bidi="he-IL"/>
        </w:rPr>
        <w:t>2</w:t>
      </w:r>
      <w:r w:rsidRPr="00194F87">
        <w:rPr>
          <w:sz w:val="24"/>
          <w:szCs w:val="24"/>
          <w:lang w:val="fr-FR" w:bidi="he-IL"/>
        </w:rPr>
        <w:t>:</w:t>
      </w:r>
      <w:r w:rsidRPr="00194F87">
        <w:rPr>
          <w:color w:val="FF0000"/>
          <w:sz w:val="24"/>
          <w:szCs w:val="24"/>
          <w:lang w:val="fr-FR" w:bidi="he-IL"/>
        </w:rPr>
        <w:t xml:space="preserve"> </w:t>
      </w:r>
      <w:r w:rsidRPr="00194F87">
        <w:rPr>
          <w:rFonts w:cs="Arial"/>
          <w:sz w:val="24"/>
          <w:szCs w:val="24"/>
          <w:lang w:val="fr-FR" w:bidi="he-IL"/>
        </w:rPr>
        <w:t>Միասին</w:t>
      </w:r>
      <w:r w:rsidRPr="00194F87">
        <w:rPr>
          <w:sz w:val="24"/>
          <w:szCs w:val="24"/>
          <w:lang w:val="fr-FR" w:bidi="he-IL"/>
        </w:rPr>
        <w:t xml:space="preserve"> </w:t>
      </w:r>
      <w:r w:rsidRPr="00194F87">
        <w:rPr>
          <w:rFonts w:cs="Arial"/>
          <w:sz w:val="24"/>
          <w:szCs w:val="24"/>
          <w:lang w:val="fr-FR" w:bidi="he-IL"/>
        </w:rPr>
        <w:t>կկազմի</w:t>
      </w:r>
      <w:r w:rsidRPr="00194F87">
        <w:rPr>
          <w:rFonts w:cs="Arial LatArm"/>
          <w:sz w:val="24"/>
          <w:szCs w:val="24"/>
          <w:lang w:val="fr-FR" w:bidi="he-IL"/>
        </w:rPr>
        <w:t>՝</w:t>
      </w:r>
      <w:r w:rsidRPr="00194F87">
        <w:rPr>
          <w:sz w:val="24"/>
          <w:szCs w:val="24"/>
          <w:lang w:val="fr-FR" w:bidi="he-IL"/>
        </w:rPr>
        <w:t xml:space="preserve"> </w:t>
      </w:r>
      <w:r w:rsidRPr="00194F87">
        <w:rPr>
          <w:sz w:val="24"/>
          <w:szCs w:val="24"/>
          <w:lang w:val="hy-AM" w:bidi="he-IL"/>
        </w:rPr>
        <w:t>12.4</w:t>
      </w:r>
      <w:r w:rsidRPr="00194F87">
        <w:rPr>
          <w:rFonts w:cs="Arial"/>
          <w:sz w:val="24"/>
          <w:szCs w:val="24"/>
          <w:lang w:val="fr-FR" w:bidi="he-IL"/>
        </w:rPr>
        <w:t>հա</w:t>
      </w:r>
      <w:r w:rsidRPr="00194F87">
        <w:rPr>
          <w:sz w:val="24"/>
          <w:szCs w:val="24"/>
          <w:lang w:val="fr-FR" w:bidi="he-IL"/>
        </w:rPr>
        <w:t>:</w:t>
      </w:r>
    </w:p>
    <w:p w:rsidR="009B5292" w:rsidRPr="00194F87" w:rsidRDefault="009B5292" w:rsidP="000B1747">
      <w:pPr>
        <w:ind w:left="567" w:right="567" w:hanging="27"/>
        <w:jc w:val="both"/>
        <w:rPr>
          <w:sz w:val="24"/>
          <w:szCs w:val="24"/>
          <w:vertAlign w:val="subscript"/>
          <w:lang w:val="fr-FR" w:bidi="he-IL"/>
        </w:rPr>
      </w:pPr>
      <w:r w:rsidRPr="00194F87">
        <w:rPr>
          <w:sz w:val="24"/>
          <w:szCs w:val="24"/>
          <w:lang w:val="fr-FR" w:bidi="he-IL"/>
        </w:rPr>
        <w:t xml:space="preserve"> </w:t>
      </w:r>
      <w:r w:rsidRPr="00194F87">
        <w:rPr>
          <w:sz w:val="24"/>
          <w:szCs w:val="24"/>
          <w:lang w:val="fr-FR" w:bidi="he-IL"/>
        </w:rPr>
        <w:tab/>
      </w:r>
      <w:r w:rsidRPr="00194F87">
        <w:rPr>
          <w:rFonts w:cs="Arial"/>
          <w:sz w:val="24"/>
          <w:szCs w:val="24"/>
          <w:lang w:val="fr-FR" w:bidi="he-IL"/>
        </w:rPr>
        <w:t>Գյուղատնտեսական</w:t>
      </w:r>
      <w:r w:rsidRPr="00194F87">
        <w:rPr>
          <w:sz w:val="24"/>
          <w:szCs w:val="24"/>
          <w:lang w:val="fr-FR" w:bidi="he-IL"/>
        </w:rPr>
        <w:t xml:space="preserve"> </w:t>
      </w:r>
      <w:r w:rsidRPr="00194F87">
        <w:rPr>
          <w:rFonts w:cs="Arial"/>
          <w:sz w:val="24"/>
          <w:szCs w:val="24"/>
          <w:lang w:val="fr-FR" w:bidi="he-IL"/>
        </w:rPr>
        <w:t>բերքատվության</w:t>
      </w:r>
      <w:r w:rsidRPr="00194F87">
        <w:rPr>
          <w:sz w:val="24"/>
          <w:szCs w:val="24"/>
          <w:lang w:val="fr-FR" w:bidi="he-IL"/>
        </w:rPr>
        <w:t xml:space="preserve"> </w:t>
      </w:r>
      <w:r w:rsidRPr="00194F87">
        <w:rPr>
          <w:rFonts w:cs="Arial"/>
          <w:sz w:val="24"/>
          <w:szCs w:val="24"/>
          <w:lang w:val="fr-FR" w:bidi="he-IL"/>
        </w:rPr>
        <w:t>իջեցումից</w:t>
      </w:r>
      <w:r w:rsidRPr="00194F87">
        <w:rPr>
          <w:sz w:val="24"/>
          <w:szCs w:val="24"/>
          <w:lang w:val="fr-FR" w:bidi="he-IL"/>
        </w:rPr>
        <w:t xml:space="preserve"> </w:t>
      </w:r>
      <w:r w:rsidRPr="00194F87">
        <w:rPr>
          <w:rFonts w:cs="Arial"/>
          <w:sz w:val="24"/>
          <w:szCs w:val="24"/>
          <w:lang w:val="fr-FR" w:bidi="he-IL"/>
        </w:rPr>
        <w:t>կախված</w:t>
      </w:r>
      <w:r w:rsidRPr="00194F87">
        <w:rPr>
          <w:sz w:val="24"/>
          <w:szCs w:val="24"/>
          <w:lang w:val="fr-FR" w:bidi="he-IL"/>
        </w:rPr>
        <w:t xml:space="preserve"> </w:t>
      </w:r>
      <w:r w:rsidRPr="00194F87">
        <w:rPr>
          <w:rFonts w:cs="Arial"/>
          <w:sz w:val="24"/>
          <w:szCs w:val="24"/>
          <w:lang w:val="fr-FR" w:bidi="he-IL"/>
        </w:rPr>
        <w:t>վնասը</w:t>
      </w:r>
      <w:r w:rsidRPr="00194F87">
        <w:rPr>
          <w:sz w:val="24"/>
          <w:szCs w:val="24"/>
          <w:lang w:val="fr-FR" w:bidi="he-IL"/>
        </w:rPr>
        <w:t xml:space="preserve"> </w:t>
      </w:r>
      <w:r w:rsidRPr="00194F87">
        <w:rPr>
          <w:rFonts w:cs="Arial"/>
          <w:sz w:val="24"/>
          <w:szCs w:val="24"/>
          <w:lang w:val="fr-FR" w:bidi="he-IL"/>
        </w:rPr>
        <w:t>կհաշվարկվի</w:t>
      </w:r>
      <w:r w:rsidRPr="00194F87">
        <w:rPr>
          <w:rFonts w:cs="Arial LatArm"/>
          <w:sz w:val="24"/>
          <w:szCs w:val="24"/>
          <w:lang w:val="fr-FR" w:bidi="he-IL"/>
        </w:rPr>
        <w:tab/>
        <w:t xml:space="preserve"> </w:t>
      </w:r>
      <w:r w:rsidRPr="00194F87">
        <w:rPr>
          <w:sz w:val="24"/>
          <w:szCs w:val="24"/>
          <w:lang w:val="fr-FR" w:bidi="he-IL"/>
        </w:rPr>
        <w:t xml:space="preserve">  </w:t>
      </w:r>
      <w:r w:rsidRPr="00194F87">
        <w:rPr>
          <w:sz w:val="24"/>
          <w:szCs w:val="24"/>
          <w:vertAlign w:val="subscript"/>
          <w:lang w:val="fr-FR" w:bidi="he-IL"/>
        </w:rPr>
        <w:t>n</w:t>
      </w:r>
    </w:p>
    <w:p w:rsidR="009B5292" w:rsidRPr="00194F87" w:rsidRDefault="009B5292" w:rsidP="000B1747">
      <w:pPr>
        <w:ind w:left="567" w:right="567" w:hanging="27"/>
        <w:jc w:val="both"/>
        <w:rPr>
          <w:sz w:val="24"/>
          <w:szCs w:val="24"/>
          <w:lang w:val="fr-FR"/>
        </w:rPr>
      </w:pPr>
      <w:r w:rsidRPr="00194F87">
        <w:rPr>
          <w:sz w:val="24"/>
          <w:szCs w:val="24"/>
          <w:lang w:val="fr-FR" w:bidi="he-IL"/>
        </w:rPr>
        <w:t xml:space="preserve">      Y</w:t>
      </w:r>
      <w:r w:rsidRPr="00194F87">
        <w:rPr>
          <w:rFonts w:cs="Arial"/>
          <w:sz w:val="24"/>
          <w:szCs w:val="24"/>
          <w:vertAlign w:val="subscript"/>
          <w:lang w:val="ru-RU" w:bidi="he-IL"/>
        </w:rPr>
        <w:t>су</w:t>
      </w:r>
      <w:r w:rsidRPr="00194F87">
        <w:rPr>
          <w:sz w:val="24"/>
          <w:szCs w:val="24"/>
          <w:lang w:val="fr-FR"/>
        </w:rPr>
        <w:t>= ∑ (Q</w:t>
      </w:r>
      <w:r w:rsidRPr="00194F87">
        <w:rPr>
          <w:sz w:val="24"/>
          <w:szCs w:val="24"/>
          <w:vertAlign w:val="subscript"/>
          <w:lang w:val="fr-FR"/>
        </w:rPr>
        <w:t xml:space="preserve">nj </w:t>
      </w:r>
      <w:r w:rsidRPr="00194F87">
        <w:rPr>
          <w:sz w:val="24"/>
          <w:szCs w:val="24"/>
          <w:lang w:val="fr-FR"/>
        </w:rPr>
        <w:t>Z</w:t>
      </w:r>
      <w:r w:rsidRPr="00194F87">
        <w:rPr>
          <w:sz w:val="24"/>
          <w:szCs w:val="24"/>
          <w:vertAlign w:val="subscript"/>
          <w:lang w:val="fr-FR"/>
        </w:rPr>
        <w:t>nj</w:t>
      </w:r>
      <w:r w:rsidRPr="00194F87">
        <w:rPr>
          <w:sz w:val="24"/>
          <w:szCs w:val="24"/>
          <w:lang w:val="fr-FR"/>
        </w:rPr>
        <w:t>- Q</w:t>
      </w:r>
      <w:r w:rsidRPr="00194F87">
        <w:rPr>
          <w:sz w:val="24"/>
          <w:szCs w:val="24"/>
          <w:vertAlign w:val="subscript"/>
          <w:lang w:val="fr-FR"/>
        </w:rPr>
        <w:t xml:space="preserve">dj </w:t>
      </w:r>
      <w:r w:rsidRPr="00194F87">
        <w:rPr>
          <w:sz w:val="24"/>
          <w:szCs w:val="24"/>
          <w:lang w:val="fr-FR"/>
        </w:rPr>
        <w:t>Z</w:t>
      </w:r>
      <w:r w:rsidRPr="00194F87">
        <w:rPr>
          <w:sz w:val="24"/>
          <w:szCs w:val="24"/>
          <w:vertAlign w:val="subscript"/>
          <w:lang w:val="fr-FR"/>
        </w:rPr>
        <w:t>dj</w:t>
      </w:r>
      <w:r w:rsidRPr="00194F87">
        <w:rPr>
          <w:sz w:val="24"/>
          <w:szCs w:val="24"/>
          <w:lang w:val="fr-FR"/>
        </w:rPr>
        <w:t>)</w:t>
      </w:r>
      <w:r w:rsidRPr="00194F87">
        <w:rPr>
          <w:sz w:val="24"/>
          <w:szCs w:val="24"/>
          <w:vertAlign w:val="subscript"/>
          <w:lang w:val="fr-FR"/>
        </w:rPr>
        <w:t xml:space="preserve"> </w:t>
      </w:r>
      <w:r w:rsidRPr="00194F87">
        <w:rPr>
          <w:sz w:val="24"/>
          <w:szCs w:val="24"/>
          <w:lang w:val="fr-FR"/>
        </w:rPr>
        <w:t>S</w:t>
      </w:r>
      <w:r w:rsidRPr="00194F87">
        <w:rPr>
          <w:sz w:val="24"/>
          <w:szCs w:val="24"/>
          <w:vertAlign w:val="subscript"/>
          <w:lang w:val="fr-FR"/>
        </w:rPr>
        <w:t xml:space="preserve">1 </w:t>
      </w:r>
      <w:r w:rsidRPr="00194F87">
        <w:rPr>
          <w:sz w:val="24"/>
          <w:szCs w:val="24"/>
          <w:lang w:val="fr-FR"/>
        </w:rPr>
        <w:t>= (2000x100 –1</w:t>
      </w:r>
      <w:r w:rsidRPr="00194F87">
        <w:rPr>
          <w:sz w:val="24"/>
          <w:szCs w:val="24"/>
          <w:lang w:val="hy-AM"/>
        </w:rPr>
        <w:t>95</w:t>
      </w:r>
      <w:r w:rsidRPr="00194F87">
        <w:rPr>
          <w:sz w:val="24"/>
          <w:szCs w:val="24"/>
          <w:lang w:val="fr-FR"/>
        </w:rPr>
        <w:t xml:space="preserve">0x100) x </w:t>
      </w:r>
      <w:r w:rsidRPr="00194F87">
        <w:rPr>
          <w:sz w:val="24"/>
          <w:szCs w:val="24"/>
          <w:lang w:val="hy-AM"/>
        </w:rPr>
        <w:t>12.4</w:t>
      </w:r>
      <w:r w:rsidRPr="00194F87">
        <w:rPr>
          <w:sz w:val="24"/>
          <w:szCs w:val="24"/>
          <w:lang w:val="fr-FR"/>
        </w:rPr>
        <w:t xml:space="preserve">= </w:t>
      </w:r>
      <w:r w:rsidRPr="00194F87">
        <w:rPr>
          <w:sz w:val="24"/>
          <w:szCs w:val="24"/>
          <w:lang w:val="hy-AM"/>
        </w:rPr>
        <w:t>62000</w:t>
      </w:r>
      <w:r w:rsidRPr="00194F87">
        <w:rPr>
          <w:rFonts w:cs="Arial"/>
          <w:sz w:val="24"/>
          <w:szCs w:val="24"/>
          <w:lang w:val="fr-FR"/>
        </w:rPr>
        <w:t>դրամ</w:t>
      </w:r>
    </w:p>
    <w:p w:rsidR="009B5292" w:rsidRPr="00194F87" w:rsidRDefault="009B5292" w:rsidP="000B1747">
      <w:pPr>
        <w:spacing w:line="276" w:lineRule="auto"/>
        <w:ind w:left="567" w:right="567" w:hanging="27"/>
        <w:jc w:val="both"/>
        <w:rPr>
          <w:sz w:val="24"/>
          <w:szCs w:val="24"/>
          <w:vertAlign w:val="subscript"/>
          <w:lang w:val="fr-FR" w:bidi="he-IL"/>
        </w:rPr>
      </w:pPr>
      <w:r w:rsidRPr="00194F87">
        <w:rPr>
          <w:sz w:val="24"/>
          <w:szCs w:val="24"/>
          <w:lang w:val="fr-FR" w:bidi="he-IL"/>
        </w:rPr>
        <w:t xml:space="preserve">               </w:t>
      </w:r>
      <w:r w:rsidRPr="00194F87">
        <w:rPr>
          <w:sz w:val="24"/>
          <w:szCs w:val="24"/>
          <w:vertAlign w:val="superscript"/>
          <w:lang w:val="fr-FR" w:bidi="he-IL"/>
        </w:rPr>
        <w:t>H</w:t>
      </w:r>
      <w:r w:rsidRPr="00194F87">
        <w:rPr>
          <w:sz w:val="24"/>
          <w:szCs w:val="24"/>
          <w:lang w:val="fr-FR" w:bidi="he-IL"/>
        </w:rPr>
        <w:t xml:space="preserve"> </w:t>
      </w:r>
      <w:r w:rsidRPr="00194F87">
        <w:rPr>
          <w:sz w:val="24"/>
          <w:szCs w:val="24"/>
          <w:vertAlign w:val="superscript"/>
          <w:lang w:val="fr-FR" w:bidi="he-IL"/>
        </w:rPr>
        <w:t xml:space="preserve">1   </w:t>
      </w:r>
      <w:r w:rsidRPr="00194F87">
        <w:rPr>
          <w:sz w:val="24"/>
          <w:szCs w:val="24"/>
          <w:vertAlign w:val="subscript"/>
          <w:lang w:val="fr-FR" w:bidi="he-IL"/>
        </w:rPr>
        <w:t xml:space="preserve">                                                      </w:t>
      </w:r>
    </w:p>
    <w:p w:rsidR="009B5292" w:rsidRPr="00194F87" w:rsidRDefault="009B5292" w:rsidP="000B1747">
      <w:pPr>
        <w:spacing w:line="420" w:lineRule="atLeast"/>
        <w:ind w:left="567" w:right="567" w:hanging="27"/>
        <w:jc w:val="both"/>
        <w:rPr>
          <w:sz w:val="24"/>
          <w:szCs w:val="24"/>
          <w:lang w:val="fr-FR" w:bidi="he-IL"/>
        </w:rPr>
      </w:pPr>
      <w:r w:rsidRPr="00194F87">
        <w:rPr>
          <w:sz w:val="24"/>
          <w:szCs w:val="24"/>
          <w:lang w:val="fr-FR" w:bidi="he-IL"/>
        </w:rPr>
        <w:t xml:space="preserve">n- </w:t>
      </w:r>
      <w:r w:rsidRPr="00194F87">
        <w:rPr>
          <w:rFonts w:cs="Arial"/>
          <w:sz w:val="24"/>
          <w:szCs w:val="24"/>
          <w:lang w:val="fr-FR" w:bidi="he-IL"/>
        </w:rPr>
        <w:t>գյուղատնտեսական</w:t>
      </w:r>
      <w:r w:rsidRPr="00194F87">
        <w:rPr>
          <w:sz w:val="24"/>
          <w:szCs w:val="24"/>
          <w:lang w:val="fr-FR" w:bidi="he-IL"/>
        </w:rPr>
        <w:t xml:space="preserve">  </w:t>
      </w:r>
      <w:r w:rsidRPr="00194F87">
        <w:rPr>
          <w:rFonts w:cs="Arial"/>
          <w:sz w:val="24"/>
          <w:szCs w:val="24"/>
          <w:lang w:val="fr-FR" w:bidi="he-IL"/>
        </w:rPr>
        <w:t>կուլտուրայի</w:t>
      </w:r>
      <w:r w:rsidRPr="00194F87">
        <w:rPr>
          <w:sz w:val="24"/>
          <w:szCs w:val="24"/>
          <w:lang w:val="fr-FR" w:bidi="he-IL"/>
        </w:rPr>
        <w:t xml:space="preserve"> </w:t>
      </w:r>
      <w:r w:rsidRPr="00194F87">
        <w:rPr>
          <w:rFonts w:cs="Arial"/>
          <w:sz w:val="24"/>
          <w:szCs w:val="24"/>
          <w:lang w:val="fr-FR" w:bidi="he-IL"/>
        </w:rPr>
        <w:t>քանակն</w:t>
      </w:r>
      <w:r w:rsidRPr="00194F87">
        <w:rPr>
          <w:sz w:val="24"/>
          <w:szCs w:val="24"/>
          <w:lang w:val="fr-FR" w:bidi="he-IL"/>
        </w:rPr>
        <w:t xml:space="preserve"> </w:t>
      </w:r>
      <w:r w:rsidRPr="00194F87">
        <w:rPr>
          <w:rFonts w:cs="Arial"/>
          <w:sz w:val="24"/>
          <w:szCs w:val="24"/>
          <w:lang w:val="fr-FR" w:bidi="he-IL"/>
        </w:rPr>
        <w:t>է</w:t>
      </w:r>
      <w:r w:rsidRPr="00194F87">
        <w:rPr>
          <w:sz w:val="24"/>
          <w:szCs w:val="24"/>
          <w:lang w:val="fr-FR" w:bidi="he-IL"/>
        </w:rPr>
        <w:t xml:space="preserve">, </w:t>
      </w:r>
      <w:r w:rsidRPr="00194F87">
        <w:rPr>
          <w:rFonts w:cs="Arial"/>
          <w:sz w:val="24"/>
          <w:szCs w:val="24"/>
          <w:lang w:val="fr-FR" w:bidi="he-IL"/>
        </w:rPr>
        <w:t>որն</w:t>
      </w:r>
      <w:r w:rsidRPr="00194F87">
        <w:rPr>
          <w:sz w:val="24"/>
          <w:szCs w:val="24"/>
          <w:lang w:val="fr-FR" w:bidi="he-IL"/>
        </w:rPr>
        <w:t xml:space="preserve"> </w:t>
      </w:r>
      <w:r w:rsidRPr="00194F87">
        <w:rPr>
          <w:rFonts w:cs="Arial"/>
          <w:sz w:val="24"/>
          <w:szCs w:val="24"/>
          <w:lang w:val="fr-FR" w:bidi="he-IL"/>
        </w:rPr>
        <w:t>աճում</w:t>
      </w:r>
      <w:r w:rsidRPr="00194F87">
        <w:rPr>
          <w:sz w:val="24"/>
          <w:szCs w:val="24"/>
          <w:lang w:val="fr-FR" w:bidi="he-IL"/>
        </w:rPr>
        <w:t xml:space="preserve"> </w:t>
      </w:r>
      <w:r w:rsidRPr="00194F87">
        <w:rPr>
          <w:rFonts w:cs="Arial"/>
          <w:sz w:val="24"/>
          <w:szCs w:val="24"/>
          <w:lang w:val="fr-FR" w:bidi="he-IL"/>
        </w:rPr>
        <w:t>է</w:t>
      </w:r>
      <w:r w:rsidRPr="00194F87">
        <w:rPr>
          <w:sz w:val="24"/>
          <w:szCs w:val="24"/>
          <w:lang w:val="fr-FR" w:bidi="he-IL"/>
        </w:rPr>
        <w:t xml:space="preserve"> </w:t>
      </w:r>
      <w:r w:rsidRPr="00194F87">
        <w:rPr>
          <w:rFonts w:cs="Arial"/>
          <w:sz w:val="24"/>
          <w:szCs w:val="24"/>
          <w:lang w:val="fr-FR" w:bidi="he-IL"/>
        </w:rPr>
        <w:t>տվյալ</w:t>
      </w:r>
      <w:r w:rsidRPr="00194F87">
        <w:rPr>
          <w:sz w:val="24"/>
          <w:szCs w:val="24"/>
          <w:lang w:val="fr-FR" w:bidi="he-IL"/>
        </w:rPr>
        <w:t xml:space="preserve"> </w:t>
      </w:r>
      <w:r w:rsidRPr="00194F87">
        <w:rPr>
          <w:rFonts w:cs="Arial"/>
          <w:sz w:val="24"/>
          <w:szCs w:val="24"/>
          <w:lang w:val="fr-FR" w:bidi="he-IL"/>
        </w:rPr>
        <w:t>տարածքի</w:t>
      </w:r>
      <w:r w:rsidRPr="00194F87">
        <w:rPr>
          <w:sz w:val="24"/>
          <w:szCs w:val="24"/>
          <w:lang w:val="fr-FR" w:bidi="he-IL"/>
        </w:rPr>
        <w:t xml:space="preserve"> </w:t>
      </w:r>
      <w:r w:rsidRPr="00194F87">
        <w:rPr>
          <w:rFonts w:cs="Arial"/>
          <w:sz w:val="24"/>
          <w:szCs w:val="24"/>
          <w:lang w:val="fr-FR" w:bidi="he-IL"/>
        </w:rPr>
        <w:t>վրա</w:t>
      </w:r>
      <w:r w:rsidRPr="00194F87">
        <w:rPr>
          <w:sz w:val="24"/>
          <w:szCs w:val="24"/>
          <w:lang w:val="fr-FR" w:bidi="he-IL"/>
        </w:rPr>
        <w:t xml:space="preserve"> </w:t>
      </w:r>
    </w:p>
    <w:p w:rsidR="009B5292" w:rsidRPr="00194F87" w:rsidRDefault="009B5292" w:rsidP="000B1747">
      <w:pPr>
        <w:spacing w:line="420" w:lineRule="atLeast"/>
        <w:ind w:left="567" w:right="567" w:hanging="27"/>
        <w:jc w:val="both"/>
        <w:rPr>
          <w:sz w:val="24"/>
          <w:szCs w:val="24"/>
          <w:lang w:val="hy-AM" w:bidi="he-IL"/>
        </w:rPr>
      </w:pPr>
      <w:r w:rsidRPr="00194F87">
        <w:rPr>
          <w:sz w:val="24"/>
          <w:szCs w:val="24"/>
          <w:lang w:val="fr-FR" w:bidi="he-IL"/>
        </w:rPr>
        <w:t>Q</w:t>
      </w:r>
      <w:r w:rsidRPr="00194F87">
        <w:rPr>
          <w:sz w:val="24"/>
          <w:szCs w:val="24"/>
          <w:vertAlign w:val="subscript"/>
          <w:lang w:val="fr-FR" w:bidi="he-IL"/>
        </w:rPr>
        <w:t>nj</w:t>
      </w:r>
      <w:r w:rsidRPr="00194F87">
        <w:rPr>
          <w:sz w:val="24"/>
          <w:szCs w:val="24"/>
          <w:lang w:val="fr-FR" w:bidi="he-IL"/>
        </w:rPr>
        <w:t xml:space="preserve"> </w:t>
      </w:r>
      <w:r w:rsidRPr="00194F87">
        <w:rPr>
          <w:rFonts w:cs="Arial"/>
          <w:sz w:val="24"/>
          <w:szCs w:val="24"/>
          <w:lang w:val="fr-FR" w:bidi="he-IL"/>
        </w:rPr>
        <w:t>և</w:t>
      </w:r>
      <w:r w:rsidRPr="00194F87">
        <w:rPr>
          <w:sz w:val="24"/>
          <w:szCs w:val="24"/>
          <w:lang w:val="fr-FR" w:bidi="he-IL"/>
        </w:rPr>
        <w:t xml:space="preserve"> Q</w:t>
      </w:r>
      <w:r w:rsidRPr="00194F87">
        <w:rPr>
          <w:sz w:val="24"/>
          <w:szCs w:val="24"/>
          <w:vertAlign w:val="subscript"/>
          <w:lang w:val="fr-FR" w:bidi="he-IL"/>
        </w:rPr>
        <w:t>dj</w:t>
      </w:r>
      <w:r w:rsidRPr="00194F87">
        <w:rPr>
          <w:rFonts w:cs="Arial LatArm"/>
          <w:sz w:val="24"/>
          <w:szCs w:val="24"/>
          <w:lang w:val="fr-FR" w:bidi="he-IL"/>
        </w:rPr>
        <w:t>–</w:t>
      </w:r>
      <w:r w:rsidRPr="00194F87">
        <w:rPr>
          <w:rFonts w:cs="Arial"/>
          <w:sz w:val="24"/>
          <w:szCs w:val="24"/>
          <w:lang w:val="fr-FR" w:bidi="he-IL"/>
        </w:rPr>
        <w:t>ն</w:t>
      </w:r>
      <w:r w:rsidRPr="00194F87">
        <w:rPr>
          <w:sz w:val="24"/>
          <w:szCs w:val="24"/>
          <w:lang w:val="fr-FR" w:bidi="he-IL"/>
        </w:rPr>
        <w:t xml:space="preserve"> </w:t>
      </w:r>
      <w:r w:rsidRPr="00194F87">
        <w:rPr>
          <w:rFonts w:cs="Arial"/>
          <w:sz w:val="24"/>
          <w:szCs w:val="24"/>
          <w:lang w:val="fr-FR" w:bidi="he-IL"/>
        </w:rPr>
        <w:t>բերքատվությունն</w:t>
      </w:r>
      <w:r w:rsidRPr="00194F87">
        <w:rPr>
          <w:sz w:val="24"/>
          <w:szCs w:val="24"/>
          <w:lang w:val="fr-FR" w:bidi="he-IL"/>
        </w:rPr>
        <w:t xml:space="preserve"> </w:t>
      </w:r>
      <w:r w:rsidRPr="00194F87">
        <w:rPr>
          <w:rFonts w:cs="Arial"/>
          <w:sz w:val="24"/>
          <w:szCs w:val="24"/>
          <w:lang w:val="fr-FR" w:bidi="he-IL"/>
        </w:rPr>
        <w:t>է</w:t>
      </w:r>
      <w:r w:rsidRPr="00194F87">
        <w:rPr>
          <w:sz w:val="24"/>
          <w:szCs w:val="24"/>
          <w:lang w:val="fr-FR" w:bidi="he-IL"/>
        </w:rPr>
        <w:t xml:space="preserve"> 1</w:t>
      </w:r>
      <w:r w:rsidRPr="00194F87">
        <w:rPr>
          <w:rFonts w:cs="Arial"/>
          <w:sz w:val="24"/>
          <w:szCs w:val="24"/>
          <w:lang w:val="fr-FR" w:bidi="he-IL"/>
        </w:rPr>
        <w:t>հա</w:t>
      </w:r>
      <w:r w:rsidRPr="00194F87">
        <w:rPr>
          <w:sz w:val="24"/>
          <w:szCs w:val="24"/>
          <w:lang w:val="fr-FR" w:bidi="he-IL"/>
        </w:rPr>
        <w:t xml:space="preserve"> </w:t>
      </w:r>
      <w:r w:rsidRPr="00194F87">
        <w:rPr>
          <w:rFonts w:cs="Arial"/>
          <w:sz w:val="24"/>
          <w:szCs w:val="24"/>
          <w:lang w:val="fr-FR" w:bidi="he-IL"/>
        </w:rPr>
        <w:t>տարածքից</w:t>
      </w:r>
      <w:r w:rsidRPr="00194F87">
        <w:rPr>
          <w:sz w:val="24"/>
          <w:szCs w:val="24"/>
          <w:lang w:val="fr-FR" w:bidi="he-IL"/>
        </w:rPr>
        <w:t xml:space="preserve"> </w:t>
      </w:r>
      <w:r w:rsidRPr="00194F87">
        <w:rPr>
          <w:rFonts w:cs="Arial"/>
          <w:sz w:val="24"/>
          <w:szCs w:val="24"/>
          <w:lang w:val="fr-FR" w:bidi="he-IL"/>
        </w:rPr>
        <w:t>բնապահպանական</w:t>
      </w:r>
      <w:r w:rsidRPr="00194F87">
        <w:rPr>
          <w:sz w:val="24"/>
          <w:szCs w:val="24"/>
          <w:lang w:val="fr-FR" w:bidi="he-IL"/>
        </w:rPr>
        <w:t xml:space="preserve"> </w:t>
      </w:r>
      <w:r w:rsidRPr="00194F87">
        <w:rPr>
          <w:rFonts w:cs="Arial"/>
          <w:sz w:val="24"/>
          <w:szCs w:val="24"/>
          <w:lang w:val="fr-FR" w:bidi="he-IL"/>
        </w:rPr>
        <w:t>միջոցառումներից</w:t>
      </w:r>
      <w:r w:rsidRPr="00194F87">
        <w:rPr>
          <w:sz w:val="24"/>
          <w:szCs w:val="24"/>
          <w:lang w:val="fr-FR" w:bidi="he-IL"/>
        </w:rPr>
        <w:t xml:space="preserve"> </w:t>
      </w:r>
      <w:r w:rsidRPr="00194F87">
        <w:rPr>
          <w:rFonts w:cs="Arial"/>
          <w:sz w:val="24"/>
          <w:szCs w:val="24"/>
          <w:lang w:val="fr-FR" w:bidi="he-IL"/>
        </w:rPr>
        <w:t>առաջ</w:t>
      </w:r>
      <w:r w:rsidRPr="00194F87">
        <w:rPr>
          <w:sz w:val="24"/>
          <w:szCs w:val="24"/>
          <w:lang w:val="fr-FR" w:bidi="he-IL"/>
        </w:rPr>
        <w:t xml:space="preserve"> </w:t>
      </w:r>
      <w:r w:rsidRPr="00194F87">
        <w:rPr>
          <w:rFonts w:cs="Arial"/>
          <w:sz w:val="24"/>
          <w:szCs w:val="24"/>
          <w:lang w:val="fr-FR" w:bidi="he-IL"/>
        </w:rPr>
        <w:t>և</w:t>
      </w:r>
      <w:r w:rsidRPr="00194F87">
        <w:rPr>
          <w:sz w:val="24"/>
          <w:szCs w:val="24"/>
          <w:lang w:val="fr-FR" w:bidi="he-IL"/>
        </w:rPr>
        <w:t xml:space="preserve"> </w:t>
      </w:r>
      <w:r w:rsidRPr="00194F87">
        <w:rPr>
          <w:rFonts w:cs="Arial"/>
          <w:sz w:val="24"/>
          <w:szCs w:val="24"/>
          <w:lang w:val="fr-FR" w:bidi="he-IL"/>
        </w:rPr>
        <w:t>հետո</w:t>
      </w:r>
      <w:r w:rsidRPr="00194F87">
        <w:rPr>
          <w:sz w:val="24"/>
          <w:szCs w:val="24"/>
          <w:lang w:val="fr-FR" w:bidi="he-IL"/>
        </w:rPr>
        <w:t xml:space="preserve">, </w:t>
      </w:r>
      <w:r w:rsidRPr="00194F87">
        <w:rPr>
          <w:rFonts w:cs="Arial"/>
          <w:sz w:val="24"/>
          <w:szCs w:val="24"/>
          <w:lang w:val="fr-FR" w:bidi="he-IL"/>
        </w:rPr>
        <w:t>կ</w:t>
      </w:r>
      <w:r w:rsidRPr="00194F87">
        <w:rPr>
          <w:rFonts w:cs="Arial LatArm"/>
          <w:sz w:val="24"/>
          <w:szCs w:val="24"/>
          <w:lang w:val="fr-FR" w:bidi="he-IL"/>
        </w:rPr>
        <w:t>գ</w:t>
      </w:r>
      <w:r w:rsidRPr="00194F87">
        <w:rPr>
          <w:rFonts w:cs="Arial LatArm"/>
          <w:sz w:val="24"/>
          <w:szCs w:val="24"/>
          <w:lang w:val="hy-AM" w:bidi="he-IL"/>
        </w:rPr>
        <w:t>:</w:t>
      </w:r>
    </w:p>
    <w:p w:rsidR="009B5292" w:rsidRPr="00194F87" w:rsidRDefault="009B5292" w:rsidP="000B1747">
      <w:pPr>
        <w:spacing w:line="420" w:lineRule="atLeast"/>
        <w:ind w:left="567" w:right="567" w:hanging="27"/>
        <w:jc w:val="both"/>
        <w:rPr>
          <w:sz w:val="24"/>
          <w:szCs w:val="24"/>
          <w:lang w:val="fr-FR" w:bidi="he-IL"/>
        </w:rPr>
      </w:pPr>
      <w:r w:rsidRPr="00194F87">
        <w:rPr>
          <w:sz w:val="24"/>
          <w:szCs w:val="24"/>
          <w:lang w:val="fr-FR" w:bidi="he-IL"/>
        </w:rPr>
        <w:t>Z</w:t>
      </w:r>
      <w:r w:rsidRPr="00194F87">
        <w:rPr>
          <w:sz w:val="24"/>
          <w:szCs w:val="24"/>
          <w:vertAlign w:val="subscript"/>
          <w:lang w:val="fr-FR" w:bidi="he-IL"/>
        </w:rPr>
        <w:t>nj</w:t>
      </w:r>
      <w:r w:rsidRPr="00194F87">
        <w:rPr>
          <w:sz w:val="24"/>
          <w:szCs w:val="24"/>
          <w:lang w:val="fr-FR" w:bidi="he-IL"/>
        </w:rPr>
        <w:t xml:space="preserve">  Z</w:t>
      </w:r>
      <w:r w:rsidRPr="00194F87">
        <w:rPr>
          <w:sz w:val="24"/>
          <w:szCs w:val="24"/>
          <w:vertAlign w:val="subscript"/>
          <w:lang w:val="fr-FR" w:bidi="he-IL"/>
        </w:rPr>
        <w:t xml:space="preserve">dj </w:t>
      </w:r>
      <w:r w:rsidRPr="00194F87">
        <w:rPr>
          <w:sz w:val="24"/>
          <w:szCs w:val="24"/>
          <w:lang w:val="fr-FR" w:bidi="he-IL"/>
        </w:rPr>
        <w:t>–</w:t>
      </w:r>
      <w:r w:rsidRPr="00194F87">
        <w:rPr>
          <w:rFonts w:cs="Arial"/>
          <w:sz w:val="24"/>
          <w:szCs w:val="24"/>
          <w:lang w:val="fr-FR" w:bidi="he-IL"/>
        </w:rPr>
        <w:t>ն</w:t>
      </w:r>
      <w:r w:rsidRPr="00194F87">
        <w:rPr>
          <w:sz w:val="24"/>
          <w:szCs w:val="24"/>
          <w:lang w:val="fr-FR" w:bidi="he-IL"/>
        </w:rPr>
        <w:t xml:space="preserve">  1 </w:t>
      </w:r>
      <w:r w:rsidRPr="00194F87">
        <w:rPr>
          <w:rFonts w:cs="Arial"/>
          <w:sz w:val="24"/>
          <w:szCs w:val="24"/>
          <w:lang w:val="fr-FR" w:bidi="he-IL"/>
        </w:rPr>
        <w:t>միավորի</w:t>
      </w:r>
      <w:r w:rsidRPr="00194F87">
        <w:rPr>
          <w:sz w:val="24"/>
          <w:szCs w:val="24"/>
          <w:lang w:val="fr-FR" w:bidi="he-IL"/>
        </w:rPr>
        <w:t xml:space="preserve"> </w:t>
      </w:r>
      <w:r w:rsidRPr="00194F87">
        <w:rPr>
          <w:rFonts w:cs="Arial"/>
          <w:sz w:val="24"/>
          <w:szCs w:val="24"/>
          <w:lang w:val="fr-FR" w:bidi="he-IL"/>
        </w:rPr>
        <w:t>արժեքն</w:t>
      </w:r>
      <w:r w:rsidRPr="00194F87">
        <w:rPr>
          <w:sz w:val="24"/>
          <w:szCs w:val="24"/>
          <w:lang w:val="fr-FR" w:bidi="he-IL"/>
        </w:rPr>
        <w:t xml:space="preserve"> </w:t>
      </w:r>
      <w:r w:rsidRPr="00194F87">
        <w:rPr>
          <w:rFonts w:cs="Arial"/>
          <w:sz w:val="24"/>
          <w:szCs w:val="24"/>
          <w:lang w:val="fr-FR" w:bidi="he-IL"/>
        </w:rPr>
        <w:t>է</w:t>
      </w:r>
      <w:r w:rsidRPr="00194F87">
        <w:rPr>
          <w:sz w:val="24"/>
          <w:szCs w:val="24"/>
          <w:lang w:val="fr-FR" w:bidi="he-IL"/>
        </w:rPr>
        <w:t xml:space="preserve"> </w:t>
      </w:r>
      <w:r w:rsidRPr="00194F87">
        <w:rPr>
          <w:rFonts w:cs="Arial"/>
          <w:sz w:val="24"/>
          <w:szCs w:val="24"/>
          <w:lang w:val="fr-FR" w:bidi="he-IL"/>
        </w:rPr>
        <w:t>բնապահպանական</w:t>
      </w:r>
      <w:r w:rsidRPr="00194F87">
        <w:rPr>
          <w:sz w:val="24"/>
          <w:szCs w:val="24"/>
          <w:lang w:val="fr-FR" w:bidi="he-IL"/>
        </w:rPr>
        <w:t xml:space="preserve"> </w:t>
      </w:r>
      <w:r w:rsidRPr="00194F87">
        <w:rPr>
          <w:rFonts w:cs="Arial"/>
          <w:sz w:val="24"/>
          <w:szCs w:val="24"/>
          <w:lang w:val="fr-FR" w:bidi="he-IL"/>
        </w:rPr>
        <w:t>միջոցառումներից</w:t>
      </w:r>
      <w:r w:rsidRPr="00194F87">
        <w:rPr>
          <w:sz w:val="24"/>
          <w:szCs w:val="24"/>
          <w:lang w:val="fr-FR" w:bidi="he-IL"/>
        </w:rPr>
        <w:t xml:space="preserve"> </w:t>
      </w:r>
      <w:r w:rsidRPr="00194F87">
        <w:rPr>
          <w:rFonts w:cs="Arial"/>
          <w:sz w:val="24"/>
          <w:szCs w:val="24"/>
          <w:lang w:val="fr-FR" w:bidi="he-IL"/>
        </w:rPr>
        <w:t>առաջ</w:t>
      </w:r>
      <w:r w:rsidRPr="00194F87">
        <w:rPr>
          <w:sz w:val="24"/>
          <w:szCs w:val="24"/>
          <w:lang w:val="fr-FR" w:bidi="he-IL"/>
        </w:rPr>
        <w:t xml:space="preserve"> </w:t>
      </w:r>
      <w:r w:rsidRPr="00194F87">
        <w:rPr>
          <w:rFonts w:cs="Arial"/>
          <w:sz w:val="24"/>
          <w:szCs w:val="24"/>
          <w:lang w:val="fr-FR" w:bidi="he-IL"/>
        </w:rPr>
        <w:t>և</w:t>
      </w:r>
      <w:r w:rsidRPr="00194F87">
        <w:rPr>
          <w:sz w:val="24"/>
          <w:szCs w:val="24"/>
          <w:lang w:val="fr-FR" w:bidi="he-IL"/>
        </w:rPr>
        <w:t xml:space="preserve"> </w:t>
      </w:r>
      <w:r w:rsidRPr="00194F87">
        <w:rPr>
          <w:rFonts w:cs="Arial"/>
          <w:sz w:val="24"/>
          <w:szCs w:val="24"/>
          <w:lang w:val="fr-FR" w:bidi="he-IL"/>
        </w:rPr>
        <w:t>հետո</w:t>
      </w:r>
      <w:r w:rsidRPr="00194F87">
        <w:rPr>
          <w:sz w:val="24"/>
          <w:szCs w:val="24"/>
          <w:lang w:val="fr-FR" w:bidi="he-IL"/>
        </w:rPr>
        <w:t xml:space="preserve"> </w:t>
      </w:r>
    </w:p>
    <w:p w:rsidR="009B5292" w:rsidRPr="00194F87" w:rsidRDefault="009B5292" w:rsidP="000B1747">
      <w:pPr>
        <w:spacing w:line="420" w:lineRule="atLeast"/>
        <w:ind w:left="567" w:right="567" w:hanging="27"/>
        <w:jc w:val="both"/>
        <w:rPr>
          <w:sz w:val="24"/>
          <w:szCs w:val="24"/>
          <w:lang w:val="fr-FR" w:bidi="he-IL"/>
        </w:rPr>
      </w:pPr>
      <w:r w:rsidRPr="00194F87">
        <w:rPr>
          <w:sz w:val="24"/>
          <w:szCs w:val="24"/>
          <w:lang w:val="fr-FR" w:bidi="he-IL"/>
        </w:rPr>
        <w:t>S</w:t>
      </w:r>
      <w:r w:rsidRPr="00194F87">
        <w:rPr>
          <w:sz w:val="24"/>
          <w:szCs w:val="24"/>
          <w:vertAlign w:val="subscript"/>
          <w:lang w:val="fr-FR" w:bidi="he-IL"/>
        </w:rPr>
        <w:t>1</w:t>
      </w:r>
      <w:r w:rsidRPr="00194F87">
        <w:rPr>
          <w:sz w:val="24"/>
          <w:szCs w:val="24"/>
          <w:lang w:val="fr-FR" w:bidi="he-IL"/>
        </w:rPr>
        <w:t xml:space="preserve"> – </w:t>
      </w:r>
      <w:r w:rsidRPr="00194F87">
        <w:rPr>
          <w:rFonts w:cs="Arial"/>
          <w:sz w:val="24"/>
          <w:szCs w:val="24"/>
          <w:lang w:val="fr-FR" w:bidi="he-IL"/>
        </w:rPr>
        <w:t>մակերեսն</w:t>
      </w:r>
      <w:r w:rsidRPr="00194F87">
        <w:rPr>
          <w:sz w:val="24"/>
          <w:szCs w:val="24"/>
          <w:lang w:val="fr-FR" w:bidi="he-IL"/>
        </w:rPr>
        <w:t xml:space="preserve"> </w:t>
      </w:r>
      <w:r w:rsidRPr="00194F87">
        <w:rPr>
          <w:rFonts w:cs="Arial"/>
          <w:sz w:val="24"/>
          <w:szCs w:val="24"/>
          <w:lang w:val="fr-FR" w:bidi="he-IL"/>
        </w:rPr>
        <w:t>է</w:t>
      </w:r>
      <w:r w:rsidRPr="00194F87">
        <w:rPr>
          <w:sz w:val="24"/>
          <w:szCs w:val="24"/>
          <w:lang w:val="fr-FR" w:bidi="he-IL"/>
        </w:rPr>
        <w:t xml:space="preserve"> , </w:t>
      </w:r>
      <w:r w:rsidRPr="00194F87">
        <w:rPr>
          <w:rFonts w:cs="Arial"/>
          <w:sz w:val="24"/>
          <w:szCs w:val="24"/>
          <w:lang w:val="fr-FR" w:bidi="he-IL"/>
        </w:rPr>
        <w:t>որի</w:t>
      </w:r>
      <w:r w:rsidRPr="00194F87">
        <w:rPr>
          <w:sz w:val="24"/>
          <w:szCs w:val="24"/>
          <w:lang w:val="fr-FR" w:bidi="he-IL"/>
        </w:rPr>
        <w:t xml:space="preserve"> </w:t>
      </w:r>
      <w:r w:rsidRPr="00194F87">
        <w:rPr>
          <w:rFonts w:cs="Arial"/>
          <w:sz w:val="24"/>
          <w:szCs w:val="24"/>
          <w:lang w:val="fr-FR" w:bidi="he-IL"/>
        </w:rPr>
        <w:t>վրա</w:t>
      </w:r>
      <w:r w:rsidRPr="00194F87">
        <w:rPr>
          <w:sz w:val="24"/>
          <w:szCs w:val="24"/>
          <w:lang w:val="fr-FR" w:bidi="he-IL"/>
        </w:rPr>
        <w:t xml:space="preserve"> </w:t>
      </w:r>
      <w:r w:rsidRPr="00194F87">
        <w:rPr>
          <w:rFonts w:cs="Arial"/>
          <w:sz w:val="24"/>
          <w:szCs w:val="24"/>
          <w:lang w:val="fr-FR" w:bidi="he-IL"/>
        </w:rPr>
        <w:t>կատարվում</w:t>
      </w:r>
      <w:r w:rsidRPr="00194F87">
        <w:rPr>
          <w:sz w:val="24"/>
          <w:szCs w:val="24"/>
          <w:lang w:val="fr-FR" w:bidi="he-IL"/>
        </w:rPr>
        <w:t xml:space="preserve"> </w:t>
      </w:r>
      <w:r w:rsidRPr="00194F87">
        <w:rPr>
          <w:rFonts w:cs="Arial"/>
          <w:sz w:val="24"/>
          <w:szCs w:val="24"/>
          <w:lang w:val="fr-FR" w:bidi="he-IL"/>
        </w:rPr>
        <w:t>են</w:t>
      </w:r>
      <w:r w:rsidRPr="00194F87">
        <w:rPr>
          <w:sz w:val="24"/>
          <w:szCs w:val="24"/>
          <w:lang w:val="fr-FR" w:bidi="he-IL"/>
        </w:rPr>
        <w:t xml:space="preserve"> </w:t>
      </w:r>
      <w:r w:rsidRPr="00194F87">
        <w:rPr>
          <w:rFonts w:cs="Arial"/>
          <w:sz w:val="24"/>
          <w:szCs w:val="24"/>
          <w:lang w:val="fr-FR" w:bidi="he-IL"/>
        </w:rPr>
        <w:t>այդ</w:t>
      </w:r>
      <w:r w:rsidRPr="00194F87">
        <w:rPr>
          <w:sz w:val="24"/>
          <w:szCs w:val="24"/>
          <w:lang w:val="fr-FR" w:bidi="he-IL"/>
        </w:rPr>
        <w:t xml:space="preserve"> </w:t>
      </w:r>
      <w:r w:rsidRPr="00194F87">
        <w:rPr>
          <w:rFonts w:cs="Arial"/>
          <w:sz w:val="24"/>
          <w:szCs w:val="24"/>
          <w:lang w:val="fr-FR" w:bidi="he-IL"/>
        </w:rPr>
        <w:t>աշխատանքները</w:t>
      </w:r>
      <w:r w:rsidRPr="00194F87">
        <w:rPr>
          <w:sz w:val="24"/>
          <w:szCs w:val="24"/>
          <w:lang w:val="fr-FR" w:bidi="he-IL"/>
        </w:rPr>
        <w:t>:</w:t>
      </w:r>
    </w:p>
    <w:p w:rsidR="009B5292" w:rsidRPr="00194F87" w:rsidRDefault="009B5292" w:rsidP="000B1747">
      <w:pPr>
        <w:spacing w:line="420" w:lineRule="atLeast"/>
        <w:ind w:left="567" w:right="567" w:hanging="27"/>
        <w:jc w:val="both"/>
        <w:rPr>
          <w:sz w:val="24"/>
          <w:szCs w:val="24"/>
          <w:lang w:val="fr-FR" w:bidi="he-IL"/>
        </w:rPr>
      </w:pPr>
      <w:r w:rsidRPr="00194F87">
        <w:rPr>
          <w:sz w:val="24"/>
          <w:szCs w:val="24"/>
          <w:lang w:val="fr-FR" w:bidi="he-IL"/>
        </w:rPr>
        <w:t xml:space="preserve">         </w:t>
      </w:r>
      <w:r w:rsidRPr="00194F87">
        <w:rPr>
          <w:rFonts w:cs="Arial"/>
          <w:sz w:val="24"/>
          <w:szCs w:val="24"/>
          <w:lang w:val="fr-FR" w:bidi="he-IL"/>
        </w:rPr>
        <w:t>Անտառները</w:t>
      </w:r>
      <w:r w:rsidRPr="00194F87">
        <w:rPr>
          <w:sz w:val="24"/>
          <w:szCs w:val="24"/>
          <w:lang w:val="fr-FR" w:bidi="he-IL"/>
        </w:rPr>
        <w:t xml:space="preserve"> </w:t>
      </w:r>
      <w:r w:rsidRPr="00194F87">
        <w:rPr>
          <w:rFonts w:cs="Arial"/>
          <w:sz w:val="24"/>
          <w:szCs w:val="24"/>
          <w:lang w:val="fr-FR" w:bidi="he-IL"/>
        </w:rPr>
        <w:t>բացակայում</w:t>
      </w:r>
      <w:r w:rsidRPr="00194F87">
        <w:rPr>
          <w:sz w:val="24"/>
          <w:szCs w:val="24"/>
          <w:lang w:val="fr-FR" w:bidi="he-IL"/>
        </w:rPr>
        <w:t xml:space="preserve"> </w:t>
      </w:r>
      <w:r w:rsidRPr="00194F87">
        <w:rPr>
          <w:rFonts w:cs="Arial"/>
          <w:sz w:val="24"/>
          <w:szCs w:val="24"/>
          <w:lang w:val="fr-FR" w:bidi="he-IL"/>
        </w:rPr>
        <w:t>են</w:t>
      </w:r>
      <w:r w:rsidRPr="00194F87">
        <w:rPr>
          <w:sz w:val="24"/>
          <w:szCs w:val="24"/>
          <w:lang w:val="fr-FR" w:bidi="he-IL"/>
        </w:rPr>
        <w:t xml:space="preserve">, </w:t>
      </w:r>
      <w:r w:rsidRPr="00194F87">
        <w:rPr>
          <w:rFonts w:cs="Arial"/>
          <w:sz w:val="24"/>
          <w:szCs w:val="24"/>
          <w:lang w:val="fr-FR" w:bidi="he-IL"/>
        </w:rPr>
        <w:t>որի</w:t>
      </w:r>
      <w:r w:rsidRPr="00194F87">
        <w:rPr>
          <w:sz w:val="24"/>
          <w:szCs w:val="24"/>
          <w:lang w:val="fr-FR" w:bidi="he-IL"/>
        </w:rPr>
        <w:t xml:space="preserve"> </w:t>
      </w:r>
      <w:r w:rsidRPr="00194F87">
        <w:rPr>
          <w:rFonts w:cs="Arial"/>
          <w:sz w:val="24"/>
          <w:szCs w:val="24"/>
          <w:lang w:val="fr-FR" w:bidi="he-IL"/>
        </w:rPr>
        <w:t>պատճառով</w:t>
      </w:r>
      <w:r w:rsidRPr="00194F87">
        <w:rPr>
          <w:sz w:val="24"/>
          <w:szCs w:val="24"/>
          <w:lang w:val="fr-FR" w:bidi="he-IL"/>
        </w:rPr>
        <w:t xml:space="preserve"> </w:t>
      </w:r>
      <w:r w:rsidRPr="00194F87">
        <w:rPr>
          <w:rFonts w:cs="Arial"/>
          <w:sz w:val="24"/>
          <w:szCs w:val="24"/>
          <w:lang w:val="fr-FR" w:bidi="he-IL"/>
        </w:rPr>
        <w:t>բուսական</w:t>
      </w:r>
      <w:r w:rsidRPr="00194F87">
        <w:rPr>
          <w:sz w:val="24"/>
          <w:szCs w:val="24"/>
          <w:lang w:val="fr-FR" w:bidi="he-IL"/>
        </w:rPr>
        <w:t xml:space="preserve"> </w:t>
      </w:r>
      <w:r w:rsidRPr="00194F87">
        <w:rPr>
          <w:rFonts w:cs="Arial"/>
          <w:sz w:val="24"/>
          <w:szCs w:val="24"/>
          <w:lang w:val="fr-FR" w:bidi="he-IL"/>
        </w:rPr>
        <w:t>և</w:t>
      </w:r>
      <w:r w:rsidRPr="00194F87">
        <w:rPr>
          <w:sz w:val="24"/>
          <w:szCs w:val="24"/>
          <w:lang w:val="fr-FR" w:bidi="he-IL"/>
        </w:rPr>
        <w:t xml:space="preserve"> </w:t>
      </w:r>
      <w:r w:rsidRPr="00194F87">
        <w:rPr>
          <w:rFonts w:cs="Arial"/>
          <w:sz w:val="24"/>
          <w:szCs w:val="24"/>
          <w:lang w:val="fr-FR" w:bidi="he-IL"/>
        </w:rPr>
        <w:t>կենդանական</w:t>
      </w:r>
      <w:r w:rsidRPr="00194F87">
        <w:rPr>
          <w:sz w:val="24"/>
          <w:szCs w:val="24"/>
          <w:lang w:val="fr-FR" w:bidi="he-IL"/>
        </w:rPr>
        <w:t xml:space="preserve"> </w:t>
      </w:r>
      <w:r w:rsidRPr="00194F87">
        <w:rPr>
          <w:rFonts w:cs="Arial"/>
          <w:sz w:val="24"/>
          <w:szCs w:val="24"/>
          <w:lang w:val="fr-FR" w:bidi="he-IL"/>
        </w:rPr>
        <w:t>աշխարհի</w:t>
      </w:r>
      <w:r w:rsidRPr="00194F87">
        <w:rPr>
          <w:sz w:val="24"/>
          <w:szCs w:val="24"/>
          <w:lang w:val="fr-FR" w:bidi="he-IL"/>
        </w:rPr>
        <w:t xml:space="preserve"> </w:t>
      </w:r>
      <w:r w:rsidRPr="00194F87">
        <w:rPr>
          <w:rFonts w:cs="Arial"/>
          <w:sz w:val="24"/>
          <w:szCs w:val="24"/>
          <w:lang w:val="fr-FR" w:bidi="he-IL"/>
        </w:rPr>
        <w:t>վրա</w:t>
      </w:r>
      <w:r w:rsidRPr="00194F87">
        <w:rPr>
          <w:sz w:val="24"/>
          <w:szCs w:val="24"/>
          <w:lang w:val="fr-FR" w:bidi="he-IL"/>
        </w:rPr>
        <w:t xml:space="preserve"> </w:t>
      </w:r>
      <w:r w:rsidRPr="00194F87">
        <w:rPr>
          <w:rFonts w:cs="Arial"/>
          <w:sz w:val="24"/>
          <w:szCs w:val="24"/>
          <w:lang w:val="fr-FR" w:bidi="he-IL"/>
        </w:rPr>
        <w:t>ազդող</w:t>
      </w:r>
      <w:r w:rsidRPr="00194F87">
        <w:rPr>
          <w:sz w:val="24"/>
          <w:szCs w:val="24"/>
          <w:lang w:val="fr-FR" w:bidi="he-IL"/>
        </w:rPr>
        <w:t xml:space="preserve"> </w:t>
      </w:r>
      <w:r w:rsidRPr="00194F87">
        <w:rPr>
          <w:rFonts w:cs="Arial"/>
          <w:sz w:val="24"/>
          <w:szCs w:val="24"/>
          <w:lang w:val="fr-FR" w:bidi="he-IL"/>
        </w:rPr>
        <w:t>վնասի</w:t>
      </w:r>
      <w:r w:rsidRPr="00194F87">
        <w:rPr>
          <w:sz w:val="24"/>
          <w:szCs w:val="24"/>
          <w:lang w:val="fr-FR" w:bidi="he-IL"/>
        </w:rPr>
        <w:t xml:space="preserve"> </w:t>
      </w:r>
      <w:r w:rsidRPr="00194F87">
        <w:rPr>
          <w:rFonts w:cs="Arial"/>
          <w:sz w:val="24"/>
          <w:szCs w:val="24"/>
          <w:lang w:val="fr-FR" w:bidi="he-IL"/>
        </w:rPr>
        <w:t>կանխումը</w:t>
      </w:r>
      <w:r w:rsidRPr="00194F87">
        <w:rPr>
          <w:sz w:val="24"/>
          <w:szCs w:val="24"/>
          <w:lang w:val="fr-FR" w:bidi="he-IL"/>
        </w:rPr>
        <w:t xml:space="preserve">   </w:t>
      </w:r>
      <w:r w:rsidRPr="00194F87">
        <w:rPr>
          <w:rFonts w:cs="Arial"/>
          <w:sz w:val="24"/>
          <w:szCs w:val="24"/>
          <w:lang w:val="fr-FR" w:bidi="he-IL"/>
        </w:rPr>
        <w:t>չի</w:t>
      </w:r>
      <w:r w:rsidRPr="00194F87">
        <w:rPr>
          <w:sz w:val="24"/>
          <w:szCs w:val="24"/>
          <w:lang w:val="fr-FR" w:bidi="he-IL"/>
        </w:rPr>
        <w:t xml:space="preserve"> </w:t>
      </w:r>
      <w:r w:rsidRPr="00194F87">
        <w:rPr>
          <w:rFonts w:cs="Arial"/>
          <w:sz w:val="24"/>
          <w:szCs w:val="24"/>
          <w:lang w:val="fr-FR" w:bidi="he-IL"/>
        </w:rPr>
        <w:t>նախատեսվում</w:t>
      </w:r>
      <w:r w:rsidRPr="00194F87">
        <w:rPr>
          <w:sz w:val="24"/>
          <w:szCs w:val="24"/>
          <w:lang w:val="fr-FR" w:bidi="he-IL"/>
        </w:rPr>
        <w:t xml:space="preserve">: </w:t>
      </w:r>
    </w:p>
    <w:p w:rsidR="009B5292" w:rsidRPr="00194F87" w:rsidRDefault="009B5292" w:rsidP="000B1747">
      <w:pPr>
        <w:spacing w:line="420" w:lineRule="atLeast"/>
        <w:ind w:left="567" w:right="567" w:hanging="27"/>
        <w:jc w:val="both"/>
        <w:rPr>
          <w:sz w:val="24"/>
          <w:szCs w:val="24"/>
          <w:lang w:val="hy-AM"/>
        </w:rPr>
      </w:pPr>
      <w:r w:rsidRPr="00194F87">
        <w:rPr>
          <w:sz w:val="24"/>
          <w:szCs w:val="24"/>
          <w:lang w:val="fr-FR" w:bidi="he-IL"/>
        </w:rPr>
        <w:t xml:space="preserve">     </w:t>
      </w:r>
      <w:r w:rsidRPr="00194F87">
        <w:rPr>
          <w:rFonts w:cs="Arial"/>
          <w:sz w:val="24"/>
          <w:szCs w:val="24"/>
          <w:lang w:val="fr-FR" w:bidi="he-IL"/>
        </w:rPr>
        <w:t>Տնտեսական</w:t>
      </w:r>
      <w:r w:rsidRPr="00194F87">
        <w:rPr>
          <w:sz w:val="24"/>
          <w:szCs w:val="24"/>
          <w:lang w:val="fr-FR" w:bidi="he-IL"/>
        </w:rPr>
        <w:t xml:space="preserve"> </w:t>
      </w:r>
      <w:r w:rsidRPr="00194F87">
        <w:rPr>
          <w:rFonts w:cs="Arial"/>
          <w:sz w:val="24"/>
          <w:szCs w:val="24"/>
          <w:lang w:val="fr-FR" w:bidi="he-IL"/>
        </w:rPr>
        <w:t>վնասը</w:t>
      </w:r>
      <w:r w:rsidRPr="00194F87">
        <w:rPr>
          <w:sz w:val="24"/>
          <w:szCs w:val="24"/>
          <w:lang w:val="fr-FR" w:bidi="he-IL"/>
        </w:rPr>
        <w:t xml:space="preserve"> </w:t>
      </w:r>
      <w:r w:rsidRPr="00194F87">
        <w:rPr>
          <w:rFonts w:cs="Arial"/>
          <w:sz w:val="24"/>
          <w:szCs w:val="24"/>
          <w:lang w:val="fr-FR" w:bidi="he-IL"/>
        </w:rPr>
        <w:t>օդային</w:t>
      </w:r>
      <w:r w:rsidRPr="00194F87">
        <w:rPr>
          <w:sz w:val="24"/>
          <w:szCs w:val="24"/>
          <w:lang w:val="fr-FR" w:bidi="he-IL"/>
        </w:rPr>
        <w:t xml:space="preserve">  </w:t>
      </w:r>
      <w:r w:rsidRPr="00194F87">
        <w:rPr>
          <w:rFonts w:cs="Arial"/>
          <w:sz w:val="24"/>
          <w:szCs w:val="24"/>
          <w:lang w:val="fr-FR" w:bidi="he-IL"/>
        </w:rPr>
        <w:t>ավազանի</w:t>
      </w:r>
      <w:r w:rsidRPr="00194F87">
        <w:rPr>
          <w:sz w:val="24"/>
          <w:szCs w:val="24"/>
          <w:lang w:val="fr-FR" w:bidi="he-IL"/>
        </w:rPr>
        <w:t xml:space="preserve"> </w:t>
      </w:r>
      <w:r w:rsidRPr="00194F87">
        <w:rPr>
          <w:rFonts w:cs="Arial"/>
          <w:sz w:val="24"/>
          <w:szCs w:val="24"/>
          <w:lang w:val="fr-FR" w:bidi="he-IL"/>
        </w:rPr>
        <w:t>աղտոտումից</w:t>
      </w:r>
      <w:r w:rsidRPr="00194F87">
        <w:rPr>
          <w:sz w:val="24"/>
          <w:szCs w:val="24"/>
          <w:lang w:val="fr-FR" w:bidi="he-IL"/>
        </w:rPr>
        <w:t xml:space="preserve"> </w:t>
      </w:r>
      <w:r w:rsidRPr="00194F87">
        <w:rPr>
          <w:rFonts w:cs="Arial"/>
          <w:sz w:val="24"/>
          <w:szCs w:val="24"/>
          <w:lang w:val="fr-FR" w:bidi="he-IL"/>
        </w:rPr>
        <w:t>կկազմի</w:t>
      </w:r>
      <w:r w:rsidRPr="00194F87">
        <w:rPr>
          <w:rFonts w:cs="Arial LatArm"/>
          <w:sz w:val="24"/>
          <w:szCs w:val="24"/>
          <w:lang w:val="fr-FR" w:bidi="he-IL"/>
        </w:rPr>
        <w:t>՝</w:t>
      </w:r>
      <w:r w:rsidRPr="00194F87">
        <w:rPr>
          <w:sz w:val="24"/>
          <w:szCs w:val="24"/>
          <w:lang w:val="fr-FR" w:bidi="he-IL"/>
        </w:rPr>
        <w:t xml:space="preserve"> Y= </w:t>
      </w:r>
      <w:r w:rsidRPr="00194F87">
        <w:rPr>
          <w:sz w:val="24"/>
          <w:szCs w:val="24"/>
          <w:lang w:val="hy-AM" w:bidi="he-IL"/>
        </w:rPr>
        <w:t>62.0հազ.</w:t>
      </w:r>
      <w:r w:rsidRPr="00194F87">
        <w:rPr>
          <w:rFonts w:cs="Arial"/>
          <w:sz w:val="24"/>
          <w:szCs w:val="24"/>
          <w:lang w:val="fr-FR" w:bidi="he-IL"/>
        </w:rPr>
        <w:t>դրա</w:t>
      </w:r>
      <w:r w:rsidRPr="00194F87">
        <w:rPr>
          <w:rFonts w:cs="Arial"/>
          <w:sz w:val="24"/>
          <w:szCs w:val="24"/>
          <w:lang w:val="hy-AM" w:bidi="he-IL"/>
        </w:rPr>
        <w:t>մ:</w:t>
      </w:r>
    </w:p>
    <w:p w:rsidR="002841FB" w:rsidRPr="00194F87" w:rsidRDefault="002841FB" w:rsidP="000B1747">
      <w:pPr>
        <w:pStyle w:val="BodyText"/>
        <w:spacing w:before="120" w:line="276" w:lineRule="auto"/>
        <w:ind w:left="567" w:right="567" w:hanging="27"/>
        <w:jc w:val="both"/>
        <w:rPr>
          <w:lang w:val="hy-AM"/>
        </w:rPr>
      </w:pPr>
    </w:p>
    <w:p w:rsidR="00F94584" w:rsidRPr="00C65DF6" w:rsidRDefault="00F94584" w:rsidP="000B1747">
      <w:pPr>
        <w:pStyle w:val="BodyText"/>
        <w:spacing w:line="276" w:lineRule="auto"/>
        <w:ind w:left="567" w:right="567" w:hanging="27"/>
        <w:rPr>
          <w:lang w:val="it-IT"/>
        </w:rPr>
      </w:pPr>
    </w:p>
    <w:p w:rsidR="000F6540" w:rsidRPr="00C65DF6" w:rsidRDefault="000F6540" w:rsidP="000B1747">
      <w:pPr>
        <w:pStyle w:val="BodyText"/>
        <w:spacing w:before="1" w:line="276" w:lineRule="auto"/>
        <w:ind w:left="567" w:right="567" w:hanging="27"/>
        <w:rPr>
          <w:lang w:val="it-IT"/>
        </w:rPr>
      </w:pPr>
    </w:p>
    <w:p w:rsidR="00F94584" w:rsidRPr="00C65DF6" w:rsidRDefault="00194F87" w:rsidP="000B1747">
      <w:pPr>
        <w:pStyle w:val="Heading5"/>
        <w:tabs>
          <w:tab w:val="left" w:pos="2470"/>
        </w:tabs>
        <w:spacing w:line="276" w:lineRule="auto"/>
        <w:ind w:left="1742" w:right="567" w:hanging="27"/>
        <w:jc w:val="center"/>
        <w:rPr>
          <w:lang w:val="it-IT"/>
        </w:rPr>
      </w:pPr>
      <w:bookmarkStart w:id="48" w:name="_Toc65410193"/>
      <w:r>
        <w:rPr>
          <w:lang w:val="hy-AM"/>
        </w:rPr>
        <w:t xml:space="preserve">5, </w:t>
      </w:r>
      <w:r w:rsidR="004A4B88">
        <w:t>ՇՐՋԱԿԱ</w:t>
      </w:r>
      <w:r w:rsidR="004A4B88" w:rsidRPr="00C65DF6">
        <w:rPr>
          <w:lang w:val="it-IT"/>
        </w:rPr>
        <w:t xml:space="preserve"> </w:t>
      </w:r>
      <w:r w:rsidR="004A4B88">
        <w:t>ՄԻՋԱՎԱՅՐԻ</w:t>
      </w:r>
      <w:r w:rsidR="004A4B88" w:rsidRPr="00C65DF6">
        <w:rPr>
          <w:lang w:val="it-IT"/>
        </w:rPr>
        <w:t xml:space="preserve"> </w:t>
      </w:r>
      <w:r w:rsidR="004A4B88">
        <w:t>ՎՐԱ</w:t>
      </w:r>
      <w:r w:rsidR="004A4B88" w:rsidRPr="00C65DF6">
        <w:rPr>
          <w:lang w:val="it-IT"/>
        </w:rPr>
        <w:t xml:space="preserve"> </w:t>
      </w:r>
      <w:r w:rsidR="004A4B88">
        <w:t>ՎՆԱՍԱԿԱՐ</w:t>
      </w:r>
      <w:r w:rsidR="004A4B88" w:rsidRPr="00C65DF6">
        <w:rPr>
          <w:lang w:val="it-IT"/>
        </w:rPr>
        <w:t xml:space="preserve"> </w:t>
      </w:r>
      <w:r w:rsidR="004A4B88">
        <w:t>ԱԶԴԵՑՈՒԹՅՈՒՆՆԵՐԻ</w:t>
      </w:r>
      <w:r w:rsidR="005423A0" w:rsidRPr="00C65DF6">
        <w:rPr>
          <w:lang w:val="it-IT"/>
        </w:rPr>
        <w:t xml:space="preserve"> </w:t>
      </w:r>
      <w:r w:rsidR="004A4B88">
        <w:t>ԿԱՆԽԱՐԳԵԼՄԱՆԸ</w:t>
      </w:r>
      <w:r w:rsidR="004A4B88" w:rsidRPr="00C65DF6">
        <w:rPr>
          <w:lang w:val="it-IT"/>
        </w:rPr>
        <w:t xml:space="preserve"> </w:t>
      </w:r>
      <w:r w:rsidR="004A4B88">
        <w:t>ԵՎ</w:t>
      </w:r>
      <w:r w:rsidR="004A4B88" w:rsidRPr="00C65DF6">
        <w:rPr>
          <w:lang w:val="it-IT"/>
        </w:rPr>
        <w:t xml:space="preserve"> </w:t>
      </w:r>
      <w:r w:rsidR="004A4B88">
        <w:t>ՆՎԱԶԵՑՄԱՆՆ</w:t>
      </w:r>
      <w:r w:rsidR="004A4B88" w:rsidRPr="00C65DF6">
        <w:rPr>
          <w:lang w:val="it-IT"/>
        </w:rPr>
        <w:t xml:space="preserve"> </w:t>
      </w:r>
      <w:r w:rsidR="004A4B88">
        <w:t>ՈՒՂՂՎԱԾ</w:t>
      </w:r>
      <w:r w:rsidR="005423A0" w:rsidRPr="00C65DF6">
        <w:rPr>
          <w:spacing w:val="50"/>
          <w:lang w:val="it-IT"/>
        </w:rPr>
        <w:t xml:space="preserve"> </w:t>
      </w:r>
      <w:r w:rsidR="004A4B88">
        <w:t>ԲՆԱՊԱՀՊԱՆԱԿԱՆ</w:t>
      </w:r>
      <w:r w:rsidR="005423A0" w:rsidRPr="00C65DF6">
        <w:rPr>
          <w:lang w:val="it-IT"/>
        </w:rPr>
        <w:t xml:space="preserve"> </w:t>
      </w:r>
      <w:r w:rsidR="004A4B88" w:rsidRPr="005423A0">
        <w:t>ՄԻՋՈՑԱՌՈՒՄՆԵՐ</w:t>
      </w:r>
      <w:bookmarkEnd w:id="48"/>
    </w:p>
    <w:p w:rsidR="00F94584" w:rsidRPr="00C65DF6" w:rsidRDefault="004A4B88" w:rsidP="000B1747">
      <w:pPr>
        <w:pStyle w:val="BodyText"/>
        <w:spacing w:line="276" w:lineRule="auto"/>
        <w:ind w:left="567" w:right="567" w:hanging="27"/>
        <w:jc w:val="both"/>
        <w:rPr>
          <w:lang w:val="it-IT"/>
        </w:rPr>
      </w:pPr>
      <w:r>
        <w:t>Հանքավայրի</w:t>
      </w:r>
      <w:r w:rsidRPr="00C65DF6">
        <w:rPr>
          <w:lang w:val="it-IT"/>
        </w:rPr>
        <w:t xml:space="preserve"> </w:t>
      </w:r>
      <w:r>
        <w:t>տարածքում</w:t>
      </w:r>
      <w:r w:rsidRPr="00C65DF6">
        <w:rPr>
          <w:lang w:val="it-IT"/>
        </w:rPr>
        <w:t xml:space="preserve"> </w:t>
      </w:r>
      <w:r>
        <w:t>բացակայում</w:t>
      </w:r>
      <w:r w:rsidRPr="00C65DF6">
        <w:rPr>
          <w:lang w:val="it-IT"/>
        </w:rPr>
        <w:t xml:space="preserve"> </w:t>
      </w:r>
      <w:r>
        <w:t>է</w:t>
      </w:r>
      <w:r w:rsidRPr="00C65DF6">
        <w:rPr>
          <w:lang w:val="it-IT"/>
        </w:rPr>
        <w:t xml:space="preserve"> </w:t>
      </w:r>
      <w:r>
        <w:t>բուսականությունը</w:t>
      </w:r>
      <w:r w:rsidRPr="00C65DF6">
        <w:rPr>
          <w:lang w:val="it-IT"/>
        </w:rPr>
        <w:t xml:space="preserve">, </w:t>
      </w:r>
      <w:r>
        <w:t>գետային</w:t>
      </w:r>
      <w:r w:rsidRPr="00C65DF6">
        <w:rPr>
          <w:lang w:val="it-IT"/>
        </w:rPr>
        <w:t xml:space="preserve"> </w:t>
      </w:r>
      <w:r>
        <w:t>ցանցերը</w:t>
      </w:r>
      <w:r w:rsidRPr="00C65DF6">
        <w:rPr>
          <w:lang w:val="it-IT"/>
        </w:rPr>
        <w:t xml:space="preserve">, </w:t>
      </w:r>
      <w:r>
        <w:t>շինարարական</w:t>
      </w:r>
      <w:r w:rsidRPr="00C65DF6">
        <w:rPr>
          <w:lang w:val="it-IT"/>
        </w:rPr>
        <w:t xml:space="preserve"> </w:t>
      </w:r>
      <w:r>
        <w:t>կառույցները</w:t>
      </w:r>
      <w:r w:rsidRPr="00C65DF6">
        <w:rPr>
          <w:lang w:val="it-IT"/>
        </w:rPr>
        <w:t xml:space="preserve"> </w:t>
      </w:r>
      <w:r>
        <w:t>և</w:t>
      </w:r>
      <w:r w:rsidRPr="00C65DF6">
        <w:rPr>
          <w:spacing w:val="2"/>
          <w:lang w:val="it-IT"/>
        </w:rPr>
        <w:t xml:space="preserve"> </w:t>
      </w:r>
      <w:r>
        <w:t>հուշարձանները</w:t>
      </w:r>
      <w:r w:rsidRPr="00C65DF6">
        <w:rPr>
          <w:lang w:val="it-IT"/>
        </w:rPr>
        <w:t>:</w:t>
      </w:r>
    </w:p>
    <w:p w:rsidR="00F94584" w:rsidRPr="00C65DF6" w:rsidRDefault="004A4B88" w:rsidP="000B1747">
      <w:pPr>
        <w:pStyle w:val="BodyText"/>
        <w:spacing w:before="1" w:line="276" w:lineRule="auto"/>
        <w:ind w:left="567" w:right="567" w:hanging="27"/>
        <w:jc w:val="both"/>
        <w:rPr>
          <w:lang w:val="it-IT"/>
        </w:rPr>
      </w:pPr>
      <w:r>
        <w:t>Հանքավայրի</w:t>
      </w:r>
      <w:r w:rsidRPr="00C65DF6">
        <w:rPr>
          <w:lang w:val="it-IT"/>
        </w:rPr>
        <w:t xml:space="preserve"> </w:t>
      </w:r>
      <w:r>
        <w:t>շահագործման</w:t>
      </w:r>
      <w:r w:rsidRPr="00C65DF6">
        <w:rPr>
          <w:lang w:val="it-IT"/>
        </w:rPr>
        <w:t xml:space="preserve"> </w:t>
      </w:r>
      <w:r>
        <w:t>ժամանակ</w:t>
      </w:r>
      <w:r w:rsidRPr="00C65DF6">
        <w:rPr>
          <w:lang w:val="it-IT"/>
        </w:rPr>
        <w:t xml:space="preserve"> </w:t>
      </w:r>
      <w:r>
        <w:t>կառաջանան</w:t>
      </w:r>
      <w:r w:rsidRPr="00C65DF6">
        <w:rPr>
          <w:lang w:val="it-IT"/>
        </w:rPr>
        <w:t xml:space="preserve"> </w:t>
      </w:r>
      <w:r>
        <w:t>փոշեառաջացման</w:t>
      </w:r>
      <w:r w:rsidRPr="00C65DF6">
        <w:rPr>
          <w:lang w:val="it-IT"/>
        </w:rPr>
        <w:t xml:space="preserve"> </w:t>
      </w:r>
      <w:r>
        <w:t>օջախներ</w:t>
      </w:r>
      <w:r w:rsidRPr="00C65DF6">
        <w:rPr>
          <w:lang w:val="it-IT"/>
        </w:rPr>
        <w:t xml:space="preserve"> </w:t>
      </w:r>
      <w:r>
        <w:t>և</w:t>
      </w:r>
      <w:r w:rsidRPr="00C65DF6">
        <w:rPr>
          <w:lang w:val="it-IT"/>
        </w:rPr>
        <w:t xml:space="preserve"> </w:t>
      </w:r>
      <w:r>
        <w:t>ռելիեֆի</w:t>
      </w:r>
      <w:r w:rsidRPr="00C65DF6">
        <w:rPr>
          <w:lang w:val="it-IT"/>
        </w:rPr>
        <w:t xml:space="preserve"> </w:t>
      </w:r>
      <w:r>
        <w:t>փոփոխություն</w:t>
      </w:r>
      <w:r w:rsidRPr="00C65DF6">
        <w:rPr>
          <w:lang w:val="it-IT"/>
        </w:rPr>
        <w:t xml:space="preserve">: </w:t>
      </w:r>
      <w:r>
        <w:t>Բացահանքի</w:t>
      </w:r>
      <w:r w:rsidRPr="00C65DF6">
        <w:rPr>
          <w:lang w:val="it-IT"/>
        </w:rPr>
        <w:t xml:space="preserve"> </w:t>
      </w:r>
      <w:r>
        <w:t>շահագործման</w:t>
      </w:r>
      <w:r w:rsidRPr="00C65DF6">
        <w:rPr>
          <w:lang w:val="it-IT"/>
        </w:rPr>
        <w:t xml:space="preserve"> </w:t>
      </w:r>
      <w:r>
        <w:t>ժամանակ</w:t>
      </w:r>
      <w:r w:rsidRPr="00C65DF6">
        <w:rPr>
          <w:lang w:val="it-IT"/>
        </w:rPr>
        <w:t xml:space="preserve"> </w:t>
      </w:r>
      <w:r>
        <w:t>բնապահպանական</w:t>
      </w:r>
      <w:r w:rsidRPr="00C65DF6">
        <w:rPr>
          <w:lang w:val="it-IT"/>
        </w:rPr>
        <w:t xml:space="preserve"> </w:t>
      </w:r>
      <w:r>
        <w:t>միջոցառումներից</w:t>
      </w:r>
      <w:r w:rsidRPr="00C65DF6">
        <w:rPr>
          <w:lang w:val="it-IT"/>
        </w:rPr>
        <w:t xml:space="preserve"> </w:t>
      </w:r>
      <w:r>
        <w:t>նախատեսվում</w:t>
      </w:r>
      <w:r w:rsidRPr="00C65DF6">
        <w:rPr>
          <w:lang w:val="it-IT"/>
        </w:rPr>
        <w:t xml:space="preserve"> </w:t>
      </w:r>
      <w:r>
        <w:t>են</w:t>
      </w:r>
      <w:r w:rsidRPr="00C65DF6">
        <w:rPr>
          <w:lang w:val="it-IT"/>
        </w:rPr>
        <w:t>.</w:t>
      </w:r>
    </w:p>
    <w:p w:rsidR="00F94584" w:rsidRPr="00C65DF6" w:rsidRDefault="004A346D" w:rsidP="000B1747">
      <w:pPr>
        <w:pStyle w:val="BodyText"/>
        <w:spacing w:line="276" w:lineRule="auto"/>
        <w:ind w:left="567" w:right="567" w:hanging="27"/>
        <w:jc w:val="both"/>
        <w:rPr>
          <w:lang w:val="it-IT"/>
        </w:rPr>
      </w:pPr>
      <w:r w:rsidRPr="00C65DF6">
        <w:rPr>
          <w:lang w:val="it-IT"/>
        </w:rPr>
        <w:t xml:space="preserve">- </w:t>
      </w:r>
      <w:r w:rsidR="004A4B88">
        <w:t>Փոշենստեցման</w:t>
      </w:r>
      <w:r w:rsidR="004A4B88" w:rsidRPr="00C65DF6">
        <w:rPr>
          <w:lang w:val="it-IT"/>
        </w:rPr>
        <w:t xml:space="preserve"> </w:t>
      </w:r>
      <w:r w:rsidR="004A4B88">
        <w:t>նպատակով</w:t>
      </w:r>
      <w:r w:rsidR="004A4B88" w:rsidRPr="00C65DF6">
        <w:rPr>
          <w:lang w:val="it-IT"/>
        </w:rPr>
        <w:t xml:space="preserve"> </w:t>
      </w:r>
      <w:r w:rsidR="004A4B88">
        <w:t>փոշեառաջացման</w:t>
      </w:r>
      <w:r w:rsidR="004A4B88" w:rsidRPr="00C65DF6">
        <w:rPr>
          <w:lang w:val="it-IT"/>
        </w:rPr>
        <w:t xml:space="preserve"> </w:t>
      </w:r>
      <w:r w:rsidR="004A4B88">
        <w:t>օջախների</w:t>
      </w:r>
      <w:r w:rsidR="004A4B88" w:rsidRPr="00C65DF6">
        <w:rPr>
          <w:lang w:val="it-IT"/>
        </w:rPr>
        <w:t xml:space="preserve"> </w:t>
      </w:r>
      <w:r w:rsidR="004A4B88">
        <w:t>ինտենսիվ</w:t>
      </w:r>
      <w:r w:rsidR="004A4B88" w:rsidRPr="00C65DF6">
        <w:rPr>
          <w:lang w:val="it-IT"/>
        </w:rPr>
        <w:t xml:space="preserve"> </w:t>
      </w:r>
      <w:r w:rsidR="004A4B88">
        <w:t>ջրում</w:t>
      </w:r>
      <w:r w:rsidR="004A4B88" w:rsidRPr="00C65DF6">
        <w:rPr>
          <w:lang w:val="it-IT"/>
        </w:rPr>
        <w:t xml:space="preserve"> </w:t>
      </w:r>
      <w:r w:rsidR="004A4B88">
        <w:t>տարվա</w:t>
      </w:r>
      <w:r w:rsidR="004A4B88" w:rsidRPr="00C65DF6">
        <w:rPr>
          <w:lang w:val="it-IT"/>
        </w:rPr>
        <w:t xml:space="preserve"> </w:t>
      </w:r>
      <w:r w:rsidR="004A4B88">
        <w:t>չոր</w:t>
      </w:r>
      <w:r w:rsidR="004A4B88" w:rsidRPr="00C65DF6">
        <w:rPr>
          <w:lang w:val="it-IT"/>
        </w:rPr>
        <w:t xml:space="preserve"> </w:t>
      </w:r>
      <w:r w:rsidR="004A4B88">
        <w:t>և</w:t>
      </w:r>
      <w:r w:rsidR="004A4B88" w:rsidRPr="00C65DF6">
        <w:rPr>
          <w:lang w:val="it-IT"/>
        </w:rPr>
        <w:t xml:space="preserve"> </w:t>
      </w:r>
      <w:r w:rsidR="004A4B88">
        <w:t>շոգ</w:t>
      </w:r>
      <w:r w:rsidR="004A4B88" w:rsidRPr="00C65DF6">
        <w:rPr>
          <w:lang w:val="it-IT"/>
        </w:rPr>
        <w:t xml:space="preserve"> </w:t>
      </w:r>
      <w:r w:rsidR="004A4B88">
        <w:t>եղանակներին</w:t>
      </w:r>
      <w:r w:rsidR="004A4B88" w:rsidRPr="00C65DF6">
        <w:rPr>
          <w:lang w:val="it-IT"/>
        </w:rPr>
        <w:t xml:space="preserve"> (</w:t>
      </w:r>
      <w:r w:rsidR="004A4B88">
        <w:t>օրեկան</w:t>
      </w:r>
      <w:r w:rsidR="004A4B88" w:rsidRPr="00C65DF6">
        <w:rPr>
          <w:lang w:val="it-IT"/>
        </w:rPr>
        <w:t xml:space="preserve"> 2 </w:t>
      </w:r>
      <w:r w:rsidR="004A4B88">
        <w:t>անգամ</w:t>
      </w:r>
      <w:r w:rsidR="004A4B88" w:rsidRPr="00C65DF6">
        <w:rPr>
          <w:lang w:val="it-IT"/>
        </w:rPr>
        <w:t>):</w:t>
      </w:r>
    </w:p>
    <w:p w:rsidR="00F94584" w:rsidRPr="00C65DF6" w:rsidRDefault="004A346D" w:rsidP="000B1747">
      <w:pPr>
        <w:pStyle w:val="BodyText"/>
        <w:spacing w:line="276" w:lineRule="auto"/>
        <w:ind w:left="567" w:right="567" w:hanging="27"/>
        <w:jc w:val="both"/>
        <w:rPr>
          <w:color w:val="FF0000"/>
          <w:lang w:val="it-IT"/>
        </w:rPr>
      </w:pPr>
      <w:r w:rsidRPr="00C65DF6">
        <w:rPr>
          <w:lang w:val="it-IT"/>
        </w:rPr>
        <w:t xml:space="preserve">- </w:t>
      </w:r>
      <w:r w:rsidR="004A4B88">
        <w:t>Բացահանքի</w:t>
      </w:r>
      <w:r w:rsidR="004A4B88" w:rsidRPr="00C65DF6">
        <w:rPr>
          <w:lang w:val="it-IT"/>
        </w:rPr>
        <w:t xml:space="preserve"> </w:t>
      </w:r>
      <w:r w:rsidR="004A4B88">
        <w:t>մշակված</w:t>
      </w:r>
      <w:r w:rsidR="004A4B88" w:rsidRPr="00C65DF6">
        <w:rPr>
          <w:lang w:val="it-IT"/>
        </w:rPr>
        <w:t xml:space="preserve"> </w:t>
      </w:r>
      <w:r w:rsidR="004A4B88">
        <w:t>տարածության</w:t>
      </w:r>
      <w:r w:rsidR="004A4B88" w:rsidRPr="00C65DF6">
        <w:rPr>
          <w:lang w:val="it-IT"/>
        </w:rPr>
        <w:t xml:space="preserve"> </w:t>
      </w:r>
      <w:r w:rsidR="00DA6A89" w:rsidRPr="00DA6A89">
        <w:t>հարթեցում</w:t>
      </w:r>
      <w:r w:rsidR="00DA6A89" w:rsidRPr="00C65DF6">
        <w:rPr>
          <w:lang w:val="it-IT"/>
        </w:rPr>
        <w:t xml:space="preserve">: </w:t>
      </w:r>
      <w:r w:rsidR="00DA6A89">
        <w:t>Բացահանքային</w:t>
      </w:r>
      <w:r w:rsidR="00DA6A89" w:rsidRPr="00C65DF6">
        <w:rPr>
          <w:lang w:val="it-IT"/>
        </w:rPr>
        <w:t xml:space="preserve"> </w:t>
      </w:r>
      <w:r w:rsidR="00DA6A89">
        <w:t>տարածքում</w:t>
      </w:r>
      <w:r w:rsidR="00DA6A89" w:rsidRPr="00C65DF6">
        <w:rPr>
          <w:lang w:val="it-IT"/>
        </w:rPr>
        <w:t xml:space="preserve"> </w:t>
      </w:r>
      <w:r w:rsidR="00DA6A89">
        <w:t>կկատարվի</w:t>
      </w:r>
      <w:r w:rsidR="00DA6A89" w:rsidRPr="00C65DF6">
        <w:rPr>
          <w:lang w:val="it-IT"/>
        </w:rPr>
        <w:t xml:space="preserve"> </w:t>
      </w:r>
      <w:r w:rsidR="00DA6A89">
        <w:t>ռեկրեացիոն</w:t>
      </w:r>
      <w:r w:rsidR="00DA6A89" w:rsidRPr="00C65DF6">
        <w:rPr>
          <w:lang w:val="it-IT"/>
        </w:rPr>
        <w:t xml:space="preserve"> </w:t>
      </w:r>
      <w:r w:rsidR="00DA6A89">
        <w:t>լանդշաֆտի</w:t>
      </w:r>
      <w:r w:rsidR="00DA6A89" w:rsidRPr="00C65DF6">
        <w:rPr>
          <w:lang w:val="it-IT"/>
        </w:rPr>
        <w:t xml:space="preserve"> </w:t>
      </w:r>
      <w:r w:rsidR="00DA6A89">
        <w:t>ստեղծում</w:t>
      </w:r>
      <w:r w:rsidR="00DA6A89" w:rsidRPr="00C65DF6">
        <w:rPr>
          <w:lang w:val="it-IT"/>
        </w:rPr>
        <w:t xml:space="preserve">: </w:t>
      </w:r>
      <w:r w:rsidR="00DA6A89">
        <w:t>Օգտակար</w:t>
      </w:r>
      <w:r w:rsidR="00DA6A89" w:rsidRPr="00C65DF6">
        <w:rPr>
          <w:lang w:val="it-IT"/>
        </w:rPr>
        <w:t xml:space="preserve"> </w:t>
      </w:r>
      <w:r w:rsidR="00DA6A89">
        <w:t>հանածոյի</w:t>
      </w:r>
      <w:r w:rsidR="00DA6A89" w:rsidRPr="00C65DF6">
        <w:rPr>
          <w:lang w:val="it-IT"/>
        </w:rPr>
        <w:t xml:space="preserve"> </w:t>
      </w:r>
      <w:r w:rsidR="00DA6A89">
        <w:t>արդյունահանումից</w:t>
      </w:r>
      <w:r w:rsidR="00DA6A89" w:rsidRPr="00C65DF6">
        <w:rPr>
          <w:lang w:val="it-IT"/>
        </w:rPr>
        <w:t xml:space="preserve"> </w:t>
      </w:r>
      <w:r w:rsidR="00DA6A89">
        <w:t>հետո</w:t>
      </w:r>
      <w:r w:rsidR="00DA6A89" w:rsidRPr="00C65DF6">
        <w:rPr>
          <w:lang w:val="it-IT"/>
        </w:rPr>
        <w:t xml:space="preserve"> </w:t>
      </w:r>
      <w:r w:rsidR="00DA6A89">
        <w:t>առաջացած</w:t>
      </w:r>
      <w:r w:rsidR="00DA6A89" w:rsidRPr="00C65DF6">
        <w:rPr>
          <w:lang w:val="it-IT"/>
        </w:rPr>
        <w:t xml:space="preserve"> </w:t>
      </w:r>
      <w:r w:rsidR="00DA6A89">
        <w:t>փոսը</w:t>
      </w:r>
      <w:r w:rsidR="00DA6A89" w:rsidRPr="00C65DF6">
        <w:rPr>
          <w:lang w:val="it-IT"/>
        </w:rPr>
        <w:t xml:space="preserve"> </w:t>
      </w:r>
      <w:r w:rsidR="00DA6A89">
        <w:t>նախատեսվում</w:t>
      </w:r>
      <w:r w:rsidR="00DA6A89" w:rsidRPr="00C65DF6">
        <w:rPr>
          <w:lang w:val="it-IT"/>
        </w:rPr>
        <w:t xml:space="preserve"> </w:t>
      </w:r>
      <w:r w:rsidR="00DA6A89">
        <w:t>է</w:t>
      </w:r>
      <w:r w:rsidR="00DA6A89" w:rsidRPr="00C65DF6">
        <w:rPr>
          <w:lang w:val="it-IT"/>
        </w:rPr>
        <w:t xml:space="preserve"> </w:t>
      </w:r>
      <w:r w:rsidR="00DA6A89">
        <w:t>վերածել</w:t>
      </w:r>
      <w:r w:rsidR="00DA6A89" w:rsidRPr="00C65DF6">
        <w:rPr>
          <w:lang w:val="it-IT"/>
        </w:rPr>
        <w:t xml:space="preserve"> </w:t>
      </w:r>
      <w:r w:rsidR="00DA6A89">
        <w:t>արհեստական</w:t>
      </w:r>
      <w:r w:rsidR="00DA6A89" w:rsidRPr="00C65DF6">
        <w:rPr>
          <w:lang w:val="it-IT"/>
        </w:rPr>
        <w:t xml:space="preserve"> </w:t>
      </w:r>
      <w:r w:rsidR="00DA6A89">
        <w:t>ջրավազանի՝</w:t>
      </w:r>
      <w:r w:rsidR="00DA6A89" w:rsidRPr="00C65DF6">
        <w:rPr>
          <w:lang w:val="it-IT"/>
        </w:rPr>
        <w:t xml:space="preserve"> </w:t>
      </w:r>
      <w:r w:rsidR="00DA6A89">
        <w:t>ձկնաբուծարանի</w:t>
      </w:r>
      <w:r w:rsidR="00DA6A89" w:rsidRPr="00C65DF6">
        <w:rPr>
          <w:lang w:val="it-IT"/>
        </w:rPr>
        <w:t>:</w:t>
      </w:r>
    </w:p>
    <w:p w:rsidR="00F94584" w:rsidRPr="00C65DF6" w:rsidRDefault="004A346D" w:rsidP="000B1747">
      <w:pPr>
        <w:pStyle w:val="BodyText"/>
        <w:spacing w:line="276" w:lineRule="auto"/>
        <w:ind w:left="567" w:right="567" w:hanging="27"/>
        <w:jc w:val="both"/>
        <w:rPr>
          <w:lang w:val="it-IT"/>
        </w:rPr>
      </w:pPr>
      <w:r w:rsidRPr="00C65DF6">
        <w:rPr>
          <w:lang w:val="it-IT"/>
        </w:rPr>
        <w:t xml:space="preserve">- </w:t>
      </w:r>
      <w:r w:rsidR="004A4B88">
        <w:t>Բացահանքի</w:t>
      </w:r>
      <w:r w:rsidR="004A4B88" w:rsidRPr="00C65DF6">
        <w:rPr>
          <w:lang w:val="it-IT"/>
        </w:rPr>
        <w:t xml:space="preserve"> </w:t>
      </w:r>
      <w:r w:rsidR="004A4B88">
        <w:t>արդյունաբերական</w:t>
      </w:r>
      <w:r w:rsidR="004A4B88" w:rsidRPr="00C65DF6">
        <w:rPr>
          <w:lang w:val="it-IT"/>
        </w:rPr>
        <w:t xml:space="preserve"> </w:t>
      </w:r>
      <w:r w:rsidR="004A4B88">
        <w:t>հրապարակի</w:t>
      </w:r>
      <w:r w:rsidR="004A4B88" w:rsidRPr="00C65DF6">
        <w:rPr>
          <w:lang w:val="it-IT"/>
        </w:rPr>
        <w:t xml:space="preserve"> </w:t>
      </w:r>
      <w:r w:rsidR="004A4B88">
        <w:t>շրջակայքում</w:t>
      </w:r>
      <w:r w:rsidR="004A4B88" w:rsidRPr="00C65DF6">
        <w:rPr>
          <w:lang w:val="it-IT"/>
        </w:rPr>
        <w:t xml:space="preserve"> </w:t>
      </w:r>
      <w:r w:rsidR="004A4B88">
        <w:t>հնարավոր</w:t>
      </w:r>
      <w:r w:rsidR="004A4B88" w:rsidRPr="00C65DF6">
        <w:rPr>
          <w:lang w:val="it-IT"/>
        </w:rPr>
        <w:t xml:space="preserve"> </w:t>
      </w:r>
      <w:r w:rsidR="004A4B88">
        <w:t>չափով</w:t>
      </w:r>
      <w:r w:rsidR="004A4B88" w:rsidRPr="00C65DF6">
        <w:rPr>
          <w:lang w:val="it-IT"/>
        </w:rPr>
        <w:t xml:space="preserve"> </w:t>
      </w:r>
      <w:r w:rsidR="004A4B88">
        <w:t>կանաչապատում</w:t>
      </w:r>
      <w:r w:rsidR="004A4B88" w:rsidRPr="00C65DF6">
        <w:rPr>
          <w:lang w:val="it-IT"/>
        </w:rPr>
        <w:t xml:space="preserve"> </w:t>
      </w:r>
      <w:r w:rsidR="004A4B88">
        <w:t>թփուտներով</w:t>
      </w:r>
      <w:r w:rsidR="004A4B88" w:rsidRPr="00C65DF6">
        <w:rPr>
          <w:lang w:val="it-IT"/>
        </w:rPr>
        <w:t>:</w:t>
      </w:r>
    </w:p>
    <w:p w:rsidR="00F94584" w:rsidRPr="00C65DF6" w:rsidRDefault="004A346D" w:rsidP="000B1747">
      <w:pPr>
        <w:pStyle w:val="BodyText"/>
        <w:spacing w:line="276" w:lineRule="auto"/>
        <w:ind w:left="567" w:right="567" w:hanging="27"/>
        <w:jc w:val="both"/>
        <w:rPr>
          <w:lang w:val="it-IT"/>
        </w:rPr>
      </w:pPr>
      <w:r w:rsidRPr="00C65DF6">
        <w:rPr>
          <w:lang w:val="it-IT"/>
        </w:rPr>
        <w:t xml:space="preserve">- </w:t>
      </w:r>
      <w:r w:rsidR="004A4B88">
        <w:t>Դիզելային</w:t>
      </w:r>
      <w:r w:rsidR="004A4B88" w:rsidRPr="00C65DF6">
        <w:rPr>
          <w:lang w:val="it-IT"/>
        </w:rPr>
        <w:t xml:space="preserve"> </w:t>
      </w:r>
      <w:r w:rsidR="004A4B88">
        <w:t>շարժիչներով</w:t>
      </w:r>
      <w:r w:rsidR="004A4B88" w:rsidRPr="00C65DF6">
        <w:rPr>
          <w:lang w:val="it-IT"/>
        </w:rPr>
        <w:t xml:space="preserve"> </w:t>
      </w:r>
      <w:r w:rsidR="004A4B88">
        <w:t>աշխատող</w:t>
      </w:r>
      <w:r w:rsidR="004A4B88" w:rsidRPr="00C65DF6">
        <w:rPr>
          <w:lang w:val="it-IT"/>
        </w:rPr>
        <w:t xml:space="preserve"> </w:t>
      </w:r>
      <w:r w:rsidR="004A4B88">
        <w:t>լեռնատրանսպորտային</w:t>
      </w:r>
      <w:r w:rsidR="004A4B88" w:rsidRPr="00C65DF6">
        <w:rPr>
          <w:lang w:val="it-IT"/>
        </w:rPr>
        <w:t xml:space="preserve"> </w:t>
      </w:r>
      <w:r w:rsidR="004A4B88">
        <w:t>սարքավորումների</w:t>
      </w:r>
      <w:r w:rsidR="004A4B88" w:rsidRPr="00C65DF6">
        <w:rPr>
          <w:lang w:val="it-IT"/>
        </w:rPr>
        <w:t xml:space="preserve"> </w:t>
      </w:r>
      <w:r w:rsidR="004A4B88">
        <w:t>վրա</w:t>
      </w:r>
      <w:r w:rsidR="004A4B88" w:rsidRPr="00C65DF6">
        <w:rPr>
          <w:lang w:val="it-IT"/>
        </w:rPr>
        <w:t xml:space="preserve"> </w:t>
      </w:r>
      <w:r w:rsidR="004A4B88">
        <w:t>խլացուցիչների</w:t>
      </w:r>
      <w:r w:rsidR="004A4B88" w:rsidRPr="00C65DF6">
        <w:rPr>
          <w:lang w:val="it-IT"/>
        </w:rPr>
        <w:t xml:space="preserve"> </w:t>
      </w:r>
      <w:r w:rsidR="004A4B88">
        <w:t>և</w:t>
      </w:r>
      <w:r w:rsidR="004A4B88" w:rsidRPr="00C65DF6">
        <w:rPr>
          <w:lang w:val="it-IT"/>
        </w:rPr>
        <w:t xml:space="preserve"> </w:t>
      </w:r>
      <w:r w:rsidR="004A4B88">
        <w:t>արտանետվող</w:t>
      </w:r>
      <w:r w:rsidR="004A4B88" w:rsidRPr="00C65DF6">
        <w:rPr>
          <w:lang w:val="it-IT"/>
        </w:rPr>
        <w:t xml:space="preserve"> </w:t>
      </w:r>
      <w:r w:rsidR="004A4B88">
        <w:t>գազի</w:t>
      </w:r>
      <w:r w:rsidR="004A4B88" w:rsidRPr="00C65DF6">
        <w:rPr>
          <w:lang w:val="it-IT"/>
        </w:rPr>
        <w:t xml:space="preserve"> </w:t>
      </w:r>
      <w:r w:rsidR="004A4B88">
        <w:t>հոսքի</w:t>
      </w:r>
      <w:r w:rsidR="004A4B88" w:rsidRPr="00C65DF6">
        <w:rPr>
          <w:lang w:val="it-IT"/>
        </w:rPr>
        <w:t xml:space="preserve"> </w:t>
      </w:r>
      <w:r w:rsidR="004A4B88">
        <w:t>վրա</w:t>
      </w:r>
      <w:r w:rsidR="004A4B88" w:rsidRPr="00C65DF6">
        <w:rPr>
          <w:lang w:val="it-IT"/>
        </w:rPr>
        <w:t xml:space="preserve"> </w:t>
      </w:r>
      <w:r w:rsidR="004A4B88">
        <w:t>զտիչների</w:t>
      </w:r>
      <w:r w:rsidR="004A4B88" w:rsidRPr="00C65DF6">
        <w:rPr>
          <w:lang w:val="it-IT"/>
        </w:rPr>
        <w:t xml:space="preserve"> </w:t>
      </w:r>
      <w:r w:rsidR="004A4B88">
        <w:t>տեղադրում՝</w:t>
      </w:r>
      <w:r w:rsidR="004A4B88" w:rsidRPr="00C65DF6">
        <w:rPr>
          <w:lang w:val="it-IT"/>
        </w:rPr>
        <w:t xml:space="preserve"> </w:t>
      </w:r>
      <w:r w:rsidR="004A4B88">
        <w:t>թունավոր</w:t>
      </w:r>
      <w:r w:rsidR="004A4B88" w:rsidRPr="00C65DF6">
        <w:rPr>
          <w:lang w:val="it-IT"/>
        </w:rPr>
        <w:t xml:space="preserve"> </w:t>
      </w:r>
      <w:r w:rsidR="004A4B88">
        <w:t>խառնուրդների</w:t>
      </w:r>
      <w:r w:rsidR="004A4B88" w:rsidRPr="00C65DF6">
        <w:rPr>
          <w:lang w:val="it-IT"/>
        </w:rPr>
        <w:t xml:space="preserve"> </w:t>
      </w:r>
      <w:r w:rsidR="004A4B88">
        <w:t>չեզոքացման</w:t>
      </w:r>
      <w:r w:rsidR="004A4B88" w:rsidRPr="00C65DF6">
        <w:rPr>
          <w:lang w:val="it-IT"/>
        </w:rPr>
        <w:t xml:space="preserve"> </w:t>
      </w:r>
      <w:r w:rsidR="004A4B88">
        <w:t>համար</w:t>
      </w:r>
    </w:p>
    <w:p w:rsidR="00F94584" w:rsidRPr="00C65DF6" w:rsidRDefault="004A346D" w:rsidP="000B1747">
      <w:pPr>
        <w:pStyle w:val="BodyText"/>
        <w:spacing w:line="276" w:lineRule="auto"/>
        <w:ind w:left="567" w:right="567" w:hanging="27"/>
        <w:jc w:val="both"/>
        <w:rPr>
          <w:lang w:val="it-IT"/>
        </w:rPr>
      </w:pPr>
      <w:r w:rsidRPr="00C65DF6">
        <w:rPr>
          <w:lang w:val="it-IT"/>
        </w:rPr>
        <w:lastRenderedPageBreak/>
        <w:t xml:space="preserve">- </w:t>
      </w:r>
      <w:r w:rsidR="004A4B88">
        <w:t>Նավթամթերքների</w:t>
      </w:r>
      <w:r w:rsidR="004A4B88" w:rsidRPr="00C65DF6">
        <w:rPr>
          <w:lang w:val="it-IT"/>
        </w:rPr>
        <w:t xml:space="preserve"> </w:t>
      </w:r>
      <w:r w:rsidR="004A4B88">
        <w:t>պահեստավորում</w:t>
      </w:r>
      <w:r w:rsidR="004A4B88" w:rsidRPr="00C65DF6">
        <w:rPr>
          <w:lang w:val="it-IT"/>
        </w:rPr>
        <w:t xml:space="preserve"> </w:t>
      </w:r>
      <w:r w:rsidR="004A4B88">
        <w:t>և</w:t>
      </w:r>
      <w:r w:rsidR="004A4B88" w:rsidRPr="00C65DF6">
        <w:rPr>
          <w:lang w:val="it-IT"/>
        </w:rPr>
        <w:t xml:space="preserve"> </w:t>
      </w:r>
      <w:r w:rsidR="004A4B88">
        <w:t>պահում</w:t>
      </w:r>
      <w:r w:rsidR="004A4B88" w:rsidRPr="00C65DF6">
        <w:rPr>
          <w:lang w:val="it-IT"/>
        </w:rPr>
        <w:t xml:space="preserve"> </w:t>
      </w:r>
      <w:r w:rsidR="004A4B88">
        <w:t>արտադրական</w:t>
      </w:r>
      <w:r w:rsidR="004A4B88" w:rsidRPr="00C65DF6">
        <w:rPr>
          <w:lang w:val="it-IT"/>
        </w:rPr>
        <w:t xml:space="preserve"> </w:t>
      </w:r>
      <w:r w:rsidR="004A4B88">
        <w:t>հրապարակում</w:t>
      </w:r>
      <w:r w:rsidR="004A4B88" w:rsidRPr="00C65DF6">
        <w:rPr>
          <w:lang w:val="it-IT"/>
        </w:rPr>
        <w:t xml:space="preserve"> </w:t>
      </w:r>
      <w:r w:rsidR="004A4B88">
        <w:t>հատուկ</w:t>
      </w:r>
      <w:r w:rsidR="004A4B88" w:rsidRPr="00C65DF6">
        <w:rPr>
          <w:lang w:val="it-IT"/>
        </w:rPr>
        <w:t xml:space="preserve"> </w:t>
      </w:r>
      <w:r w:rsidR="004A4B88">
        <w:t>հատկացված</w:t>
      </w:r>
      <w:r w:rsidR="004A4B88" w:rsidRPr="00C65DF6">
        <w:rPr>
          <w:lang w:val="it-IT"/>
        </w:rPr>
        <w:t xml:space="preserve"> </w:t>
      </w:r>
      <w:r w:rsidR="004A4B88">
        <w:t>տեղում</w:t>
      </w:r>
      <w:r w:rsidR="004A4B88" w:rsidRPr="00C65DF6">
        <w:rPr>
          <w:lang w:val="it-IT"/>
        </w:rPr>
        <w:t xml:space="preserve"> (</w:t>
      </w:r>
      <w:r w:rsidR="004A4B88">
        <w:t>բացօթյա</w:t>
      </w:r>
      <w:r w:rsidR="004A4B88" w:rsidRPr="00C65DF6">
        <w:rPr>
          <w:lang w:val="it-IT"/>
        </w:rPr>
        <w:t xml:space="preserve"> </w:t>
      </w:r>
      <w:r w:rsidR="004A4B88">
        <w:t>կամ</w:t>
      </w:r>
      <w:r w:rsidR="004A4B88" w:rsidRPr="00C65DF6">
        <w:rPr>
          <w:lang w:val="it-IT"/>
        </w:rPr>
        <w:t xml:space="preserve"> </w:t>
      </w:r>
      <w:r w:rsidR="004A4B88">
        <w:t>ծածկի</w:t>
      </w:r>
      <w:r w:rsidR="004A4B88" w:rsidRPr="00C65DF6">
        <w:rPr>
          <w:lang w:val="it-IT"/>
        </w:rPr>
        <w:t xml:space="preserve"> </w:t>
      </w:r>
      <w:r w:rsidR="004A4B88">
        <w:t>տակ</w:t>
      </w:r>
      <w:r w:rsidR="004A4B88" w:rsidRPr="00C65DF6">
        <w:rPr>
          <w:lang w:val="it-IT"/>
        </w:rPr>
        <w:t xml:space="preserve"> </w:t>
      </w:r>
      <w:r w:rsidR="004A4B88">
        <w:t>պահեստ</w:t>
      </w:r>
      <w:r w:rsidR="004A4B88" w:rsidRPr="00C65DF6">
        <w:rPr>
          <w:lang w:val="it-IT"/>
        </w:rPr>
        <w:t xml:space="preserve">), </w:t>
      </w:r>
      <w:r w:rsidR="004A4B88">
        <w:t>որին</w:t>
      </w:r>
      <w:r w:rsidR="004A4B88" w:rsidRPr="00C65DF6">
        <w:rPr>
          <w:lang w:val="it-IT"/>
        </w:rPr>
        <w:t xml:space="preserve"> </w:t>
      </w:r>
      <w:r w:rsidR="004A4B88">
        <w:t>տրվում</w:t>
      </w:r>
      <w:r w:rsidR="004A4B88" w:rsidRPr="00C65DF6">
        <w:rPr>
          <w:lang w:val="it-IT"/>
        </w:rPr>
        <w:t xml:space="preserve"> </w:t>
      </w:r>
      <w:r w:rsidR="004A4B88">
        <w:t>է</w:t>
      </w:r>
      <w:r w:rsidRPr="00C65DF6">
        <w:rPr>
          <w:lang w:val="it-IT"/>
        </w:rPr>
        <w:t xml:space="preserve"> </w:t>
      </w:r>
      <w:r w:rsidR="004A4B88">
        <w:t>համապատասխան</w:t>
      </w:r>
      <w:r w:rsidR="004A4B88" w:rsidRPr="00C65DF6">
        <w:rPr>
          <w:lang w:val="it-IT"/>
        </w:rPr>
        <w:t xml:space="preserve"> </w:t>
      </w:r>
      <w:r w:rsidR="004A4B88">
        <w:t>թեքություն</w:t>
      </w:r>
      <w:r w:rsidR="004A4B88" w:rsidRPr="00C65DF6">
        <w:rPr>
          <w:lang w:val="it-IT"/>
        </w:rPr>
        <w:t xml:space="preserve">, </w:t>
      </w:r>
      <w:r w:rsidR="004A4B88">
        <w:t>որն</w:t>
      </w:r>
      <w:r w:rsidR="004A4B88" w:rsidRPr="00C65DF6">
        <w:rPr>
          <w:lang w:val="it-IT"/>
        </w:rPr>
        <w:t xml:space="preserve"> </w:t>
      </w:r>
      <w:r w:rsidR="004A4B88">
        <w:t>ապահովում</w:t>
      </w:r>
      <w:r w:rsidR="004A4B88" w:rsidRPr="00C65DF6">
        <w:rPr>
          <w:lang w:val="it-IT"/>
        </w:rPr>
        <w:t xml:space="preserve"> </w:t>
      </w:r>
      <w:r w:rsidR="004A4B88">
        <w:t>է</w:t>
      </w:r>
      <w:r w:rsidR="004A4B88" w:rsidRPr="00C65DF6">
        <w:rPr>
          <w:lang w:val="it-IT"/>
        </w:rPr>
        <w:t xml:space="preserve"> </w:t>
      </w:r>
      <w:r w:rsidR="004A4B88">
        <w:t>թափված</w:t>
      </w:r>
      <w:r w:rsidR="004A4B88" w:rsidRPr="00C65DF6">
        <w:rPr>
          <w:lang w:val="it-IT"/>
        </w:rPr>
        <w:t xml:space="preserve"> </w:t>
      </w:r>
      <w:r w:rsidR="004A4B88">
        <w:t>նավթամթերքների</w:t>
      </w:r>
      <w:r w:rsidR="004A4B88" w:rsidRPr="00C65DF6">
        <w:rPr>
          <w:lang w:val="it-IT"/>
        </w:rPr>
        <w:t xml:space="preserve"> </w:t>
      </w:r>
      <w:r w:rsidR="004A4B88">
        <w:t>հոսքը</w:t>
      </w:r>
      <w:r w:rsidR="004A4B88" w:rsidRPr="00C65DF6">
        <w:rPr>
          <w:lang w:val="it-IT"/>
        </w:rPr>
        <w:t xml:space="preserve"> </w:t>
      </w:r>
      <w:r w:rsidR="004A4B88">
        <w:t>դեպի</w:t>
      </w:r>
      <w:r w:rsidR="004A4B88" w:rsidRPr="00C65DF6">
        <w:rPr>
          <w:lang w:val="it-IT"/>
        </w:rPr>
        <w:t xml:space="preserve"> </w:t>
      </w:r>
      <w:r w:rsidR="004A4B88">
        <w:t>այն</w:t>
      </w:r>
      <w:r w:rsidR="004A4B88" w:rsidRPr="00C65DF6">
        <w:rPr>
          <w:lang w:val="it-IT"/>
        </w:rPr>
        <w:t xml:space="preserve"> </w:t>
      </w:r>
      <w:r w:rsidR="004A4B88">
        <w:t>հավաքող</w:t>
      </w:r>
      <w:r w:rsidR="004A4B88" w:rsidRPr="00C65DF6">
        <w:rPr>
          <w:lang w:val="it-IT"/>
        </w:rPr>
        <w:t xml:space="preserve"> </w:t>
      </w:r>
      <w:r w:rsidR="004A4B88">
        <w:t>բետոնապատված</w:t>
      </w:r>
      <w:r w:rsidR="004A4B88" w:rsidRPr="00C65DF6">
        <w:rPr>
          <w:lang w:val="it-IT"/>
        </w:rPr>
        <w:t xml:space="preserve"> </w:t>
      </w:r>
      <w:r w:rsidR="004A4B88">
        <w:t>փոսը</w:t>
      </w:r>
      <w:r w:rsidR="004A4B88" w:rsidRPr="00C65DF6">
        <w:rPr>
          <w:lang w:val="it-IT"/>
        </w:rPr>
        <w:t>:</w:t>
      </w:r>
    </w:p>
    <w:p w:rsidR="00F94584" w:rsidRPr="00C65DF6" w:rsidRDefault="004A346D" w:rsidP="000B1747">
      <w:pPr>
        <w:pStyle w:val="BodyText"/>
        <w:spacing w:line="276" w:lineRule="auto"/>
        <w:ind w:left="567" w:right="567" w:hanging="27"/>
        <w:rPr>
          <w:lang w:val="it-IT"/>
        </w:rPr>
      </w:pPr>
      <w:r w:rsidRPr="00C65DF6">
        <w:rPr>
          <w:lang w:val="it-IT"/>
        </w:rPr>
        <w:t xml:space="preserve">- </w:t>
      </w:r>
      <w:r w:rsidR="004A4B88">
        <w:t>Օգտագործված</w:t>
      </w:r>
      <w:r w:rsidR="004A4B88" w:rsidRPr="00C65DF6">
        <w:rPr>
          <w:lang w:val="it-IT"/>
        </w:rPr>
        <w:t xml:space="preserve"> </w:t>
      </w:r>
      <w:r w:rsidR="004A4B88">
        <w:t>յուղերի</w:t>
      </w:r>
      <w:r w:rsidR="004A4B88" w:rsidRPr="00C65DF6">
        <w:rPr>
          <w:lang w:val="it-IT"/>
        </w:rPr>
        <w:t xml:space="preserve"> </w:t>
      </w:r>
      <w:r w:rsidR="004A4B88">
        <w:t>ու</w:t>
      </w:r>
      <w:r w:rsidR="004A4B88" w:rsidRPr="00C65DF6">
        <w:rPr>
          <w:lang w:val="it-IT"/>
        </w:rPr>
        <w:t xml:space="preserve"> </w:t>
      </w:r>
      <w:r w:rsidR="004A4B88">
        <w:t>քսայուղերի</w:t>
      </w:r>
      <w:r w:rsidR="004A4B88" w:rsidRPr="00C65DF6">
        <w:rPr>
          <w:lang w:val="it-IT"/>
        </w:rPr>
        <w:t xml:space="preserve"> </w:t>
      </w:r>
      <w:r w:rsidR="004A4B88">
        <w:t>հավաքում</w:t>
      </w:r>
      <w:r w:rsidR="004A4B88" w:rsidRPr="00C65DF6">
        <w:rPr>
          <w:lang w:val="it-IT"/>
        </w:rPr>
        <w:t xml:space="preserve"> </w:t>
      </w:r>
      <w:r w:rsidR="004A4B88">
        <w:t>առանձին</w:t>
      </w:r>
      <w:r w:rsidR="004A4B88" w:rsidRPr="00C65DF6">
        <w:rPr>
          <w:lang w:val="it-IT"/>
        </w:rPr>
        <w:t xml:space="preserve"> </w:t>
      </w:r>
      <w:r w:rsidR="004A4B88">
        <w:t>տարաների</w:t>
      </w:r>
      <w:r w:rsidR="004A4B88" w:rsidRPr="00C65DF6">
        <w:rPr>
          <w:lang w:val="it-IT"/>
        </w:rPr>
        <w:t xml:space="preserve"> </w:t>
      </w:r>
      <w:r w:rsidR="004A4B88">
        <w:t>մեջ</w:t>
      </w:r>
      <w:r w:rsidR="004A4B88" w:rsidRPr="00C65DF6">
        <w:rPr>
          <w:lang w:val="it-IT"/>
        </w:rPr>
        <w:t xml:space="preserve">` </w:t>
      </w:r>
      <w:r w:rsidR="004A4B88">
        <w:t>հետագա</w:t>
      </w:r>
      <w:r w:rsidR="004A4B88" w:rsidRPr="00C65DF6">
        <w:rPr>
          <w:lang w:val="it-IT"/>
        </w:rPr>
        <w:t xml:space="preserve"> </w:t>
      </w:r>
      <w:r w:rsidR="004A4B88">
        <w:t>ուտիլիզացման</w:t>
      </w:r>
      <w:r w:rsidR="004A4B88" w:rsidRPr="00C65DF6">
        <w:rPr>
          <w:lang w:val="it-IT"/>
        </w:rPr>
        <w:t xml:space="preserve"> </w:t>
      </w:r>
      <w:r w:rsidR="004A4B88">
        <w:t>կամ</w:t>
      </w:r>
      <w:r w:rsidR="004A4B88" w:rsidRPr="00C65DF6">
        <w:rPr>
          <w:lang w:val="it-IT"/>
        </w:rPr>
        <w:t xml:space="preserve"> </w:t>
      </w:r>
      <w:r w:rsidR="007C5455">
        <w:rPr>
          <w:rFonts w:eastAsia="Times New Roman"/>
          <w:lang w:val="fr-FR" w:eastAsia="zh-CN"/>
        </w:rPr>
        <w:t>հնարավորություն ստե</w:t>
      </w:r>
      <w:r w:rsidR="0054481F" w:rsidRPr="0054481F">
        <w:rPr>
          <w:rFonts w:eastAsia="Times New Roman"/>
          <w:lang w:val="fr-FR" w:eastAsia="zh-CN"/>
        </w:rPr>
        <w:t xml:space="preserve">ղծվելու դեպքում՝ </w:t>
      </w:r>
      <w:r w:rsidR="004A4B88">
        <w:t>երկրորդական</w:t>
      </w:r>
      <w:r w:rsidR="004A4B88" w:rsidRPr="00C65DF6">
        <w:rPr>
          <w:lang w:val="it-IT"/>
        </w:rPr>
        <w:t xml:space="preserve"> </w:t>
      </w:r>
      <w:r w:rsidR="004A4B88">
        <w:t>վերամշակման</w:t>
      </w:r>
      <w:r w:rsidR="004A4B88" w:rsidRPr="00C65DF6">
        <w:rPr>
          <w:lang w:val="it-IT"/>
        </w:rPr>
        <w:t xml:space="preserve"> </w:t>
      </w:r>
      <w:r w:rsidR="004A4B88">
        <w:t>համար</w:t>
      </w:r>
      <w:r w:rsidR="004A4B88" w:rsidRPr="00C65DF6">
        <w:rPr>
          <w:lang w:val="it-IT"/>
        </w:rPr>
        <w:t>:</w:t>
      </w:r>
    </w:p>
    <w:p w:rsidR="00F94584" w:rsidRPr="00C65DF6" w:rsidRDefault="004A346D" w:rsidP="000B1747">
      <w:pPr>
        <w:pStyle w:val="BodyText"/>
        <w:spacing w:line="276" w:lineRule="auto"/>
        <w:ind w:left="567" w:right="567" w:hanging="27"/>
        <w:rPr>
          <w:lang w:val="it-IT"/>
        </w:rPr>
      </w:pPr>
      <w:r w:rsidRPr="00C65DF6">
        <w:rPr>
          <w:lang w:val="it-IT"/>
        </w:rPr>
        <w:t xml:space="preserve">- </w:t>
      </w:r>
      <w:r w:rsidR="004A4B88">
        <w:t>Հնամաշ</w:t>
      </w:r>
      <w:r w:rsidR="004A4B88" w:rsidRPr="00C65DF6">
        <w:rPr>
          <w:lang w:val="it-IT"/>
        </w:rPr>
        <w:t xml:space="preserve"> </w:t>
      </w:r>
      <w:r w:rsidR="004A4B88">
        <w:t>դետալների</w:t>
      </w:r>
      <w:r w:rsidR="004A4B88" w:rsidRPr="00C65DF6">
        <w:rPr>
          <w:lang w:val="it-IT"/>
        </w:rPr>
        <w:t xml:space="preserve"> </w:t>
      </w:r>
      <w:r w:rsidR="004A4B88">
        <w:t>ու</w:t>
      </w:r>
      <w:r w:rsidR="004A4B88" w:rsidRPr="00C65DF6">
        <w:rPr>
          <w:lang w:val="it-IT"/>
        </w:rPr>
        <w:t xml:space="preserve"> </w:t>
      </w:r>
      <w:r w:rsidR="004A4B88">
        <w:t>մասերի</w:t>
      </w:r>
      <w:r w:rsidR="004A4B88" w:rsidRPr="00C65DF6">
        <w:rPr>
          <w:lang w:val="it-IT"/>
        </w:rPr>
        <w:t xml:space="preserve"> </w:t>
      </w:r>
      <w:r w:rsidR="004A4B88">
        <w:t>հավաքում</w:t>
      </w:r>
      <w:r w:rsidR="004A4B88" w:rsidRPr="00C65DF6">
        <w:rPr>
          <w:lang w:val="it-IT"/>
        </w:rPr>
        <w:t xml:space="preserve"> </w:t>
      </w:r>
      <w:r w:rsidR="004A4B88">
        <w:t>հատկացված</w:t>
      </w:r>
      <w:r w:rsidR="004A4B88" w:rsidRPr="00C65DF6">
        <w:rPr>
          <w:lang w:val="it-IT"/>
        </w:rPr>
        <w:t xml:space="preserve"> </w:t>
      </w:r>
      <w:r w:rsidR="004A4B88">
        <w:t>առանձին</w:t>
      </w:r>
      <w:r w:rsidR="004A4B88" w:rsidRPr="00C65DF6">
        <w:rPr>
          <w:lang w:val="it-IT"/>
        </w:rPr>
        <w:t xml:space="preserve"> </w:t>
      </w:r>
      <w:r w:rsidR="004A4B88">
        <w:t>տեղում</w:t>
      </w:r>
      <w:r w:rsidR="004A4B88" w:rsidRPr="00C65DF6">
        <w:rPr>
          <w:lang w:val="it-IT"/>
        </w:rPr>
        <w:t xml:space="preserve"> </w:t>
      </w:r>
      <w:r w:rsidR="004A4B88">
        <w:t>և</w:t>
      </w:r>
      <w:r w:rsidR="004A4B88" w:rsidRPr="00C65DF6">
        <w:rPr>
          <w:lang w:val="it-IT"/>
        </w:rPr>
        <w:t xml:space="preserve"> </w:t>
      </w:r>
      <w:r w:rsidR="004A4B88">
        <w:t>հանձնվում</w:t>
      </w:r>
      <w:r w:rsidR="004A4B88" w:rsidRPr="00C65DF6">
        <w:rPr>
          <w:lang w:val="it-IT"/>
        </w:rPr>
        <w:t xml:space="preserve"> </w:t>
      </w:r>
      <w:r w:rsidR="004A4B88">
        <w:t>որպես</w:t>
      </w:r>
      <w:r w:rsidR="004A4B88" w:rsidRPr="00C65DF6">
        <w:rPr>
          <w:lang w:val="it-IT"/>
        </w:rPr>
        <w:t xml:space="preserve"> </w:t>
      </w:r>
      <w:r w:rsidR="004A4B88">
        <w:t>մետաղական</w:t>
      </w:r>
      <w:r w:rsidR="004A4B88" w:rsidRPr="00C65DF6">
        <w:rPr>
          <w:lang w:val="it-IT"/>
        </w:rPr>
        <w:t xml:space="preserve"> </w:t>
      </w:r>
      <w:r w:rsidR="004A4B88">
        <w:t>ջարդոն</w:t>
      </w:r>
      <w:r w:rsidR="004A4B88" w:rsidRPr="00C65DF6">
        <w:rPr>
          <w:lang w:val="it-IT"/>
        </w:rPr>
        <w:t>:</w:t>
      </w:r>
    </w:p>
    <w:p w:rsidR="00F94584" w:rsidRPr="00C65DF6" w:rsidRDefault="004A346D" w:rsidP="000B1747">
      <w:pPr>
        <w:pStyle w:val="BodyText"/>
        <w:spacing w:line="276" w:lineRule="auto"/>
        <w:ind w:left="567" w:right="567" w:hanging="27"/>
        <w:rPr>
          <w:lang w:val="it-IT"/>
        </w:rPr>
      </w:pPr>
      <w:r w:rsidRPr="00C65DF6">
        <w:rPr>
          <w:lang w:val="it-IT"/>
        </w:rPr>
        <w:t xml:space="preserve">- </w:t>
      </w:r>
      <w:r w:rsidR="004A4B88">
        <w:t>Կենցաղային</w:t>
      </w:r>
      <w:r w:rsidR="004A4B88" w:rsidRPr="00C65DF6">
        <w:rPr>
          <w:lang w:val="it-IT"/>
        </w:rPr>
        <w:t xml:space="preserve"> </w:t>
      </w:r>
      <w:r w:rsidR="004A4B88">
        <w:t>աղբի</w:t>
      </w:r>
      <w:r w:rsidR="004A4B88" w:rsidRPr="00C65DF6">
        <w:rPr>
          <w:lang w:val="it-IT"/>
        </w:rPr>
        <w:t xml:space="preserve"> </w:t>
      </w:r>
      <w:r w:rsidR="004A4B88">
        <w:t>տեղափոխվում</w:t>
      </w:r>
      <w:r w:rsidR="004A4B88" w:rsidRPr="00C65DF6">
        <w:rPr>
          <w:lang w:val="it-IT"/>
        </w:rPr>
        <w:t xml:space="preserve"> </w:t>
      </w:r>
      <w:r w:rsidR="004A4B88">
        <w:t>մոտակա</w:t>
      </w:r>
      <w:r w:rsidR="004A4B88" w:rsidRPr="00C65DF6">
        <w:rPr>
          <w:lang w:val="it-IT"/>
        </w:rPr>
        <w:t xml:space="preserve"> </w:t>
      </w:r>
      <w:r w:rsidR="004A4B88">
        <w:t>աղբահավաք</w:t>
      </w:r>
      <w:r w:rsidR="004A4B88" w:rsidRPr="00C65DF6">
        <w:rPr>
          <w:lang w:val="it-IT"/>
        </w:rPr>
        <w:t xml:space="preserve"> </w:t>
      </w:r>
      <w:r w:rsidR="004A4B88">
        <w:t>կետեր</w:t>
      </w:r>
      <w:r w:rsidR="004A4B88" w:rsidRPr="00C65DF6">
        <w:rPr>
          <w:lang w:val="it-IT"/>
        </w:rPr>
        <w:t>:</w:t>
      </w:r>
    </w:p>
    <w:p w:rsidR="00F94584" w:rsidRPr="00C65DF6" w:rsidRDefault="004A346D" w:rsidP="000B1747">
      <w:pPr>
        <w:pStyle w:val="BodyText"/>
        <w:spacing w:before="48" w:line="276" w:lineRule="auto"/>
        <w:ind w:left="567" w:right="567" w:hanging="27"/>
        <w:jc w:val="both"/>
        <w:rPr>
          <w:lang w:val="it-IT"/>
        </w:rPr>
      </w:pPr>
      <w:r w:rsidRPr="00C65DF6">
        <w:rPr>
          <w:lang w:val="it-IT"/>
        </w:rPr>
        <w:t xml:space="preserve">- </w:t>
      </w:r>
      <w:r w:rsidR="004A4B88">
        <w:t>Կեղտաջրերի</w:t>
      </w:r>
      <w:r w:rsidR="004A4B88" w:rsidRPr="00C65DF6">
        <w:rPr>
          <w:lang w:val="it-IT"/>
        </w:rPr>
        <w:t xml:space="preserve"> </w:t>
      </w:r>
      <w:r w:rsidR="004A4B88">
        <w:t>հավաքում</w:t>
      </w:r>
      <w:r w:rsidR="004A4B88" w:rsidRPr="00C65DF6">
        <w:rPr>
          <w:lang w:val="it-IT"/>
        </w:rPr>
        <w:t xml:space="preserve"> </w:t>
      </w:r>
      <w:r w:rsidR="004A4B88">
        <w:t>հորատիպ</w:t>
      </w:r>
      <w:r w:rsidR="004A4B88" w:rsidRPr="00C65DF6">
        <w:rPr>
          <w:lang w:val="it-IT"/>
        </w:rPr>
        <w:t xml:space="preserve"> </w:t>
      </w:r>
      <w:r w:rsidR="004A4B88">
        <w:t>զուգարանում</w:t>
      </w:r>
      <w:r w:rsidR="004A4B88" w:rsidRPr="00C65DF6">
        <w:rPr>
          <w:lang w:val="it-IT"/>
        </w:rPr>
        <w:t xml:space="preserve">, </w:t>
      </w:r>
      <w:r w:rsidR="004A4B88">
        <w:t>որը</w:t>
      </w:r>
      <w:r w:rsidR="004A4B88" w:rsidRPr="00C65DF6">
        <w:rPr>
          <w:lang w:val="it-IT"/>
        </w:rPr>
        <w:t xml:space="preserve"> </w:t>
      </w:r>
      <w:r w:rsidR="004A4B88">
        <w:t>հետագայում</w:t>
      </w:r>
      <w:r w:rsidR="004A4B88" w:rsidRPr="00C65DF6">
        <w:rPr>
          <w:lang w:val="it-IT"/>
        </w:rPr>
        <w:t xml:space="preserve"> </w:t>
      </w:r>
      <w:r w:rsidR="004A4B88">
        <w:t>դատարկում</w:t>
      </w:r>
      <w:r w:rsidR="004A4B88" w:rsidRPr="00C65DF6">
        <w:rPr>
          <w:lang w:val="it-IT"/>
        </w:rPr>
        <w:t xml:space="preserve"> </w:t>
      </w:r>
      <w:r w:rsidR="004A4B88">
        <w:t>են</w:t>
      </w:r>
      <w:r w:rsidR="004A4B88" w:rsidRPr="00C65DF6">
        <w:rPr>
          <w:lang w:val="it-IT"/>
        </w:rPr>
        <w:t xml:space="preserve"> </w:t>
      </w:r>
      <w:r w:rsidR="004A4B88">
        <w:t>հատուկ</w:t>
      </w:r>
      <w:r w:rsidR="004A4B88" w:rsidRPr="00C65DF6">
        <w:rPr>
          <w:lang w:val="it-IT"/>
        </w:rPr>
        <w:t xml:space="preserve"> </w:t>
      </w:r>
      <w:r w:rsidR="004A4B88">
        <w:t>ծառայության</w:t>
      </w:r>
      <w:r w:rsidR="004A4B88" w:rsidRPr="00C65DF6">
        <w:rPr>
          <w:lang w:val="it-IT"/>
        </w:rPr>
        <w:t xml:space="preserve"> </w:t>
      </w:r>
      <w:r w:rsidR="004A4B88">
        <w:t>ուժերով</w:t>
      </w:r>
      <w:r w:rsidR="004A4B88" w:rsidRPr="00C65DF6">
        <w:rPr>
          <w:lang w:val="it-IT"/>
        </w:rPr>
        <w:t>:</w:t>
      </w:r>
    </w:p>
    <w:p w:rsidR="0054481F" w:rsidRPr="0054481F" w:rsidRDefault="004A346D" w:rsidP="000B1747">
      <w:pPr>
        <w:pStyle w:val="BodyText"/>
        <w:spacing w:before="48" w:line="276" w:lineRule="auto"/>
        <w:ind w:left="567" w:right="567" w:hanging="27"/>
        <w:jc w:val="both"/>
        <w:rPr>
          <w:rFonts w:eastAsia="Calibri" w:cs="Arial"/>
          <w:lang w:val="fr-FR"/>
        </w:rPr>
      </w:pPr>
      <w:r w:rsidRPr="001A7F97">
        <w:rPr>
          <w:lang w:val="it-IT"/>
        </w:rPr>
        <w:t>-</w:t>
      </w:r>
      <w:r w:rsidR="0054481F" w:rsidRPr="0054481F">
        <w:rPr>
          <w:rFonts w:eastAsia="Times New Roman"/>
          <w:lang w:val="fr-FR" w:eastAsia="zh-CN"/>
        </w:rPr>
        <w:t xml:space="preserve"> Բուսական աշխարհի պահպանութունը  իրականացնել համաձայն կառավարության 2014թ. թիվ 781-Ն որոշման դրույթների՝ </w:t>
      </w:r>
      <w:r w:rsidR="0054481F" w:rsidRPr="0054481F">
        <w:rPr>
          <w:rFonts w:ascii="GHEAMariam" w:eastAsia="Calibri" w:hAnsi="GHEAMariam" w:cs="GHEAMariam"/>
          <w:sz w:val="21"/>
          <w:szCs w:val="21"/>
          <w:lang w:val="fr-FR"/>
        </w:rPr>
        <w:t xml:space="preserve"> </w:t>
      </w:r>
      <w:r w:rsidR="0054481F" w:rsidRPr="00B83B82">
        <w:rPr>
          <w:rFonts w:eastAsia="Calibri" w:cs="GHEAMariam"/>
          <w:lang w:val="hy-AM"/>
        </w:rPr>
        <w:t>բուսական</w:t>
      </w:r>
      <w:r w:rsidR="0054481F" w:rsidRPr="0054481F">
        <w:rPr>
          <w:rFonts w:eastAsia="Calibri" w:cs="GHEAMariam"/>
          <w:lang w:val="fr-FR"/>
        </w:rPr>
        <w:t xml:space="preserve"> </w:t>
      </w:r>
      <w:r w:rsidR="0054481F" w:rsidRPr="00B83B82">
        <w:rPr>
          <w:rFonts w:eastAsia="Calibri" w:cs="GHEAMariam"/>
          <w:lang w:val="hy-AM"/>
        </w:rPr>
        <w:t>աշխարհի</w:t>
      </w:r>
      <w:r w:rsidR="0054481F" w:rsidRPr="0054481F">
        <w:rPr>
          <w:rFonts w:eastAsia="Calibri" w:cs="GHEAMariam"/>
          <w:lang w:val="fr-FR"/>
        </w:rPr>
        <w:t xml:space="preserve"> </w:t>
      </w:r>
      <w:r w:rsidR="0054481F" w:rsidRPr="00B83B82">
        <w:rPr>
          <w:rFonts w:eastAsia="Calibri" w:cs="GHEAMariam"/>
          <w:lang w:val="hy-AM"/>
        </w:rPr>
        <w:t>օբյեկտների</w:t>
      </w:r>
      <w:r w:rsidR="0054481F" w:rsidRPr="0054481F">
        <w:rPr>
          <w:rFonts w:eastAsia="Calibri" w:cs="GHEAMariam"/>
          <w:lang w:val="fr-FR"/>
        </w:rPr>
        <w:t xml:space="preserve"> </w:t>
      </w:r>
      <w:r w:rsidR="0054481F" w:rsidRPr="0054481F">
        <w:rPr>
          <w:rFonts w:eastAsia="Calibri" w:cs="Arial"/>
          <w:lang w:val="fr-FR"/>
        </w:rPr>
        <w:t xml:space="preserve"> </w:t>
      </w:r>
      <w:r w:rsidR="0054481F" w:rsidRPr="00B83B82">
        <w:rPr>
          <w:rFonts w:eastAsia="Calibri" w:cs="GHEAMariam"/>
          <w:lang w:val="hy-AM"/>
        </w:rPr>
        <w:t>դրանց</w:t>
      </w:r>
      <w:r w:rsidR="0054481F" w:rsidRPr="0054481F">
        <w:rPr>
          <w:rFonts w:eastAsia="Calibri" w:cs="GHEAMariam"/>
          <w:lang w:val="fr-FR"/>
        </w:rPr>
        <w:t xml:space="preserve"> </w:t>
      </w:r>
      <w:r w:rsidR="0054481F" w:rsidRPr="00B83B82">
        <w:rPr>
          <w:rFonts w:eastAsia="Calibri" w:cs="GHEAMariam"/>
          <w:lang w:val="hy-AM"/>
        </w:rPr>
        <w:t>աճելավայրերի</w:t>
      </w:r>
      <w:r w:rsidR="0054481F" w:rsidRPr="0054481F">
        <w:rPr>
          <w:rFonts w:eastAsia="Calibri" w:cs="GHEAMariam"/>
          <w:lang w:val="fr-FR"/>
        </w:rPr>
        <w:t xml:space="preserve"> </w:t>
      </w:r>
      <w:r w:rsidR="0054481F" w:rsidRPr="00B83B82">
        <w:rPr>
          <w:rFonts w:eastAsia="Calibri" w:cs="GHEAMariam"/>
          <w:lang w:val="hy-AM"/>
        </w:rPr>
        <w:t>պահպանությունով</w:t>
      </w:r>
      <w:r w:rsidR="0054481F" w:rsidRPr="0054481F">
        <w:rPr>
          <w:rFonts w:eastAsia="Calibri" w:cs="GHEAMariam"/>
          <w:lang w:val="fr-FR"/>
        </w:rPr>
        <w:t xml:space="preserve"> </w:t>
      </w:r>
      <w:r w:rsidR="0054481F" w:rsidRPr="00B83B82">
        <w:rPr>
          <w:rFonts w:eastAsia="Calibri" w:cs="GHEAMariam"/>
          <w:lang w:val="hy-AM"/>
        </w:rPr>
        <w:t>ապահովել</w:t>
      </w:r>
      <w:r w:rsidR="0054481F" w:rsidRPr="0054481F">
        <w:rPr>
          <w:rFonts w:eastAsia="Calibri" w:cs="GHEAMariam"/>
          <w:lang w:val="fr-FR"/>
        </w:rPr>
        <w:t xml:space="preserve"> </w:t>
      </w:r>
      <w:r w:rsidR="0054481F" w:rsidRPr="00B83B82">
        <w:rPr>
          <w:rFonts w:eastAsia="Calibri" w:cs="GHEAMariam"/>
          <w:lang w:val="hy-AM"/>
        </w:rPr>
        <w:t>վայրի</w:t>
      </w:r>
      <w:r w:rsidR="0054481F" w:rsidRPr="0054481F">
        <w:rPr>
          <w:rFonts w:eastAsia="Calibri" w:cs="Arial"/>
          <w:lang w:val="fr-FR"/>
        </w:rPr>
        <w:t xml:space="preserve"> </w:t>
      </w:r>
      <w:r w:rsidR="0054481F" w:rsidRPr="00B83B82">
        <w:rPr>
          <w:rFonts w:eastAsia="Calibri" w:cs="GHEAMariam"/>
          <w:lang w:val="hy-AM"/>
        </w:rPr>
        <w:t>բուսատեսակների</w:t>
      </w:r>
      <w:r w:rsidR="0054481F" w:rsidRPr="0054481F">
        <w:rPr>
          <w:rFonts w:eastAsia="Calibri" w:cs="GHEAMariam"/>
          <w:lang w:val="fr-FR"/>
        </w:rPr>
        <w:t xml:space="preserve"> </w:t>
      </w:r>
      <w:r w:rsidR="0054481F" w:rsidRPr="00B83B82">
        <w:rPr>
          <w:rFonts w:eastAsia="Calibri" w:cs="GHEAMariam"/>
          <w:lang w:val="hy-AM"/>
        </w:rPr>
        <w:t>բազմազանության</w:t>
      </w:r>
      <w:r w:rsidR="0054481F" w:rsidRPr="0054481F">
        <w:rPr>
          <w:rFonts w:eastAsia="Calibri" w:cs="GHEAMariam"/>
          <w:lang w:val="fr-FR"/>
        </w:rPr>
        <w:t xml:space="preserve"> </w:t>
      </w:r>
      <w:r w:rsidR="0054481F" w:rsidRPr="00B83B82">
        <w:rPr>
          <w:rFonts w:eastAsia="Calibri" w:cs="GHEAMariam"/>
          <w:lang w:val="hy-AM"/>
        </w:rPr>
        <w:t>ամբողջականությունը</w:t>
      </w:r>
      <w:r w:rsidR="0054481F" w:rsidRPr="0054481F">
        <w:rPr>
          <w:rFonts w:eastAsia="Calibri" w:cs="Arial"/>
          <w:lang w:val="fr-FR"/>
        </w:rPr>
        <w:t xml:space="preserve">, </w:t>
      </w:r>
      <w:r w:rsidR="0054481F" w:rsidRPr="00B83B82">
        <w:rPr>
          <w:rFonts w:eastAsia="Calibri" w:cs="GHEAMariam"/>
          <w:lang w:val="hy-AM"/>
        </w:rPr>
        <w:t>բուսական</w:t>
      </w:r>
      <w:r w:rsidR="0054481F" w:rsidRPr="0054481F">
        <w:rPr>
          <w:rFonts w:eastAsia="Calibri" w:cs="GHEAMariam"/>
          <w:lang w:val="fr-FR"/>
        </w:rPr>
        <w:t xml:space="preserve"> </w:t>
      </w:r>
      <w:r w:rsidR="0054481F" w:rsidRPr="00B83B82">
        <w:rPr>
          <w:rFonts w:eastAsia="Calibri" w:cs="GHEAMariam"/>
          <w:lang w:val="hy-AM"/>
        </w:rPr>
        <w:t>ծածկույթի</w:t>
      </w:r>
      <w:r w:rsidR="0054481F" w:rsidRPr="0054481F">
        <w:rPr>
          <w:rFonts w:eastAsia="Calibri" w:cs="GHEAMariam"/>
          <w:lang w:val="fr-FR"/>
        </w:rPr>
        <w:t xml:space="preserve"> </w:t>
      </w:r>
      <w:r w:rsidR="0054481F" w:rsidRPr="00B83B82">
        <w:rPr>
          <w:rFonts w:eastAsia="Calibri" w:cs="GHEAMariam"/>
          <w:lang w:val="hy-AM"/>
        </w:rPr>
        <w:t>ջրապահպան</w:t>
      </w:r>
      <w:r w:rsidR="0054481F" w:rsidRPr="0054481F">
        <w:rPr>
          <w:rFonts w:eastAsia="Calibri" w:cs="Arial"/>
          <w:lang w:val="fr-FR"/>
        </w:rPr>
        <w:t xml:space="preserve">, </w:t>
      </w:r>
      <w:r w:rsidR="0054481F" w:rsidRPr="00B83B82">
        <w:rPr>
          <w:rFonts w:eastAsia="Calibri" w:cs="GHEAMariam"/>
          <w:lang w:val="hy-AM"/>
        </w:rPr>
        <w:t>հողապաշտպան</w:t>
      </w:r>
      <w:r w:rsidR="0054481F" w:rsidRPr="0054481F">
        <w:rPr>
          <w:rFonts w:eastAsia="Calibri" w:cs="Arial"/>
          <w:lang w:val="fr-FR"/>
        </w:rPr>
        <w:t xml:space="preserve">, </w:t>
      </w:r>
      <w:r w:rsidR="0054481F" w:rsidRPr="00B83B82">
        <w:rPr>
          <w:rFonts w:eastAsia="Calibri" w:cs="GHEAMariam"/>
          <w:lang w:val="hy-AM"/>
        </w:rPr>
        <w:t>կլիմայակարգավորիչ</w:t>
      </w:r>
      <w:r w:rsidR="0054481F" w:rsidRPr="0054481F">
        <w:rPr>
          <w:rFonts w:eastAsia="Calibri" w:cs="GHEAMariam"/>
          <w:lang w:val="fr-FR"/>
        </w:rPr>
        <w:t xml:space="preserve"> </w:t>
      </w:r>
      <w:r w:rsidR="0054481F" w:rsidRPr="00B83B82">
        <w:rPr>
          <w:rFonts w:eastAsia="Calibri" w:cs="GHEAMariam"/>
          <w:lang w:val="hy-AM"/>
        </w:rPr>
        <w:t>և</w:t>
      </w:r>
      <w:r w:rsidR="0054481F" w:rsidRPr="0054481F">
        <w:rPr>
          <w:rFonts w:eastAsia="Calibri" w:cs="GHEAMariam"/>
          <w:lang w:val="fr-FR"/>
        </w:rPr>
        <w:t xml:space="preserve"> </w:t>
      </w:r>
      <w:r w:rsidR="0054481F" w:rsidRPr="00B83B82">
        <w:rPr>
          <w:rFonts w:eastAsia="Calibri" w:cs="GHEAMariam"/>
          <w:lang w:val="hy-AM"/>
        </w:rPr>
        <w:t>ռեկրեացիոն</w:t>
      </w:r>
      <w:r w:rsidR="0054481F" w:rsidRPr="0054481F">
        <w:rPr>
          <w:rFonts w:eastAsia="Calibri" w:cs="GHEAMariam"/>
          <w:lang w:val="fr-FR"/>
        </w:rPr>
        <w:t xml:space="preserve"> </w:t>
      </w:r>
      <w:r w:rsidR="0054481F" w:rsidRPr="00B83B82">
        <w:rPr>
          <w:rFonts w:eastAsia="Calibri" w:cs="GHEAMariam"/>
          <w:lang w:val="hy-AM"/>
        </w:rPr>
        <w:t>հատկությունների</w:t>
      </w:r>
      <w:r w:rsidR="0054481F" w:rsidRPr="0054481F">
        <w:rPr>
          <w:rFonts w:eastAsia="Calibri" w:cs="GHEAMariam"/>
          <w:lang w:val="fr-FR"/>
        </w:rPr>
        <w:t xml:space="preserve"> </w:t>
      </w:r>
      <w:r w:rsidR="0054481F" w:rsidRPr="00B83B82">
        <w:rPr>
          <w:rFonts w:eastAsia="Calibri" w:cs="GHEAMariam"/>
          <w:lang w:val="hy-AM"/>
        </w:rPr>
        <w:t>անխաթարությունը</w:t>
      </w:r>
      <w:r w:rsidR="0054481F" w:rsidRPr="0054481F">
        <w:rPr>
          <w:rFonts w:eastAsia="Calibri" w:cs="Arial"/>
          <w:lang w:val="fr-FR"/>
        </w:rPr>
        <w:t xml:space="preserve">: </w:t>
      </w:r>
    </w:p>
    <w:p w:rsidR="0054481F" w:rsidRPr="0054481F" w:rsidRDefault="0054481F" w:rsidP="000B1747">
      <w:pPr>
        <w:widowControl/>
        <w:shd w:val="clear" w:color="auto" w:fill="FFFFFF"/>
        <w:autoSpaceDE/>
        <w:autoSpaceDN/>
        <w:ind w:left="567" w:right="567" w:hanging="27"/>
        <w:rPr>
          <w:rFonts w:eastAsia="Times New Roman" w:cs="Times New Roman"/>
          <w:sz w:val="24"/>
          <w:szCs w:val="24"/>
          <w:lang w:val="fr-FR" w:eastAsia="ru-RU"/>
        </w:rPr>
      </w:pPr>
      <w:r w:rsidRPr="0054481F">
        <w:rPr>
          <w:rFonts w:eastAsia="Calibri" w:cs="Arial"/>
          <w:sz w:val="24"/>
          <w:szCs w:val="24"/>
          <w:lang w:val="fr-FR"/>
        </w:rPr>
        <w:t xml:space="preserve">   Կենդանական </w:t>
      </w:r>
      <w:r w:rsidRPr="0054481F">
        <w:rPr>
          <w:rFonts w:eastAsia="Times New Roman" w:cs="Times New Roman"/>
          <w:sz w:val="24"/>
          <w:szCs w:val="24"/>
          <w:lang w:val="ru-RU" w:eastAsia="ru-RU"/>
        </w:rPr>
        <w:t>աշխարհի</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պահպանությանն</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ուղղված</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միջոցառումներ</w:t>
      </w:r>
      <w:r w:rsidRPr="0054481F">
        <w:rPr>
          <w:rFonts w:eastAsia="Times New Roman" w:cs="Times New Roman"/>
          <w:sz w:val="24"/>
          <w:szCs w:val="24"/>
          <w:lang w:val="fr-FR" w:eastAsia="ru-RU"/>
        </w:rPr>
        <w:t xml:space="preserve">, </w:t>
      </w:r>
    </w:p>
    <w:p w:rsidR="0054481F" w:rsidRPr="0054481F" w:rsidRDefault="0054481F" w:rsidP="000B1747">
      <w:pPr>
        <w:widowControl/>
        <w:shd w:val="clear" w:color="auto" w:fill="FFFFFF"/>
        <w:autoSpaceDE/>
        <w:autoSpaceDN/>
        <w:ind w:left="567" w:right="567" w:hanging="27"/>
        <w:rPr>
          <w:rFonts w:eastAsia="Times New Roman" w:cs="Times New Roman"/>
          <w:sz w:val="24"/>
          <w:szCs w:val="24"/>
          <w:lang w:val="fr-FR" w:eastAsia="ru-RU"/>
        </w:rPr>
      </w:pPr>
      <w:r w:rsidRPr="0054481F">
        <w:rPr>
          <w:rFonts w:eastAsia="Times New Roman" w:cs="Times New Roman"/>
          <w:sz w:val="24"/>
          <w:szCs w:val="24"/>
          <w:lang w:val="ru-RU" w:eastAsia="ru-RU"/>
        </w:rPr>
        <w:t>ա</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գենոֆոնդի</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և</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տեսակային</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բազմազանության</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պահպանության</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պաշտպանության</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բնականոն</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վերարտադրության</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ապահովումը</w:t>
      </w:r>
      <w:r w:rsidRPr="0054481F">
        <w:rPr>
          <w:rFonts w:eastAsia="Times New Roman" w:cs="Times New Roman"/>
          <w:sz w:val="24"/>
          <w:szCs w:val="24"/>
          <w:lang w:val="fr-FR" w:eastAsia="ru-RU"/>
        </w:rPr>
        <w:t>.</w:t>
      </w:r>
    </w:p>
    <w:p w:rsidR="0054481F" w:rsidRPr="0054481F" w:rsidRDefault="0054481F" w:rsidP="000B1747">
      <w:pPr>
        <w:widowControl/>
        <w:shd w:val="clear" w:color="auto" w:fill="FFFFFF"/>
        <w:autoSpaceDE/>
        <w:autoSpaceDN/>
        <w:ind w:left="567" w:right="567" w:hanging="27"/>
        <w:rPr>
          <w:rFonts w:eastAsia="Times New Roman" w:cs="Times New Roman"/>
          <w:sz w:val="24"/>
          <w:szCs w:val="24"/>
          <w:lang w:val="fr-FR" w:eastAsia="ru-RU"/>
        </w:rPr>
      </w:pPr>
      <w:r w:rsidRPr="0054481F">
        <w:rPr>
          <w:rFonts w:eastAsia="Times New Roman" w:cs="Times New Roman"/>
          <w:sz w:val="24"/>
          <w:szCs w:val="24"/>
          <w:lang w:val="ru-RU" w:eastAsia="ru-RU"/>
        </w:rPr>
        <w:t>բ</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կենդանիների</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բնակության</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միջավայրի</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ամբողջականության</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խախտման</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կանխումը</w:t>
      </w:r>
      <w:r w:rsidRPr="0054481F">
        <w:rPr>
          <w:rFonts w:eastAsia="Times New Roman" w:cs="Times New Roman"/>
          <w:sz w:val="24"/>
          <w:szCs w:val="24"/>
          <w:lang w:val="fr-FR" w:eastAsia="ru-RU"/>
        </w:rPr>
        <w:t>.</w:t>
      </w:r>
    </w:p>
    <w:p w:rsidR="0054481F" w:rsidRPr="0054481F" w:rsidRDefault="0054481F" w:rsidP="000B1747">
      <w:pPr>
        <w:widowControl/>
        <w:shd w:val="clear" w:color="auto" w:fill="FFFFFF"/>
        <w:autoSpaceDE/>
        <w:autoSpaceDN/>
        <w:ind w:left="567" w:right="567" w:hanging="27"/>
        <w:rPr>
          <w:rFonts w:eastAsia="Times New Roman" w:cs="Times New Roman"/>
          <w:sz w:val="24"/>
          <w:szCs w:val="24"/>
          <w:lang w:val="fr-FR" w:eastAsia="ru-RU"/>
        </w:rPr>
      </w:pPr>
      <w:r w:rsidRPr="0054481F">
        <w:rPr>
          <w:rFonts w:eastAsia="Times New Roman" w:cs="Times New Roman"/>
          <w:sz w:val="24"/>
          <w:szCs w:val="24"/>
          <w:lang w:val="ru-RU" w:eastAsia="ru-RU"/>
        </w:rPr>
        <w:t>գ</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կենդանական</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տեսակների</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և</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դրանց</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պոպուլյացիաների</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ու</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համակեցությունների</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ամբողջականության</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պահպանությունը</w:t>
      </w:r>
      <w:r w:rsidRPr="0054481F">
        <w:rPr>
          <w:rFonts w:eastAsia="Times New Roman" w:cs="Times New Roman"/>
          <w:sz w:val="24"/>
          <w:szCs w:val="24"/>
          <w:lang w:val="fr-FR" w:eastAsia="ru-RU"/>
        </w:rPr>
        <w:t>.</w:t>
      </w:r>
    </w:p>
    <w:p w:rsidR="0054481F" w:rsidRPr="0054481F" w:rsidRDefault="0054481F" w:rsidP="000B1747">
      <w:pPr>
        <w:widowControl/>
        <w:shd w:val="clear" w:color="auto" w:fill="FFFFFF"/>
        <w:autoSpaceDE/>
        <w:autoSpaceDN/>
        <w:ind w:left="567" w:right="567" w:hanging="27"/>
        <w:rPr>
          <w:rFonts w:eastAsia="Times New Roman" w:cs="Times New Roman"/>
          <w:sz w:val="24"/>
          <w:szCs w:val="24"/>
          <w:lang w:val="fr-FR" w:eastAsia="ru-RU"/>
        </w:rPr>
      </w:pPr>
      <w:r w:rsidRPr="0054481F">
        <w:rPr>
          <w:rFonts w:eastAsia="Times New Roman" w:cs="Times New Roman"/>
          <w:sz w:val="24"/>
          <w:szCs w:val="24"/>
          <w:lang w:val="ru-RU" w:eastAsia="ru-RU"/>
        </w:rPr>
        <w:t>դ</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կենդանիների</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միգրացիայի</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ուղիների</w:t>
      </w:r>
      <w:r w:rsidRPr="0054481F">
        <w:rPr>
          <w:rFonts w:eastAsia="Times New Roman" w:cs="Times New Roman"/>
          <w:sz w:val="24"/>
          <w:szCs w:val="24"/>
          <w:lang w:val="fr-FR" w:eastAsia="ru-RU"/>
        </w:rPr>
        <w:t xml:space="preserve"> </w:t>
      </w:r>
      <w:r w:rsidRPr="0054481F">
        <w:rPr>
          <w:rFonts w:eastAsia="Times New Roman" w:cs="Times New Roman"/>
          <w:sz w:val="24"/>
          <w:szCs w:val="24"/>
          <w:lang w:val="ru-RU" w:eastAsia="ru-RU"/>
        </w:rPr>
        <w:t>պահպանությունը</w:t>
      </w:r>
      <w:r w:rsidRPr="0054481F">
        <w:rPr>
          <w:rFonts w:eastAsia="Times New Roman" w:cs="Times New Roman"/>
          <w:sz w:val="24"/>
          <w:szCs w:val="24"/>
          <w:lang w:val="fr-FR" w:eastAsia="ru-RU"/>
        </w:rPr>
        <w:t>.</w:t>
      </w:r>
    </w:p>
    <w:p w:rsidR="0054481F" w:rsidRPr="0054481F" w:rsidRDefault="0054481F" w:rsidP="000B1747">
      <w:pPr>
        <w:widowControl/>
        <w:autoSpaceDE/>
        <w:autoSpaceDN/>
        <w:spacing w:line="276" w:lineRule="auto"/>
        <w:ind w:left="567" w:right="567" w:hanging="27"/>
        <w:jc w:val="both"/>
        <w:rPr>
          <w:rFonts w:eastAsia="Times New Roman"/>
          <w:sz w:val="24"/>
          <w:szCs w:val="24"/>
          <w:lang w:val="fr-FR" w:eastAsia="zh-CN"/>
        </w:rPr>
      </w:pPr>
      <w:r w:rsidRPr="0054481F">
        <w:rPr>
          <w:rFonts w:eastAsia="Times New Roman"/>
          <w:sz w:val="24"/>
          <w:szCs w:val="24"/>
          <w:lang w:val="fr-FR" w:eastAsia="zh-CN"/>
        </w:rPr>
        <w:t xml:space="preserve">        Տեխնիկա-տրանսպորտային միջոցների ընթացիկ վերանորոգումները պետք է կատարել միայն այդ նպատակով նախատեսված արտադրական հարթակներում:</w:t>
      </w:r>
    </w:p>
    <w:p w:rsidR="0054481F" w:rsidRDefault="0054481F" w:rsidP="000B1747">
      <w:pPr>
        <w:widowControl/>
        <w:autoSpaceDE/>
        <w:autoSpaceDN/>
        <w:spacing w:line="276" w:lineRule="auto"/>
        <w:ind w:left="567" w:right="567" w:hanging="27"/>
        <w:jc w:val="both"/>
        <w:rPr>
          <w:rFonts w:eastAsia="Times New Roman"/>
          <w:sz w:val="24"/>
          <w:szCs w:val="24"/>
          <w:lang w:val="fr-FR" w:eastAsia="zh-CN"/>
        </w:rPr>
      </w:pPr>
      <w:r w:rsidRPr="0054481F">
        <w:rPr>
          <w:rFonts w:eastAsia="Times New Roman"/>
          <w:sz w:val="24"/>
          <w:szCs w:val="24"/>
          <w:lang w:val="fr-FR" w:eastAsia="zh-CN"/>
        </w:rPr>
        <w:t xml:space="preserve">         Բնապահպանական միջոցառումների իրականացման համար տարեկան կծախսվի </w:t>
      </w:r>
      <w:r w:rsidR="00CE3150">
        <w:rPr>
          <w:rFonts w:eastAsia="Times New Roman"/>
          <w:sz w:val="24"/>
          <w:szCs w:val="24"/>
          <w:lang w:val="fr-FR" w:eastAsia="zh-CN"/>
        </w:rPr>
        <w:t>15</w:t>
      </w:r>
      <w:r w:rsidRPr="0054481F">
        <w:rPr>
          <w:rFonts w:eastAsia="Times New Roman"/>
          <w:sz w:val="24"/>
          <w:szCs w:val="24"/>
          <w:lang w:val="fr-FR" w:eastAsia="zh-CN"/>
        </w:rPr>
        <w:t>0000 դրամ գումար :</w:t>
      </w:r>
    </w:p>
    <w:p w:rsidR="0054481F" w:rsidRPr="0054481F" w:rsidRDefault="0054481F" w:rsidP="000B1747">
      <w:pPr>
        <w:widowControl/>
        <w:autoSpaceDE/>
        <w:autoSpaceDN/>
        <w:spacing w:line="276" w:lineRule="auto"/>
        <w:ind w:left="567" w:right="567" w:hanging="27"/>
        <w:jc w:val="both"/>
        <w:rPr>
          <w:rFonts w:eastAsia="Times New Roman"/>
          <w:sz w:val="24"/>
          <w:szCs w:val="24"/>
          <w:lang w:val="fr-FR" w:eastAsia="zh-CN"/>
        </w:rPr>
      </w:pPr>
    </w:p>
    <w:p w:rsidR="004A346D" w:rsidRPr="00C65DF6" w:rsidRDefault="004A4B88" w:rsidP="000B1747">
      <w:pPr>
        <w:pStyle w:val="BodyText"/>
        <w:spacing w:line="276" w:lineRule="auto"/>
        <w:ind w:left="567" w:right="567" w:hanging="27"/>
        <w:jc w:val="both"/>
        <w:rPr>
          <w:b/>
          <w:lang w:val="fr-FR"/>
        </w:rPr>
      </w:pPr>
      <w:r w:rsidRPr="0054481F">
        <w:rPr>
          <w:b/>
        </w:rPr>
        <w:t>Մթնոլորտային</w:t>
      </w:r>
      <w:r w:rsidRPr="00C65DF6">
        <w:rPr>
          <w:b/>
          <w:spacing w:val="1"/>
          <w:lang w:val="fr-FR"/>
        </w:rPr>
        <w:t xml:space="preserve"> </w:t>
      </w:r>
      <w:r w:rsidRPr="0054481F">
        <w:rPr>
          <w:b/>
        </w:rPr>
        <w:t>օդ</w:t>
      </w:r>
    </w:p>
    <w:p w:rsidR="00F94584" w:rsidRPr="00C65DF6" w:rsidRDefault="004A4B88" w:rsidP="000B1747">
      <w:pPr>
        <w:pStyle w:val="BodyText"/>
        <w:spacing w:before="50" w:line="276" w:lineRule="auto"/>
        <w:ind w:left="567" w:right="567" w:hanging="27"/>
        <w:jc w:val="both"/>
        <w:rPr>
          <w:lang w:val="fr-FR"/>
        </w:rPr>
      </w:pPr>
      <w:r>
        <w:t>Ազդեցությունը</w:t>
      </w:r>
      <w:r w:rsidRPr="00C65DF6">
        <w:rPr>
          <w:lang w:val="fr-FR"/>
        </w:rPr>
        <w:t xml:space="preserve"> </w:t>
      </w:r>
      <w:r>
        <w:t>մթնոլորտի</w:t>
      </w:r>
      <w:r w:rsidRPr="00C65DF6">
        <w:rPr>
          <w:lang w:val="fr-FR"/>
        </w:rPr>
        <w:t xml:space="preserve"> </w:t>
      </w:r>
      <w:r>
        <w:t>վրա</w:t>
      </w:r>
      <w:r w:rsidRPr="00C65DF6">
        <w:rPr>
          <w:lang w:val="fr-FR"/>
        </w:rPr>
        <w:t xml:space="preserve"> </w:t>
      </w:r>
      <w:r>
        <w:t>պայմանվորված</w:t>
      </w:r>
      <w:r w:rsidRPr="00C65DF6">
        <w:rPr>
          <w:lang w:val="fr-FR"/>
        </w:rPr>
        <w:t xml:space="preserve"> </w:t>
      </w:r>
      <w:r>
        <w:t>է</w:t>
      </w:r>
      <w:r w:rsidRPr="00C65DF6">
        <w:rPr>
          <w:lang w:val="fr-FR"/>
        </w:rPr>
        <w:t xml:space="preserve"> </w:t>
      </w:r>
      <w:r>
        <w:t>հիմնականում</w:t>
      </w:r>
      <w:r w:rsidRPr="00C65DF6">
        <w:rPr>
          <w:lang w:val="fr-FR"/>
        </w:rPr>
        <w:t xml:space="preserve"> </w:t>
      </w:r>
      <w:r>
        <w:t>ծխագազերի</w:t>
      </w:r>
      <w:r w:rsidRPr="00C65DF6">
        <w:rPr>
          <w:lang w:val="fr-FR"/>
        </w:rPr>
        <w:t xml:space="preserve">, </w:t>
      </w:r>
      <w:r>
        <w:t>փոշու</w:t>
      </w:r>
      <w:r w:rsidRPr="00C65DF6">
        <w:rPr>
          <w:lang w:val="fr-FR"/>
        </w:rPr>
        <w:t xml:space="preserve"> </w:t>
      </w:r>
      <w:r>
        <w:t>արտանետումներով</w:t>
      </w:r>
      <w:r w:rsidRPr="00C65DF6">
        <w:rPr>
          <w:lang w:val="fr-FR"/>
        </w:rPr>
        <w:t xml:space="preserve">` </w:t>
      </w:r>
      <w:r>
        <w:t>բացահանքի</w:t>
      </w:r>
      <w:r w:rsidRPr="00C65DF6">
        <w:rPr>
          <w:lang w:val="fr-FR"/>
        </w:rPr>
        <w:t xml:space="preserve"> </w:t>
      </w:r>
      <w:r>
        <w:t>շահագործման</w:t>
      </w:r>
      <w:r w:rsidRPr="00C65DF6">
        <w:rPr>
          <w:lang w:val="fr-FR"/>
        </w:rPr>
        <w:t xml:space="preserve"> </w:t>
      </w:r>
      <w:r>
        <w:t>ընթացքում</w:t>
      </w:r>
      <w:r w:rsidRPr="00C65DF6">
        <w:rPr>
          <w:lang w:val="fr-FR"/>
        </w:rPr>
        <w:t xml:space="preserve">, </w:t>
      </w:r>
      <w:r>
        <w:t>փոշու</w:t>
      </w:r>
      <w:r w:rsidRPr="00C65DF6">
        <w:rPr>
          <w:lang w:val="fr-FR"/>
        </w:rPr>
        <w:t xml:space="preserve"> </w:t>
      </w:r>
      <w:r>
        <w:t>արտանետումներով</w:t>
      </w:r>
      <w:r w:rsidRPr="00C65DF6">
        <w:rPr>
          <w:lang w:val="fr-FR"/>
        </w:rPr>
        <w:t xml:space="preserve"> </w:t>
      </w:r>
      <w:r>
        <w:t>լցակույտերի</w:t>
      </w:r>
      <w:r w:rsidRPr="00C65DF6">
        <w:rPr>
          <w:lang w:val="fr-FR"/>
        </w:rPr>
        <w:t xml:space="preserve"> </w:t>
      </w:r>
      <w:r>
        <w:t>մակերևույթից</w:t>
      </w:r>
      <w:r w:rsidRPr="00C65DF6">
        <w:rPr>
          <w:lang w:val="fr-FR"/>
        </w:rPr>
        <w:t>:</w:t>
      </w:r>
    </w:p>
    <w:p w:rsidR="00F94584" w:rsidRPr="00C65DF6" w:rsidRDefault="004A4B88" w:rsidP="000B1747">
      <w:pPr>
        <w:pStyle w:val="BodyText"/>
        <w:spacing w:before="2" w:line="276" w:lineRule="auto"/>
        <w:ind w:left="567" w:right="567" w:hanging="27"/>
        <w:jc w:val="both"/>
        <w:rPr>
          <w:lang w:val="fr-FR"/>
        </w:rPr>
      </w:pPr>
      <w:r>
        <w:t>Կանխարգելող</w:t>
      </w:r>
      <w:r w:rsidRPr="00C65DF6">
        <w:rPr>
          <w:lang w:val="fr-FR"/>
        </w:rPr>
        <w:t xml:space="preserve"> </w:t>
      </w:r>
      <w:r>
        <w:t>միջոցառումներով</w:t>
      </w:r>
      <w:r w:rsidRPr="00C65DF6">
        <w:rPr>
          <w:lang w:val="fr-FR"/>
        </w:rPr>
        <w:t xml:space="preserve"> </w:t>
      </w:r>
      <w:r>
        <w:t>նախատեսվում</w:t>
      </w:r>
      <w:r w:rsidRPr="00C65DF6">
        <w:rPr>
          <w:lang w:val="fr-FR"/>
        </w:rPr>
        <w:t xml:space="preserve"> </w:t>
      </w:r>
      <w:r>
        <w:t>են</w:t>
      </w:r>
      <w:r w:rsidRPr="00C65DF6">
        <w:rPr>
          <w:lang w:val="fr-FR"/>
        </w:rPr>
        <w:t xml:space="preserve">` </w:t>
      </w:r>
      <w:r>
        <w:t>սարքավորումների</w:t>
      </w:r>
      <w:r w:rsidRPr="00C65DF6">
        <w:rPr>
          <w:lang w:val="fr-FR"/>
        </w:rPr>
        <w:t xml:space="preserve"> </w:t>
      </w:r>
      <w:r>
        <w:t>տեխնիկական</w:t>
      </w:r>
      <w:r w:rsidRPr="00C65DF6">
        <w:rPr>
          <w:lang w:val="fr-FR"/>
        </w:rPr>
        <w:t xml:space="preserve"> </w:t>
      </w:r>
      <w:r>
        <w:t>վիճակի</w:t>
      </w:r>
      <w:r w:rsidRPr="00C65DF6">
        <w:rPr>
          <w:lang w:val="fr-FR"/>
        </w:rPr>
        <w:t xml:space="preserve"> </w:t>
      </w:r>
      <w:r>
        <w:t>նախնական</w:t>
      </w:r>
      <w:r w:rsidRPr="00C65DF6">
        <w:rPr>
          <w:lang w:val="fr-FR"/>
        </w:rPr>
        <w:t xml:space="preserve"> </w:t>
      </w:r>
      <w:r>
        <w:t>և</w:t>
      </w:r>
      <w:r w:rsidRPr="00C65DF6">
        <w:rPr>
          <w:lang w:val="fr-FR"/>
        </w:rPr>
        <w:t xml:space="preserve"> </w:t>
      </w:r>
      <w:r>
        <w:t>պարբերական</w:t>
      </w:r>
      <w:r w:rsidRPr="00C65DF6">
        <w:rPr>
          <w:lang w:val="fr-FR"/>
        </w:rPr>
        <w:t xml:space="preserve"> </w:t>
      </w:r>
      <w:r>
        <w:t>ստուգումներ</w:t>
      </w:r>
      <w:r w:rsidR="004A346D" w:rsidRPr="00C65DF6">
        <w:rPr>
          <w:lang w:val="fr-FR"/>
        </w:rPr>
        <w:t>,</w:t>
      </w:r>
      <w:r w:rsidRPr="00C65DF6">
        <w:rPr>
          <w:lang w:val="fr-FR"/>
        </w:rPr>
        <w:t xml:space="preserve"> </w:t>
      </w:r>
      <w:r>
        <w:t>կատալիտիկ</w:t>
      </w:r>
      <w:r w:rsidRPr="00C65DF6">
        <w:rPr>
          <w:lang w:val="fr-FR"/>
        </w:rPr>
        <w:t xml:space="preserve"> </w:t>
      </w:r>
      <w:r>
        <w:t>զտիչների</w:t>
      </w:r>
      <w:r w:rsidRPr="00C65DF6">
        <w:rPr>
          <w:lang w:val="fr-FR"/>
        </w:rPr>
        <w:t xml:space="preserve"> </w:t>
      </w:r>
      <w:r>
        <w:t>տեղադրում</w:t>
      </w:r>
      <w:r w:rsidRPr="00C65DF6">
        <w:rPr>
          <w:lang w:val="fr-FR"/>
        </w:rPr>
        <w:t xml:space="preserve"> </w:t>
      </w:r>
      <w:r>
        <w:t>արտանետման</w:t>
      </w:r>
      <w:r w:rsidRPr="00C65DF6">
        <w:rPr>
          <w:lang w:val="fr-FR"/>
        </w:rPr>
        <w:t xml:space="preserve"> </w:t>
      </w:r>
      <w:r>
        <w:t>խողովակների</w:t>
      </w:r>
      <w:r w:rsidRPr="00C65DF6">
        <w:rPr>
          <w:lang w:val="fr-FR"/>
        </w:rPr>
        <w:t xml:space="preserve"> </w:t>
      </w:r>
      <w:r>
        <w:t>վրա</w:t>
      </w:r>
      <w:r w:rsidRPr="00C65DF6">
        <w:rPr>
          <w:lang w:val="fr-FR"/>
        </w:rPr>
        <w:t>:</w:t>
      </w:r>
    </w:p>
    <w:p w:rsidR="00F94584" w:rsidRPr="00C65DF6" w:rsidRDefault="004A4B88" w:rsidP="000B1747">
      <w:pPr>
        <w:pStyle w:val="BodyText"/>
        <w:spacing w:line="276" w:lineRule="auto"/>
        <w:ind w:left="567" w:right="567" w:hanging="27"/>
        <w:jc w:val="both"/>
        <w:rPr>
          <w:lang w:val="fr-FR"/>
        </w:rPr>
      </w:pPr>
      <w:r>
        <w:t>Տարածքի</w:t>
      </w:r>
      <w:r w:rsidRPr="00C65DF6">
        <w:rPr>
          <w:lang w:val="fr-FR"/>
        </w:rPr>
        <w:t xml:space="preserve"> </w:t>
      </w:r>
      <w:r>
        <w:t>և</w:t>
      </w:r>
      <w:r w:rsidRPr="00C65DF6">
        <w:rPr>
          <w:lang w:val="fr-FR"/>
        </w:rPr>
        <w:t xml:space="preserve"> </w:t>
      </w:r>
      <w:r>
        <w:t>ճանապարհների</w:t>
      </w:r>
      <w:r w:rsidRPr="00C65DF6">
        <w:rPr>
          <w:lang w:val="fr-FR"/>
        </w:rPr>
        <w:t xml:space="preserve"> </w:t>
      </w:r>
      <w:r>
        <w:t>ոռոգում</w:t>
      </w:r>
      <w:r w:rsidRPr="00C65DF6">
        <w:rPr>
          <w:lang w:val="fr-FR"/>
        </w:rPr>
        <w:t xml:space="preserve"> </w:t>
      </w:r>
      <w:r>
        <w:t>ջրցան</w:t>
      </w:r>
      <w:r w:rsidRPr="00C65DF6">
        <w:rPr>
          <w:lang w:val="fr-FR"/>
        </w:rPr>
        <w:t xml:space="preserve"> </w:t>
      </w:r>
      <w:r>
        <w:t>մեքենայով</w:t>
      </w:r>
      <w:r w:rsidRPr="00C65DF6">
        <w:rPr>
          <w:lang w:val="fr-FR"/>
        </w:rPr>
        <w:t xml:space="preserve">` </w:t>
      </w:r>
      <w:r>
        <w:t>չոր</w:t>
      </w:r>
      <w:r w:rsidRPr="00C65DF6">
        <w:rPr>
          <w:lang w:val="fr-FR"/>
        </w:rPr>
        <w:t xml:space="preserve"> </w:t>
      </w:r>
      <w:r>
        <w:t>եղանակին</w:t>
      </w:r>
      <w:r w:rsidRPr="00C65DF6">
        <w:rPr>
          <w:lang w:val="fr-FR"/>
        </w:rPr>
        <w:t xml:space="preserve">: </w:t>
      </w:r>
      <w:r>
        <w:t>Հակահրդեհային</w:t>
      </w:r>
      <w:r w:rsidRPr="00C65DF6">
        <w:rPr>
          <w:lang w:val="fr-FR"/>
        </w:rPr>
        <w:t xml:space="preserve"> </w:t>
      </w:r>
      <w:r>
        <w:t>միջոցառումների</w:t>
      </w:r>
      <w:r w:rsidRPr="00C65DF6">
        <w:rPr>
          <w:lang w:val="fr-FR"/>
        </w:rPr>
        <w:t xml:space="preserve"> </w:t>
      </w:r>
      <w:r>
        <w:t>կիրառում</w:t>
      </w:r>
      <w:r w:rsidRPr="00C65DF6">
        <w:rPr>
          <w:lang w:val="fr-FR"/>
        </w:rPr>
        <w:t>:</w:t>
      </w:r>
    </w:p>
    <w:p w:rsidR="00F94584" w:rsidRPr="00C65DF6" w:rsidRDefault="00F94584" w:rsidP="000B1747">
      <w:pPr>
        <w:pStyle w:val="BodyText"/>
        <w:spacing w:before="8" w:line="276" w:lineRule="auto"/>
        <w:ind w:left="567" w:right="567" w:hanging="27"/>
        <w:rPr>
          <w:sz w:val="27"/>
          <w:lang w:val="fr-FR"/>
        </w:rPr>
      </w:pPr>
    </w:p>
    <w:p w:rsidR="00F94584" w:rsidRPr="00FA7397" w:rsidRDefault="004A4B88" w:rsidP="000B1747">
      <w:pPr>
        <w:pStyle w:val="Heading2"/>
        <w:tabs>
          <w:tab w:val="left" w:pos="2054"/>
        </w:tabs>
        <w:spacing w:line="276" w:lineRule="auto"/>
        <w:ind w:left="992" w:right="567" w:hanging="27"/>
        <w:rPr>
          <w:sz w:val="24"/>
          <w:szCs w:val="24"/>
          <w:lang w:val="fr-FR"/>
        </w:rPr>
      </w:pPr>
      <w:bookmarkStart w:id="49" w:name="_Toc65409839"/>
      <w:bookmarkStart w:id="50" w:name="_Toc65410012"/>
      <w:bookmarkStart w:id="51" w:name="_Toc65410194"/>
      <w:r>
        <w:lastRenderedPageBreak/>
        <w:t>Հողային</w:t>
      </w:r>
      <w:r w:rsidRPr="00FA7397">
        <w:rPr>
          <w:spacing w:val="36"/>
          <w:lang w:val="fr-FR"/>
        </w:rPr>
        <w:t xml:space="preserve"> </w:t>
      </w:r>
      <w:r>
        <w:t>ռեսուրսներ</w:t>
      </w:r>
      <w:bookmarkEnd w:id="49"/>
      <w:bookmarkEnd w:id="50"/>
      <w:bookmarkEnd w:id="51"/>
    </w:p>
    <w:p w:rsidR="00BC672B" w:rsidRPr="00FA7397" w:rsidRDefault="00BC672B" w:rsidP="000B1747">
      <w:pPr>
        <w:pStyle w:val="Heading2"/>
        <w:tabs>
          <w:tab w:val="left" w:pos="2054"/>
        </w:tabs>
        <w:spacing w:line="276" w:lineRule="auto"/>
        <w:ind w:left="567" w:right="567" w:hanging="27"/>
        <w:rPr>
          <w:sz w:val="24"/>
          <w:szCs w:val="24"/>
          <w:lang w:val="fr-FR"/>
        </w:rPr>
      </w:pPr>
    </w:p>
    <w:p w:rsidR="00BC672B" w:rsidRPr="00FA7397" w:rsidRDefault="00BC672B" w:rsidP="000B1747">
      <w:pPr>
        <w:pStyle w:val="BodyText"/>
        <w:spacing w:before="46" w:line="276" w:lineRule="auto"/>
        <w:ind w:left="567" w:right="567" w:hanging="27"/>
        <w:jc w:val="both"/>
        <w:rPr>
          <w:lang w:val="fr-FR"/>
        </w:rPr>
      </w:pPr>
      <w:r>
        <w:t>Ռեկուլտիվացման</w:t>
      </w:r>
      <w:r w:rsidRPr="00FA7397">
        <w:rPr>
          <w:spacing w:val="88"/>
          <w:lang w:val="fr-FR"/>
        </w:rPr>
        <w:t xml:space="preserve"> </w:t>
      </w:r>
      <w:r>
        <w:t>աշխատանքները</w:t>
      </w:r>
      <w:r w:rsidRPr="00FA7397">
        <w:rPr>
          <w:lang w:val="fr-FR"/>
        </w:rPr>
        <w:t xml:space="preserve">  </w:t>
      </w:r>
      <w:r w:rsidRPr="00FA7397">
        <w:rPr>
          <w:spacing w:val="26"/>
          <w:lang w:val="fr-FR"/>
        </w:rPr>
        <w:t xml:space="preserve"> </w:t>
      </w:r>
      <w:r>
        <w:t>կանոնակարգվում</w:t>
      </w:r>
      <w:r w:rsidRPr="00FA7397">
        <w:rPr>
          <w:lang w:val="fr-FR"/>
        </w:rPr>
        <w:t xml:space="preserve">  </w:t>
      </w:r>
      <w:r w:rsidRPr="00FA7397">
        <w:rPr>
          <w:spacing w:val="26"/>
          <w:lang w:val="fr-FR"/>
        </w:rPr>
        <w:t xml:space="preserve"> </w:t>
      </w:r>
      <w:r>
        <w:t>են</w:t>
      </w:r>
      <w:r w:rsidRPr="00FA7397">
        <w:rPr>
          <w:spacing w:val="26"/>
          <w:lang w:val="fr-FR"/>
        </w:rPr>
        <w:t xml:space="preserve"> </w:t>
      </w:r>
      <w:r>
        <w:t>ՀՀ</w:t>
      </w:r>
      <w:r w:rsidRPr="00FA7397">
        <w:rPr>
          <w:lang w:val="fr-FR"/>
        </w:rPr>
        <w:t xml:space="preserve">  </w:t>
      </w:r>
      <w:r w:rsidRPr="00FA7397">
        <w:rPr>
          <w:spacing w:val="26"/>
          <w:lang w:val="fr-FR"/>
        </w:rPr>
        <w:t xml:space="preserve"> </w:t>
      </w:r>
      <w:r>
        <w:t>կառավարության</w:t>
      </w:r>
    </w:p>
    <w:p w:rsidR="009B5292" w:rsidRPr="00FA7397" w:rsidRDefault="00BC672B" w:rsidP="000B1747">
      <w:pPr>
        <w:pStyle w:val="BodyText"/>
        <w:spacing w:before="49" w:line="276" w:lineRule="auto"/>
        <w:ind w:left="567" w:right="567" w:hanging="27"/>
        <w:jc w:val="both"/>
        <w:rPr>
          <w:lang w:val="fr-FR"/>
        </w:rPr>
      </w:pPr>
      <w:r w:rsidRPr="00FA7397">
        <w:rPr>
          <w:lang w:val="fr-FR"/>
        </w:rPr>
        <w:t>14.12.2017</w:t>
      </w:r>
      <w:r>
        <w:t>թ</w:t>
      </w:r>
      <w:r w:rsidRPr="00FA7397">
        <w:rPr>
          <w:lang w:val="fr-FR"/>
        </w:rPr>
        <w:t>.</w:t>
      </w:r>
      <w:r w:rsidRPr="00FA7397">
        <w:rPr>
          <w:spacing w:val="-2"/>
          <w:lang w:val="fr-FR"/>
        </w:rPr>
        <w:t xml:space="preserve"> </w:t>
      </w:r>
      <w:r>
        <w:t>թիվ</w:t>
      </w:r>
      <w:r w:rsidRPr="00FA7397">
        <w:rPr>
          <w:spacing w:val="-2"/>
          <w:lang w:val="fr-FR"/>
        </w:rPr>
        <w:t xml:space="preserve"> </w:t>
      </w:r>
      <w:r w:rsidRPr="00FA7397">
        <w:rPr>
          <w:lang w:val="fr-FR"/>
        </w:rPr>
        <w:t>1643-</w:t>
      </w:r>
      <w:r>
        <w:t>Ն</w:t>
      </w:r>
      <w:r w:rsidRPr="00FA7397">
        <w:rPr>
          <w:spacing w:val="-1"/>
          <w:lang w:val="fr-FR"/>
        </w:rPr>
        <w:t xml:space="preserve"> </w:t>
      </w:r>
      <w:r>
        <w:t>որոշման</w:t>
      </w:r>
      <w:r w:rsidRPr="00FA7397">
        <w:rPr>
          <w:spacing w:val="-2"/>
          <w:lang w:val="fr-FR"/>
        </w:rPr>
        <w:t xml:space="preserve"> </w:t>
      </w:r>
      <w:r>
        <w:t>պահանջների</w:t>
      </w:r>
      <w:r w:rsidRPr="00FA7397">
        <w:rPr>
          <w:spacing w:val="-1"/>
          <w:lang w:val="fr-FR"/>
        </w:rPr>
        <w:t xml:space="preserve"> </w:t>
      </w:r>
      <w:r>
        <w:t>համապատասխան</w:t>
      </w:r>
      <w:r w:rsidRPr="00FA7397">
        <w:rPr>
          <w:color w:val="FF0000"/>
          <w:lang w:val="fr-FR"/>
        </w:rPr>
        <w:t>:</w:t>
      </w:r>
    </w:p>
    <w:p w:rsidR="009B5292" w:rsidRPr="00FA7397" w:rsidRDefault="009B5292" w:rsidP="000B1747">
      <w:pPr>
        <w:spacing w:line="360" w:lineRule="auto"/>
        <w:ind w:left="567" w:right="567" w:hanging="27"/>
        <w:jc w:val="both"/>
        <w:rPr>
          <w:rFonts w:cs="Arial"/>
          <w:sz w:val="24"/>
          <w:szCs w:val="24"/>
          <w:lang w:val="fr-FR"/>
        </w:rPr>
      </w:pPr>
      <w:r w:rsidRPr="009B5292">
        <w:rPr>
          <w:sz w:val="24"/>
          <w:szCs w:val="24"/>
          <w:lang w:val="de-DE"/>
        </w:rPr>
        <w:t>Բացահանքի</w:t>
      </w:r>
      <w:r w:rsidRPr="00FA7397">
        <w:rPr>
          <w:rFonts w:cs="Arial"/>
          <w:sz w:val="24"/>
          <w:szCs w:val="24"/>
          <w:lang w:val="fr-FR"/>
        </w:rPr>
        <w:t xml:space="preserve"> </w:t>
      </w:r>
      <w:r w:rsidRPr="009B5292">
        <w:rPr>
          <w:sz w:val="24"/>
          <w:szCs w:val="24"/>
          <w:lang w:val="de-DE"/>
        </w:rPr>
        <w:t>լեռնատեխնիկական</w:t>
      </w:r>
      <w:r w:rsidRPr="00FA7397">
        <w:rPr>
          <w:rFonts w:cs="Arial"/>
          <w:sz w:val="24"/>
          <w:szCs w:val="24"/>
          <w:lang w:val="fr-FR"/>
        </w:rPr>
        <w:t xml:space="preserve"> </w:t>
      </w:r>
      <w:r w:rsidRPr="009B5292">
        <w:rPr>
          <w:sz w:val="24"/>
          <w:szCs w:val="24"/>
          <w:lang w:val="de-DE"/>
        </w:rPr>
        <w:t>վերականգնումները</w:t>
      </w:r>
      <w:r w:rsidRPr="00FA7397">
        <w:rPr>
          <w:rFonts w:cs="Arial"/>
          <w:sz w:val="24"/>
          <w:szCs w:val="24"/>
          <w:lang w:val="fr-FR"/>
        </w:rPr>
        <w:t xml:space="preserve"> </w:t>
      </w:r>
      <w:r w:rsidRPr="009B5292">
        <w:rPr>
          <w:sz w:val="24"/>
          <w:szCs w:val="24"/>
          <w:lang w:val="de-DE"/>
        </w:rPr>
        <w:t>իրականացվելու</w:t>
      </w:r>
      <w:r w:rsidRPr="00FA7397">
        <w:rPr>
          <w:rFonts w:cs="Arial"/>
          <w:sz w:val="24"/>
          <w:szCs w:val="24"/>
          <w:lang w:val="fr-FR"/>
        </w:rPr>
        <w:t xml:space="preserve"> </w:t>
      </w:r>
      <w:r w:rsidRPr="009B5292">
        <w:rPr>
          <w:sz w:val="24"/>
          <w:szCs w:val="24"/>
          <w:lang w:val="de-DE"/>
        </w:rPr>
        <w:t>է</w:t>
      </w:r>
      <w:r w:rsidRPr="00FA7397">
        <w:rPr>
          <w:rFonts w:cs="Arial"/>
          <w:sz w:val="24"/>
          <w:szCs w:val="24"/>
          <w:lang w:val="fr-FR"/>
        </w:rPr>
        <w:t xml:space="preserve"> </w:t>
      </w:r>
      <w:r w:rsidRPr="009B5292">
        <w:rPr>
          <w:sz w:val="24"/>
          <w:szCs w:val="24"/>
          <w:lang w:val="de-DE"/>
        </w:rPr>
        <w:t>բացահանքի</w:t>
      </w:r>
      <w:r w:rsidRPr="00FA7397">
        <w:rPr>
          <w:rFonts w:cs="Arial"/>
          <w:sz w:val="24"/>
          <w:szCs w:val="24"/>
          <w:lang w:val="fr-FR"/>
        </w:rPr>
        <w:t xml:space="preserve"> </w:t>
      </w:r>
      <w:r w:rsidRPr="009B5292">
        <w:rPr>
          <w:sz w:val="24"/>
          <w:szCs w:val="24"/>
          <w:lang w:val="de-DE"/>
        </w:rPr>
        <w:t>շահագործման</w:t>
      </w:r>
      <w:r w:rsidRPr="00FA7397">
        <w:rPr>
          <w:rFonts w:cs="Arial"/>
          <w:sz w:val="24"/>
          <w:szCs w:val="24"/>
          <w:lang w:val="fr-FR"/>
        </w:rPr>
        <w:t xml:space="preserve"> </w:t>
      </w:r>
      <w:r w:rsidRPr="009B5292">
        <w:rPr>
          <w:sz w:val="24"/>
          <w:szCs w:val="24"/>
          <w:lang w:val="de-DE"/>
        </w:rPr>
        <w:t>ավարտից</w:t>
      </w:r>
      <w:r w:rsidRPr="00FA7397">
        <w:rPr>
          <w:rFonts w:cs="Arial"/>
          <w:sz w:val="24"/>
          <w:szCs w:val="24"/>
          <w:lang w:val="fr-FR"/>
        </w:rPr>
        <w:t xml:space="preserve"> </w:t>
      </w:r>
      <w:r w:rsidRPr="009B5292">
        <w:rPr>
          <w:sz w:val="24"/>
          <w:szCs w:val="24"/>
          <w:lang w:val="de-DE"/>
        </w:rPr>
        <w:t>հետո</w:t>
      </w:r>
      <w:r w:rsidRPr="00FA7397">
        <w:rPr>
          <w:rFonts w:cs="Arial"/>
          <w:sz w:val="24"/>
          <w:szCs w:val="24"/>
          <w:lang w:val="fr-FR"/>
        </w:rPr>
        <w:t xml:space="preserve">: </w:t>
      </w:r>
      <w:r w:rsidRPr="009B5292">
        <w:rPr>
          <w:rFonts w:cs="Arial"/>
          <w:sz w:val="24"/>
          <w:szCs w:val="24"/>
          <w:lang w:val="hy-AM"/>
        </w:rPr>
        <w:t xml:space="preserve">Լցակույտում մնացած </w:t>
      </w:r>
      <w:r w:rsidRPr="00FA7397">
        <w:rPr>
          <w:rFonts w:cs="Arial"/>
          <w:sz w:val="24"/>
          <w:szCs w:val="24"/>
          <w:lang w:val="fr-FR"/>
        </w:rPr>
        <w:t>5</w:t>
      </w:r>
      <w:r w:rsidRPr="009B5292">
        <w:rPr>
          <w:rFonts w:cs="Arial"/>
          <w:sz w:val="24"/>
          <w:szCs w:val="24"/>
          <w:lang w:val="hy-AM"/>
        </w:rPr>
        <w:t>50</w:t>
      </w:r>
      <w:r w:rsidRPr="009B5292">
        <w:rPr>
          <w:sz w:val="24"/>
          <w:szCs w:val="24"/>
          <w:lang w:val="de-DE"/>
        </w:rPr>
        <w:t>մ</w:t>
      </w:r>
      <w:r w:rsidRPr="00FA7397">
        <w:rPr>
          <w:rFonts w:cs="Arial"/>
          <w:sz w:val="24"/>
          <w:szCs w:val="24"/>
          <w:vertAlign w:val="superscript"/>
          <w:lang w:val="fr-FR"/>
        </w:rPr>
        <w:t>3</w:t>
      </w:r>
      <w:r w:rsidRPr="00FA7397">
        <w:rPr>
          <w:rFonts w:cs="Arial"/>
          <w:sz w:val="24"/>
          <w:szCs w:val="24"/>
          <w:lang w:val="fr-FR"/>
        </w:rPr>
        <w:t xml:space="preserve"> </w:t>
      </w:r>
      <w:r w:rsidRPr="009B5292">
        <w:rPr>
          <w:sz w:val="24"/>
          <w:szCs w:val="24"/>
          <w:lang w:val="de-DE"/>
        </w:rPr>
        <w:t>ծավալը</w:t>
      </w:r>
      <w:r w:rsidRPr="00FA7397">
        <w:rPr>
          <w:rFonts w:cs="Arial"/>
          <w:sz w:val="24"/>
          <w:szCs w:val="24"/>
          <w:lang w:val="fr-FR"/>
        </w:rPr>
        <w:t xml:space="preserve">, </w:t>
      </w:r>
      <w:r w:rsidRPr="009B5292">
        <w:rPr>
          <w:sz w:val="24"/>
          <w:szCs w:val="24"/>
          <w:lang w:val="de-DE"/>
        </w:rPr>
        <w:t>կտեղափոխվի</w:t>
      </w:r>
      <w:r w:rsidRPr="00FA7397">
        <w:rPr>
          <w:rFonts w:cs="Arial"/>
          <w:sz w:val="24"/>
          <w:szCs w:val="24"/>
          <w:lang w:val="fr-FR"/>
        </w:rPr>
        <w:t xml:space="preserve"> </w:t>
      </w:r>
      <w:r w:rsidRPr="009B5292">
        <w:rPr>
          <w:rFonts w:cs="Arial"/>
          <w:sz w:val="24"/>
          <w:szCs w:val="24"/>
          <w:lang w:val="hy-AM"/>
        </w:rPr>
        <w:t>հատակի</w:t>
      </w:r>
      <w:r w:rsidRPr="009B5292">
        <w:rPr>
          <w:sz w:val="24"/>
          <w:szCs w:val="24"/>
          <w:lang w:val="hy-AM"/>
        </w:rPr>
        <w:t xml:space="preserve"> </w:t>
      </w:r>
      <w:r w:rsidRPr="009B5292">
        <w:rPr>
          <w:rFonts w:cs="Arial"/>
          <w:sz w:val="24"/>
          <w:szCs w:val="24"/>
          <w:lang w:val="hy-AM"/>
        </w:rPr>
        <w:t xml:space="preserve">հանքաստիճանների վրա </w:t>
      </w:r>
      <w:r w:rsidRPr="009B5292">
        <w:rPr>
          <w:sz w:val="24"/>
          <w:szCs w:val="24"/>
          <w:lang w:val="hy-AM"/>
        </w:rPr>
        <w:t>կլցվի 1.0</w:t>
      </w:r>
      <w:r w:rsidRPr="009B5292">
        <w:rPr>
          <w:sz w:val="24"/>
          <w:szCs w:val="24"/>
          <w:lang w:val="de-DE"/>
        </w:rPr>
        <w:t>մ</w:t>
      </w:r>
      <w:r w:rsidRPr="00FA7397">
        <w:rPr>
          <w:rFonts w:cs="Arial"/>
          <w:sz w:val="24"/>
          <w:szCs w:val="24"/>
          <w:lang w:val="fr-FR"/>
        </w:rPr>
        <w:t xml:space="preserve"> </w:t>
      </w:r>
      <w:r w:rsidRPr="009B5292">
        <w:rPr>
          <w:sz w:val="24"/>
          <w:szCs w:val="24"/>
          <w:lang w:val="de-DE"/>
        </w:rPr>
        <w:t>բարձրությամբ</w:t>
      </w:r>
      <w:r w:rsidRPr="00FA7397">
        <w:rPr>
          <w:rFonts w:cs="Arial"/>
          <w:sz w:val="24"/>
          <w:szCs w:val="24"/>
          <w:lang w:val="fr-FR"/>
        </w:rPr>
        <w:t xml:space="preserve"> </w:t>
      </w:r>
      <w:r w:rsidRPr="009B5292">
        <w:rPr>
          <w:sz w:val="24"/>
          <w:szCs w:val="24"/>
          <w:lang w:val="de-DE"/>
        </w:rPr>
        <w:t>և</w:t>
      </w:r>
      <w:r w:rsidRPr="00FA7397">
        <w:rPr>
          <w:rFonts w:cs="Arial"/>
          <w:sz w:val="24"/>
          <w:szCs w:val="24"/>
          <w:lang w:val="fr-FR"/>
        </w:rPr>
        <w:t xml:space="preserve"> </w:t>
      </w:r>
      <w:r w:rsidRPr="009B5292">
        <w:rPr>
          <w:sz w:val="24"/>
          <w:szCs w:val="24"/>
          <w:lang w:val="de-DE"/>
        </w:rPr>
        <w:t>կհարթեցվի</w:t>
      </w:r>
      <w:r w:rsidRPr="009B5292">
        <w:rPr>
          <w:rFonts w:cs="Arial"/>
          <w:sz w:val="24"/>
          <w:szCs w:val="24"/>
          <w:lang w:val="hy-AM"/>
        </w:rPr>
        <w:t>:</w:t>
      </w:r>
      <w:r w:rsidRPr="009B5292">
        <w:rPr>
          <w:sz w:val="24"/>
          <w:szCs w:val="24"/>
          <w:lang w:val="de-DE"/>
        </w:rPr>
        <w:t>Հարթեցումը</w:t>
      </w:r>
      <w:r w:rsidRPr="00FA7397">
        <w:rPr>
          <w:rFonts w:cs="Arial"/>
          <w:sz w:val="24"/>
          <w:szCs w:val="24"/>
          <w:lang w:val="fr-FR"/>
        </w:rPr>
        <w:t xml:space="preserve"> </w:t>
      </w:r>
      <w:r w:rsidRPr="009B5292">
        <w:rPr>
          <w:sz w:val="24"/>
          <w:szCs w:val="24"/>
          <w:lang w:val="de-DE"/>
        </w:rPr>
        <w:t>կատարվում</w:t>
      </w:r>
      <w:r w:rsidRPr="00FA7397">
        <w:rPr>
          <w:rFonts w:cs="Arial"/>
          <w:sz w:val="24"/>
          <w:szCs w:val="24"/>
          <w:lang w:val="fr-FR"/>
        </w:rPr>
        <w:t xml:space="preserve"> </w:t>
      </w:r>
      <w:r w:rsidRPr="009B5292">
        <w:rPr>
          <w:sz w:val="24"/>
          <w:szCs w:val="24"/>
          <w:lang w:val="de-DE"/>
        </w:rPr>
        <w:t>է</w:t>
      </w:r>
      <w:r w:rsidRPr="00FA7397">
        <w:rPr>
          <w:rFonts w:cs="Arial"/>
          <w:sz w:val="24"/>
          <w:szCs w:val="24"/>
          <w:lang w:val="fr-FR"/>
        </w:rPr>
        <w:t xml:space="preserve">  </w:t>
      </w:r>
      <w:r w:rsidRPr="009B5292">
        <w:rPr>
          <w:rFonts w:cs="Arial"/>
          <w:sz w:val="24"/>
          <w:szCs w:val="24"/>
          <w:lang w:val="hy-AM"/>
        </w:rPr>
        <w:t>ДЗ</w:t>
      </w:r>
      <w:r w:rsidRPr="00FA7397">
        <w:rPr>
          <w:rFonts w:cs="Arial"/>
          <w:sz w:val="24"/>
          <w:szCs w:val="24"/>
          <w:lang w:val="fr-FR"/>
        </w:rPr>
        <w:t xml:space="preserve">- 170.1 </w:t>
      </w:r>
      <w:r w:rsidRPr="009B5292">
        <w:rPr>
          <w:sz w:val="24"/>
          <w:szCs w:val="24"/>
          <w:lang w:val="de-DE"/>
        </w:rPr>
        <w:t>բուլդոզերի</w:t>
      </w:r>
      <w:r w:rsidRPr="00FA7397">
        <w:rPr>
          <w:rFonts w:cs="Arial"/>
          <w:sz w:val="24"/>
          <w:szCs w:val="24"/>
          <w:lang w:val="fr-FR"/>
        </w:rPr>
        <w:t xml:space="preserve"> </w:t>
      </w:r>
      <w:r w:rsidRPr="009B5292">
        <w:rPr>
          <w:sz w:val="24"/>
          <w:szCs w:val="24"/>
          <w:lang w:val="de-DE"/>
        </w:rPr>
        <w:t>օգնությամբ</w:t>
      </w:r>
      <w:r w:rsidRPr="00FA7397">
        <w:rPr>
          <w:rFonts w:cs="Arial"/>
          <w:sz w:val="24"/>
          <w:szCs w:val="24"/>
          <w:lang w:val="fr-FR"/>
        </w:rPr>
        <w:t>:</w:t>
      </w:r>
    </w:p>
    <w:p w:rsidR="009B5292" w:rsidRPr="00FA7397" w:rsidRDefault="009B5292" w:rsidP="000B1747">
      <w:pPr>
        <w:spacing w:line="360" w:lineRule="auto"/>
        <w:ind w:left="567" w:right="567" w:hanging="27"/>
        <w:jc w:val="both"/>
        <w:rPr>
          <w:rFonts w:cs="Arial"/>
          <w:sz w:val="24"/>
          <w:szCs w:val="24"/>
          <w:lang w:val="fr-FR"/>
        </w:rPr>
      </w:pPr>
      <w:r w:rsidRPr="009B5292">
        <w:rPr>
          <w:sz w:val="24"/>
          <w:szCs w:val="24"/>
          <w:lang w:val="de-DE"/>
        </w:rPr>
        <w:t>Հարթեցումը</w:t>
      </w:r>
      <w:r w:rsidRPr="00FA7397">
        <w:rPr>
          <w:rFonts w:cs="Arial"/>
          <w:sz w:val="24"/>
          <w:szCs w:val="24"/>
          <w:lang w:val="fr-FR"/>
        </w:rPr>
        <w:t xml:space="preserve"> </w:t>
      </w:r>
      <w:r w:rsidRPr="009B5292">
        <w:rPr>
          <w:sz w:val="24"/>
          <w:szCs w:val="24"/>
          <w:lang w:val="de-DE"/>
        </w:rPr>
        <w:t>կկատարվի</w:t>
      </w:r>
      <w:r w:rsidRPr="00FA7397">
        <w:rPr>
          <w:rFonts w:cs="Arial"/>
          <w:sz w:val="24"/>
          <w:szCs w:val="24"/>
          <w:lang w:val="fr-FR"/>
        </w:rPr>
        <w:t xml:space="preserve"> </w:t>
      </w:r>
      <w:r w:rsidRPr="009B5292">
        <w:rPr>
          <w:sz w:val="24"/>
          <w:szCs w:val="24"/>
          <w:lang w:val="de-DE"/>
        </w:rPr>
        <w:t>բացահանքերի</w:t>
      </w:r>
      <w:r w:rsidRPr="00FA7397">
        <w:rPr>
          <w:rFonts w:cs="Arial"/>
          <w:sz w:val="24"/>
          <w:szCs w:val="24"/>
          <w:lang w:val="fr-FR"/>
        </w:rPr>
        <w:t xml:space="preserve"> </w:t>
      </w:r>
      <w:r w:rsidRPr="009B5292">
        <w:rPr>
          <w:sz w:val="24"/>
          <w:szCs w:val="24"/>
          <w:lang w:val="de-DE"/>
        </w:rPr>
        <w:t>ողջ</w:t>
      </w:r>
      <w:r w:rsidRPr="00FA7397">
        <w:rPr>
          <w:rFonts w:cs="Arial"/>
          <w:sz w:val="24"/>
          <w:szCs w:val="24"/>
          <w:lang w:val="fr-FR"/>
        </w:rPr>
        <w:t xml:space="preserve"> </w:t>
      </w:r>
      <w:r w:rsidRPr="009B5292">
        <w:rPr>
          <w:sz w:val="24"/>
          <w:szCs w:val="24"/>
          <w:lang w:val="de-DE"/>
        </w:rPr>
        <w:t>մակերեսով</w:t>
      </w:r>
      <w:r w:rsidRPr="00FA7397">
        <w:rPr>
          <w:rFonts w:cs="Arial LatArm"/>
          <w:sz w:val="24"/>
          <w:szCs w:val="24"/>
          <w:lang w:val="fr-FR"/>
        </w:rPr>
        <w:t>`</w:t>
      </w:r>
      <w:r w:rsidRPr="00FA7397">
        <w:rPr>
          <w:rFonts w:cs="Arial"/>
          <w:sz w:val="24"/>
          <w:szCs w:val="24"/>
          <w:lang w:val="fr-FR"/>
        </w:rPr>
        <w:t xml:space="preserve"> </w:t>
      </w:r>
      <w:r w:rsidRPr="009B5292">
        <w:rPr>
          <w:rFonts w:cs="Arial"/>
          <w:sz w:val="24"/>
          <w:szCs w:val="24"/>
          <w:lang w:val="hy-AM"/>
        </w:rPr>
        <w:t>9</w:t>
      </w:r>
      <w:r w:rsidRPr="00FA7397">
        <w:rPr>
          <w:rFonts w:cs="Arial"/>
          <w:sz w:val="24"/>
          <w:szCs w:val="24"/>
          <w:lang w:val="fr-FR"/>
        </w:rPr>
        <w:t>.</w:t>
      </w:r>
      <w:r w:rsidRPr="009B5292">
        <w:rPr>
          <w:rFonts w:cs="Arial"/>
          <w:sz w:val="24"/>
          <w:szCs w:val="24"/>
          <w:lang w:val="hy-AM"/>
        </w:rPr>
        <w:t>6հա</w:t>
      </w:r>
      <w:r w:rsidRPr="00FA7397">
        <w:rPr>
          <w:rFonts w:cs="Arial"/>
          <w:sz w:val="24"/>
          <w:szCs w:val="24"/>
          <w:lang w:val="fr-FR"/>
        </w:rPr>
        <w:t xml:space="preserve">, </w:t>
      </w:r>
      <w:r w:rsidRPr="009B5292">
        <w:rPr>
          <w:sz w:val="24"/>
          <w:szCs w:val="24"/>
          <w:lang w:val="de-DE"/>
        </w:rPr>
        <w:t>ինչպես</w:t>
      </w:r>
      <w:r w:rsidRPr="00FA7397">
        <w:rPr>
          <w:rFonts w:cs="Arial"/>
          <w:sz w:val="24"/>
          <w:szCs w:val="24"/>
          <w:lang w:val="fr-FR"/>
        </w:rPr>
        <w:t xml:space="preserve"> </w:t>
      </w:r>
      <w:r w:rsidRPr="009B5292">
        <w:rPr>
          <w:sz w:val="24"/>
          <w:szCs w:val="24"/>
          <w:lang w:val="de-DE"/>
        </w:rPr>
        <w:t>նաև</w:t>
      </w:r>
      <w:r w:rsidRPr="00FA7397">
        <w:rPr>
          <w:rFonts w:cs="Arial"/>
          <w:sz w:val="24"/>
          <w:szCs w:val="24"/>
          <w:lang w:val="fr-FR"/>
        </w:rPr>
        <w:t xml:space="preserve"> </w:t>
      </w:r>
      <w:r w:rsidRPr="009B5292">
        <w:rPr>
          <w:sz w:val="24"/>
          <w:szCs w:val="24"/>
          <w:lang w:val="de-DE"/>
        </w:rPr>
        <w:t>արտադրական</w:t>
      </w:r>
      <w:r w:rsidRPr="00FA7397">
        <w:rPr>
          <w:rFonts w:cs="Arial"/>
          <w:sz w:val="24"/>
          <w:szCs w:val="24"/>
          <w:lang w:val="fr-FR"/>
        </w:rPr>
        <w:t xml:space="preserve"> </w:t>
      </w:r>
      <w:r w:rsidRPr="009B5292">
        <w:rPr>
          <w:sz w:val="24"/>
          <w:szCs w:val="24"/>
          <w:lang w:val="de-DE"/>
        </w:rPr>
        <w:t>հրապարակը</w:t>
      </w:r>
      <w:r w:rsidRPr="00FA7397">
        <w:rPr>
          <w:rFonts w:cs="Arial LatArm"/>
          <w:sz w:val="24"/>
          <w:szCs w:val="24"/>
          <w:lang w:val="fr-FR"/>
        </w:rPr>
        <w:t xml:space="preserve"> </w:t>
      </w:r>
      <w:r w:rsidRPr="00FA7397">
        <w:rPr>
          <w:rFonts w:cs="Arial"/>
          <w:sz w:val="24"/>
          <w:szCs w:val="24"/>
          <w:lang w:val="fr-FR"/>
        </w:rPr>
        <w:t>250</w:t>
      </w:r>
      <w:r w:rsidRPr="009B5292">
        <w:rPr>
          <w:sz w:val="24"/>
          <w:szCs w:val="24"/>
          <w:lang w:val="de-DE"/>
        </w:rPr>
        <w:t>մ</w:t>
      </w:r>
      <w:r w:rsidRPr="00FA7397">
        <w:rPr>
          <w:rFonts w:cs="Arial"/>
          <w:sz w:val="24"/>
          <w:szCs w:val="24"/>
          <w:vertAlign w:val="superscript"/>
          <w:lang w:val="fr-FR"/>
        </w:rPr>
        <w:t>2</w:t>
      </w:r>
      <w:r w:rsidRPr="00FA7397">
        <w:rPr>
          <w:rFonts w:cs="Arial"/>
          <w:sz w:val="24"/>
          <w:szCs w:val="24"/>
          <w:lang w:val="fr-FR"/>
        </w:rPr>
        <w:t xml:space="preserve">, </w:t>
      </w:r>
      <w:r w:rsidRPr="009B5292">
        <w:rPr>
          <w:sz w:val="24"/>
          <w:szCs w:val="24"/>
          <w:lang w:val="de-DE"/>
        </w:rPr>
        <w:t>ավտոճանապարհները</w:t>
      </w:r>
      <w:r w:rsidRPr="00FA7397">
        <w:rPr>
          <w:rFonts w:cs="Arial LatArm"/>
          <w:sz w:val="24"/>
          <w:szCs w:val="24"/>
          <w:lang w:val="fr-FR"/>
        </w:rPr>
        <w:t>`</w:t>
      </w:r>
      <w:r w:rsidRPr="00FA7397">
        <w:rPr>
          <w:rFonts w:cs="Arial"/>
          <w:sz w:val="24"/>
          <w:szCs w:val="24"/>
          <w:lang w:val="fr-FR"/>
        </w:rPr>
        <w:t xml:space="preserve"> </w:t>
      </w:r>
      <w:r w:rsidRPr="009B5292">
        <w:rPr>
          <w:rFonts w:cs="Arial"/>
          <w:sz w:val="24"/>
          <w:szCs w:val="24"/>
          <w:lang w:val="hy-AM"/>
        </w:rPr>
        <w:t>5500</w:t>
      </w:r>
      <w:r w:rsidRPr="009B5292">
        <w:rPr>
          <w:sz w:val="24"/>
          <w:szCs w:val="24"/>
          <w:lang w:val="de-DE"/>
        </w:rPr>
        <w:t>մ</w:t>
      </w:r>
      <w:r w:rsidRPr="00FA7397">
        <w:rPr>
          <w:rFonts w:cs="Arial"/>
          <w:sz w:val="24"/>
          <w:szCs w:val="24"/>
          <w:vertAlign w:val="superscript"/>
          <w:lang w:val="fr-FR"/>
        </w:rPr>
        <w:t>2</w:t>
      </w:r>
      <w:r w:rsidRPr="00FA7397">
        <w:rPr>
          <w:rFonts w:cs="Arial"/>
          <w:sz w:val="24"/>
          <w:szCs w:val="24"/>
          <w:lang w:val="fr-FR"/>
        </w:rPr>
        <w:t xml:space="preserve">, </w:t>
      </w:r>
      <w:r w:rsidRPr="009B5292">
        <w:rPr>
          <w:rFonts w:cs="Arial"/>
          <w:sz w:val="24"/>
          <w:szCs w:val="24"/>
          <w:lang w:val="de-DE"/>
        </w:rPr>
        <w:t>ինչպես</w:t>
      </w:r>
      <w:r w:rsidRPr="00FA7397">
        <w:rPr>
          <w:rFonts w:cs="Arial"/>
          <w:sz w:val="24"/>
          <w:szCs w:val="24"/>
          <w:lang w:val="fr-FR"/>
        </w:rPr>
        <w:t xml:space="preserve"> </w:t>
      </w:r>
      <w:r w:rsidRPr="009B5292">
        <w:rPr>
          <w:rFonts w:cs="Arial"/>
          <w:sz w:val="24"/>
          <w:szCs w:val="24"/>
          <w:lang w:val="de-DE"/>
        </w:rPr>
        <w:t>նաև</w:t>
      </w:r>
      <w:r w:rsidRPr="00FA7397">
        <w:rPr>
          <w:rFonts w:cs="Arial"/>
          <w:sz w:val="24"/>
          <w:szCs w:val="24"/>
          <w:lang w:val="fr-FR"/>
        </w:rPr>
        <w:t xml:space="preserve"> </w:t>
      </w:r>
      <w:r w:rsidRPr="009B5292">
        <w:rPr>
          <w:rFonts w:cs="Arial"/>
          <w:sz w:val="24"/>
          <w:szCs w:val="24"/>
          <w:lang w:val="de-DE"/>
        </w:rPr>
        <w:t>նախկինում</w:t>
      </w:r>
      <w:r w:rsidRPr="00FA7397">
        <w:rPr>
          <w:rFonts w:cs="Arial"/>
          <w:sz w:val="24"/>
          <w:szCs w:val="24"/>
          <w:lang w:val="fr-FR"/>
        </w:rPr>
        <w:t xml:space="preserve"> </w:t>
      </w:r>
      <w:r w:rsidRPr="009B5292">
        <w:rPr>
          <w:rFonts w:cs="Arial"/>
          <w:sz w:val="24"/>
          <w:szCs w:val="24"/>
          <w:lang w:val="de-DE"/>
        </w:rPr>
        <w:t>տեղադրված</w:t>
      </w:r>
      <w:r w:rsidRPr="00FA7397">
        <w:rPr>
          <w:rFonts w:cs="Arial"/>
          <w:sz w:val="24"/>
          <w:szCs w:val="24"/>
          <w:lang w:val="fr-FR"/>
        </w:rPr>
        <w:t xml:space="preserve"> </w:t>
      </w:r>
      <w:r w:rsidRPr="009B5292">
        <w:rPr>
          <w:rFonts w:cs="Arial"/>
          <w:sz w:val="24"/>
          <w:szCs w:val="24"/>
          <w:lang w:val="hy-AM"/>
        </w:rPr>
        <w:t xml:space="preserve">արտաքին </w:t>
      </w:r>
      <w:r w:rsidRPr="009B5292">
        <w:rPr>
          <w:rFonts w:cs="Arial"/>
          <w:sz w:val="24"/>
          <w:szCs w:val="24"/>
          <w:lang w:val="de-DE"/>
        </w:rPr>
        <w:t>լցակույտի</w:t>
      </w:r>
      <w:r w:rsidRPr="00FA7397">
        <w:rPr>
          <w:rFonts w:cs="Arial"/>
          <w:sz w:val="24"/>
          <w:szCs w:val="24"/>
          <w:lang w:val="fr-FR"/>
        </w:rPr>
        <w:t xml:space="preserve"> </w:t>
      </w:r>
      <w:r w:rsidRPr="009B5292">
        <w:rPr>
          <w:rFonts w:cs="Arial"/>
          <w:sz w:val="24"/>
          <w:szCs w:val="24"/>
          <w:lang w:val="de-DE"/>
        </w:rPr>
        <w:t>մակերեսը՝</w:t>
      </w:r>
      <w:r w:rsidRPr="00FA7397">
        <w:rPr>
          <w:rFonts w:cs="Arial"/>
          <w:sz w:val="24"/>
          <w:szCs w:val="24"/>
          <w:lang w:val="fr-FR"/>
        </w:rPr>
        <w:t xml:space="preserve"> </w:t>
      </w:r>
      <w:r w:rsidRPr="009B5292">
        <w:rPr>
          <w:rFonts w:cs="Arial"/>
          <w:sz w:val="24"/>
          <w:szCs w:val="24"/>
          <w:lang w:val="hy-AM"/>
        </w:rPr>
        <w:t>9000</w:t>
      </w:r>
      <w:r w:rsidRPr="009B5292">
        <w:rPr>
          <w:rFonts w:cs="Arial"/>
          <w:sz w:val="24"/>
          <w:szCs w:val="24"/>
          <w:lang w:val="de-DE"/>
        </w:rPr>
        <w:t>մ</w:t>
      </w:r>
      <w:r w:rsidRPr="00FA7397">
        <w:rPr>
          <w:rFonts w:cs="Arial"/>
          <w:sz w:val="24"/>
          <w:szCs w:val="24"/>
          <w:vertAlign w:val="superscript"/>
          <w:lang w:val="fr-FR"/>
        </w:rPr>
        <w:t>2</w:t>
      </w:r>
      <w:r w:rsidRPr="00FA7397">
        <w:rPr>
          <w:rFonts w:cs="Arial"/>
          <w:sz w:val="24"/>
          <w:szCs w:val="24"/>
          <w:lang w:val="fr-FR"/>
        </w:rPr>
        <w:t xml:space="preserve">: </w:t>
      </w:r>
      <w:r w:rsidRPr="009B5292">
        <w:rPr>
          <w:sz w:val="24"/>
          <w:szCs w:val="24"/>
          <w:lang w:val="de-DE"/>
        </w:rPr>
        <w:t>Ընդհանուր</w:t>
      </w:r>
      <w:r w:rsidRPr="00FA7397">
        <w:rPr>
          <w:rFonts w:cs="Arial"/>
          <w:sz w:val="24"/>
          <w:szCs w:val="24"/>
          <w:lang w:val="fr-FR"/>
        </w:rPr>
        <w:t xml:space="preserve"> </w:t>
      </w:r>
      <w:r w:rsidRPr="009B5292">
        <w:rPr>
          <w:sz w:val="24"/>
          <w:szCs w:val="24"/>
          <w:lang w:val="de-DE"/>
        </w:rPr>
        <w:t>մակերեսը</w:t>
      </w:r>
      <w:r w:rsidRPr="00FA7397">
        <w:rPr>
          <w:rFonts w:cs="Arial"/>
          <w:sz w:val="24"/>
          <w:szCs w:val="24"/>
          <w:lang w:val="fr-FR"/>
        </w:rPr>
        <w:t xml:space="preserve"> </w:t>
      </w:r>
      <w:r w:rsidRPr="009B5292">
        <w:rPr>
          <w:sz w:val="24"/>
          <w:szCs w:val="24"/>
          <w:lang w:val="de-DE"/>
        </w:rPr>
        <w:t>կլինի</w:t>
      </w:r>
      <w:r w:rsidRPr="00FA7397">
        <w:rPr>
          <w:rFonts w:cs="Arial LatArm"/>
          <w:sz w:val="24"/>
          <w:szCs w:val="24"/>
          <w:lang w:val="fr-FR"/>
        </w:rPr>
        <w:t>`</w:t>
      </w:r>
      <w:r w:rsidRPr="00FA7397">
        <w:rPr>
          <w:rFonts w:cs="Arial"/>
          <w:sz w:val="24"/>
          <w:szCs w:val="24"/>
          <w:lang w:val="fr-FR"/>
        </w:rPr>
        <w:t xml:space="preserve"> </w:t>
      </w:r>
      <w:r w:rsidRPr="009B5292">
        <w:rPr>
          <w:rFonts w:cs="Arial"/>
          <w:sz w:val="24"/>
          <w:szCs w:val="24"/>
          <w:lang w:val="hy-AM"/>
        </w:rPr>
        <w:t>110500մ</w:t>
      </w:r>
      <w:r w:rsidRPr="00FA7397">
        <w:rPr>
          <w:rFonts w:cs="Arial"/>
          <w:sz w:val="24"/>
          <w:szCs w:val="24"/>
          <w:vertAlign w:val="superscript"/>
          <w:lang w:val="fr-FR"/>
        </w:rPr>
        <w:t>2</w:t>
      </w:r>
      <w:r w:rsidRPr="00FA7397">
        <w:rPr>
          <w:rFonts w:cs="Arial"/>
          <w:sz w:val="24"/>
          <w:szCs w:val="24"/>
          <w:lang w:val="fr-FR"/>
        </w:rPr>
        <w:t>:</w:t>
      </w:r>
    </w:p>
    <w:p w:rsidR="00F94584" w:rsidRPr="009B5292" w:rsidRDefault="004A4B88" w:rsidP="000B1747">
      <w:pPr>
        <w:pStyle w:val="BodyText"/>
        <w:spacing w:before="6" w:line="360" w:lineRule="auto"/>
        <w:ind w:left="567" w:right="567" w:hanging="27"/>
        <w:jc w:val="both"/>
        <w:rPr>
          <w:lang w:val="it-IT"/>
        </w:rPr>
      </w:pPr>
      <w:r w:rsidRPr="009B5292">
        <w:t>Բացահանքի</w:t>
      </w:r>
      <w:r w:rsidRPr="009B5292">
        <w:rPr>
          <w:lang w:val="it-IT"/>
        </w:rPr>
        <w:t xml:space="preserve"> </w:t>
      </w:r>
      <w:r w:rsidRPr="009B5292">
        <w:t>մշակված</w:t>
      </w:r>
      <w:r w:rsidRPr="009B5292">
        <w:rPr>
          <w:lang w:val="it-IT"/>
        </w:rPr>
        <w:t xml:space="preserve"> </w:t>
      </w:r>
      <w:r w:rsidRPr="009B5292">
        <w:t>տարածության</w:t>
      </w:r>
      <w:r w:rsidRPr="009B5292">
        <w:rPr>
          <w:lang w:val="it-IT"/>
        </w:rPr>
        <w:t xml:space="preserve"> </w:t>
      </w:r>
      <w:r w:rsidR="007D1B1B" w:rsidRPr="009B5292">
        <w:t>հարթեցման</w:t>
      </w:r>
      <w:r w:rsidR="007D1B1B" w:rsidRPr="009B5292">
        <w:rPr>
          <w:lang w:val="it-IT"/>
        </w:rPr>
        <w:t xml:space="preserve"> </w:t>
      </w:r>
      <w:r w:rsidR="007D1B1B" w:rsidRPr="009B5292">
        <w:t>աշխատանքների</w:t>
      </w:r>
      <w:r w:rsidR="007D1B1B" w:rsidRPr="009B5292">
        <w:rPr>
          <w:lang w:val="it-IT"/>
        </w:rPr>
        <w:t xml:space="preserve"> </w:t>
      </w:r>
      <w:r w:rsidRPr="009B5292">
        <w:t>համար</w:t>
      </w:r>
      <w:r w:rsidRPr="009B5292">
        <w:rPr>
          <w:lang w:val="it-IT"/>
        </w:rPr>
        <w:t xml:space="preserve"> </w:t>
      </w:r>
      <w:r w:rsidRPr="009B5292">
        <w:t>ծախսերի</w:t>
      </w:r>
      <w:r w:rsidRPr="009B5292">
        <w:rPr>
          <w:lang w:val="it-IT"/>
        </w:rPr>
        <w:t xml:space="preserve"> </w:t>
      </w:r>
      <w:r w:rsidRPr="009B5292">
        <w:t>խոշորացված</w:t>
      </w:r>
      <w:r w:rsidRPr="009B5292">
        <w:rPr>
          <w:lang w:val="it-IT"/>
        </w:rPr>
        <w:t xml:space="preserve"> </w:t>
      </w:r>
      <w:r w:rsidRPr="009B5292">
        <w:t>հաշվարկները</w:t>
      </w:r>
      <w:r w:rsidRPr="009B5292">
        <w:rPr>
          <w:lang w:val="it-IT"/>
        </w:rPr>
        <w:t xml:space="preserve"> </w:t>
      </w:r>
      <w:r w:rsidRPr="009B5292">
        <w:t>բերված</w:t>
      </w:r>
      <w:r w:rsidRPr="009B5292">
        <w:rPr>
          <w:lang w:val="it-IT"/>
        </w:rPr>
        <w:t xml:space="preserve"> </w:t>
      </w:r>
      <w:r w:rsidRPr="009B5292">
        <w:t>են</w:t>
      </w:r>
      <w:r w:rsidRPr="009B5292">
        <w:rPr>
          <w:lang w:val="it-IT"/>
        </w:rPr>
        <w:t xml:space="preserve"> </w:t>
      </w:r>
      <w:r w:rsidR="00A40E02" w:rsidRPr="009B5292">
        <w:t>ստորև</w:t>
      </w:r>
      <w:r w:rsidRPr="009B5292">
        <w:rPr>
          <w:lang w:val="it-IT"/>
        </w:rPr>
        <w:t xml:space="preserve"> </w:t>
      </w:r>
      <w:r w:rsidRPr="009B5292">
        <w:t>աղյուսակներում</w:t>
      </w:r>
      <w:r w:rsidRPr="009B5292">
        <w:rPr>
          <w:lang w:val="it-IT"/>
        </w:rPr>
        <w:t>:</w:t>
      </w:r>
    </w:p>
    <w:p w:rsidR="00F94584" w:rsidRPr="007C5455" w:rsidRDefault="00F94584" w:rsidP="000B1747">
      <w:pPr>
        <w:pStyle w:val="BodyText"/>
        <w:spacing w:before="3"/>
        <w:ind w:left="567" w:right="567" w:hanging="27"/>
        <w:rPr>
          <w:lang w:val="it-IT"/>
        </w:rPr>
      </w:pPr>
    </w:p>
    <w:p w:rsidR="00697C25" w:rsidRPr="007C5455" w:rsidRDefault="00697C25" w:rsidP="000B1747">
      <w:pPr>
        <w:pStyle w:val="BodyText"/>
        <w:spacing w:before="3"/>
        <w:ind w:left="567" w:right="567" w:hanging="27"/>
        <w:rPr>
          <w:lang w:val="it-IT"/>
        </w:rPr>
      </w:pPr>
    </w:p>
    <w:p w:rsidR="00F94584" w:rsidRPr="00FA7397" w:rsidRDefault="004A4B88" w:rsidP="000B1747">
      <w:pPr>
        <w:pStyle w:val="Heading5"/>
        <w:spacing w:before="1"/>
        <w:ind w:left="567" w:right="567" w:hanging="27"/>
        <w:jc w:val="center"/>
        <w:rPr>
          <w:lang w:val="it-IT"/>
        </w:rPr>
      </w:pPr>
      <w:bookmarkStart w:id="52" w:name="_Toc65410195"/>
      <w:r>
        <w:t>Խախտված</w:t>
      </w:r>
      <w:r w:rsidRPr="00B30C47">
        <w:rPr>
          <w:lang w:val="it-IT"/>
        </w:rPr>
        <w:t xml:space="preserve"> </w:t>
      </w:r>
      <w:r>
        <w:t>հողատարածքների</w:t>
      </w:r>
      <w:r w:rsidRPr="00B30C47">
        <w:rPr>
          <w:lang w:val="it-IT"/>
        </w:rPr>
        <w:t xml:space="preserve"> </w:t>
      </w:r>
      <w:r>
        <w:t>վերականգնման</w:t>
      </w:r>
      <w:r w:rsidRPr="00B30C47">
        <w:rPr>
          <w:lang w:val="it-IT"/>
        </w:rPr>
        <w:t xml:space="preserve"> </w:t>
      </w:r>
      <w:r>
        <w:t>ծախսերի</w:t>
      </w:r>
      <w:r w:rsidRPr="00B30C47">
        <w:rPr>
          <w:lang w:val="it-IT"/>
        </w:rPr>
        <w:t xml:space="preserve"> </w:t>
      </w:r>
      <w:r>
        <w:t>խոշորացված</w:t>
      </w:r>
      <w:r w:rsidRPr="00B30C47">
        <w:rPr>
          <w:lang w:val="it-IT"/>
        </w:rPr>
        <w:t xml:space="preserve"> </w:t>
      </w:r>
      <w:r>
        <w:t>հաշվարկները</w:t>
      </w:r>
      <w:bookmarkEnd w:id="52"/>
    </w:p>
    <w:p w:rsidR="009B5292" w:rsidRPr="00FA7397" w:rsidRDefault="009B5292" w:rsidP="000B1747">
      <w:pPr>
        <w:pStyle w:val="Heading5"/>
        <w:spacing w:before="1"/>
        <w:ind w:left="567" w:right="567" w:hanging="27"/>
        <w:jc w:val="center"/>
        <w:rPr>
          <w:lang w:val="it-IT"/>
        </w:rPr>
      </w:pPr>
    </w:p>
    <w:p w:rsidR="009B5292" w:rsidRPr="001C5CEC" w:rsidRDefault="009B5292" w:rsidP="000B1747">
      <w:pPr>
        <w:ind w:left="567" w:right="567" w:hanging="27"/>
        <w:jc w:val="center"/>
        <w:rPr>
          <w:rFonts w:ascii="Arial LatArm" w:hAnsi="Arial LatArm" w:cs="Arial"/>
          <w:b/>
          <w:lang w:val="de-DE"/>
        </w:rPr>
      </w:pPr>
      <w:r w:rsidRPr="001C5CEC">
        <w:rPr>
          <w:b/>
          <w:lang w:val="de-DE"/>
        </w:rPr>
        <w:t>Նյութերի</w:t>
      </w:r>
      <w:r w:rsidRPr="001C5CEC">
        <w:rPr>
          <w:rFonts w:ascii="Arial LatArm" w:hAnsi="Arial LatArm" w:cs="Arial"/>
          <w:b/>
          <w:lang w:val="de-DE"/>
        </w:rPr>
        <w:t xml:space="preserve"> </w:t>
      </w:r>
      <w:r w:rsidRPr="001C5CEC">
        <w:rPr>
          <w:b/>
          <w:lang w:val="de-DE"/>
        </w:rPr>
        <w:t>ծախսի</w:t>
      </w:r>
      <w:r w:rsidRPr="001C5CEC">
        <w:rPr>
          <w:rFonts w:ascii="Arial LatArm" w:hAnsi="Arial LatArm" w:cs="Arial"/>
          <w:b/>
          <w:lang w:val="de-DE"/>
        </w:rPr>
        <w:t xml:space="preserve"> </w:t>
      </w:r>
      <w:r w:rsidRPr="001C5CEC">
        <w:rPr>
          <w:b/>
          <w:lang w:val="de-DE"/>
        </w:rPr>
        <w:t>հաշվարկը</w:t>
      </w:r>
    </w:p>
    <w:p w:rsidR="009B5292" w:rsidRPr="00611D98" w:rsidRDefault="009B5292" w:rsidP="000B1747">
      <w:pPr>
        <w:spacing w:line="360" w:lineRule="atLeast"/>
        <w:ind w:hanging="27"/>
        <w:jc w:val="center"/>
        <w:rPr>
          <w:rFonts w:cs="Arial"/>
          <w:u w:val="single"/>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60"/>
        <w:gridCol w:w="1980"/>
        <w:gridCol w:w="1440"/>
        <w:gridCol w:w="1530"/>
        <w:gridCol w:w="1710"/>
      </w:tblGrid>
      <w:tr w:rsidR="009B5292" w:rsidRPr="00611D98" w:rsidTr="00336399">
        <w:tc>
          <w:tcPr>
            <w:tcW w:w="3060" w:type="dxa"/>
            <w:vMerge w:val="restart"/>
            <w:tcBorders>
              <w:top w:val="double" w:sz="4" w:space="0" w:color="auto"/>
              <w:left w:val="double" w:sz="4" w:space="0" w:color="auto"/>
              <w:bottom w:val="single" w:sz="4" w:space="0" w:color="auto"/>
              <w:right w:val="single" w:sz="4" w:space="0" w:color="auto"/>
            </w:tcBorders>
            <w:shd w:val="clear" w:color="auto" w:fill="auto"/>
            <w:vAlign w:val="center"/>
          </w:tcPr>
          <w:p w:rsidR="009B5292" w:rsidRPr="00611D98" w:rsidRDefault="009B5292" w:rsidP="000B1747">
            <w:pPr>
              <w:spacing w:line="360" w:lineRule="atLeast"/>
              <w:ind w:hanging="27"/>
              <w:jc w:val="center"/>
              <w:rPr>
                <w:rFonts w:cs="Arial"/>
              </w:rPr>
            </w:pPr>
            <w:r w:rsidRPr="00611D98">
              <w:t>Աշխատանքի</w:t>
            </w:r>
            <w:r w:rsidRPr="00611D98">
              <w:rPr>
                <w:rFonts w:cs="Arial"/>
              </w:rPr>
              <w:t xml:space="preserve"> </w:t>
            </w:r>
            <w:r w:rsidRPr="00611D98">
              <w:t>անվանումը</w:t>
            </w:r>
            <w:r w:rsidRPr="00611D98">
              <w:rPr>
                <w:rFonts w:cs="Arial"/>
              </w:rPr>
              <w:t xml:space="preserve">, </w:t>
            </w:r>
            <w:r w:rsidRPr="00611D98">
              <w:t>օգտագործվող</w:t>
            </w:r>
            <w:r w:rsidRPr="00611D98">
              <w:rPr>
                <w:rFonts w:cs="Arial"/>
              </w:rPr>
              <w:t xml:space="preserve"> </w:t>
            </w:r>
            <w:r w:rsidRPr="00611D98">
              <w:t>սարքավորումը</w:t>
            </w:r>
          </w:p>
        </w:tc>
        <w:tc>
          <w:tcPr>
            <w:tcW w:w="1980" w:type="dxa"/>
            <w:vMerge w:val="restart"/>
            <w:tcBorders>
              <w:top w:val="double" w:sz="4" w:space="0" w:color="auto"/>
              <w:left w:val="single" w:sz="4" w:space="0" w:color="auto"/>
              <w:bottom w:val="single" w:sz="4" w:space="0" w:color="auto"/>
              <w:right w:val="single" w:sz="4" w:space="0" w:color="auto"/>
            </w:tcBorders>
            <w:shd w:val="clear" w:color="auto" w:fill="auto"/>
            <w:vAlign w:val="center"/>
          </w:tcPr>
          <w:p w:rsidR="009B5292" w:rsidRPr="00611D98" w:rsidRDefault="009B5292" w:rsidP="000B1747">
            <w:pPr>
              <w:spacing w:line="360" w:lineRule="atLeast"/>
              <w:ind w:hanging="27"/>
              <w:jc w:val="center"/>
              <w:rPr>
                <w:rFonts w:cs="Arial"/>
              </w:rPr>
            </w:pPr>
            <w:r w:rsidRPr="00611D98">
              <w:t>Ծախսվող</w:t>
            </w:r>
            <w:r w:rsidRPr="00611D98">
              <w:rPr>
                <w:rFonts w:cs="Arial"/>
              </w:rPr>
              <w:t xml:space="preserve"> </w:t>
            </w:r>
            <w:r w:rsidRPr="00611D98">
              <w:t>նյութի</w:t>
            </w:r>
            <w:r w:rsidRPr="00611D98">
              <w:rPr>
                <w:rFonts w:cs="Arial"/>
              </w:rPr>
              <w:t xml:space="preserve"> </w:t>
            </w:r>
            <w:r w:rsidRPr="00611D98">
              <w:t>անվանումը</w:t>
            </w:r>
          </w:p>
        </w:tc>
        <w:tc>
          <w:tcPr>
            <w:tcW w:w="1440" w:type="dxa"/>
            <w:vMerge w:val="restart"/>
            <w:tcBorders>
              <w:top w:val="double" w:sz="4" w:space="0" w:color="auto"/>
              <w:left w:val="single" w:sz="4" w:space="0" w:color="auto"/>
              <w:bottom w:val="single" w:sz="4" w:space="0" w:color="auto"/>
              <w:right w:val="single" w:sz="4" w:space="0" w:color="auto"/>
            </w:tcBorders>
            <w:shd w:val="clear" w:color="auto" w:fill="auto"/>
            <w:vAlign w:val="center"/>
          </w:tcPr>
          <w:p w:rsidR="009B5292" w:rsidRPr="00611D98" w:rsidRDefault="009B5292" w:rsidP="000B1747">
            <w:pPr>
              <w:spacing w:line="360" w:lineRule="atLeast"/>
              <w:ind w:hanging="27"/>
              <w:jc w:val="center"/>
              <w:rPr>
                <w:rFonts w:cs="Arial"/>
              </w:rPr>
            </w:pPr>
            <w:r w:rsidRPr="00611D98">
              <w:t>Նյութերի</w:t>
            </w:r>
            <w:r w:rsidRPr="00611D98">
              <w:rPr>
                <w:rFonts w:cs="Arial"/>
              </w:rPr>
              <w:t xml:space="preserve"> </w:t>
            </w:r>
            <w:r w:rsidRPr="00611D98">
              <w:t>ծախսերը</w:t>
            </w:r>
            <w:r w:rsidRPr="00611D98">
              <w:rPr>
                <w:rFonts w:cs="Arial"/>
              </w:rPr>
              <w:t xml:space="preserve">, </w:t>
            </w:r>
            <w:r w:rsidRPr="00611D98">
              <w:t>լ</w:t>
            </w:r>
          </w:p>
        </w:tc>
        <w:tc>
          <w:tcPr>
            <w:tcW w:w="3240" w:type="dxa"/>
            <w:gridSpan w:val="2"/>
            <w:tcBorders>
              <w:top w:val="double" w:sz="4" w:space="0" w:color="auto"/>
              <w:left w:val="single" w:sz="4" w:space="0" w:color="auto"/>
              <w:bottom w:val="single" w:sz="4" w:space="0" w:color="auto"/>
              <w:right w:val="single" w:sz="4" w:space="0" w:color="auto"/>
            </w:tcBorders>
            <w:shd w:val="clear" w:color="auto" w:fill="auto"/>
            <w:vAlign w:val="center"/>
          </w:tcPr>
          <w:p w:rsidR="009B5292" w:rsidRPr="00611D98" w:rsidRDefault="009B5292" w:rsidP="000B1747">
            <w:pPr>
              <w:spacing w:line="360" w:lineRule="atLeast"/>
              <w:ind w:hanging="27"/>
              <w:jc w:val="center"/>
              <w:rPr>
                <w:rFonts w:cs="Arial"/>
              </w:rPr>
            </w:pPr>
            <w:r w:rsidRPr="00611D98">
              <w:t>Նյութերի</w:t>
            </w:r>
            <w:r w:rsidRPr="00611D98">
              <w:rPr>
                <w:rFonts w:cs="Arial"/>
              </w:rPr>
              <w:t xml:space="preserve"> </w:t>
            </w:r>
            <w:r w:rsidRPr="00611D98">
              <w:t>արժեքները</w:t>
            </w:r>
          </w:p>
        </w:tc>
      </w:tr>
      <w:tr w:rsidR="009B5292" w:rsidRPr="00611D98" w:rsidTr="00336399">
        <w:tc>
          <w:tcPr>
            <w:tcW w:w="3060" w:type="dxa"/>
            <w:vMerge/>
            <w:tcBorders>
              <w:top w:val="double" w:sz="4" w:space="0" w:color="auto"/>
              <w:left w:val="double" w:sz="4" w:space="0" w:color="auto"/>
              <w:bottom w:val="single" w:sz="4" w:space="0" w:color="auto"/>
              <w:right w:val="single" w:sz="4" w:space="0" w:color="auto"/>
            </w:tcBorders>
            <w:shd w:val="clear" w:color="auto" w:fill="auto"/>
            <w:vAlign w:val="center"/>
          </w:tcPr>
          <w:p w:rsidR="009B5292" w:rsidRPr="00611D98" w:rsidRDefault="009B5292" w:rsidP="000B1747">
            <w:pPr>
              <w:spacing w:line="360" w:lineRule="atLeast"/>
              <w:ind w:hanging="27"/>
              <w:rPr>
                <w:rFonts w:cs="Arial"/>
              </w:rPr>
            </w:pPr>
          </w:p>
        </w:tc>
        <w:tc>
          <w:tcPr>
            <w:tcW w:w="1980" w:type="dxa"/>
            <w:vMerge/>
            <w:tcBorders>
              <w:top w:val="double" w:sz="4" w:space="0" w:color="auto"/>
              <w:left w:val="single" w:sz="4" w:space="0" w:color="auto"/>
              <w:bottom w:val="single" w:sz="4" w:space="0" w:color="auto"/>
              <w:right w:val="single" w:sz="4" w:space="0" w:color="auto"/>
            </w:tcBorders>
            <w:shd w:val="clear" w:color="auto" w:fill="auto"/>
            <w:vAlign w:val="center"/>
          </w:tcPr>
          <w:p w:rsidR="009B5292" w:rsidRPr="00611D98" w:rsidRDefault="009B5292" w:rsidP="000B1747">
            <w:pPr>
              <w:spacing w:line="360" w:lineRule="atLeast"/>
              <w:ind w:hanging="27"/>
              <w:rPr>
                <w:rFonts w:cs="Arial"/>
              </w:rPr>
            </w:pPr>
          </w:p>
        </w:tc>
        <w:tc>
          <w:tcPr>
            <w:tcW w:w="1440" w:type="dxa"/>
            <w:vMerge/>
            <w:tcBorders>
              <w:top w:val="double" w:sz="4" w:space="0" w:color="auto"/>
              <w:left w:val="single" w:sz="4" w:space="0" w:color="auto"/>
              <w:bottom w:val="single" w:sz="4" w:space="0" w:color="auto"/>
              <w:right w:val="single" w:sz="4" w:space="0" w:color="auto"/>
            </w:tcBorders>
            <w:shd w:val="clear" w:color="auto" w:fill="auto"/>
            <w:vAlign w:val="center"/>
          </w:tcPr>
          <w:p w:rsidR="009B5292" w:rsidRPr="00611D98" w:rsidRDefault="009B5292" w:rsidP="000B1747">
            <w:pPr>
              <w:spacing w:line="360" w:lineRule="atLeast"/>
              <w:ind w:hanging="27"/>
              <w:rPr>
                <w:rFonts w:cs="Arial"/>
              </w:rPr>
            </w:pP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9B5292" w:rsidRPr="00611D98" w:rsidRDefault="009B5292" w:rsidP="000B1747">
            <w:pPr>
              <w:spacing w:line="360" w:lineRule="atLeast"/>
              <w:ind w:hanging="27"/>
              <w:jc w:val="center"/>
              <w:rPr>
                <w:rFonts w:cs="Arial"/>
              </w:rPr>
            </w:pPr>
            <w:r w:rsidRPr="00611D98">
              <w:t>միավորի</w:t>
            </w:r>
            <w:r w:rsidRPr="00611D98">
              <w:rPr>
                <w:rFonts w:cs="Arial"/>
              </w:rPr>
              <w:t xml:space="preserve"> </w:t>
            </w:r>
            <w:r w:rsidRPr="00611D98">
              <w:t>արժեքը</w:t>
            </w:r>
            <w:r w:rsidRPr="00611D98">
              <w:rPr>
                <w:rFonts w:cs="Arial"/>
              </w:rPr>
              <w:t xml:space="preserve">, </w:t>
            </w:r>
            <w:r w:rsidRPr="00611D98">
              <w:t>դրամ</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9B5292" w:rsidRPr="00611D98" w:rsidRDefault="009B5292" w:rsidP="000B1747">
            <w:pPr>
              <w:spacing w:line="360" w:lineRule="atLeast"/>
              <w:ind w:hanging="27"/>
              <w:jc w:val="center"/>
              <w:rPr>
                <w:rFonts w:cs="Arial"/>
              </w:rPr>
            </w:pPr>
            <w:r w:rsidRPr="00611D98">
              <w:t>ընդհանուր</w:t>
            </w:r>
          </w:p>
          <w:p w:rsidR="009B5292" w:rsidRPr="00611D98" w:rsidRDefault="009B5292" w:rsidP="000B1747">
            <w:pPr>
              <w:spacing w:line="360" w:lineRule="atLeast"/>
              <w:ind w:hanging="27"/>
              <w:jc w:val="center"/>
              <w:rPr>
                <w:rFonts w:cs="Arial"/>
              </w:rPr>
            </w:pPr>
            <w:r w:rsidRPr="00611D98">
              <w:t>արժեքը</w:t>
            </w:r>
            <w:r w:rsidRPr="00611D98">
              <w:rPr>
                <w:rFonts w:cs="Arial"/>
              </w:rPr>
              <w:t>,</w:t>
            </w:r>
          </w:p>
          <w:p w:rsidR="009B5292" w:rsidRPr="00611D98" w:rsidRDefault="009B5292" w:rsidP="000B1747">
            <w:pPr>
              <w:spacing w:line="360" w:lineRule="atLeast"/>
              <w:ind w:hanging="27"/>
              <w:jc w:val="center"/>
              <w:rPr>
                <w:rFonts w:cs="Arial"/>
              </w:rPr>
            </w:pPr>
            <w:r w:rsidRPr="00611D98">
              <w:t>հազ</w:t>
            </w:r>
            <w:r w:rsidRPr="00611D98">
              <w:rPr>
                <w:rFonts w:cs="Arial"/>
              </w:rPr>
              <w:t xml:space="preserve">. </w:t>
            </w:r>
            <w:r w:rsidRPr="00611D98">
              <w:t>դրամ</w:t>
            </w:r>
          </w:p>
        </w:tc>
      </w:tr>
      <w:tr w:rsidR="009B5292" w:rsidRPr="00611D98" w:rsidTr="00336399">
        <w:tc>
          <w:tcPr>
            <w:tcW w:w="3060" w:type="dxa"/>
            <w:tcBorders>
              <w:top w:val="single" w:sz="4" w:space="0" w:color="auto"/>
              <w:left w:val="double" w:sz="4" w:space="0" w:color="auto"/>
              <w:bottom w:val="single" w:sz="4" w:space="0" w:color="auto"/>
              <w:right w:val="single" w:sz="4" w:space="0" w:color="auto"/>
            </w:tcBorders>
            <w:shd w:val="clear" w:color="auto" w:fill="auto"/>
          </w:tcPr>
          <w:p w:rsidR="009B5292" w:rsidRPr="00611D98" w:rsidRDefault="009B5292" w:rsidP="000B1747">
            <w:pPr>
              <w:spacing w:line="360" w:lineRule="atLeast"/>
              <w:ind w:hanging="27"/>
              <w:jc w:val="center"/>
              <w:rPr>
                <w:rFonts w:cs="Arial"/>
              </w:rPr>
            </w:pPr>
            <w:r w:rsidRPr="00611D98">
              <w:t>Մակաբացման</w:t>
            </w:r>
            <w:r w:rsidRPr="00611D98">
              <w:rPr>
                <w:rFonts w:cs="Arial"/>
              </w:rPr>
              <w:t xml:space="preserve"> </w:t>
            </w:r>
            <w:r w:rsidRPr="00611D98">
              <w:t>ապարների</w:t>
            </w:r>
            <w:r w:rsidRPr="00611D98">
              <w:rPr>
                <w:rFonts w:cs="Arial"/>
              </w:rPr>
              <w:t xml:space="preserve"> </w:t>
            </w:r>
            <w:r w:rsidRPr="00611D98">
              <w:t>բարձում</w:t>
            </w:r>
          </w:p>
          <w:p w:rsidR="009B5292" w:rsidRPr="00611D98" w:rsidRDefault="009B5292" w:rsidP="000B1747">
            <w:pPr>
              <w:spacing w:line="360" w:lineRule="atLeast"/>
              <w:ind w:hanging="27"/>
              <w:jc w:val="center"/>
              <w:rPr>
                <w:rFonts w:cs="Arial"/>
              </w:rPr>
            </w:pPr>
            <w:r w:rsidRPr="00611D98">
              <w:rPr>
                <w:rFonts w:cs="Arial"/>
              </w:rPr>
              <w:t xml:space="preserve"> </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9B5292" w:rsidRPr="00611D98" w:rsidRDefault="009B5292" w:rsidP="000B1747">
            <w:pPr>
              <w:spacing w:line="360" w:lineRule="atLeast"/>
              <w:ind w:hanging="27"/>
              <w:jc w:val="center"/>
              <w:rPr>
                <w:rFonts w:cs="Arial"/>
              </w:rPr>
            </w:pPr>
            <w:r w:rsidRPr="00611D98">
              <w:t>դիզ</w:t>
            </w:r>
            <w:r w:rsidRPr="00611D98">
              <w:rPr>
                <w:rFonts w:cs="Arial"/>
              </w:rPr>
              <w:t xml:space="preserve">. </w:t>
            </w:r>
            <w:r w:rsidRPr="00611D98">
              <w:t>վառելիք</w:t>
            </w:r>
          </w:p>
          <w:p w:rsidR="009B5292" w:rsidRPr="00611D98" w:rsidRDefault="009B5292" w:rsidP="000B1747">
            <w:pPr>
              <w:spacing w:line="360" w:lineRule="atLeast"/>
              <w:ind w:hanging="27"/>
              <w:jc w:val="center"/>
              <w:rPr>
                <w:rFonts w:cs="Arial"/>
              </w:rPr>
            </w:pPr>
            <w:r w:rsidRPr="00611D98">
              <w:rPr>
                <w:rFonts w:cs="Arial"/>
              </w:rPr>
              <w:t xml:space="preserve">      </w:t>
            </w:r>
            <w:r w:rsidRPr="00611D98">
              <w:t>դիզ</w:t>
            </w:r>
            <w:r w:rsidRPr="00611D98">
              <w:rPr>
                <w:rFonts w:cs="Arial"/>
              </w:rPr>
              <w:t xml:space="preserve">. </w:t>
            </w:r>
            <w:r w:rsidRPr="00611D98">
              <w:t>յուղ</w:t>
            </w:r>
          </w:p>
          <w:p w:rsidR="009B5292" w:rsidRPr="00611D98" w:rsidRDefault="009B5292" w:rsidP="000B1747">
            <w:pPr>
              <w:spacing w:line="360" w:lineRule="atLeast"/>
              <w:ind w:hanging="27"/>
              <w:jc w:val="center"/>
              <w:rPr>
                <w:rFonts w:cs="Arial"/>
              </w:rPr>
            </w:pPr>
            <w:r w:rsidRPr="00611D98">
              <w:t>այլ</w:t>
            </w:r>
            <w:r w:rsidRPr="00611D98">
              <w:rPr>
                <w:rFonts w:cs="Arial"/>
              </w:rPr>
              <w:t xml:space="preserve"> </w:t>
            </w:r>
            <w:r w:rsidRPr="00611D98">
              <w:t>քսուքներ</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9B5292" w:rsidRPr="00F62DE6" w:rsidRDefault="009B5292" w:rsidP="000B1747">
            <w:pPr>
              <w:spacing w:line="360" w:lineRule="atLeast"/>
              <w:ind w:hanging="27"/>
              <w:jc w:val="center"/>
              <w:rPr>
                <w:rFonts w:cs="Arial"/>
                <w:lang w:val="hy-AM"/>
              </w:rPr>
            </w:pPr>
            <w:r>
              <w:rPr>
                <w:rFonts w:cs="Arial"/>
              </w:rPr>
              <w:t>680</w:t>
            </w:r>
          </w:p>
          <w:p w:rsidR="009B5292" w:rsidRPr="00F62DE6" w:rsidRDefault="009B5292" w:rsidP="000B1747">
            <w:pPr>
              <w:spacing w:line="360" w:lineRule="atLeast"/>
              <w:ind w:hanging="27"/>
              <w:jc w:val="center"/>
              <w:rPr>
                <w:rFonts w:cs="Arial"/>
                <w:lang w:val="hy-AM"/>
              </w:rPr>
            </w:pPr>
            <w:r>
              <w:rPr>
                <w:rFonts w:cs="Arial"/>
                <w:lang w:val="hy-AM"/>
              </w:rPr>
              <w:t>18</w:t>
            </w:r>
          </w:p>
          <w:p w:rsidR="009B5292" w:rsidRPr="00611D98" w:rsidRDefault="009B5292" w:rsidP="000B1747">
            <w:pPr>
              <w:spacing w:line="360" w:lineRule="atLeast"/>
              <w:ind w:hanging="27"/>
              <w:jc w:val="center"/>
              <w:rPr>
                <w:rFonts w:cs="Arial"/>
              </w:rPr>
            </w:pPr>
            <w:r>
              <w:rPr>
                <w:rFonts w:cs="Arial"/>
                <w:lang w:val="hy-AM"/>
              </w:rPr>
              <w:t>16</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B5292" w:rsidRPr="00DC6CD2" w:rsidRDefault="009B5292" w:rsidP="000B1747">
            <w:pPr>
              <w:spacing w:line="360" w:lineRule="atLeast"/>
              <w:ind w:hanging="27"/>
              <w:jc w:val="center"/>
              <w:rPr>
                <w:rFonts w:cs="Arial"/>
              </w:rPr>
            </w:pPr>
            <w:r>
              <w:rPr>
                <w:rFonts w:cs="Arial"/>
              </w:rPr>
              <w:t>290</w:t>
            </w:r>
          </w:p>
          <w:p w:rsidR="009B5292" w:rsidRPr="00611D98" w:rsidRDefault="009B5292" w:rsidP="000B1747">
            <w:pPr>
              <w:spacing w:line="360" w:lineRule="atLeast"/>
              <w:ind w:hanging="27"/>
              <w:jc w:val="center"/>
              <w:rPr>
                <w:rFonts w:cs="Arial"/>
              </w:rPr>
            </w:pPr>
            <w:r w:rsidRPr="00611D98">
              <w:rPr>
                <w:rFonts w:cs="Arial"/>
              </w:rPr>
              <w:t>800</w:t>
            </w:r>
          </w:p>
          <w:p w:rsidR="009B5292" w:rsidRPr="00611D98" w:rsidRDefault="009B5292" w:rsidP="000B1747">
            <w:pPr>
              <w:spacing w:line="360" w:lineRule="atLeast"/>
              <w:ind w:hanging="27"/>
              <w:jc w:val="center"/>
              <w:rPr>
                <w:rFonts w:cs="Arial"/>
              </w:rPr>
            </w:pPr>
            <w:r w:rsidRPr="00611D98">
              <w:rPr>
                <w:rFonts w:cs="Arial"/>
              </w:rPr>
              <w:t>800</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B5292" w:rsidRPr="00DC6CD2" w:rsidRDefault="009B5292" w:rsidP="000B1747">
            <w:pPr>
              <w:spacing w:line="360" w:lineRule="atLeast"/>
              <w:ind w:hanging="27"/>
              <w:jc w:val="center"/>
              <w:rPr>
                <w:rFonts w:cs="Arial"/>
              </w:rPr>
            </w:pPr>
            <w:r>
              <w:rPr>
                <w:rFonts w:cs="Arial"/>
              </w:rPr>
              <w:t>197.2</w:t>
            </w:r>
          </w:p>
          <w:p w:rsidR="009B5292" w:rsidRPr="00F62DE6" w:rsidRDefault="009B5292" w:rsidP="000B1747">
            <w:pPr>
              <w:spacing w:line="360" w:lineRule="atLeast"/>
              <w:ind w:hanging="27"/>
              <w:jc w:val="center"/>
              <w:rPr>
                <w:rFonts w:cs="Arial"/>
                <w:lang w:val="hy-AM"/>
              </w:rPr>
            </w:pPr>
            <w:r>
              <w:rPr>
                <w:rFonts w:cs="Arial"/>
                <w:lang w:val="hy-AM"/>
              </w:rPr>
              <w:t>14.4</w:t>
            </w:r>
          </w:p>
          <w:p w:rsidR="009B5292" w:rsidRPr="00F62DE6" w:rsidRDefault="009B5292" w:rsidP="000B1747">
            <w:pPr>
              <w:spacing w:line="360" w:lineRule="atLeast"/>
              <w:ind w:hanging="27"/>
              <w:jc w:val="center"/>
              <w:rPr>
                <w:rFonts w:cs="Arial"/>
                <w:lang w:val="hy-AM"/>
              </w:rPr>
            </w:pPr>
            <w:r>
              <w:rPr>
                <w:rFonts w:cs="Arial"/>
                <w:lang w:val="hy-AM"/>
              </w:rPr>
              <w:t>12.8</w:t>
            </w:r>
          </w:p>
        </w:tc>
      </w:tr>
      <w:tr w:rsidR="009B5292" w:rsidRPr="00611D98" w:rsidTr="00336399">
        <w:tc>
          <w:tcPr>
            <w:tcW w:w="3060" w:type="dxa"/>
            <w:tcBorders>
              <w:top w:val="single" w:sz="4" w:space="0" w:color="auto"/>
              <w:left w:val="double" w:sz="4" w:space="0" w:color="auto"/>
              <w:bottom w:val="single" w:sz="4" w:space="0" w:color="auto"/>
              <w:right w:val="single" w:sz="4" w:space="0" w:color="auto"/>
            </w:tcBorders>
            <w:shd w:val="clear" w:color="auto" w:fill="auto"/>
          </w:tcPr>
          <w:p w:rsidR="009B5292" w:rsidRPr="00611D98" w:rsidRDefault="009B5292" w:rsidP="000B1747">
            <w:pPr>
              <w:spacing w:line="360" w:lineRule="atLeast"/>
              <w:ind w:hanging="27"/>
              <w:jc w:val="center"/>
              <w:rPr>
                <w:rFonts w:cs="Arial"/>
              </w:rPr>
            </w:pPr>
            <w:r w:rsidRPr="00611D98">
              <w:t>Մակաբացման</w:t>
            </w:r>
            <w:r w:rsidRPr="00611D98">
              <w:rPr>
                <w:rFonts w:cs="Arial"/>
              </w:rPr>
              <w:t xml:space="preserve"> </w:t>
            </w:r>
            <w:r w:rsidRPr="00611D98">
              <w:t>ապարների</w:t>
            </w:r>
            <w:r w:rsidRPr="00611D98">
              <w:rPr>
                <w:rFonts w:cs="Arial"/>
              </w:rPr>
              <w:t xml:space="preserve"> </w:t>
            </w:r>
            <w:r w:rsidRPr="00611D98">
              <w:t>տեղափոխում</w:t>
            </w:r>
          </w:p>
          <w:p w:rsidR="009B5292" w:rsidRPr="00611D98" w:rsidRDefault="009B5292" w:rsidP="000B1747">
            <w:pPr>
              <w:spacing w:line="360" w:lineRule="atLeast"/>
              <w:ind w:hanging="27"/>
              <w:jc w:val="center"/>
              <w:rPr>
                <w:rFonts w:cs="Arial"/>
              </w:rPr>
            </w:pPr>
            <w:r w:rsidRPr="00611D98">
              <w:rPr>
                <w:rFonts w:cs="Arial"/>
              </w:rPr>
              <w:t>(</w:t>
            </w:r>
            <w:r w:rsidRPr="00611D98">
              <w:t>ավտոինքնաթափով</w:t>
            </w:r>
            <w:r w:rsidRPr="00611D98">
              <w:rPr>
                <w:rFonts w:cs="Arial"/>
              </w:rPr>
              <w:t>)</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9B5292" w:rsidRPr="00611D98" w:rsidRDefault="009B5292" w:rsidP="000B1747">
            <w:pPr>
              <w:spacing w:line="360" w:lineRule="atLeast"/>
              <w:ind w:hanging="27"/>
              <w:jc w:val="center"/>
              <w:rPr>
                <w:rFonts w:cs="Arial"/>
              </w:rPr>
            </w:pPr>
            <w:r w:rsidRPr="00611D98">
              <w:t>դիզ</w:t>
            </w:r>
            <w:r w:rsidRPr="00611D98">
              <w:rPr>
                <w:rFonts w:cs="Arial"/>
              </w:rPr>
              <w:t xml:space="preserve">. </w:t>
            </w:r>
            <w:r w:rsidRPr="00611D98">
              <w:t>վառելիք</w:t>
            </w:r>
          </w:p>
          <w:p w:rsidR="009B5292" w:rsidRPr="00611D98" w:rsidRDefault="009B5292" w:rsidP="000B1747">
            <w:pPr>
              <w:spacing w:line="360" w:lineRule="atLeast"/>
              <w:ind w:hanging="27"/>
              <w:jc w:val="center"/>
              <w:rPr>
                <w:rFonts w:cs="Arial"/>
              </w:rPr>
            </w:pPr>
            <w:r w:rsidRPr="00611D98">
              <w:rPr>
                <w:rFonts w:cs="Arial"/>
              </w:rPr>
              <w:t xml:space="preserve">      </w:t>
            </w:r>
            <w:r w:rsidRPr="00611D98">
              <w:t>դիզ</w:t>
            </w:r>
            <w:r w:rsidRPr="00611D98">
              <w:rPr>
                <w:rFonts w:cs="Arial"/>
              </w:rPr>
              <w:t xml:space="preserve">. </w:t>
            </w:r>
            <w:r w:rsidRPr="00611D98">
              <w:t>յուղ</w:t>
            </w:r>
          </w:p>
          <w:p w:rsidR="009B5292" w:rsidRPr="00611D98" w:rsidRDefault="009B5292" w:rsidP="000B1747">
            <w:pPr>
              <w:spacing w:line="360" w:lineRule="atLeast"/>
              <w:ind w:hanging="27"/>
              <w:jc w:val="center"/>
              <w:rPr>
                <w:rFonts w:cs="Arial"/>
              </w:rPr>
            </w:pPr>
            <w:r w:rsidRPr="00611D98">
              <w:t>այլ</w:t>
            </w:r>
            <w:r w:rsidRPr="00611D98">
              <w:rPr>
                <w:rFonts w:cs="Arial"/>
              </w:rPr>
              <w:t xml:space="preserve"> </w:t>
            </w:r>
            <w:r w:rsidRPr="00611D98">
              <w:t>քսուքներ</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9B5292" w:rsidRPr="00611D98" w:rsidRDefault="009B5292" w:rsidP="000B1747">
            <w:pPr>
              <w:spacing w:line="360" w:lineRule="atLeast"/>
              <w:ind w:hanging="27"/>
              <w:jc w:val="center"/>
              <w:rPr>
                <w:rFonts w:cs="Arial"/>
                <w:lang w:val="hy-AM"/>
              </w:rPr>
            </w:pPr>
            <w:r>
              <w:rPr>
                <w:rFonts w:cs="Arial"/>
              </w:rPr>
              <w:t>650</w:t>
            </w:r>
          </w:p>
          <w:p w:rsidR="009B5292" w:rsidRPr="00F62DE6" w:rsidRDefault="009B5292" w:rsidP="000B1747">
            <w:pPr>
              <w:spacing w:line="360" w:lineRule="atLeast"/>
              <w:ind w:hanging="27"/>
              <w:jc w:val="center"/>
              <w:rPr>
                <w:rFonts w:cs="Arial"/>
                <w:lang w:val="hy-AM"/>
              </w:rPr>
            </w:pPr>
            <w:r>
              <w:rPr>
                <w:rFonts w:cs="Arial"/>
                <w:lang w:val="hy-AM"/>
              </w:rPr>
              <w:t>16</w:t>
            </w:r>
          </w:p>
          <w:p w:rsidR="009B5292" w:rsidRPr="00F62DE6" w:rsidRDefault="009B5292" w:rsidP="000B1747">
            <w:pPr>
              <w:spacing w:line="360" w:lineRule="atLeast"/>
              <w:ind w:hanging="27"/>
              <w:jc w:val="center"/>
              <w:rPr>
                <w:rFonts w:cs="Arial"/>
                <w:lang w:val="hy-AM"/>
              </w:rPr>
            </w:pPr>
            <w:r>
              <w:rPr>
                <w:rFonts w:cs="Arial"/>
                <w:lang w:val="hy-AM"/>
              </w:rPr>
              <w:t>14</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B5292" w:rsidRPr="00DC6CD2" w:rsidRDefault="009B5292" w:rsidP="000B1747">
            <w:pPr>
              <w:spacing w:line="360" w:lineRule="atLeast"/>
              <w:ind w:hanging="27"/>
              <w:jc w:val="center"/>
              <w:rPr>
                <w:rFonts w:cs="Arial"/>
              </w:rPr>
            </w:pPr>
            <w:r>
              <w:rPr>
                <w:rFonts w:cs="Arial"/>
              </w:rPr>
              <w:t>290</w:t>
            </w:r>
          </w:p>
          <w:p w:rsidR="009B5292" w:rsidRPr="00611D98" w:rsidRDefault="009B5292" w:rsidP="000B1747">
            <w:pPr>
              <w:spacing w:line="360" w:lineRule="atLeast"/>
              <w:ind w:hanging="27"/>
              <w:jc w:val="center"/>
              <w:rPr>
                <w:rFonts w:cs="Arial"/>
              </w:rPr>
            </w:pPr>
            <w:r w:rsidRPr="00611D98">
              <w:rPr>
                <w:rFonts w:cs="Arial"/>
              </w:rPr>
              <w:t>800</w:t>
            </w:r>
          </w:p>
          <w:p w:rsidR="009B5292" w:rsidRPr="00611D98" w:rsidRDefault="009B5292" w:rsidP="000B1747">
            <w:pPr>
              <w:spacing w:line="360" w:lineRule="atLeast"/>
              <w:ind w:hanging="27"/>
              <w:jc w:val="center"/>
              <w:rPr>
                <w:rFonts w:cs="Arial"/>
              </w:rPr>
            </w:pPr>
            <w:r w:rsidRPr="00611D98">
              <w:rPr>
                <w:rFonts w:cs="Arial"/>
              </w:rPr>
              <w:t>800</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B5292" w:rsidRPr="00DC6CD2" w:rsidRDefault="009B5292" w:rsidP="000B1747">
            <w:pPr>
              <w:spacing w:line="360" w:lineRule="atLeast"/>
              <w:ind w:hanging="27"/>
              <w:jc w:val="center"/>
              <w:rPr>
                <w:rFonts w:cs="Arial"/>
              </w:rPr>
            </w:pPr>
            <w:r>
              <w:rPr>
                <w:rFonts w:cs="Arial"/>
              </w:rPr>
              <w:t>188.5</w:t>
            </w:r>
          </w:p>
          <w:p w:rsidR="009B5292" w:rsidRPr="00F62DE6" w:rsidRDefault="009B5292" w:rsidP="000B1747">
            <w:pPr>
              <w:spacing w:line="360" w:lineRule="atLeast"/>
              <w:ind w:hanging="27"/>
              <w:jc w:val="center"/>
              <w:rPr>
                <w:rFonts w:cs="Arial"/>
                <w:lang w:val="hy-AM"/>
              </w:rPr>
            </w:pPr>
            <w:r>
              <w:rPr>
                <w:rFonts w:cs="Arial"/>
                <w:lang w:val="hy-AM"/>
              </w:rPr>
              <w:t>12.8</w:t>
            </w:r>
          </w:p>
          <w:p w:rsidR="009B5292" w:rsidRPr="00F62DE6" w:rsidRDefault="009B5292" w:rsidP="000B1747">
            <w:pPr>
              <w:spacing w:line="360" w:lineRule="atLeast"/>
              <w:ind w:hanging="27"/>
              <w:jc w:val="center"/>
              <w:rPr>
                <w:rFonts w:cs="Arial"/>
                <w:lang w:val="hy-AM"/>
              </w:rPr>
            </w:pPr>
            <w:r>
              <w:rPr>
                <w:rFonts w:cs="Arial"/>
                <w:lang w:val="hy-AM"/>
              </w:rPr>
              <w:t>11.2</w:t>
            </w:r>
          </w:p>
        </w:tc>
      </w:tr>
      <w:tr w:rsidR="009B5292" w:rsidRPr="00611D98" w:rsidTr="00336399">
        <w:tc>
          <w:tcPr>
            <w:tcW w:w="3060" w:type="dxa"/>
            <w:tcBorders>
              <w:top w:val="single" w:sz="4" w:space="0" w:color="auto"/>
              <w:left w:val="double" w:sz="4" w:space="0" w:color="auto"/>
              <w:bottom w:val="single" w:sz="4" w:space="0" w:color="auto"/>
              <w:right w:val="single" w:sz="4" w:space="0" w:color="auto"/>
            </w:tcBorders>
            <w:shd w:val="clear" w:color="auto" w:fill="auto"/>
          </w:tcPr>
          <w:p w:rsidR="009B5292" w:rsidRPr="00611D98" w:rsidRDefault="009B5292" w:rsidP="000B1747">
            <w:pPr>
              <w:spacing w:line="360" w:lineRule="atLeast"/>
              <w:ind w:hanging="27"/>
              <w:jc w:val="center"/>
              <w:rPr>
                <w:rFonts w:cs="Arial"/>
              </w:rPr>
            </w:pPr>
            <w:r w:rsidRPr="00611D98">
              <w:t>Մակաբացման</w:t>
            </w:r>
            <w:r w:rsidRPr="00611D98">
              <w:rPr>
                <w:rFonts w:cs="Arial"/>
              </w:rPr>
              <w:t xml:space="preserve"> </w:t>
            </w:r>
            <w:r w:rsidRPr="00611D98">
              <w:t>ապարների</w:t>
            </w:r>
            <w:r w:rsidRPr="00611D98">
              <w:rPr>
                <w:rFonts w:cs="Arial"/>
              </w:rPr>
              <w:t xml:space="preserve"> </w:t>
            </w:r>
            <w:r w:rsidRPr="00611D98">
              <w:t>հարթեցում</w:t>
            </w:r>
          </w:p>
          <w:p w:rsidR="009B5292" w:rsidRPr="00611D98" w:rsidRDefault="009B5292" w:rsidP="000B1747">
            <w:pPr>
              <w:spacing w:line="360" w:lineRule="atLeast"/>
              <w:ind w:hanging="27"/>
              <w:jc w:val="center"/>
              <w:rPr>
                <w:rFonts w:cs="Arial"/>
              </w:rPr>
            </w:pPr>
            <w:r w:rsidRPr="00611D98">
              <w:rPr>
                <w:rFonts w:cs="Arial"/>
              </w:rPr>
              <w:t>(</w:t>
            </w:r>
            <w:r w:rsidRPr="00611D98">
              <w:t>բուլդոզերով</w:t>
            </w:r>
            <w:r w:rsidRPr="00611D98">
              <w:rPr>
                <w:rFonts w:cs="Arial"/>
              </w:rPr>
              <w:t>)</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9B5292" w:rsidRPr="00611D98" w:rsidRDefault="009B5292" w:rsidP="000B1747">
            <w:pPr>
              <w:spacing w:line="360" w:lineRule="atLeast"/>
              <w:ind w:hanging="27"/>
              <w:jc w:val="center"/>
              <w:rPr>
                <w:rFonts w:cs="Arial"/>
              </w:rPr>
            </w:pPr>
            <w:r w:rsidRPr="00611D98">
              <w:t>դիզ</w:t>
            </w:r>
            <w:r w:rsidRPr="00611D98">
              <w:rPr>
                <w:rFonts w:cs="Arial"/>
              </w:rPr>
              <w:t xml:space="preserve">. </w:t>
            </w:r>
            <w:r w:rsidRPr="00611D98">
              <w:t>վառելիք</w:t>
            </w:r>
          </w:p>
          <w:p w:rsidR="009B5292" w:rsidRPr="00611D98" w:rsidRDefault="009B5292" w:rsidP="000B1747">
            <w:pPr>
              <w:spacing w:line="360" w:lineRule="atLeast"/>
              <w:ind w:hanging="27"/>
              <w:jc w:val="center"/>
              <w:rPr>
                <w:rFonts w:cs="Arial"/>
              </w:rPr>
            </w:pPr>
            <w:r w:rsidRPr="00611D98">
              <w:rPr>
                <w:rFonts w:cs="Arial"/>
              </w:rPr>
              <w:t xml:space="preserve">      </w:t>
            </w:r>
            <w:r w:rsidRPr="00611D98">
              <w:t>դիզ</w:t>
            </w:r>
            <w:r w:rsidRPr="00611D98">
              <w:rPr>
                <w:rFonts w:cs="Arial"/>
              </w:rPr>
              <w:t xml:space="preserve">. </w:t>
            </w:r>
            <w:r w:rsidRPr="00611D98">
              <w:t>յուղ</w:t>
            </w:r>
          </w:p>
          <w:p w:rsidR="009B5292" w:rsidRPr="00611D98" w:rsidRDefault="009B5292" w:rsidP="000B1747">
            <w:pPr>
              <w:spacing w:line="360" w:lineRule="atLeast"/>
              <w:ind w:hanging="27"/>
              <w:jc w:val="center"/>
              <w:rPr>
                <w:rFonts w:cs="Arial"/>
              </w:rPr>
            </w:pPr>
            <w:r w:rsidRPr="00611D98">
              <w:t>այլ</w:t>
            </w:r>
            <w:r w:rsidRPr="00611D98">
              <w:rPr>
                <w:rFonts w:cs="Arial"/>
              </w:rPr>
              <w:t xml:space="preserve"> </w:t>
            </w:r>
            <w:r w:rsidRPr="00611D98">
              <w:t>քսուքներ</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9B5292" w:rsidRPr="00F62DE6" w:rsidRDefault="009B5292" w:rsidP="000B1747">
            <w:pPr>
              <w:spacing w:line="360" w:lineRule="atLeast"/>
              <w:ind w:hanging="27"/>
              <w:jc w:val="center"/>
              <w:rPr>
                <w:rFonts w:cs="Arial"/>
                <w:lang w:val="hy-AM"/>
              </w:rPr>
            </w:pPr>
            <w:r>
              <w:rPr>
                <w:rFonts w:cs="Arial"/>
              </w:rPr>
              <w:t>580</w:t>
            </w:r>
          </w:p>
          <w:p w:rsidR="009B5292" w:rsidRPr="00F62DE6" w:rsidRDefault="009B5292" w:rsidP="000B1747">
            <w:pPr>
              <w:spacing w:line="360" w:lineRule="atLeast"/>
              <w:ind w:hanging="27"/>
              <w:jc w:val="center"/>
              <w:rPr>
                <w:rFonts w:cs="Arial"/>
                <w:lang w:val="hy-AM"/>
              </w:rPr>
            </w:pPr>
            <w:r>
              <w:rPr>
                <w:rFonts w:cs="Arial"/>
                <w:lang w:val="hy-AM"/>
              </w:rPr>
              <w:t>15</w:t>
            </w:r>
          </w:p>
          <w:p w:rsidR="009B5292" w:rsidRPr="00F62DE6" w:rsidRDefault="009B5292" w:rsidP="000B1747">
            <w:pPr>
              <w:spacing w:line="360" w:lineRule="atLeast"/>
              <w:ind w:hanging="27"/>
              <w:jc w:val="center"/>
              <w:rPr>
                <w:rFonts w:cs="Arial"/>
                <w:lang w:val="hy-AM"/>
              </w:rPr>
            </w:pPr>
            <w:r>
              <w:rPr>
                <w:rFonts w:cs="Arial"/>
                <w:lang w:val="hy-AM"/>
              </w:rPr>
              <w:t>13</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B5292" w:rsidRPr="00DC6CD2" w:rsidRDefault="009B5292" w:rsidP="000B1747">
            <w:pPr>
              <w:spacing w:line="360" w:lineRule="atLeast"/>
              <w:ind w:hanging="27"/>
              <w:jc w:val="center"/>
              <w:rPr>
                <w:rFonts w:cs="Arial"/>
              </w:rPr>
            </w:pPr>
            <w:r>
              <w:rPr>
                <w:rFonts w:cs="Arial"/>
              </w:rPr>
              <w:t>290</w:t>
            </w:r>
          </w:p>
          <w:p w:rsidR="009B5292" w:rsidRPr="00611D98" w:rsidRDefault="009B5292" w:rsidP="000B1747">
            <w:pPr>
              <w:spacing w:line="360" w:lineRule="atLeast"/>
              <w:ind w:hanging="27"/>
              <w:jc w:val="center"/>
              <w:rPr>
                <w:rFonts w:cs="Arial"/>
              </w:rPr>
            </w:pPr>
            <w:r w:rsidRPr="00611D98">
              <w:rPr>
                <w:rFonts w:cs="Arial"/>
              </w:rPr>
              <w:t>800</w:t>
            </w:r>
          </w:p>
          <w:p w:rsidR="009B5292" w:rsidRPr="00611D98" w:rsidRDefault="009B5292" w:rsidP="000B1747">
            <w:pPr>
              <w:spacing w:line="360" w:lineRule="atLeast"/>
              <w:ind w:hanging="27"/>
              <w:jc w:val="center"/>
              <w:rPr>
                <w:rFonts w:cs="Arial"/>
              </w:rPr>
            </w:pPr>
            <w:r w:rsidRPr="00611D98">
              <w:rPr>
                <w:rFonts w:cs="Arial"/>
              </w:rPr>
              <w:t>800</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B5292" w:rsidRPr="00DC6CD2" w:rsidRDefault="009B5292" w:rsidP="000B1747">
            <w:pPr>
              <w:spacing w:line="360" w:lineRule="atLeast"/>
              <w:ind w:hanging="27"/>
              <w:jc w:val="center"/>
              <w:rPr>
                <w:rFonts w:cs="Arial"/>
              </w:rPr>
            </w:pPr>
            <w:r>
              <w:rPr>
                <w:rFonts w:cs="Arial"/>
              </w:rPr>
              <w:t>168.2</w:t>
            </w:r>
          </w:p>
          <w:p w:rsidR="009B5292" w:rsidRPr="00F62DE6" w:rsidRDefault="009B5292" w:rsidP="000B1747">
            <w:pPr>
              <w:spacing w:line="360" w:lineRule="atLeast"/>
              <w:ind w:hanging="27"/>
              <w:jc w:val="center"/>
              <w:rPr>
                <w:rFonts w:cs="Arial"/>
                <w:lang w:val="hy-AM"/>
              </w:rPr>
            </w:pPr>
            <w:r>
              <w:rPr>
                <w:rFonts w:cs="Arial"/>
                <w:lang w:val="hy-AM"/>
              </w:rPr>
              <w:t>12.0</w:t>
            </w:r>
          </w:p>
          <w:p w:rsidR="009B5292" w:rsidRPr="00F62DE6" w:rsidRDefault="009B5292" w:rsidP="000B1747">
            <w:pPr>
              <w:spacing w:line="360" w:lineRule="atLeast"/>
              <w:ind w:hanging="27"/>
              <w:jc w:val="center"/>
              <w:rPr>
                <w:rFonts w:cs="Arial"/>
                <w:lang w:val="hy-AM"/>
              </w:rPr>
            </w:pPr>
            <w:r>
              <w:rPr>
                <w:rFonts w:cs="Arial"/>
                <w:lang w:val="hy-AM"/>
              </w:rPr>
              <w:t>10.4</w:t>
            </w:r>
          </w:p>
        </w:tc>
      </w:tr>
      <w:tr w:rsidR="009B5292" w:rsidRPr="00611D98" w:rsidTr="00336399">
        <w:tc>
          <w:tcPr>
            <w:tcW w:w="8010" w:type="dxa"/>
            <w:gridSpan w:val="4"/>
            <w:tcBorders>
              <w:top w:val="single" w:sz="4" w:space="0" w:color="auto"/>
              <w:left w:val="double" w:sz="4" w:space="0" w:color="auto"/>
              <w:bottom w:val="single" w:sz="4" w:space="0" w:color="auto"/>
              <w:right w:val="single" w:sz="4" w:space="0" w:color="auto"/>
            </w:tcBorders>
            <w:shd w:val="clear" w:color="auto" w:fill="auto"/>
          </w:tcPr>
          <w:p w:rsidR="009B5292" w:rsidRPr="00611D98" w:rsidRDefault="009B5292" w:rsidP="000B1747">
            <w:pPr>
              <w:spacing w:line="360" w:lineRule="atLeast"/>
              <w:ind w:hanging="27"/>
              <w:rPr>
                <w:rFonts w:cs="Arial"/>
              </w:rPr>
            </w:pPr>
            <w:r w:rsidRPr="00611D98">
              <w:t>Ընդամենը</w:t>
            </w:r>
            <w:r w:rsidRPr="00611D98">
              <w:rPr>
                <w:rFonts w:cs="Arial"/>
              </w:rPr>
              <w:tab/>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B5292" w:rsidRPr="00DC6CD2" w:rsidRDefault="009B5292" w:rsidP="000B1747">
            <w:pPr>
              <w:spacing w:line="360" w:lineRule="atLeast"/>
              <w:ind w:hanging="27"/>
              <w:jc w:val="center"/>
              <w:rPr>
                <w:rFonts w:cs="Arial"/>
              </w:rPr>
            </w:pPr>
            <w:r>
              <w:rPr>
                <w:rFonts w:cs="Arial"/>
              </w:rPr>
              <w:t>627.5</w:t>
            </w:r>
          </w:p>
        </w:tc>
      </w:tr>
    </w:tbl>
    <w:p w:rsidR="009B5292" w:rsidRPr="00177F5E" w:rsidRDefault="009B5292" w:rsidP="000B1747">
      <w:pPr>
        <w:spacing w:line="360" w:lineRule="auto"/>
        <w:ind w:hanging="27"/>
        <w:jc w:val="center"/>
        <w:rPr>
          <w:b/>
        </w:rPr>
      </w:pPr>
    </w:p>
    <w:p w:rsidR="009B5292" w:rsidRPr="00177F5E" w:rsidRDefault="009B5292" w:rsidP="000B1747">
      <w:pPr>
        <w:spacing w:line="360" w:lineRule="auto"/>
        <w:ind w:hanging="27"/>
        <w:jc w:val="center"/>
        <w:rPr>
          <w:b/>
        </w:rPr>
      </w:pPr>
    </w:p>
    <w:p w:rsidR="009B5292" w:rsidRPr="00177F5E" w:rsidRDefault="009B5292" w:rsidP="000B1747">
      <w:pPr>
        <w:spacing w:line="360" w:lineRule="auto"/>
        <w:ind w:hanging="27"/>
        <w:jc w:val="center"/>
        <w:rPr>
          <w:b/>
        </w:rPr>
      </w:pPr>
      <w:r w:rsidRPr="00177F5E">
        <w:rPr>
          <w:b/>
        </w:rPr>
        <w:t>Աշխատավարձի</w:t>
      </w:r>
      <w:r w:rsidRPr="00177F5E">
        <w:rPr>
          <w:rFonts w:ascii="Arial LatArm" w:hAnsi="Arial LatArm" w:cs="Arial"/>
          <w:b/>
        </w:rPr>
        <w:t xml:space="preserve"> </w:t>
      </w:r>
      <w:r w:rsidRPr="00177F5E">
        <w:rPr>
          <w:b/>
        </w:rPr>
        <w:t>ֆոնդի</w:t>
      </w:r>
      <w:r w:rsidRPr="00177F5E">
        <w:rPr>
          <w:rFonts w:ascii="Arial LatArm" w:hAnsi="Arial LatArm" w:cs="Arial"/>
          <w:b/>
        </w:rPr>
        <w:t xml:space="preserve"> </w:t>
      </w:r>
      <w:r w:rsidRPr="00177F5E">
        <w:rPr>
          <w:b/>
        </w:rPr>
        <w:t>հաշվարկը</w:t>
      </w:r>
    </w:p>
    <w:p w:rsidR="009B5292" w:rsidRPr="00177F5E" w:rsidRDefault="009B5292" w:rsidP="000B1747">
      <w:pPr>
        <w:spacing w:line="360" w:lineRule="auto"/>
        <w:ind w:hanging="27"/>
        <w:jc w:val="right"/>
        <w:rPr>
          <w:rFonts w:ascii="Arial LatArm" w:hAnsi="Arial LatArm" w:cs="Arial"/>
        </w:rPr>
      </w:pPr>
    </w:p>
    <w:tbl>
      <w:tblPr>
        <w:tblW w:w="9703" w:type="dxa"/>
        <w:tblInd w:w="-72" w:type="dxa"/>
        <w:tblLayout w:type="fixed"/>
        <w:tblLook w:val="01E0" w:firstRow="1" w:lastRow="1" w:firstColumn="1" w:lastColumn="1" w:noHBand="0" w:noVBand="0"/>
      </w:tblPr>
      <w:tblGrid>
        <w:gridCol w:w="2520"/>
        <w:gridCol w:w="1800"/>
        <w:gridCol w:w="1620"/>
        <w:gridCol w:w="2160"/>
        <w:gridCol w:w="1603"/>
      </w:tblGrid>
      <w:tr w:rsidR="009B5292" w:rsidRPr="00177F5E" w:rsidTr="00336399">
        <w:tc>
          <w:tcPr>
            <w:tcW w:w="2520" w:type="dxa"/>
            <w:tcBorders>
              <w:top w:val="double" w:sz="4" w:space="0" w:color="auto"/>
              <w:left w:val="double" w:sz="4" w:space="0" w:color="auto"/>
              <w:bottom w:val="single" w:sz="4" w:space="0" w:color="auto"/>
              <w:right w:val="single" w:sz="4" w:space="0" w:color="auto"/>
            </w:tcBorders>
            <w:vAlign w:val="center"/>
          </w:tcPr>
          <w:p w:rsidR="009B5292" w:rsidRPr="00177F5E" w:rsidRDefault="009B5292" w:rsidP="000B1747">
            <w:pPr>
              <w:tabs>
                <w:tab w:val="center" w:pos="4677"/>
                <w:tab w:val="right" w:pos="9355"/>
              </w:tabs>
              <w:spacing w:line="276" w:lineRule="auto"/>
              <w:ind w:hanging="27"/>
              <w:jc w:val="center"/>
              <w:rPr>
                <w:rFonts w:ascii="Arial LatArm" w:hAnsi="Arial LatArm" w:cs="Arial"/>
              </w:rPr>
            </w:pPr>
            <w:r w:rsidRPr="00177F5E">
              <w:t>Պաշտոնը</w:t>
            </w:r>
            <w:r w:rsidRPr="00177F5E">
              <w:rPr>
                <w:rFonts w:ascii="Arial LatArm" w:hAnsi="Arial LatArm" w:cs="Arial"/>
              </w:rPr>
              <w:t xml:space="preserve"> </w:t>
            </w:r>
            <w:r w:rsidRPr="00177F5E">
              <w:t>կամ</w:t>
            </w:r>
            <w:r w:rsidRPr="00177F5E">
              <w:rPr>
                <w:rFonts w:ascii="Arial LatArm" w:hAnsi="Arial LatArm" w:cs="Arial"/>
              </w:rPr>
              <w:t xml:space="preserve"> </w:t>
            </w:r>
            <w:r w:rsidRPr="00177F5E">
              <w:t>մասնագիտությունը</w:t>
            </w:r>
          </w:p>
        </w:tc>
        <w:tc>
          <w:tcPr>
            <w:tcW w:w="1800" w:type="dxa"/>
            <w:tcBorders>
              <w:top w:val="double" w:sz="4" w:space="0" w:color="auto"/>
              <w:left w:val="single" w:sz="4" w:space="0" w:color="auto"/>
              <w:bottom w:val="single" w:sz="4" w:space="0" w:color="auto"/>
              <w:right w:val="single" w:sz="4" w:space="0" w:color="auto"/>
            </w:tcBorders>
            <w:vAlign w:val="center"/>
          </w:tcPr>
          <w:p w:rsidR="009B5292" w:rsidRPr="00177F5E" w:rsidRDefault="009B5292" w:rsidP="000B1747">
            <w:pPr>
              <w:tabs>
                <w:tab w:val="center" w:pos="4677"/>
                <w:tab w:val="right" w:pos="9355"/>
              </w:tabs>
              <w:spacing w:line="276" w:lineRule="auto"/>
              <w:ind w:hanging="27"/>
              <w:jc w:val="center"/>
              <w:rPr>
                <w:rFonts w:ascii="Arial LatArm" w:hAnsi="Arial LatArm" w:cs="Arial"/>
              </w:rPr>
            </w:pPr>
            <w:r w:rsidRPr="00177F5E">
              <w:t>Աշխատանքի</w:t>
            </w:r>
            <w:r w:rsidRPr="00177F5E">
              <w:rPr>
                <w:rFonts w:ascii="Arial LatArm" w:hAnsi="Arial LatArm" w:cs="Arial"/>
              </w:rPr>
              <w:t xml:space="preserve"> </w:t>
            </w:r>
            <w:r w:rsidRPr="00177F5E">
              <w:t>տևողությունը</w:t>
            </w:r>
            <w:r w:rsidRPr="00177F5E">
              <w:rPr>
                <w:rFonts w:ascii="Arial LatArm" w:hAnsi="Arial LatArm" w:cs="Arial"/>
              </w:rPr>
              <w:t xml:space="preserve">, </w:t>
            </w:r>
            <w:r w:rsidRPr="00177F5E">
              <w:t>ամիս</w:t>
            </w:r>
          </w:p>
        </w:tc>
        <w:tc>
          <w:tcPr>
            <w:tcW w:w="1620" w:type="dxa"/>
            <w:tcBorders>
              <w:top w:val="double" w:sz="4" w:space="0" w:color="auto"/>
              <w:left w:val="single" w:sz="4" w:space="0" w:color="auto"/>
              <w:bottom w:val="single" w:sz="4" w:space="0" w:color="auto"/>
              <w:right w:val="single" w:sz="4" w:space="0" w:color="auto"/>
            </w:tcBorders>
            <w:vAlign w:val="center"/>
          </w:tcPr>
          <w:p w:rsidR="009B5292" w:rsidRPr="00177F5E" w:rsidRDefault="009B5292" w:rsidP="000B1747">
            <w:pPr>
              <w:tabs>
                <w:tab w:val="center" w:pos="4677"/>
                <w:tab w:val="right" w:pos="9355"/>
              </w:tabs>
              <w:spacing w:line="276" w:lineRule="auto"/>
              <w:ind w:hanging="27"/>
              <w:jc w:val="center"/>
              <w:rPr>
                <w:rFonts w:ascii="Arial LatArm" w:hAnsi="Arial LatArm" w:cs="Arial"/>
              </w:rPr>
            </w:pPr>
            <w:r w:rsidRPr="00177F5E">
              <w:t>Մարդկանց</w:t>
            </w:r>
            <w:r w:rsidRPr="00177F5E">
              <w:rPr>
                <w:rFonts w:ascii="Arial LatArm" w:hAnsi="Arial LatArm" w:cs="Arial"/>
              </w:rPr>
              <w:t xml:space="preserve"> </w:t>
            </w:r>
            <w:r w:rsidRPr="00177F5E">
              <w:t>քանակը</w:t>
            </w:r>
          </w:p>
        </w:tc>
        <w:tc>
          <w:tcPr>
            <w:tcW w:w="2160" w:type="dxa"/>
            <w:tcBorders>
              <w:top w:val="double" w:sz="4" w:space="0" w:color="auto"/>
              <w:left w:val="single" w:sz="4" w:space="0" w:color="auto"/>
              <w:bottom w:val="single" w:sz="4" w:space="0" w:color="auto"/>
              <w:right w:val="single" w:sz="4" w:space="0" w:color="auto"/>
            </w:tcBorders>
            <w:vAlign w:val="center"/>
          </w:tcPr>
          <w:p w:rsidR="009B5292" w:rsidRPr="00177F5E" w:rsidRDefault="009B5292" w:rsidP="000B1747">
            <w:pPr>
              <w:tabs>
                <w:tab w:val="center" w:pos="4677"/>
                <w:tab w:val="right" w:pos="9355"/>
              </w:tabs>
              <w:spacing w:line="276" w:lineRule="auto"/>
              <w:ind w:hanging="27"/>
              <w:jc w:val="center"/>
              <w:rPr>
                <w:rFonts w:ascii="Arial LatArm" w:hAnsi="Arial LatArm" w:cs="Arial"/>
              </w:rPr>
            </w:pPr>
            <w:r w:rsidRPr="00177F5E">
              <w:t>Ամսական</w:t>
            </w:r>
            <w:r w:rsidRPr="00177F5E">
              <w:rPr>
                <w:rFonts w:ascii="Arial LatArm" w:hAnsi="Arial LatArm" w:cs="Arial"/>
              </w:rPr>
              <w:t xml:space="preserve"> </w:t>
            </w:r>
            <w:r w:rsidRPr="00177F5E">
              <w:t>աշխատավարձը</w:t>
            </w:r>
            <w:r w:rsidRPr="00177F5E">
              <w:rPr>
                <w:rFonts w:ascii="Arial LatArm" w:hAnsi="Arial LatArm" w:cs="Arial"/>
              </w:rPr>
              <w:t xml:space="preserve">, </w:t>
            </w:r>
            <w:r w:rsidRPr="00177F5E">
              <w:t>հազ</w:t>
            </w:r>
            <w:r w:rsidRPr="00177F5E">
              <w:rPr>
                <w:rFonts w:ascii="Arial LatArm" w:hAnsi="Arial LatArm" w:cs="Arial"/>
              </w:rPr>
              <w:t xml:space="preserve">. </w:t>
            </w:r>
            <w:r w:rsidRPr="00177F5E">
              <w:t>դրամ</w:t>
            </w:r>
          </w:p>
        </w:tc>
        <w:tc>
          <w:tcPr>
            <w:tcW w:w="1603" w:type="dxa"/>
            <w:tcBorders>
              <w:top w:val="double" w:sz="4" w:space="0" w:color="auto"/>
              <w:left w:val="single" w:sz="4" w:space="0" w:color="auto"/>
              <w:bottom w:val="single" w:sz="4" w:space="0" w:color="auto"/>
              <w:right w:val="double" w:sz="4" w:space="0" w:color="auto"/>
            </w:tcBorders>
            <w:vAlign w:val="center"/>
          </w:tcPr>
          <w:p w:rsidR="009B5292" w:rsidRPr="00177F5E" w:rsidRDefault="009B5292" w:rsidP="000B1747">
            <w:pPr>
              <w:tabs>
                <w:tab w:val="center" w:pos="4677"/>
                <w:tab w:val="right" w:pos="9355"/>
              </w:tabs>
              <w:spacing w:line="276" w:lineRule="auto"/>
              <w:ind w:hanging="27"/>
              <w:jc w:val="center"/>
              <w:rPr>
                <w:rFonts w:ascii="Arial LatArm" w:hAnsi="Arial LatArm" w:cs="Arial"/>
              </w:rPr>
            </w:pPr>
            <w:r w:rsidRPr="00177F5E">
              <w:t>Աշխատավարձի</w:t>
            </w:r>
            <w:r w:rsidRPr="00177F5E">
              <w:rPr>
                <w:rFonts w:ascii="Arial LatArm" w:hAnsi="Arial LatArm" w:cs="Arial"/>
              </w:rPr>
              <w:t xml:space="preserve"> </w:t>
            </w:r>
            <w:r w:rsidRPr="00177F5E">
              <w:t>ֆոնդը</w:t>
            </w:r>
            <w:r w:rsidRPr="00177F5E">
              <w:rPr>
                <w:rFonts w:ascii="Arial LatArm" w:hAnsi="Arial LatArm" w:cs="Arial"/>
              </w:rPr>
              <w:t xml:space="preserve">, </w:t>
            </w:r>
            <w:r w:rsidRPr="00177F5E">
              <w:t>հազ</w:t>
            </w:r>
            <w:r w:rsidRPr="00177F5E">
              <w:rPr>
                <w:rFonts w:ascii="Arial LatArm" w:hAnsi="Arial LatArm" w:cs="Arial"/>
              </w:rPr>
              <w:t xml:space="preserve">. </w:t>
            </w:r>
            <w:r w:rsidRPr="00177F5E">
              <w:t>դրամ</w:t>
            </w:r>
          </w:p>
        </w:tc>
      </w:tr>
      <w:tr w:rsidR="009B5292" w:rsidRPr="00177F5E" w:rsidTr="00336399">
        <w:tc>
          <w:tcPr>
            <w:tcW w:w="2520" w:type="dxa"/>
            <w:tcBorders>
              <w:top w:val="single" w:sz="4" w:space="0" w:color="auto"/>
              <w:left w:val="double" w:sz="4" w:space="0" w:color="auto"/>
              <w:bottom w:val="single" w:sz="4" w:space="0" w:color="auto"/>
              <w:right w:val="single" w:sz="4" w:space="0" w:color="auto"/>
            </w:tcBorders>
          </w:tcPr>
          <w:p w:rsidR="009B5292" w:rsidRPr="00177F5E" w:rsidRDefault="009B5292" w:rsidP="000B1747">
            <w:pPr>
              <w:tabs>
                <w:tab w:val="center" w:pos="4677"/>
                <w:tab w:val="right" w:pos="9355"/>
              </w:tabs>
              <w:spacing w:line="276" w:lineRule="auto"/>
              <w:ind w:hanging="27"/>
              <w:rPr>
                <w:rFonts w:ascii="Arial LatArm" w:hAnsi="Arial LatArm" w:cs="Arial"/>
              </w:rPr>
            </w:pPr>
            <w:r w:rsidRPr="00177F5E">
              <w:t>Տեղամասի</w:t>
            </w:r>
            <w:r w:rsidRPr="00177F5E">
              <w:rPr>
                <w:rFonts w:ascii="Arial LatArm" w:hAnsi="Arial LatArm" w:cs="Arial"/>
              </w:rPr>
              <w:t xml:space="preserve"> </w:t>
            </w:r>
            <w:r w:rsidRPr="00177F5E">
              <w:t>պետ</w:t>
            </w:r>
            <w:r w:rsidRPr="00177F5E">
              <w:rPr>
                <w:rFonts w:ascii="Arial LatArm" w:hAnsi="Arial LatArm" w:cs="Arial"/>
              </w:rPr>
              <w:tab/>
            </w:r>
          </w:p>
        </w:tc>
        <w:tc>
          <w:tcPr>
            <w:tcW w:w="1800" w:type="dxa"/>
            <w:tcBorders>
              <w:top w:val="single" w:sz="4" w:space="0" w:color="auto"/>
              <w:left w:val="single" w:sz="4" w:space="0" w:color="auto"/>
              <w:bottom w:val="single" w:sz="4" w:space="0" w:color="auto"/>
              <w:right w:val="single" w:sz="4" w:space="0" w:color="auto"/>
            </w:tcBorders>
          </w:tcPr>
          <w:p w:rsidR="009B5292" w:rsidRPr="007358E0" w:rsidRDefault="009B5292" w:rsidP="000B1747">
            <w:pPr>
              <w:tabs>
                <w:tab w:val="center" w:pos="4677"/>
                <w:tab w:val="right" w:pos="9355"/>
              </w:tabs>
              <w:spacing w:line="276" w:lineRule="auto"/>
              <w:ind w:hanging="27"/>
              <w:rPr>
                <w:rFonts w:cs="Arial"/>
                <w:lang w:val="hy-AM"/>
              </w:rPr>
            </w:pPr>
            <w:r>
              <w:rPr>
                <w:rFonts w:cs="Arial"/>
                <w:lang w:val="hy-AM"/>
              </w:rPr>
              <w:t xml:space="preserve">          0.7</w:t>
            </w:r>
          </w:p>
        </w:tc>
        <w:tc>
          <w:tcPr>
            <w:tcW w:w="1620" w:type="dxa"/>
            <w:tcBorders>
              <w:top w:val="single" w:sz="4" w:space="0" w:color="auto"/>
              <w:left w:val="single" w:sz="4" w:space="0" w:color="auto"/>
              <w:bottom w:val="single" w:sz="4" w:space="0" w:color="auto"/>
              <w:right w:val="single" w:sz="4" w:space="0" w:color="auto"/>
            </w:tcBorders>
          </w:tcPr>
          <w:p w:rsidR="009B5292" w:rsidRPr="00177F5E" w:rsidRDefault="009B5292" w:rsidP="000B1747">
            <w:pPr>
              <w:tabs>
                <w:tab w:val="center" w:pos="4677"/>
                <w:tab w:val="right" w:pos="9355"/>
              </w:tabs>
              <w:spacing w:line="276" w:lineRule="auto"/>
              <w:ind w:hanging="27"/>
              <w:jc w:val="center"/>
              <w:rPr>
                <w:rFonts w:cs="Arial"/>
              </w:rPr>
            </w:pPr>
            <w:r w:rsidRPr="00177F5E">
              <w:rPr>
                <w:rFonts w:cs="Arial"/>
              </w:rPr>
              <w:t>1</w:t>
            </w:r>
          </w:p>
        </w:tc>
        <w:tc>
          <w:tcPr>
            <w:tcW w:w="2160" w:type="dxa"/>
            <w:tcBorders>
              <w:top w:val="single" w:sz="4" w:space="0" w:color="auto"/>
              <w:left w:val="single" w:sz="4" w:space="0" w:color="auto"/>
              <w:bottom w:val="single" w:sz="4" w:space="0" w:color="auto"/>
              <w:right w:val="single" w:sz="4" w:space="0" w:color="auto"/>
            </w:tcBorders>
          </w:tcPr>
          <w:p w:rsidR="009B5292" w:rsidRPr="00177F5E" w:rsidRDefault="009B5292" w:rsidP="000B1747">
            <w:pPr>
              <w:tabs>
                <w:tab w:val="center" w:pos="4677"/>
                <w:tab w:val="right" w:pos="9355"/>
              </w:tabs>
              <w:spacing w:line="276" w:lineRule="auto"/>
              <w:ind w:hanging="27"/>
              <w:jc w:val="center"/>
              <w:rPr>
                <w:rFonts w:cs="Arial"/>
                <w:lang w:val="hy-AM"/>
              </w:rPr>
            </w:pPr>
            <w:r w:rsidRPr="00177F5E">
              <w:rPr>
                <w:rFonts w:cs="Arial"/>
                <w:lang w:val="hy-AM"/>
              </w:rPr>
              <w:t>1</w:t>
            </w:r>
            <w:r>
              <w:rPr>
                <w:rFonts w:cs="Arial"/>
                <w:lang w:val="hy-AM"/>
              </w:rPr>
              <w:t>5</w:t>
            </w:r>
            <w:r w:rsidRPr="00177F5E">
              <w:rPr>
                <w:rFonts w:cs="Arial"/>
                <w:lang w:val="hy-AM"/>
              </w:rPr>
              <w:t>0.0</w:t>
            </w:r>
          </w:p>
        </w:tc>
        <w:tc>
          <w:tcPr>
            <w:tcW w:w="1603" w:type="dxa"/>
            <w:tcBorders>
              <w:top w:val="single" w:sz="4" w:space="0" w:color="auto"/>
              <w:left w:val="single" w:sz="4" w:space="0" w:color="auto"/>
              <w:bottom w:val="single" w:sz="4" w:space="0" w:color="auto"/>
              <w:right w:val="double" w:sz="4" w:space="0" w:color="auto"/>
            </w:tcBorders>
          </w:tcPr>
          <w:p w:rsidR="009B5292" w:rsidRPr="007358E0" w:rsidRDefault="009B5292" w:rsidP="000B1747">
            <w:pPr>
              <w:tabs>
                <w:tab w:val="center" w:pos="4677"/>
                <w:tab w:val="right" w:pos="9355"/>
              </w:tabs>
              <w:spacing w:line="276" w:lineRule="auto"/>
              <w:ind w:hanging="27"/>
              <w:jc w:val="center"/>
              <w:rPr>
                <w:rFonts w:cs="Arial"/>
                <w:lang w:val="hy-AM"/>
              </w:rPr>
            </w:pPr>
            <w:r>
              <w:rPr>
                <w:rFonts w:cs="Arial"/>
                <w:lang w:val="hy-AM"/>
              </w:rPr>
              <w:t>105.0</w:t>
            </w:r>
          </w:p>
        </w:tc>
      </w:tr>
      <w:tr w:rsidR="009B5292" w:rsidRPr="00177F5E" w:rsidTr="00336399">
        <w:tc>
          <w:tcPr>
            <w:tcW w:w="2520" w:type="dxa"/>
            <w:tcBorders>
              <w:top w:val="single" w:sz="4" w:space="0" w:color="auto"/>
              <w:left w:val="double" w:sz="4" w:space="0" w:color="auto"/>
              <w:bottom w:val="single" w:sz="4" w:space="0" w:color="auto"/>
              <w:right w:val="single" w:sz="4" w:space="0" w:color="auto"/>
            </w:tcBorders>
          </w:tcPr>
          <w:p w:rsidR="009B5292" w:rsidRPr="00177F5E" w:rsidRDefault="009B5292" w:rsidP="000B1747">
            <w:pPr>
              <w:tabs>
                <w:tab w:val="center" w:pos="4677"/>
                <w:tab w:val="right" w:pos="9355"/>
              </w:tabs>
              <w:spacing w:line="276" w:lineRule="auto"/>
              <w:ind w:hanging="27"/>
              <w:rPr>
                <w:rFonts w:ascii="Arial LatArm" w:hAnsi="Arial LatArm" w:cs="Arial"/>
              </w:rPr>
            </w:pPr>
            <w:r w:rsidRPr="00177F5E">
              <w:rPr>
                <w:rFonts w:cs="Arial"/>
                <w:bCs/>
              </w:rPr>
              <w:t>Էքսկավատոր</w:t>
            </w:r>
            <w:r w:rsidRPr="00177F5E">
              <w:rPr>
                <w:rFonts w:cs="Arial"/>
                <w:bCs/>
                <w:lang w:val="hy-AM"/>
              </w:rPr>
              <w:t xml:space="preserve">ի </w:t>
            </w:r>
            <w:r w:rsidRPr="00177F5E">
              <w:t>մեքենավար</w:t>
            </w:r>
          </w:p>
        </w:tc>
        <w:tc>
          <w:tcPr>
            <w:tcW w:w="1800" w:type="dxa"/>
            <w:tcBorders>
              <w:top w:val="single" w:sz="4" w:space="0" w:color="auto"/>
              <w:left w:val="single" w:sz="4" w:space="0" w:color="auto"/>
              <w:bottom w:val="single" w:sz="4" w:space="0" w:color="auto"/>
              <w:right w:val="single" w:sz="4" w:space="0" w:color="auto"/>
            </w:tcBorders>
          </w:tcPr>
          <w:p w:rsidR="009B5292" w:rsidRPr="007358E0" w:rsidRDefault="009B5292" w:rsidP="000B1747">
            <w:pPr>
              <w:tabs>
                <w:tab w:val="center" w:pos="4677"/>
                <w:tab w:val="right" w:pos="9355"/>
              </w:tabs>
              <w:spacing w:line="276" w:lineRule="auto"/>
              <w:ind w:hanging="27"/>
              <w:jc w:val="center"/>
              <w:rPr>
                <w:rFonts w:cs="Arial"/>
                <w:lang w:val="hy-AM"/>
              </w:rPr>
            </w:pPr>
            <w:r>
              <w:rPr>
                <w:rFonts w:cs="Arial"/>
                <w:lang w:val="hy-AM"/>
              </w:rPr>
              <w:t>0.7</w:t>
            </w:r>
          </w:p>
        </w:tc>
        <w:tc>
          <w:tcPr>
            <w:tcW w:w="1620" w:type="dxa"/>
            <w:tcBorders>
              <w:top w:val="single" w:sz="4" w:space="0" w:color="auto"/>
              <w:left w:val="single" w:sz="4" w:space="0" w:color="auto"/>
              <w:bottom w:val="single" w:sz="4" w:space="0" w:color="auto"/>
              <w:right w:val="single" w:sz="4" w:space="0" w:color="auto"/>
            </w:tcBorders>
          </w:tcPr>
          <w:p w:rsidR="009B5292" w:rsidRPr="00177F5E" w:rsidRDefault="009B5292" w:rsidP="000B1747">
            <w:pPr>
              <w:tabs>
                <w:tab w:val="center" w:pos="4677"/>
                <w:tab w:val="right" w:pos="9355"/>
              </w:tabs>
              <w:spacing w:line="276" w:lineRule="auto"/>
              <w:ind w:hanging="27"/>
              <w:jc w:val="center"/>
              <w:rPr>
                <w:rFonts w:cs="Arial"/>
              </w:rPr>
            </w:pPr>
            <w:r w:rsidRPr="00177F5E">
              <w:rPr>
                <w:rFonts w:cs="Arial"/>
              </w:rPr>
              <w:t>1</w:t>
            </w:r>
          </w:p>
        </w:tc>
        <w:tc>
          <w:tcPr>
            <w:tcW w:w="2160" w:type="dxa"/>
            <w:tcBorders>
              <w:top w:val="single" w:sz="4" w:space="0" w:color="auto"/>
              <w:left w:val="single" w:sz="4" w:space="0" w:color="auto"/>
              <w:bottom w:val="single" w:sz="4" w:space="0" w:color="auto"/>
              <w:right w:val="single" w:sz="4" w:space="0" w:color="auto"/>
            </w:tcBorders>
          </w:tcPr>
          <w:p w:rsidR="009B5292" w:rsidRPr="00177F5E" w:rsidRDefault="009B5292" w:rsidP="000B1747">
            <w:pPr>
              <w:tabs>
                <w:tab w:val="center" w:pos="4677"/>
                <w:tab w:val="right" w:pos="9355"/>
              </w:tabs>
              <w:spacing w:line="276" w:lineRule="auto"/>
              <w:ind w:hanging="27"/>
              <w:jc w:val="center"/>
              <w:rPr>
                <w:rFonts w:cs="Arial"/>
                <w:lang w:val="hy-AM"/>
              </w:rPr>
            </w:pPr>
            <w:r w:rsidRPr="00177F5E">
              <w:rPr>
                <w:rFonts w:cs="Arial"/>
                <w:lang w:val="hy-AM"/>
              </w:rPr>
              <w:t>1</w:t>
            </w:r>
            <w:r>
              <w:rPr>
                <w:rFonts w:cs="Arial"/>
                <w:lang w:val="hy-AM"/>
              </w:rPr>
              <w:t>5</w:t>
            </w:r>
            <w:r w:rsidRPr="00177F5E">
              <w:rPr>
                <w:rFonts w:cs="Arial"/>
                <w:lang w:val="hy-AM"/>
              </w:rPr>
              <w:t>0.0</w:t>
            </w:r>
          </w:p>
        </w:tc>
        <w:tc>
          <w:tcPr>
            <w:tcW w:w="1603" w:type="dxa"/>
            <w:tcBorders>
              <w:top w:val="single" w:sz="4" w:space="0" w:color="auto"/>
              <w:left w:val="single" w:sz="4" w:space="0" w:color="auto"/>
              <w:bottom w:val="single" w:sz="4" w:space="0" w:color="auto"/>
              <w:right w:val="double" w:sz="4" w:space="0" w:color="auto"/>
            </w:tcBorders>
          </w:tcPr>
          <w:p w:rsidR="009B5292" w:rsidRPr="007358E0" w:rsidRDefault="009B5292" w:rsidP="000B1747">
            <w:pPr>
              <w:tabs>
                <w:tab w:val="center" w:pos="4677"/>
                <w:tab w:val="right" w:pos="9355"/>
              </w:tabs>
              <w:spacing w:line="276" w:lineRule="auto"/>
              <w:ind w:hanging="27"/>
              <w:jc w:val="center"/>
              <w:rPr>
                <w:rFonts w:cs="Arial"/>
                <w:lang w:val="hy-AM"/>
              </w:rPr>
            </w:pPr>
            <w:r>
              <w:rPr>
                <w:rFonts w:cs="Arial"/>
                <w:lang w:val="hy-AM"/>
              </w:rPr>
              <w:t>105.0</w:t>
            </w:r>
          </w:p>
        </w:tc>
      </w:tr>
      <w:tr w:rsidR="009B5292" w:rsidRPr="00177F5E" w:rsidTr="00336399">
        <w:tc>
          <w:tcPr>
            <w:tcW w:w="2520" w:type="dxa"/>
            <w:tcBorders>
              <w:top w:val="single" w:sz="4" w:space="0" w:color="auto"/>
              <w:left w:val="double" w:sz="4" w:space="0" w:color="auto"/>
              <w:bottom w:val="single" w:sz="4" w:space="0" w:color="auto"/>
              <w:right w:val="single" w:sz="4" w:space="0" w:color="auto"/>
            </w:tcBorders>
          </w:tcPr>
          <w:p w:rsidR="009B5292" w:rsidRPr="00177F5E" w:rsidRDefault="009B5292" w:rsidP="000B1747">
            <w:pPr>
              <w:tabs>
                <w:tab w:val="center" w:pos="4677"/>
                <w:tab w:val="right" w:pos="9355"/>
              </w:tabs>
              <w:spacing w:line="276" w:lineRule="auto"/>
              <w:ind w:hanging="27"/>
              <w:rPr>
                <w:rFonts w:ascii="Arial LatArm" w:hAnsi="Arial LatArm" w:cs="Arial"/>
              </w:rPr>
            </w:pPr>
            <w:r w:rsidRPr="00177F5E">
              <w:t>Ավտոինքնաթափի</w:t>
            </w:r>
            <w:r w:rsidRPr="00177F5E">
              <w:rPr>
                <w:rFonts w:ascii="Arial LatArm" w:hAnsi="Arial LatArm" w:cs="Arial"/>
              </w:rPr>
              <w:t xml:space="preserve"> </w:t>
            </w:r>
            <w:r w:rsidRPr="00177F5E">
              <w:t>մեքենավար</w:t>
            </w:r>
          </w:p>
        </w:tc>
        <w:tc>
          <w:tcPr>
            <w:tcW w:w="1800" w:type="dxa"/>
            <w:tcBorders>
              <w:top w:val="single" w:sz="4" w:space="0" w:color="auto"/>
              <w:left w:val="single" w:sz="4" w:space="0" w:color="auto"/>
              <w:bottom w:val="single" w:sz="4" w:space="0" w:color="auto"/>
              <w:right w:val="single" w:sz="4" w:space="0" w:color="auto"/>
            </w:tcBorders>
          </w:tcPr>
          <w:p w:rsidR="009B5292" w:rsidRPr="007358E0" w:rsidRDefault="009B5292" w:rsidP="000B1747">
            <w:pPr>
              <w:tabs>
                <w:tab w:val="center" w:pos="4677"/>
                <w:tab w:val="right" w:pos="9355"/>
              </w:tabs>
              <w:spacing w:line="276" w:lineRule="auto"/>
              <w:ind w:hanging="27"/>
              <w:jc w:val="center"/>
              <w:rPr>
                <w:rFonts w:cs="Arial"/>
                <w:lang w:val="hy-AM"/>
              </w:rPr>
            </w:pPr>
            <w:r>
              <w:rPr>
                <w:rFonts w:cs="Arial"/>
                <w:lang w:val="hy-AM"/>
              </w:rPr>
              <w:t>0.7</w:t>
            </w:r>
          </w:p>
        </w:tc>
        <w:tc>
          <w:tcPr>
            <w:tcW w:w="1620" w:type="dxa"/>
            <w:tcBorders>
              <w:top w:val="single" w:sz="4" w:space="0" w:color="auto"/>
              <w:left w:val="single" w:sz="4" w:space="0" w:color="auto"/>
              <w:bottom w:val="single" w:sz="4" w:space="0" w:color="auto"/>
              <w:right w:val="single" w:sz="4" w:space="0" w:color="auto"/>
            </w:tcBorders>
          </w:tcPr>
          <w:p w:rsidR="009B5292" w:rsidRPr="00177F5E" w:rsidRDefault="009B5292" w:rsidP="000B1747">
            <w:pPr>
              <w:tabs>
                <w:tab w:val="center" w:pos="4677"/>
                <w:tab w:val="right" w:pos="9355"/>
              </w:tabs>
              <w:spacing w:line="276" w:lineRule="auto"/>
              <w:ind w:hanging="27"/>
              <w:jc w:val="center"/>
              <w:rPr>
                <w:rFonts w:cs="Arial"/>
                <w:lang w:val="hy-AM"/>
              </w:rPr>
            </w:pPr>
            <w:r w:rsidRPr="00177F5E">
              <w:rPr>
                <w:rFonts w:cs="Arial"/>
                <w:lang w:val="hy-AM"/>
              </w:rPr>
              <w:t>1</w:t>
            </w:r>
          </w:p>
        </w:tc>
        <w:tc>
          <w:tcPr>
            <w:tcW w:w="2160" w:type="dxa"/>
            <w:tcBorders>
              <w:top w:val="single" w:sz="4" w:space="0" w:color="auto"/>
              <w:left w:val="single" w:sz="4" w:space="0" w:color="auto"/>
              <w:bottom w:val="single" w:sz="4" w:space="0" w:color="auto"/>
              <w:right w:val="single" w:sz="4" w:space="0" w:color="auto"/>
            </w:tcBorders>
          </w:tcPr>
          <w:p w:rsidR="009B5292" w:rsidRPr="00177F5E" w:rsidRDefault="009B5292" w:rsidP="000B1747">
            <w:pPr>
              <w:tabs>
                <w:tab w:val="center" w:pos="4677"/>
                <w:tab w:val="right" w:pos="9355"/>
              </w:tabs>
              <w:spacing w:line="276" w:lineRule="auto"/>
              <w:ind w:hanging="27"/>
              <w:jc w:val="center"/>
              <w:rPr>
                <w:rFonts w:cs="Arial"/>
                <w:lang w:val="hy-AM"/>
              </w:rPr>
            </w:pPr>
            <w:r w:rsidRPr="00177F5E">
              <w:rPr>
                <w:rFonts w:cs="Arial"/>
                <w:lang w:val="hy-AM"/>
              </w:rPr>
              <w:t>1</w:t>
            </w:r>
            <w:r>
              <w:rPr>
                <w:rFonts w:cs="Arial"/>
                <w:lang w:val="hy-AM"/>
              </w:rPr>
              <w:t>5</w:t>
            </w:r>
            <w:r w:rsidRPr="00177F5E">
              <w:rPr>
                <w:rFonts w:cs="Arial"/>
                <w:lang w:val="hy-AM"/>
              </w:rPr>
              <w:t>0.0</w:t>
            </w:r>
          </w:p>
        </w:tc>
        <w:tc>
          <w:tcPr>
            <w:tcW w:w="1603" w:type="dxa"/>
            <w:tcBorders>
              <w:top w:val="single" w:sz="4" w:space="0" w:color="auto"/>
              <w:left w:val="single" w:sz="4" w:space="0" w:color="auto"/>
              <w:bottom w:val="single" w:sz="4" w:space="0" w:color="auto"/>
              <w:right w:val="double" w:sz="4" w:space="0" w:color="auto"/>
            </w:tcBorders>
          </w:tcPr>
          <w:p w:rsidR="009B5292" w:rsidRPr="007358E0" w:rsidRDefault="009B5292" w:rsidP="000B1747">
            <w:pPr>
              <w:tabs>
                <w:tab w:val="center" w:pos="4677"/>
                <w:tab w:val="right" w:pos="9355"/>
              </w:tabs>
              <w:spacing w:line="276" w:lineRule="auto"/>
              <w:ind w:hanging="27"/>
              <w:jc w:val="center"/>
              <w:rPr>
                <w:rFonts w:cs="Arial"/>
                <w:lang w:val="hy-AM"/>
              </w:rPr>
            </w:pPr>
            <w:r>
              <w:rPr>
                <w:rFonts w:cs="Arial"/>
                <w:lang w:val="hy-AM"/>
              </w:rPr>
              <w:t>105.0</w:t>
            </w:r>
          </w:p>
        </w:tc>
      </w:tr>
      <w:tr w:rsidR="009B5292" w:rsidRPr="00177F5E" w:rsidTr="00336399">
        <w:tc>
          <w:tcPr>
            <w:tcW w:w="2520" w:type="dxa"/>
            <w:tcBorders>
              <w:top w:val="single" w:sz="4" w:space="0" w:color="auto"/>
              <w:left w:val="double" w:sz="4" w:space="0" w:color="auto"/>
              <w:bottom w:val="single" w:sz="4" w:space="0" w:color="auto"/>
              <w:right w:val="single" w:sz="4" w:space="0" w:color="auto"/>
            </w:tcBorders>
          </w:tcPr>
          <w:p w:rsidR="009B5292" w:rsidRPr="00177F5E" w:rsidRDefault="009B5292" w:rsidP="000B1747">
            <w:pPr>
              <w:tabs>
                <w:tab w:val="center" w:pos="4677"/>
                <w:tab w:val="right" w:pos="9355"/>
              </w:tabs>
              <w:spacing w:line="276" w:lineRule="auto"/>
              <w:ind w:hanging="27"/>
              <w:rPr>
                <w:rFonts w:ascii="Arial LatArm" w:hAnsi="Arial LatArm" w:cs="Arial"/>
              </w:rPr>
            </w:pPr>
            <w:r w:rsidRPr="00177F5E">
              <w:t>Բուլդոզերավար</w:t>
            </w:r>
            <w:r w:rsidRPr="00177F5E">
              <w:rPr>
                <w:rFonts w:ascii="Arial LatArm" w:hAnsi="Arial LatArm" w:cs="Arial"/>
              </w:rPr>
              <w:tab/>
            </w:r>
          </w:p>
        </w:tc>
        <w:tc>
          <w:tcPr>
            <w:tcW w:w="1800" w:type="dxa"/>
            <w:tcBorders>
              <w:top w:val="single" w:sz="4" w:space="0" w:color="auto"/>
              <w:left w:val="single" w:sz="4" w:space="0" w:color="auto"/>
              <w:bottom w:val="single" w:sz="4" w:space="0" w:color="auto"/>
              <w:right w:val="single" w:sz="4" w:space="0" w:color="auto"/>
            </w:tcBorders>
          </w:tcPr>
          <w:p w:rsidR="009B5292" w:rsidRPr="007358E0" w:rsidRDefault="009B5292" w:rsidP="000B1747">
            <w:pPr>
              <w:tabs>
                <w:tab w:val="center" w:pos="4677"/>
                <w:tab w:val="right" w:pos="9355"/>
              </w:tabs>
              <w:spacing w:line="276" w:lineRule="auto"/>
              <w:ind w:hanging="27"/>
              <w:jc w:val="center"/>
              <w:rPr>
                <w:rFonts w:cs="Arial"/>
                <w:lang w:val="hy-AM"/>
              </w:rPr>
            </w:pPr>
            <w:r>
              <w:rPr>
                <w:rFonts w:cs="Arial"/>
                <w:lang w:val="hy-AM"/>
              </w:rPr>
              <w:t>0.7</w:t>
            </w:r>
          </w:p>
        </w:tc>
        <w:tc>
          <w:tcPr>
            <w:tcW w:w="1620" w:type="dxa"/>
            <w:tcBorders>
              <w:top w:val="single" w:sz="4" w:space="0" w:color="auto"/>
              <w:left w:val="single" w:sz="4" w:space="0" w:color="auto"/>
              <w:bottom w:val="single" w:sz="4" w:space="0" w:color="auto"/>
              <w:right w:val="single" w:sz="4" w:space="0" w:color="auto"/>
            </w:tcBorders>
          </w:tcPr>
          <w:p w:rsidR="009B5292" w:rsidRPr="00177F5E" w:rsidRDefault="009B5292" w:rsidP="000B1747">
            <w:pPr>
              <w:tabs>
                <w:tab w:val="center" w:pos="4677"/>
                <w:tab w:val="right" w:pos="9355"/>
              </w:tabs>
              <w:spacing w:line="276" w:lineRule="auto"/>
              <w:ind w:hanging="27"/>
              <w:jc w:val="center"/>
              <w:rPr>
                <w:rFonts w:cs="Arial"/>
              </w:rPr>
            </w:pPr>
            <w:r w:rsidRPr="00177F5E">
              <w:rPr>
                <w:rFonts w:cs="Arial"/>
              </w:rPr>
              <w:t>1</w:t>
            </w:r>
          </w:p>
        </w:tc>
        <w:tc>
          <w:tcPr>
            <w:tcW w:w="2160" w:type="dxa"/>
            <w:tcBorders>
              <w:top w:val="single" w:sz="4" w:space="0" w:color="auto"/>
              <w:left w:val="single" w:sz="4" w:space="0" w:color="auto"/>
              <w:bottom w:val="single" w:sz="4" w:space="0" w:color="auto"/>
              <w:right w:val="single" w:sz="4" w:space="0" w:color="auto"/>
            </w:tcBorders>
          </w:tcPr>
          <w:p w:rsidR="009B5292" w:rsidRPr="00177F5E" w:rsidRDefault="009B5292" w:rsidP="000B1747">
            <w:pPr>
              <w:tabs>
                <w:tab w:val="center" w:pos="4677"/>
                <w:tab w:val="right" w:pos="9355"/>
              </w:tabs>
              <w:spacing w:line="276" w:lineRule="auto"/>
              <w:ind w:hanging="27"/>
              <w:jc w:val="center"/>
              <w:rPr>
                <w:rFonts w:cs="Arial"/>
                <w:lang w:val="hy-AM"/>
              </w:rPr>
            </w:pPr>
            <w:r w:rsidRPr="00177F5E">
              <w:rPr>
                <w:rFonts w:cs="Arial"/>
                <w:lang w:val="hy-AM"/>
              </w:rPr>
              <w:t>1</w:t>
            </w:r>
            <w:r>
              <w:rPr>
                <w:rFonts w:cs="Arial"/>
                <w:lang w:val="hy-AM"/>
              </w:rPr>
              <w:t>5</w:t>
            </w:r>
            <w:r w:rsidRPr="00177F5E">
              <w:rPr>
                <w:rFonts w:cs="Arial"/>
                <w:lang w:val="hy-AM"/>
              </w:rPr>
              <w:t>0.0</w:t>
            </w:r>
          </w:p>
        </w:tc>
        <w:tc>
          <w:tcPr>
            <w:tcW w:w="1603" w:type="dxa"/>
            <w:tcBorders>
              <w:top w:val="single" w:sz="4" w:space="0" w:color="auto"/>
              <w:left w:val="single" w:sz="4" w:space="0" w:color="auto"/>
              <w:bottom w:val="single" w:sz="4" w:space="0" w:color="auto"/>
              <w:right w:val="double" w:sz="4" w:space="0" w:color="auto"/>
            </w:tcBorders>
          </w:tcPr>
          <w:p w:rsidR="009B5292" w:rsidRPr="007358E0" w:rsidRDefault="009B5292" w:rsidP="000B1747">
            <w:pPr>
              <w:tabs>
                <w:tab w:val="center" w:pos="4677"/>
                <w:tab w:val="right" w:pos="9355"/>
              </w:tabs>
              <w:spacing w:line="276" w:lineRule="auto"/>
              <w:ind w:hanging="27"/>
              <w:jc w:val="center"/>
              <w:rPr>
                <w:rFonts w:cs="Arial"/>
                <w:lang w:val="hy-AM"/>
              </w:rPr>
            </w:pPr>
            <w:r>
              <w:rPr>
                <w:rFonts w:cs="Arial"/>
                <w:lang w:val="hy-AM"/>
              </w:rPr>
              <w:t>105.0</w:t>
            </w:r>
          </w:p>
        </w:tc>
      </w:tr>
      <w:tr w:rsidR="009B5292" w:rsidRPr="00177F5E" w:rsidTr="00336399">
        <w:tc>
          <w:tcPr>
            <w:tcW w:w="2520" w:type="dxa"/>
            <w:tcBorders>
              <w:top w:val="single" w:sz="4" w:space="0" w:color="auto"/>
              <w:left w:val="double" w:sz="4" w:space="0" w:color="auto"/>
              <w:bottom w:val="double" w:sz="4" w:space="0" w:color="auto"/>
              <w:right w:val="single" w:sz="4" w:space="0" w:color="auto"/>
            </w:tcBorders>
          </w:tcPr>
          <w:p w:rsidR="009B5292" w:rsidRPr="00177F5E" w:rsidRDefault="009B5292" w:rsidP="000B1747">
            <w:pPr>
              <w:tabs>
                <w:tab w:val="center" w:pos="4677"/>
                <w:tab w:val="right" w:pos="9355"/>
              </w:tabs>
              <w:spacing w:line="276" w:lineRule="auto"/>
              <w:ind w:hanging="27"/>
              <w:rPr>
                <w:rFonts w:ascii="Arial LatArm" w:hAnsi="Arial LatArm" w:cs="Arial"/>
              </w:rPr>
            </w:pPr>
            <w:r w:rsidRPr="00177F5E">
              <w:t>Ընդամենը</w:t>
            </w:r>
          </w:p>
        </w:tc>
        <w:tc>
          <w:tcPr>
            <w:tcW w:w="1800" w:type="dxa"/>
            <w:tcBorders>
              <w:top w:val="single" w:sz="4" w:space="0" w:color="auto"/>
              <w:left w:val="single" w:sz="4" w:space="0" w:color="auto"/>
              <w:bottom w:val="double" w:sz="4" w:space="0" w:color="auto"/>
              <w:right w:val="single" w:sz="4" w:space="0" w:color="auto"/>
            </w:tcBorders>
          </w:tcPr>
          <w:p w:rsidR="009B5292" w:rsidRPr="00177F5E" w:rsidRDefault="009B5292" w:rsidP="000B1747">
            <w:pPr>
              <w:tabs>
                <w:tab w:val="center" w:pos="4677"/>
                <w:tab w:val="right" w:pos="9355"/>
              </w:tabs>
              <w:spacing w:line="276" w:lineRule="auto"/>
              <w:ind w:hanging="27"/>
              <w:jc w:val="center"/>
              <w:rPr>
                <w:rFonts w:cs="Arial"/>
              </w:rPr>
            </w:pPr>
          </w:p>
        </w:tc>
        <w:tc>
          <w:tcPr>
            <w:tcW w:w="1620" w:type="dxa"/>
            <w:tcBorders>
              <w:top w:val="single" w:sz="4" w:space="0" w:color="auto"/>
              <w:left w:val="single" w:sz="4" w:space="0" w:color="auto"/>
              <w:bottom w:val="double" w:sz="4" w:space="0" w:color="auto"/>
              <w:right w:val="single" w:sz="4" w:space="0" w:color="auto"/>
            </w:tcBorders>
          </w:tcPr>
          <w:p w:rsidR="009B5292" w:rsidRPr="00177F5E" w:rsidRDefault="009B5292" w:rsidP="000B1747">
            <w:pPr>
              <w:tabs>
                <w:tab w:val="center" w:pos="4677"/>
                <w:tab w:val="right" w:pos="9355"/>
              </w:tabs>
              <w:spacing w:line="276" w:lineRule="auto"/>
              <w:ind w:hanging="27"/>
              <w:jc w:val="center"/>
              <w:rPr>
                <w:rFonts w:cs="Arial"/>
                <w:lang w:val="hy-AM"/>
              </w:rPr>
            </w:pPr>
            <w:r w:rsidRPr="00177F5E">
              <w:rPr>
                <w:rFonts w:cs="Arial"/>
                <w:lang w:val="hy-AM"/>
              </w:rPr>
              <w:t>4</w:t>
            </w:r>
          </w:p>
        </w:tc>
        <w:tc>
          <w:tcPr>
            <w:tcW w:w="2160" w:type="dxa"/>
            <w:tcBorders>
              <w:top w:val="single" w:sz="4" w:space="0" w:color="auto"/>
              <w:left w:val="single" w:sz="4" w:space="0" w:color="auto"/>
              <w:bottom w:val="double" w:sz="4" w:space="0" w:color="auto"/>
              <w:right w:val="single" w:sz="4" w:space="0" w:color="auto"/>
            </w:tcBorders>
          </w:tcPr>
          <w:p w:rsidR="009B5292" w:rsidRPr="00177F5E" w:rsidRDefault="009B5292" w:rsidP="000B1747">
            <w:pPr>
              <w:tabs>
                <w:tab w:val="center" w:pos="4677"/>
                <w:tab w:val="right" w:pos="9355"/>
              </w:tabs>
              <w:spacing w:line="276" w:lineRule="auto"/>
              <w:ind w:hanging="27"/>
              <w:jc w:val="right"/>
              <w:rPr>
                <w:rFonts w:cs="Arial"/>
              </w:rPr>
            </w:pPr>
          </w:p>
        </w:tc>
        <w:tc>
          <w:tcPr>
            <w:tcW w:w="1603" w:type="dxa"/>
            <w:tcBorders>
              <w:top w:val="single" w:sz="4" w:space="0" w:color="auto"/>
              <w:left w:val="single" w:sz="4" w:space="0" w:color="auto"/>
              <w:bottom w:val="double" w:sz="4" w:space="0" w:color="auto"/>
              <w:right w:val="double" w:sz="4" w:space="0" w:color="auto"/>
            </w:tcBorders>
          </w:tcPr>
          <w:p w:rsidR="009B5292" w:rsidRPr="00177F5E" w:rsidRDefault="009B5292" w:rsidP="000B1747">
            <w:pPr>
              <w:tabs>
                <w:tab w:val="center" w:pos="4677"/>
                <w:tab w:val="right" w:pos="9355"/>
              </w:tabs>
              <w:spacing w:line="276" w:lineRule="auto"/>
              <w:ind w:hanging="27"/>
              <w:jc w:val="center"/>
              <w:rPr>
                <w:rFonts w:cs="Arial"/>
              </w:rPr>
            </w:pPr>
            <w:r>
              <w:rPr>
                <w:rFonts w:cs="Arial"/>
                <w:lang w:val="hy-AM"/>
              </w:rPr>
              <w:t>420.0</w:t>
            </w:r>
          </w:p>
        </w:tc>
      </w:tr>
    </w:tbl>
    <w:p w:rsidR="009B5292" w:rsidRPr="00177F5E" w:rsidRDefault="009B5292" w:rsidP="000B1747">
      <w:pPr>
        <w:spacing w:line="276" w:lineRule="auto"/>
        <w:ind w:hanging="27"/>
        <w:jc w:val="center"/>
        <w:rPr>
          <w:b/>
        </w:rPr>
      </w:pPr>
    </w:p>
    <w:p w:rsidR="009B5292" w:rsidRPr="00177F5E" w:rsidRDefault="009B5292" w:rsidP="000B1747">
      <w:pPr>
        <w:spacing w:line="276" w:lineRule="auto"/>
        <w:ind w:hanging="27"/>
        <w:jc w:val="center"/>
        <w:rPr>
          <w:b/>
        </w:rPr>
      </w:pPr>
    </w:p>
    <w:p w:rsidR="009B5292" w:rsidRPr="00177F5E" w:rsidRDefault="009B5292" w:rsidP="000B1747">
      <w:pPr>
        <w:spacing w:line="276" w:lineRule="auto"/>
        <w:ind w:hanging="27"/>
        <w:jc w:val="center"/>
        <w:rPr>
          <w:b/>
        </w:rPr>
      </w:pPr>
    </w:p>
    <w:p w:rsidR="009B5292" w:rsidRPr="00177F5E" w:rsidRDefault="009B5292" w:rsidP="000B1747">
      <w:pPr>
        <w:spacing w:line="276" w:lineRule="auto"/>
        <w:ind w:hanging="27"/>
        <w:jc w:val="center"/>
        <w:rPr>
          <w:b/>
        </w:rPr>
      </w:pPr>
    </w:p>
    <w:p w:rsidR="009B5292" w:rsidRPr="00177F5E" w:rsidRDefault="009B5292" w:rsidP="000B1747">
      <w:pPr>
        <w:spacing w:line="276" w:lineRule="auto"/>
        <w:ind w:hanging="27"/>
        <w:jc w:val="center"/>
        <w:rPr>
          <w:rFonts w:ascii="Arial LatArm" w:hAnsi="Arial LatArm" w:cs="Arial"/>
          <w:b/>
        </w:rPr>
      </w:pPr>
      <w:r w:rsidRPr="00177F5E">
        <w:rPr>
          <w:b/>
        </w:rPr>
        <w:t>Ամորտիզացիոն</w:t>
      </w:r>
      <w:r w:rsidRPr="00177F5E">
        <w:rPr>
          <w:rFonts w:ascii="Arial LatArm" w:hAnsi="Arial LatArm" w:cs="Arial"/>
          <w:b/>
        </w:rPr>
        <w:t xml:space="preserve"> </w:t>
      </w:r>
      <w:r w:rsidRPr="00177F5E">
        <w:rPr>
          <w:b/>
        </w:rPr>
        <w:t>ծախսերի</w:t>
      </w:r>
      <w:r w:rsidRPr="00177F5E">
        <w:rPr>
          <w:rFonts w:ascii="Arial LatArm" w:hAnsi="Arial LatArm" w:cs="Arial"/>
          <w:b/>
        </w:rPr>
        <w:t xml:space="preserve"> </w:t>
      </w:r>
      <w:r w:rsidRPr="00177F5E">
        <w:rPr>
          <w:b/>
        </w:rPr>
        <w:t>հաշվարկը</w:t>
      </w:r>
    </w:p>
    <w:p w:rsidR="009B5292" w:rsidRPr="00177F5E" w:rsidRDefault="009B5292" w:rsidP="000B1747">
      <w:pPr>
        <w:spacing w:line="360" w:lineRule="auto"/>
        <w:ind w:hanging="27"/>
        <w:jc w:val="right"/>
        <w:rPr>
          <w:rFonts w:cs="Arial"/>
        </w:rPr>
      </w:pPr>
    </w:p>
    <w:tbl>
      <w:tblPr>
        <w:tblW w:w="100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810"/>
        <w:gridCol w:w="1620"/>
        <w:gridCol w:w="1260"/>
        <w:gridCol w:w="1350"/>
        <w:gridCol w:w="1440"/>
        <w:gridCol w:w="1530"/>
      </w:tblGrid>
      <w:tr w:rsidR="009B5292" w:rsidRPr="00177F5E" w:rsidTr="00336399">
        <w:tc>
          <w:tcPr>
            <w:tcW w:w="2070" w:type="dxa"/>
            <w:tcBorders>
              <w:top w:val="double" w:sz="4" w:space="0" w:color="auto"/>
              <w:left w:val="double" w:sz="4" w:space="0" w:color="auto"/>
              <w:bottom w:val="single" w:sz="4" w:space="0" w:color="auto"/>
              <w:right w:val="single" w:sz="4" w:space="0" w:color="auto"/>
            </w:tcBorders>
            <w:shd w:val="clear" w:color="auto" w:fill="auto"/>
            <w:vAlign w:val="center"/>
          </w:tcPr>
          <w:p w:rsidR="009B5292" w:rsidRPr="00177F5E" w:rsidRDefault="009B5292" w:rsidP="000B1747">
            <w:pPr>
              <w:ind w:hanging="27"/>
              <w:rPr>
                <w:rFonts w:ascii="Arial LatArm" w:hAnsi="Arial LatArm" w:cs="Arial"/>
              </w:rPr>
            </w:pPr>
            <w:r w:rsidRPr="00177F5E">
              <w:t>Մեխանիզի</w:t>
            </w:r>
          </w:p>
          <w:p w:rsidR="009B5292" w:rsidRPr="00177F5E" w:rsidRDefault="009B5292" w:rsidP="000B1747">
            <w:pPr>
              <w:ind w:hanging="27"/>
              <w:rPr>
                <w:rFonts w:ascii="Arial LatArm" w:hAnsi="Arial LatArm" w:cs="Arial"/>
              </w:rPr>
            </w:pPr>
            <w:r w:rsidRPr="00177F5E">
              <w:rPr>
                <w:rFonts w:ascii="Arial LatArm" w:hAnsi="Arial LatArm" w:cs="Arial"/>
              </w:rPr>
              <w:t xml:space="preserve"> </w:t>
            </w:r>
            <w:r w:rsidRPr="00177F5E">
              <w:t>անվանումը</w:t>
            </w:r>
          </w:p>
        </w:tc>
        <w:tc>
          <w:tcPr>
            <w:tcW w:w="810" w:type="dxa"/>
            <w:tcBorders>
              <w:top w:val="double" w:sz="4" w:space="0" w:color="auto"/>
              <w:left w:val="single" w:sz="4" w:space="0" w:color="auto"/>
              <w:bottom w:val="single" w:sz="4" w:space="0" w:color="auto"/>
              <w:right w:val="single" w:sz="4" w:space="0" w:color="auto"/>
            </w:tcBorders>
            <w:shd w:val="clear" w:color="auto" w:fill="auto"/>
            <w:vAlign w:val="center"/>
          </w:tcPr>
          <w:p w:rsidR="009B5292" w:rsidRPr="00177F5E" w:rsidRDefault="009B5292" w:rsidP="000B1747">
            <w:pPr>
              <w:ind w:hanging="27"/>
              <w:jc w:val="center"/>
              <w:rPr>
                <w:rFonts w:ascii="Arial LatArm" w:hAnsi="Arial LatArm" w:cs="Arial"/>
              </w:rPr>
            </w:pPr>
          </w:p>
          <w:p w:rsidR="009B5292" w:rsidRPr="00177F5E" w:rsidRDefault="009B5292" w:rsidP="000B1747">
            <w:pPr>
              <w:ind w:hanging="27"/>
              <w:rPr>
                <w:rFonts w:ascii="Arial LatArm" w:hAnsi="Arial LatArm" w:cs="Arial"/>
              </w:rPr>
            </w:pPr>
            <w:r w:rsidRPr="00177F5E">
              <w:t>Քանակը</w:t>
            </w:r>
            <w:r w:rsidRPr="00177F5E">
              <w:rPr>
                <w:rFonts w:ascii="Arial LatArm" w:hAnsi="Arial LatArm" w:cs="Arial"/>
              </w:rPr>
              <w:t>,</w:t>
            </w:r>
          </w:p>
          <w:p w:rsidR="009B5292" w:rsidRPr="00177F5E" w:rsidRDefault="009B5292" w:rsidP="000B1747">
            <w:pPr>
              <w:ind w:hanging="27"/>
              <w:rPr>
                <w:rFonts w:ascii="Arial LatArm" w:hAnsi="Arial LatArm" w:cs="Arial"/>
              </w:rPr>
            </w:pPr>
            <w:r w:rsidRPr="00177F5E">
              <w:rPr>
                <w:rFonts w:ascii="Arial LatArm" w:hAnsi="Arial LatArm" w:cs="Arial"/>
              </w:rPr>
              <w:t xml:space="preserve"> </w:t>
            </w:r>
            <w:r w:rsidRPr="00177F5E">
              <w:t>ատ</w:t>
            </w:r>
            <w:r w:rsidRPr="00177F5E">
              <w:rPr>
                <w:rFonts w:ascii="Arial LatArm" w:hAnsi="Arial LatArm" w:cs="Arial"/>
              </w:rPr>
              <w:tab/>
            </w:r>
          </w:p>
        </w:tc>
        <w:tc>
          <w:tcPr>
            <w:tcW w:w="1620" w:type="dxa"/>
            <w:tcBorders>
              <w:top w:val="double" w:sz="4" w:space="0" w:color="auto"/>
              <w:left w:val="single" w:sz="4" w:space="0" w:color="auto"/>
              <w:bottom w:val="single" w:sz="4" w:space="0" w:color="auto"/>
              <w:right w:val="single" w:sz="4" w:space="0" w:color="auto"/>
            </w:tcBorders>
            <w:shd w:val="clear" w:color="auto" w:fill="auto"/>
            <w:vAlign w:val="center"/>
          </w:tcPr>
          <w:p w:rsidR="009B5292" w:rsidRPr="00177F5E" w:rsidRDefault="009B5292" w:rsidP="000B1747">
            <w:pPr>
              <w:ind w:hanging="27"/>
              <w:jc w:val="both"/>
              <w:rPr>
                <w:rFonts w:ascii="Arial LatArm" w:hAnsi="Arial LatArm" w:cs="Arial"/>
              </w:rPr>
            </w:pPr>
            <w:r w:rsidRPr="00177F5E">
              <w:t>Մեխանիզմի</w:t>
            </w:r>
            <w:r w:rsidRPr="00177F5E">
              <w:rPr>
                <w:rFonts w:ascii="Arial LatArm" w:hAnsi="Arial LatArm" w:cs="Arial"/>
              </w:rPr>
              <w:t xml:space="preserve"> </w:t>
            </w:r>
            <w:r w:rsidRPr="00177F5E">
              <w:t>հաշվեկշռա</w:t>
            </w:r>
          </w:p>
          <w:p w:rsidR="009B5292" w:rsidRPr="00177F5E" w:rsidRDefault="009B5292" w:rsidP="000B1747">
            <w:pPr>
              <w:ind w:hanging="27"/>
              <w:jc w:val="both"/>
              <w:rPr>
                <w:rFonts w:ascii="Arial LatArm" w:hAnsi="Arial LatArm" w:cs="Arial"/>
              </w:rPr>
            </w:pPr>
            <w:r w:rsidRPr="00177F5E">
              <w:t>յին</w:t>
            </w:r>
            <w:r w:rsidRPr="00177F5E">
              <w:rPr>
                <w:rFonts w:ascii="Arial LatArm" w:hAnsi="Arial LatArm" w:cs="Arial"/>
              </w:rPr>
              <w:t xml:space="preserve"> </w:t>
            </w:r>
            <w:r w:rsidRPr="00177F5E">
              <w:t>արժեքը</w:t>
            </w:r>
          </w:p>
          <w:p w:rsidR="009B5292" w:rsidRPr="00177F5E" w:rsidRDefault="009B5292" w:rsidP="000B1747">
            <w:pPr>
              <w:ind w:hanging="27"/>
              <w:jc w:val="both"/>
              <w:rPr>
                <w:rFonts w:ascii="Arial LatArm" w:hAnsi="Arial LatArm" w:cs="Arial"/>
              </w:rPr>
            </w:pPr>
            <w:r w:rsidRPr="00177F5E">
              <w:t>հազ</w:t>
            </w:r>
            <w:r w:rsidRPr="00177F5E">
              <w:rPr>
                <w:rFonts w:ascii="Arial LatArm" w:hAnsi="Arial LatArm" w:cs="Arial"/>
              </w:rPr>
              <w:t xml:space="preserve">. </w:t>
            </w:r>
            <w:r w:rsidRPr="00177F5E">
              <w:t>դրամ</w:t>
            </w:r>
          </w:p>
        </w:tc>
        <w:tc>
          <w:tcPr>
            <w:tcW w:w="1260" w:type="dxa"/>
            <w:tcBorders>
              <w:top w:val="double" w:sz="4" w:space="0" w:color="auto"/>
              <w:left w:val="single" w:sz="4" w:space="0" w:color="auto"/>
              <w:bottom w:val="single" w:sz="4" w:space="0" w:color="auto"/>
              <w:right w:val="single" w:sz="4" w:space="0" w:color="auto"/>
            </w:tcBorders>
            <w:shd w:val="clear" w:color="auto" w:fill="auto"/>
            <w:vAlign w:val="center"/>
          </w:tcPr>
          <w:p w:rsidR="009B5292" w:rsidRPr="00177F5E" w:rsidRDefault="009B5292" w:rsidP="000B1747">
            <w:pPr>
              <w:ind w:hanging="27"/>
              <w:jc w:val="both"/>
              <w:rPr>
                <w:rFonts w:ascii="Arial LatArm" w:hAnsi="Arial LatArm" w:cs="Arial"/>
              </w:rPr>
            </w:pPr>
            <w:r w:rsidRPr="00177F5E">
              <w:t>Ամորտիզացիայի</w:t>
            </w:r>
          </w:p>
          <w:p w:rsidR="009B5292" w:rsidRPr="00177F5E" w:rsidRDefault="009B5292" w:rsidP="000B1747">
            <w:pPr>
              <w:ind w:hanging="27"/>
              <w:jc w:val="both"/>
              <w:rPr>
                <w:rFonts w:ascii="Arial LatArm" w:hAnsi="Arial LatArm" w:cs="Arial"/>
              </w:rPr>
            </w:pPr>
            <w:r w:rsidRPr="00177F5E">
              <w:rPr>
                <w:rFonts w:ascii="Arial LatArm" w:hAnsi="Arial LatArm" w:cs="Arial"/>
              </w:rPr>
              <w:t>%-</w:t>
            </w:r>
            <w:r w:rsidRPr="00177F5E">
              <w:t>ը</w:t>
            </w:r>
          </w:p>
        </w:tc>
        <w:tc>
          <w:tcPr>
            <w:tcW w:w="1350" w:type="dxa"/>
            <w:tcBorders>
              <w:top w:val="double" w:sz="4" w:space="0" w:color="auto"/>
              <w:left w:val="single" w:sz="4" w:space="0" w:color="auto"/>
              <w:bottom w:val="single" w:sz="4" w:space="0" w:color="auto"/>
              <w:right w:val="single" w:sz="4" w:space="0" w:color="auto"/>
            </w:tcBorders>
            <w:shd w:val="clear" w:color="auto" w:fill="auto"/>
            <w:vAlign w:val="center"/>
          </w:tcPr>
          <w:p w:rsidR="009B5292" w:rsidRPr="00177F5E" w:rsidRDefault="009B5292" w:rsidP="000B1747">
            <w:pPr>
              <w:ind w:hanging="27"/>
              <w:rPr>
                <w:rFonts w:ascii="Arial LatArm" w:hAnsi="Arial LatArm" w:cs="Arial"/>
              </w:rPr>
            </w:pPr>
            <w:r w:rsidRPr="00177F5E">
              <w:t>Ամորտի</w:t>
            </w:r>
          </w:p>
          <w:p w:rsidR="009B5292" w:rsidRPr="00177F5E" w:rsidRDefault="009B5292" w:rsidP="000B1747">
            <w:pPr>
              <w:ind w:hanging="27"/>
              <w:rPr>
                <w:rFonts w:ascii="Arial LatArm" w:hAnsi="Arial LatArm" w:cs="Arial"/>
              </w:rPr>
            </w:pPr>
            <w:r w:rsidRPr="00177F5E">
              <w:t>զացիայի</w:t>
            </w:r>
            <w:r w:rsidRPr="00177F5E">
              <w:rPr>
                <w:rFonts w:ascii="Arial LatArm" w:hAnsi="Arial LatArm" w:cs="Arial"/>
              </w:rPr>
              <w:t xml:space="preserve"> </w:t>
            </w:r>
            <w:r w:rsidRPr="00177F5E">
              <w:t>տարեկան</w:t>
            </w:r>
            <w:r w:rsidRPr="00177F5E">
              <w:rPr>
                <w:rFonts w:ascii="Arial LatArm" w:hAnsi="Arial LatArm" w:cs="Arial"/>
              </w:rPr>
              <w:t xml:space="preserve"> </w:t>
            </w:r>
            <w:r w:rsidRPr="00177F5E">
              <w:t>գումարը</w:t>
            </w:r>
            <w:r w:rsidRPr="00177F5E">
              <w:rPr>
                <w:rFonts w:ascii="Arial LatArm" w:hAnsi="Arial LatArm" w:cs="Arial"/>
              </w:rPr>
              <w:t>,</w:t>
            </w:r>
          </w:p>
          <w:p w:rsidR="009B5292" w:rsidRPr="00177F5E" w:rsidRDefault="009B5292" w:rsidP="000B1747">
            <w:pPr>
              <w:ind w:hanging="27"/>
              <w:rPr>
                <w:rFonts w:ascii="Arial LatArm" w:hAnsi="Arial LatArm" w:cs="Arial"/>
              </w:rPr>
            </w:pPr>
            <w:r w:rsidRPr="00177F5E">
              <w:t>հազ</w:t>
            </w:r>
            <w:r w:rsidRPr="00177F5E">
              <w:rPr>
                <w:rFonts w:ascii="Arial LatArm" w:hAnsi="Arial LatArm" w:cs="Arial"/>
              </w:rPr>
              <w:t>.</w:t>
            </w:r>
            <w:r w:rsidRPr="00177F5E">
              <w:t>դրամ</w:t>
            </w:r>
          </w:p>
        </w:tc>
        <w:tc>
          <w:tcPr>
            <w:tcW w:w="1440" w:type="dxa"/>
            <w:tcBorders>
              <w:top w:val="double" w:sz="4" w:space="0" w:color="auto"/>
              <w:left w:val="single" w:sz="4" w:space="0" w:color="auto"/>
              <w:bottom w:val="single" w:sz="4" w:space="0" w:color="auto"/>
              <w:right w:val="single" w:sz="4" w:space="0" w:color="auto"/>
            </w:tcBorders>
            <w:shd w:val="clear" w:color="auto" w:fill="auto"/>
            <w:vAlign w:val="center"/>
          </w:tcPr>
          <w:p w:rsidR="009B5292" w:rsidRPr="00177F5E" w:rsidRDefault="009B5292" w:rsidP="000B1747">
            <w:pPr>
              <w:ind w:hanging="27"/>
              <w:rPr>
                <w:rFonts w:ascii="Arial LatArm" w:hAnsi="Arial LatArm" w:cs="Arial"/>
              </w:rPr>
            </w:pPr>
            <w:r w:rsidRPr="00177F5E">
              <w:t>Ամորիտի</w:t>
            </w:r>
          </w:p>
          <w:p w:rsidR="009B5292" w:rsidRPr="00177F5E" w:rsidRDefault="009B5292" w:rsidP="000B1747">
            <w:pPr>
              <w:ind w:hanging="27"/>
              <w:rPr>
                <w:rFonts w:ascii="Arial LatArm" w:hAnsi="Arial LatArm" w:cs="Arial"/>
              </w:rPr>
            </w:pPr>
            <w:r w:rsidRPr="00177F5E">
              <w:t>զացիայի</w:t>
            </w:r>
          </w:p>
          <w:p w:rsidR="009B5292" w:rsidRPr="00177F5E" w:rsidRDefault="009B5292" w:rsidP="000B1747">
            <w:pPr>
              <w:ind w:hanging="27"/>
              <w:rPr>
                <w:rFonts w:ascii="Arial LatArm" w:hAnsi="Arial LatArm" w:cs="Arial"/>
              </w:rPr>
            </w:pPr>
            <w:r w:rsidRPr="00177F5E">
              <w:t>ամսեկան</w:t>
            </w:r>
          </w:p>
          <w:p w:rsidR="009B5292" w:rsidRPr="00177F5E" w:rsidRDefault="009B5292" w:rsidP="000B1747">
            <w:pPr>
              <w:ind w:hanging="27"/>
              <w:rPr>
                <w:rFonts w:ascii="Arial LatArm" w:hAnsi="Arial LatArm" w:cs="Arial"/>
              </w:rPr>
            </w:pPr>
            <w:r w:rsidRPr="00177F5E">
              <w:t>գումարը</w:t>
            </w:r>
            <w:r w:rsidRPr="00177F5E">
              <w:rPr>
                <w:rFonts w:ascii="Arial LatArm" w:hAnsi="Arial LatArm" w:cs="Arial"/>
              </w:rPr>
              <w:t>,</w:t>
            </w:r>
          </w:p>
          <w:p w:rsidR="009B5292" w:rsidRPr="00177F5E" w:rsidRDefault="009B5292" w:rsidP="000B1747">
            <w:pPr>
              <w:ind w:hanging="27"/>
              <w:rPr>
                <w:rFonts w:ascii="Arial LatArm" w:hAnsi="Arial LatArm" w:cs="Arial"/>
              </w:rPr>
            </w:pPr>
            <w:r w:rsidRPr="00177F5E">
              <w:t>հազ</w:t>
            </w:r>
            <w:r w:rsidRPr="00177F5E">
              <w:rPr>
                <w:rFonts w:ascii="Arial LatArm" w:hAnsi="Arial LatArm" w:cs="Arial"/>
              </w:rPr>
              <w:t xml:space="preserve">. </w:t>
            </w:r>
            <w:r w:rsidRPr="00177F5E">
              <w:t>դրամ</w:t>
            </w:r>
          </w:p>
        </w:tc>
        <w:tc>
          <w:tcPr>
            <w:tcW w:w="1530" w:type="dxa"/>
            <w:tcBorders>
              <w:top w:val="double" w:sz="4" w:space="0" w:color="auto"/>
              <w:left w:val="single" w:sz="4" w:space="0" w:color="auto"/>
              <w:bottom w:val="single" w:sz="4" w:space="0" w:color="auto"/>
              <w:right w:val="double" w:sz="4" w:space="0" w:color="auto"/>
            </w:tcBorders>
            <w:shd w:val="clear" w:color="auto" w:fill="auto"/>
            <w:vAlign w:val="center"/>
          </w:tcPr>
          <w:p w:rsidR="009B5292" w:rsidRPr="00177F5E" w:rsidRDefault="009B5292" w:rsidP="000B1747">
            <w:pPr>
              <w:ind w:hanging="27"/>
              <w:rPr>
                <w:rFonts w:ascii="Arial LatArm" w:hAnsi="Arial LatArm" w:cs="Arial"/>
              </w:rPr>
            </w:pPr>
            <w:r w:rsidRPr="00177F5E">
              <w:t>Ամորտի</w:t>
            </w:r>
          </w:p>
          <w:p w:rsidR="009B5292" w:rsidRPr="00177F5E" w:rsidRDefault="009B5292" w:rsidP="000B1747">
            <w:pPr>
              <w:ind w:hanging="27"/>
              <w:rPr>
                <w:rFonts w:ascii="Arial LatArm" w:hAnsi="Arial LatArm" w:cs="Arial"/>
              </w:rPr>
            </w:pPr>
            <w:r w:rsidRPr="00177F5E">
              <w:t>զացիայի</w:t>
            </w:r>
            <w:r w:rsidRPr="00177F5E">
              <w:rPr>
                <w:rFonts w:ascii="Arial LatArm" w:hAnsi="Arial LatArm" w:cs="Arial"/>
              </w:rPr>
              <w:t xml:space="preserve"> </w:t>
            </w:r>
          </w:p>
          <w:p w:rsidR="009B5292" w:rsidRPr="00177F5E" w:rsidRDefault="009B5292" w:rsidP="000B1747">
            <w:pPr>
              <w:ind w:hanging="27"/>
              <w:rPr>
                <w:rFonts w:ascii="Arial LatArm" w:hAnsi="Arial LatArm" w:cs="Arial"/>
              </w:rPr>
            </w:pPr>
            <w:r w:rsidRPr="00177F5E">
              <w:t>ընդհանուր</w:t>
            </w:r>
          </w:p>
          <w:p w:rsidR="009B5292" w:rsidRPr="00177F5E" w:rsidRDefault="009B5292" w:rsidP="000B1747">
            <w:pPr>
              <w:ind w:hanging="27"/>
              <w:rPr>
                <w:rFonts w:ascii="Arial LatArm" w:hAnsi="Arial LatArm" w:cs="Arial"/>
              </w:rPr>
            </w:pPr>
            <w:r w:rsidRPr="00177F5E">
              <w:t>գումարը</w:t>
            </w:r>
            <w:r w:rsidRPr="00177F5E">
              <w:rPr>
                <w:rFonts w:ascii="Arial LatArm" w:hAnsi="Arial LatArm" w:cs="Arial"/>
              </w:rPr>
              <w:t>,</w:t>
            </w:r>
          </w:p>
          <w:p w:rsidR="009B5292" w:rsidRPr="00177F5E" w:rsidRDefault="009B5292" w:rsidP="000B1747">
            <w:pPr>
              <w:ind w:hanging="27"/>
              <w:rPr>
                <w:rFonts w:ascii="Arial LatArm" w:hAnsi="Arial LatArm" w:cs="Arial"/>
              </w:rPr>
            </w:pPr>
            <w:r w:rsidRPr="00177F5E">
              <w:t>հազ</w:t>
            </w:r>
            <w:r w:rsidRPr="00177F5E">
              <w:rPr>
                <w:rFonts w:ascii="Arial LatArm" w:hAnsi="Arial LatArm" w:cs="Arial"/>
              </w:rPr>
              <w:t>.</w:t>
            </w:r>
            <w:r w:rsidRPr="00177F5E">
              <w:t>դրամ</w:t>
            </w:r>
          </w:p>
        </w:tc>
      </w:tr>
      <w:tr w:rsidR="009B5292" w:rsidRPr="00177F5E" w:rsidTr="00336399">
        <w:tc>
          <w:tcPr>
            <w:tcW w:w="2070" w:type="dxa"/>
            <w:tcBorders>
              <w:top w:val="single" w:sz="4" w:space="0" w:color="auto"/>
              <w:left w:val="double" w:sz="4" w:space="0" w:color="auto"/>
              <w:bottom w:val="single" w:sz="4" w:space="0" w:color="auto"/>
              <w:right w:val="single" w:sz="4" w:space="0" w:color="auto"/>
            </w:tcBorders>
            <w:shd w:val="clear" w:color="auto" w:fill="auto"/>
          </w:tcPr>
          <w:p w:rsidR="009B5292" w:rsidRPr="00177F5E" w:rsidRDefault="009B5292" w:rsidP="000B1747">
            <w:pPr>
              <w:ind w:hanging="27"/>
              <w:rPr>
                <w:rFonts w:ascii="Arial LatArm" w:hAnsi="Arial LatArm" w:cs="Arial"/>
              </w:rPr>
            </w:pPr>
            <w:r w:rsidRPr="00177F5E">
              <w:rPr>
                <w:rFonts w:cs="Arial"/>
                <w:bCs/>
              </w:rPr>
              <w:t>Էքսկավատոր</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jc w:val="center"/>
              <w:rPr>
                <w:rFonts w:cs="Arial"/>
              </w:rPr>
            </w:pPr>
          </w:p>
          <w:p w:rsidR="009B5292" w:rsidRPr="00177F5E" w:rsidRDefault="009B5292" w:rsidP="000B1747">
            <w:pPr>
              <w:ind w:hanging="27"/>
              <w:jc w:val="center"/>
              <w:rPr>
                <w:rFonts w:cs="Arial"/>
              </w:rPr>
            </w:pPr>
            <w:r w:rsidRPr="00177F5E">
              <w:rPr>
                <w:rFonts w:cs="Arial"/>
              </w:rPr>
              <w:t>1</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jc w:val="center"/>
              <w:rPr>
                <w:rFonts w:cs="Arial"/>
              </w:rPr>
            </w:pPr>
          </w:p>
          <w:p w:rsidR="009B5292" w:rsidRPr="00177F5E" w:rsidRDefault="009B5292" w:rsidP="000B1747">
            <w:pPr>
              <w:ind w:hanging="27"/>
              <w:jc w:val="center"/>
              <w:rPr>
                <w:rFonts w:cs="Arial"/>
              </w:rPr>
            </w:pPr>
            <w:r w:rsidRPr="00177F5E">
              <w:rPr>
                <w:rFonts w:cs="Arial"/>
              </w:rPr>
              <w:t>2 600</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jc w:val="center"/>
              <w:rPr>
                <w:rFonts w:cs="Arial"/>
              </w:rPr>
            </w:pPr>
          </w:p>
          <w:p w:rsidR="009B5292" w:rsidRPr="00177F5E" w:rsidRDefault="009B5292" w:rsidP="000B1747">
            <w:pPr>
              <w:ind w:hanging="27"/>
              <w:jc w:val="center"/>
              <w:rPr>
                <w:rFonts w:cs="Arial"/>
              </w:rPr>
            </w:pPr>
            <w:r w:rsidRPr="00177F5E">
              <w:rPr>
                <w:rFonts w:cs="Arial"/>
              </w:rPr>
              <w:t>10</w:t>
            </w:r>
          </w:p>
        </w:tc>
        <w:tc>
          <w:tcPr>
            <w:tcW w:w="135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jc w:val="center"/>
              <w:rPr>
                <w:rFonts w:cs="Arial"/>
              </w:rPr>
            </w:pPr>
          </w:p>
          <w:p w:rsidR="009B5292" w:rsidRPr="00177F5E" w:rsidRDefault="009B5292" w:rsidP="000B1747">
            <w:pPr>
              <w:ind w:hanging="27"/>
              <w:jc w:val="center"/>
              <w:rPr>
                <w:rFonts w:cs="Arial"/>
              </w:rPr>
            </w:pPr>
            <w:r w:rsidRPr="00177F5E">
              <w:rPr>
                <w:rFonts w:cs="Arial"/>
              </w:rPr>
              <w:t>260.0</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jc w:val="center"/>
              <w:rPr>
                <w:rFonts w:cs="Arial"/>
              </w:rPr>
            </w:pPr>
          </w:p>
          <w:p w:rsidR="009B5292" w:rsidRPr="00177F5E" w:rsidRDefault="009B5292" w:rsidP="000B1747">
            <w:pPr>
              <w:ind w:hanging="27"/>
              <w:jc w:val="center"/>
              <w:rPr>
                <w:rFonts w:cs="Arial"/>
              </w:rPr>
            </w:pPr>
            <w:r w:rsidRPr="00177F5E">
              <w:rPr>
                <w:rFonts w:cs="Arial"/>
              </w:rPr>
              <w:t>21.7</w:t>
            </w:r>
          </w:p>
        </w:tc>
        <w:tc>
          <w:tcPr>
            <w:tcW w:w="1530" w:type="dxa"/>
            <w:tcBorders>
              <w:top w:val="single" w:sz="4" w:space="0" w:color="auto"/>
              <w:left w:val="single" w:sz="4" w:space="0" w:color="auto"/>
              <w:bottom w:val="single" w:sz="4" w:space="0" w:color="auto"/>
              <w:right w:val="double" w:sz="4" w:space="0" w:color="auto"/>
            </w:tcBorders>
            <w:shd w:val="clear" w:color="auto" w:fill="auto"/>
          </w:tcPr>
          <w:p w:rsidR="009B5292" w:rsidRPr="00177F5E" w:rsidRDefault="009B5292" w:rsidP="000B1747">
            <w:pPr>
              <w:ind w:hanging="27"/>
              <w:jc w:val="center"/>
              <w:rPr>
                <w:rFonts w:cs="Arial"/>
              </w:rPr>
            </w:pPr>
          </w:p>
          <w:p w:rsidR="009B5292" w:rsidRPr="007358E0" w:rsidRDefault="009B5292" w:rsidP="000B1747">
            <w:pPr>
              <w:ind w:hanging="27"/>
              <w:jc w:val="center"/>
              <w:rPr>
                <w:rFonts w:cs="Arial"/>
                <w:lang w:val="hy-AM"/>
              </w:rPr>
            </w:pPr>
            <w:r>
              <w:rPr>
                <w:rFonts w:cs="Arial"/>
                <w:lang w:val="hy-AM"/>
              </w:rPr>
              <w:t>15.2</w:t>
            </w:r>
          </w:p>
        </w:tc>
      </w:tr>
      <w:tr w:rsidR="009B5292" w:rsidRPr="00177F5E" w:rsidTr="00336399">
        <w:tc>
          <w:tcPr>
            <w:tcW w:w="2070" w:type="dxa"/>
            <w:tcBorders>
              <w:top w:val="single" w:sz="4" w:space="0" w:color="auto"/>
              <w:left w:val="double" w:sz="4" w:space="0" w:color="auto"/>
              <w:bottom w:val="single" w:sz="4" w:space="0" w:color="auto"/>
              <w:right w:val="single" w:sz="4" w:space="0" w:color="auto"/>
            </w:tcBorders>
            <w:shd w:val="clear" w:color="auto" w:fill="auto"/>
          </w:tcPr>
          <w:p w:rsidR="009B5292" w:rsidRPr="00177F5E" w:rsidRDefault="009B5292" w:rsidP="000B1747">
            <w:pPr>
              <w:ind w:hanging="27"/>
            </w:pPr>
            <w:r w:rsidRPr="00177F5E">
              <w:t>Բուլդոզեր</w:t>
            </w:r>
          </w:p>
          <w:p w:rsidR="009B5292" w:rsidRPr="00177F5E" w:rsidRDefault="009B5292" w:rsidP="000B1747">
            <w:pPr>
              <w:ind w:hanging="27"/>
              <w:rPr>
                <w:rFonts w:ascii="Arial LatArm" w:hAnsi="Arial LatArm" w:cs="Arial"/>
              </w:rPr>
            </w:pPr>
            <w:r w:rsidRPr="00177F5E">
              <w:rPr>
                <w:rFonts w:ascii="Arial LatArm" w:hAnsi="Arial LatArm" w:cs="Arial"/>
              </w:rPr>
              <w:t xml:space="preserve"> </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jc w:val="center"/>
              <w:rPr>
                <w:rFonts w:cs="Arial"/>
              </w:rPr>
            </w:pPr>
          </w:p>
          <w:p w:rsidR="009B5292" w:rsidRPr="00177F5E" w:rsidRDefault="009B5292" w:rsidP="000B1747">
            <w:pPr>
              <w:ind w:hanging="27"/>
              <w:jc w:val="center"/>
              <w:rPr>
                <w:rFonts w:cs="Arial"/>
              </w:rPr>
            </w:pPr>
            <w:r w:rsidRPr="00177F5E">
              <w:rPr>
                <w:rFonts w:cs="Arial"/>
              </w:rPr>
              <w:t>1</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jc w:val="center"/>
              <w:rPr>
                <w:rFonts w:cs="Arial"/>
              </w:rPr>
            </w:pPr>
          </w:p>
          <w:p w:rsidR="009B5292" w:rsidRPr="00177F5E" w:rsidRDefault="009B5292" w:rsidP="000B1747">
            <w:pPr>
              <w:ind w:hanging="27"/>
              <w:jc w:val="center"/>
              <w:rPr>
                <w:rFonts w:cs="Arial"/>
              </w:rPr>
            </w:pPr>
            <w:r w:rsidRPr="00177F5E">
              <w:rPr>
                <w:rFonts w:cs="Arial"/>
              </w:rPr>
              <w:t>2 200.0</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jc w:val="center"/>
              <w:rPr>
                <w:rFonts w:cs="Arial"/>
              </w:rPr>
            </w:pPr>
          </w:p>
          <w:p w:rsidR="009B5292" w:rsidRPr="00177F5E" w:rsidRDefault="009B5292" w:rsidP="000B1747">
            <w:pPr>
              <w:ind w:hanging="27"/>
              <w:jc w:val="center"/>
              <w:rPr>
                <w:rFonts w:cs="Arial"/>
              </w:rPr>
            </w:pPr>
            <w:r w:rsidRPr="00177F5E">
              <w:rPr>
                <w:rFonts w:cs="Arial"/>
              </w:rPr>
              <w:t>10</w:t>
            </w:r>
          </w:p>
        </w:tc>
        <w:tc>
          <w:tcPr>
            <w:tcW w:w="135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jc w:val="center"/>
              <w:rPr>
                <w:rFonts w:cs="Arial"/>
              </w:rPr>
            </w:pPr>
          </w:p>
          <w:p w:rsidR="009B5292" w:rsidRPr="00177F5E" w:rsidRDefault="009B5292" w:rsidP="000B1747">
            <w:pPr>
              <w:ind w:hanging="27"/>
              <w:jc w:val="center"/>
              <w:rPr>
                <w:rFonts w:cs="Arial"/>
              </w:rPr>
            </w:pPr>
            <w:r w:rsidRPr="00177F5E">
              <w:rPr>
                <w:rFonts w:cs="Arial"/>
              </w:rPr>
              <w:t>220.0</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jc w:val="center"/>
              <w:rPr>
                <w:rFonts w:cs="Arial"/>
              </w:rPr>
            </w:pPr>
          </w:p>
          <w:p w:rsidR="009B5292" w:rsidRPr="00177F5E" w:rsidRDefault="009B5292" w:rsidP="000B1747">
            <w:pPr>
              <w:ind w:hanging="27"/>
              <w:jc w:val="center"/>
              <w:rPr>
                <w:rFonts w:cs="Arial"/>
              </w:rPr>
            </w:pPr>
            <w:r w:rsidRPr="00177F5E">
              <w:rPr>
                <w:rFonts w:cs="Arial"/>
              </w:rPr>
              <w:t>18.3</w:t>
            </w:r>
          </w:p>
        </w:tc>
        <w:tc>
          <w:tcPr>
            <w:tcW w:w="1530" w:type="dxa"/>
            <w:tcBorders>
              <w:top w:val="single" w:sz="4" w:space="0" w:color="auto"/>
              <w:left w:val="single" w:sz="4" w:space="0" w:color="auto"/>
              <w:bottom w:val="single" w:sz="4" w:space="0" w:color="auto"/>
              <w:right w:val="double" w:sz="4" w:space="0" w:color="auto"/>
            </w:tcBorders>
            <w:shd w:val="clear" w:color="auto" w:fill="auto"/>
          </w:tcPr>
          <w:p w:rsidR="009B5292" w:rsidRPr="00177F5E" w:rsidRDefault="009B5292" w:rsidP="000B1747">
            <w:pPr>
              <w:ind w:hanging="27"/>
              <w:jc w:val="center"/>
              <w:rPr>
                <w:rFonts w:cs="Arial"/>
              </w:rPr>
            </w:pPr>
          </w:p>
          <w:p w:rsidR="009B5292" w:rsidRPr="007358E0" w:rsidRDefault="009B5292" w:rsidP="000B1747">
            <w:pPr>
              <w:ind w:hanging="27"/>
              <w:jc w:val="center"/>
              <w:rPr>
                <w:rFonts w:cs="Arial"/>
                <w:lang w:val="hy-AM"/>
              </w:rPr>
            </w:pPr>
            <w:r>
              <w:rPr>
                <w:rFonts w:cs="Arial"/>
                <w:lang w:val="hy-AM"/>
              </w:rPr>
              <w:t>12.8</w:t>
            </w:r>
          </w:p>
        </w:tc>
      </w:tr>
      <w:tr w:rsidR="009B5292" w:rsidRPr="00177F5E" w:rsidTr="00336399">
        <w:tc>
          <w:tcPr>
            <w:tcW w:w="2070" w:type="dxa"/>
            <w:tcBorders>
              <w:top w:val="single" w:sz="4" w:space="0" w:color="auto"/>
              <w:left w:val="double" w:sz="4" w:space="0" w:color="auto"/>
              <w:bottom w:val="single" w:sz="4" w:space="0" w:color="auto"/>
              <w:right w:val="single" w:sz="4" w:space="0" w:color="auto"/>
            </w:tcBorders>
            <w:shd w:val="clear" w:color="auto" w:fill="auto"/>
          </w:tcPr>
          <w:p w:rsidR="009B5292" w:rsidRPr="00177F5E" w:rsidRDefault="009B5292" w:rsidP="000B1747">
            <w:pPr>
              <w:ind w:hanging="27"/>
              <w:rPr>
                <w:rFonts w:ascii="Arial LatArm" w:hAnsi="Arial LatArm" w:cs="Arial"/>
              </w:rPr>
            </w:pPr>
            <w:r w:rsidRPr="00177F5E">
              <w:t>Անտոինքնաթափ</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jc w:val="center"/>
              <w:rPr>
                <w:rFonts w:cs="Arial"/>
                <w:lang w:val="hy-AM"/>
              </w:rPr>
            </w:pPr>
            <w:r w:rsidRPr="00177F5E">
              <w:rPr>
                <w:rFonts w:cs="Arial"/>
                <w:lang w:val="hy-AM"/>
              </w:rPr>
              <w:t>1</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rPr>
                <w:rFonts w:cs="Arial"/>
              </w:rPr>
            </w:pPr>
            <w:r w:rsidRPr="00177F5E">
              <w:rPr>
                <w:rFonts w:cs="Arial"/>
              </w:rPr>
              <w:t xml:space="preserve">      2 100.0</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jc w:val="center"/>
              <w:rPr>
                <w:rFonts w:cs="Arial"/>
              </w:rPr>
            </w:pPr>
            <w:r w:rsidRPr="00177F5E">
              <w:rPr>
                <w:rFonts w:cs="Arial"/>
              </w:rPr>
              <w:t>10</w:t>
            </w:r>
          </w:p>
        </w:tc>
        <w:tc>
          <w:tcPr>
            <w:tcW w:w="135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jc w:val="center"/>
              <w:rPr>
                <w:rFonts w:cs="Arial"/>
              </w:rPr>
            </w:pPr>
            <w:r w:rsidRPr="00177F5E">
              <w:rPr>
                <w:rFonts w:cs="Arial"/>
              </w:rPr>
              <w:t>420.0</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jc w:val="center"/>
              <w:rPr>
                <w:rFonts w:cs="Arial"/>
              </w:rPr>
            </w:pPr>
            <w:r w:rsidRPr="00177F5E">
              <w:rPr>
                <w:rFonts w:cs="Arial"/>
              </w:rPr>
              <w:t>35.0</w:t>
            </w:r>
          </w:p>
        </w:tc>
        <w:tc>
          <w:tcPr>
            <w:tcW w:w="1530" w:type="dxa"/>
            <w:tcBorders>
              <w:top w:val="single" w:sz="4" w:space="0" w:color="auto"/>
              <w:left w:val="single" w:sz="4" w:space="0" w:color="auto"/>
              <w:bottom w:val="single" w:sz="4" w:space="0" w:color="auto"/>
              <w:right w:val="double" w:sz="4" w:space="0" w:color="auto"/>
            </w:tcBorders>
            <w:shd w:val="clear" w:color="auto" w:fill="auto"/>
          </w:tcPr>
          <w:p w:rsidR="009B5292" w:rsidRPr="007358E0" w:rsidRDefault="009B5292" w:rsidP="000B1747">
            <w:pPr>
              <w:ind w:hanging="27"/>
              <w:jc w:val="center"/>
              <w:rPr>
                <w:rFonts w:cs="Arial"/>
                <w:lang w:val="hy-AM"/>
              </w:rPr>
            </w:pPr>
            <w:r>
              <w:rPr>
                <w:rFonts w:cs="Arial"/>
              </w:rPr>
              <w:t>24.5</w:t>
            </w:r>
          </w:p>
        </w:tc>
      </w:tr>
      <w:tr w:rsidR="009B5292" w:rsidRPr="00177F5E" w:rsidTr="00336399">
        <w:tc>
          <w:tcPr>
            <w:tcW w:w="207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rPr>
                <w:rFonts w:ascii="Arial LatArm" w:hAnsi="Arial LatArm" w:cs="Arial"/>
              </w:rPr>
            </w:pPr>
            <w:r w:rsidRPr="00177F5E">
              <w:t>Ընդամենը</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jc w:val="both"/>
              <w:rPr>
                <w:rFonts w:cs="Arial"/>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jc w:val="center"/>
              <w:rPr>
                <w:rFonts w:cs="Arial"/>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jc w:val="center"/>
              <w:rPr>
                <w:rFonts w:cs="Arial"/>
              </w:rPr>
            </w:pPr>
          </w:p>
        </w:tc>
        <w:tc>
          <w:tcPr>
            <w:tcW w:w="135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rPr>
                <w:rFonts w:cs="Arial"/>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9B5292" w:rsidRPr="00177F5E" w:rsidRDefault="009B5292" w:rsidP="000B1747">
            <w:pPr>
              <w:ind w:hanging="27"/>
              <w:jc w:val="center"/>
              <w:rPr>
                <w:rFonts w:cs="Arial"/>
              </w:rPr>
            </w:pP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B5292" w:rsidRPr="007358E0" w:rsidRDefault="009B5292" w:rsidP="000B1747">
            <w:pPr>
              <w:ind w:hanging="27"/>
              <w:jc w:val="center"/>
              <w:rPr>
                <w:rFonts w:cs="Arial"/>
                <w:lang w:val="hy-AM"/>
              </w:rPr>
            </w:pPr>
            <w:r>
              <w:rPr>
                <w:rFonts w:cs="Arial"/>
                <w:lang w:val="hy-AM"/>
              </w:rPr>
              <w:t>52.5</w:t>
            </w:r>
          </w:p>
        </w:tc>
      </w:tr>
    </w:tbl>
    <w:p w:rsidR="009B5292" w:rsidRPr="00177F5E" w:rsidRDefault="009B5292" w:rsidP="000B1747">
      <w:pPr>
        <w:tabs>
          <w:tab w:val="left" w:pos="7770"/>
          <w:tab w:val="right" w:pos="9355"/>
        </w:tabs>
        <w:spacing w:line="360" w:lineRule="auto"/>
        <w:ind w:hanging="27"/>
        <w:jc w:val="both"/>
        <w:outlineLvl w:val="0"/>
        <w:rPr>
          <w:rFonts w:ascii="Arial LatArm" w:hAnsi="Arial LatArm" w:cs="Arial"/>
          <w:b/>
          <w:sz w:val="28"/>
          <w:szCs w:val="28"/>
        </w:rPr>
      </w:pPr>
      <w:r w:rsidRPr="00177F5E">
        <w:rPr>
          <w:rFonts w:ascii="Arial LatArm" w:hAnsi="Arial LatArm" w:cs="Arial"/>
          <w:b/>
          <w:sz w:val="28"/>
          <w:szCs w:val="28"/>
        </w:rPr>
        <w:t xml:space="preserve">                         </w:t>
      </w:r>
    </w:p>
    <w:p w:rsidR="009B5292" w:rsidRPr="009B5292" w:rsidRDefault="009B5292" w:rsidP="000B1747">
      <w:pPr>
        <w:tabs>
          <w:tab w:val="left" w:pos="7770"/>
          <w:tab w:val="right" w:pos="9355"/>
        </w:tabs>
        <w:spacing w:line="360" w:lineRule="auto"/>
        <w:ind w:hanging="27"/>
        <w:jc w:val="both"/>
        <w:outlineLvl w:val="0"/>
        <w:rPr>
          <w:rFonts w:ascii="Arial LatArm" w:hAnsi="Arial LatArm" w:cs="Arial"/>
          <w:b/>
          <w:sz w:val="28"/>
          <w:szCs w:val="28"/>
        </w:rPr>
      </w:pPr>
      <w:r w:rsidRPr="00177F5E">
        <w:rPr>
          <w:rFonts w:ascii="Arial LatArm" w:hAnsi="Arial LatArm" w:cs="Arial"/>
          <w:b/>
          <w:sz w:val="28"/>
          <w:szCs w:val="28"/>
        </w:rPr>
        <w:t xml:space="preserve">                     </w:t>
      </w:r>
    </w:p>
    <w:p w:rsidR="009B5292" w:rsidRPr="000D09E6" w:rsidRDefault="009B5292" w:rsidP="000B1747">
      <w:pPr>
        <w:tabs>
          <w:tab w:val="left" w:pos="7770"/>
          <w:tab w:val="right" w:pos="9355"/>
        </w:tabs>
        <w:spacing w:line="360" w:lineRule="auto"/>
        <w:ind w:hanging="27"/>
        <w:jc w:val="center"/>
        <w:outlineLvl w:val="0"/>
        <w:rPr>
          <w:b/>
          <w:sz w:val="28"/>
          <w:szCs w:val="28"/>
        </w:rPr>
      </w:pPr>
      <w:r w:rsidRPr="000D09E6">
        <w:rPr>
          <w:b/>
          <w:sz w:val="28"/>
          <w:szCs w:val="28"/>
        </w:rPr>
        <w:t>Շահագործման</w:t>
      </w:r>
      <w:r w:rsidRPr="000D09E6">
        <w:rPr>
          <w:rFonts w:ascii="Arial LatArm" w:hAnsi="Arial LatArm" w:cs="Arial"/>
          <w:b/>
          <w:sz w:val="28"/>
          <w:szCs w:val="28"/>
        </w:rPr>
        <w:t xml:space="preserve"> </w:t>
      </w:r>
      <w:r w:rsidRPr="000D09E6">
        <w:rPr>
          <w:b/>
          <w:sz w:val="28"/>
          <w:szCs w:val="28"/>
        </w:rPr>
        <w:t>ծախսերի</w:t>
      </w:r>
      <w:r w:rsidRPr="000D09E6">
        <w:rPr>
          <w:rFonts w:ascii="Arial LatArm" w:hAnsi="Arial LatArm" w:cs="Arial"/>
          <w:b/>
          <w:sz w:val="28"/>
          <w:szCs w:val="28"/>
        </w:rPr>
        <w:t xml:space="preserve"> </w:t>
      </w:r>
      <w:r w:rsidRPr="000D09E6">
        <w:rPr>
          <w:b/>
          <w:sz w:val="28"/>
          <w:szCs w:val="28"/>
        </w:rPr>
        <w:t>նախահաշիվ</w:t>
      </w:r>
    </w:p>
    <w:p w:rsidR="009B5292" w:rsidRPr="000D09E6" w:rsidRDefault="009B5292" w:rsidP="000B1747">
      <w:pPr>
        <w:spacing w:line="360" w:lineRule="auto"/>
        <w:ind w:hanging="27"/>
        <w:jc w:val="both"/>
        <w:rPr>
          <w:rFonts w:ascii="Arial LatArm" w:hAnsi="Arial LatArm" w:cs="Arial"/>
        </w:rPr>
      </w:pPr>
      <w:r w:rsidRPr="000D09E6">
        <w:rPr>
          <w:rFonts w:ascii="Arial LatArm" w:hAnsi="Arial LatArm" w:cs="Arial"/>
          <w:sz w:val="32"/>
          <w:szCs w:val="32"/>
        </w:rPr>
        <w:t xml:space="preserve">                                                                                   </w:t>
      </w:r>
    </w:p>
    <w:tbl>
      <w:tblPr>
        <w:tblW w:w="9360" w:type="dxa"/>
        <w:tblInd w:w="-72" w:type="dxa"/>
        <w:tblLook w:val="01E0" w:firstRow="1" w:lastRow="1" w:firstColumn="1" w:lastColumn="1" w:noHBand="0" w:noVBand="0"/>
      </w:tblPr>
      <w:tblGrid>
        <w:gridCol w:w="4320"/>
        <w:gridCol w:w="1260"/>
        <w:gridCol w:w="1800"/>
        <w:gridCol w:w="1980"/>
      </w:tblGrid>
      <w:tr w:rsidR="009B5292" w:rsidRPr="000D09E6" w:rsidTr="00336399">
        <w:tc>
          <w:tcPr>
            <w:tcW w:w="432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ind w:hanging="27"/>
              <w:jc w:val="both"/>
              <w:rPr>
                <w:rFonts w:ascii="Arial LatArm" w:hAnsi="Arial LatArm" w:cs="Arial"/>
              </w:rPr>
            </w:pPr>
            <w:r w:rsidRPr="000D09E6">
              <w:t>Ծախսերի</w:t>
            </w:r>
            <w:r w:rsidRPr="000D09E6">
              <w:rPr>
                <w:rFonts w:ascii="Arial LatArm" w:hAnsi="Arial LatArm" w:cs="Arial"/>
              </w:rPr>
              <w:t xml:space="preserve"> </w:t>
            </w:r>
            <w:r w:rsidRPr="000D09E6">
              <w:t>հոդվածները</w:t>
            </w:r>
          </w:p>
        </w:tc>
        <w:tc>
          <w:tcPr>
            <w:tcW w:w="126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ind w:hanging="27"/>
              <w:jc w:val="both"/>
              <w:rPr>
                <w:rFonts w:ascii="Arial LatArm" w:hAnsi="Arial LatArm" w:cs="Arial"/>
              </w:rPr>
            </w:pPr>
            <w:r w:rsidRPr="000D09E6">
              <w:t>նորմը</w:t>
            </w:r>
            <w:r w:rsidRPr="000D09E6">
              <w:rPr>
                <w:rFonts w:ascii="Arial LatArm" w:hAnsi="Arial LatArm" w:cs="Arial"/>
              </w:rPr>
              <w:t>%</w:t>
            </w:r>
          </w:p>
        </w:tc>
        <w:tc>
          <w:tcPr>
            <w:tcW w:w="180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ind w:hanging="27"/>
              <w:jc w:val="both"/>
              <w:rPr>
                <w:rFonts w:ascii="Arial LatArm" w:hAnsi="Arial LatArm" w:cs="Arial"/>
              </w:rPr>
            </w:pPr>
            <w:r w:rsidRPr="000D09E6">
              <w:t>Չափման</w:t>
            </w:r>
            <w:r w:rsidRPr="000D09E6">
              <w:rPr>
                <w:rFonts w:ascii="Arial LatArm" w:hAnsi="Arial LatArm" w:cs="Arial"/>
              </w:rPr>
              <w:t xml:space="preserve"> </w:t>
            </w:r>
            <w:r w:rsidRPr="000D09E6">
              <w:t>միավորը</w:t>
            </w:r>
          </w:p>
        </w:tc>
        <w:tc>
          <w:tcPr>
            <w:tcW w:w="198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ind w:hanging="27"/>
              <w:jc w:val="center"/>
              <w:rPr>
                <w:rFonts w:ascii="Arial LatArm" w:hAnsi="Arial LatArm" w:cs="Arial"/>
              </w:rPr>
            </w:pPr>
            <w:r w:rsidRPr="000D09E6">
              <w:t>Գումարը</w:t>
            </w:r>
            <w:r w:rsidRPr="000D09E6">
              <w:rPr>
                <w:rFonts w:ascii="Arial LatArm" w:hAnsi="Arial LatArm" w:cs="Arial"/>
              </w:rPr>
              <w:t xml:space="preserve"> </w:t>
            </w:r>
            <w:r w:rsidRPr="000D09E6">
              <w:t>հազ</w:t>
            </w:r>
            <w:r w:rsidRPr="000D09E6">
              <w:rPr>
                <w:rFonts w:ascii="Arial LatArm" w:hAnsi="Arial LatArm" w:cs="Arial"/>
              </w:rPr>
              <w:t xml:space="preserve">. </w:t>
            </w:r>
            <w:r w:rsidRPr="000D09E6">
              <w:t>դրամ</w:t>
            </w:r>
          </w:p>
        </w:tc>
      </w:tr>
      <w:tr w:rsidR="009B5292" w:rsidRPr="000D09E6" w:rsidTr="00336399">
        <w:tc>
          <w:tcPr>
            <w:tcW w:w="432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both"/>
              <w:rPr>
                <w:rFonts w:ascii="Arial LatArm" w:hAnsi="Arial LatArm" w:cs="Arial"/>
              </w:rPr>
            </w:pPr>
            <w:r w:rsidRPr="000D09E6">
              <w:t>Նյութեր</w:t>
            </w:r>
            <w:r w:rsidRPr="000D09E6">
              <w:rPr>
                <w:rFonts w:ascii="Arial LatArm" w:hAnsi="Arial LatArm" w:cs="Arial"/>
              </w:rPr>
              <w:tab/>
            </w:r>
          </w:p>
        </w:tc>
        <w:tc>
          <w:tcPr>
            <w:tcW w:w="126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both"/>
              <w:rPr>
                <w:rFonts w:ascii="Arial LatArm" w:hAnsi="Arial LatArm" w:cs="Arial"/>
                <w:sz w:val="32"/>
                <w:szCs w:val="32"/>
              </w:rPr>
            </w:pPr>
            <w:r w:rsidRPr="000D09E6">
              <w:rPr>
                <w:rFonts w:ascii="Arial LatArm" w:hAnsi="Arial LatArm" w:cs="Arial"/>
                <w:sz w:val="32"/>
                <w:szCs w:val="32"/>
              </w:rPr>
              <w:t xml:space="preserve">     -</w:t>
            </w:r>
          </w:p>
        </w:tc>
        <w:tc>
          <w:tcPr>
            <w:tcW w:w="180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both"/>
              <w:rPr>
                <w:rFonts w:ascii="Arial LatArm" w:hAnsi="Arial LatArm" w:cs="Arial"/>
              </w:rPr>
            </w:pPr>
            <w:r w:rsidRPr="000D09E6">
              <w:t>հազ</w:t>
            </w:r>
            <w:r w:rsidRPr="000D09E6">
              <w:rPr>
                <w:rFonts w:ascii="Arial LatArm" w:hAnsi="Arial LatArm" w:cs="Arial"/>
              </w:rPr>
              <w:t xml:space="preserve">. </w:t>
            </w:r>
            <w:r w:rsidRPr="000D09E6">
              <w:t>դրամ</w:t>
            </w:r>
          </w:p>
        </w:tc>
        <w:tc>
          <w:tcPr>
            <w:tcW w:w="1980" w:type="dxa"/>
            <w:tcBorders>
              <w:top w:val="single" w:sz="4" w:space="0" w:color="auto"/>
              <w:left w:val="single" w:sz="4" w:space="0" w:color="auto"/>
              <w:bottom w:val="single" w:sz="4" w:space="0" w:color="auto"/>
              <w:right w:val="single" w:sz="4" w:space="0" w:color="auto"/>
            </w:tcBorders>
          </w:tcPr>
          <w:p w:rsidR="009B5292" w:rsidRPr="00DC6CD2" w:rsidRDefault="009B5292" w:rsidP="000B1747">
            <w:pPr>
              <w:tabs>
                <w:tab w:val="center" w:pos="4677"/>
                <w:tab w:val="right" w:pos="9355"/>
              </w:tabs>
              <w:spacing w:line="360" w:lineRule="auto"/>
              <w:ind w:hanging="27"/>
              <w:jc w:val="center"/>
              <w:rPr>
                <w:rFonts w:cs="Arial"/>
              </w:rPr>
            </w:pPr>
            <w:r>
              <w:rPr>
                <w:rFonts w:cs="Arial"/>
              </w:rPr>
              <w:t>627.5</w:t>
            </w:r>
          </w:p>
        </w:tc>
      </w:tr>
      <w:tr w:rsidR="009B5292" w:rsidRPr="000D09E6" w:rsidTr="00336399">
        <w:trPr>
          <w:trHeight w:val="296"/>
        </w:trPr>
        <w:tc>
          <w:tcPr>
            <w:tcW w:w="432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both"/>
              <w:rPr>
                <w:rFonts w:ascii="Arial LatArm" w:hAnsi="Arial LatArm" w:cs="Arial"/>
              </w:rPr>
            </w:pPr>
            <w:r w:rsidRPr="000D09E6">
              <w:t>Աշխատավարձ</w:t>
            </w:r>
          </w:p>
        </w:tc>
        <w:tc>
          <w:tcPr>
            <w:tcW w:w="126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both"/>
              <w:rPr>
                <w:rFonts w:ascii="Arial LatArm" w:hAnsi="Arial LatArm" w:cs="Arial"/>
                <w:sz w:val="32"/>
                <w:szCs w:val="32"/>
              </w:rPr>
            </w:pPr>
            <w:r w:rsidRPr="000D09E6">
              <w:rPr>
                <w:rFonts w:ascii="Arial LatArm" w:hAnsi="Arial LatArm" w:cs="Arial"/>
                <w:sz w:val="32"/>
                <w:szCs w:val="32"/>
              </w:rPr>
              <w:t xml:space="preserve">     -</w:t>
            </w:r>
          </w:p>
        </w:tc>
        <w:tc>
          <w:tcPr>
            <w:tcW w:w="180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both"/>
              <w:rPr>
                <w:rFonts w:ascii="Arial LatArm" w:hAnsi="Arial LatArm" w:cs="Arial"/>
              </w:rPr>
            </w:pPr>
            <w:r w:rsidRPr="000D09E6">
              <w:t>հազ</w:t>
            </w:r>
            <w:r w:rsidRPr="000D09E6">
              <w:rPr>
                <w:rFonts w:ascii="Arial LatArm" w:hAnsi="Arial LatArm" w:cs="Arial"/>
              </w:rPr>
              <w:t xml:space="preserve">. </w:t>
            </w:r>
            <w:r w:rsidRPr="000D09E6">
              <w:t>դրամ</w:t>
            </w:r>
          </w:p>
        </w:tc>
        <w:tc>
          <w:tcPr>
            <w:tcW w:w="198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center"/>
              <w:rPr>
                <w:rFonts w:cs="Arial"/>
              </w:rPr>
            </w:pPr>
            <w:r>
              <w:rPr>
                <w:rFonts w:cs="Arial"/>
                <w:lang w:val="hy-AM"/>
              </w:rPr>
              <w:t>420.0</w:t>
            </w:r>
          </w:p>
        </w:tc>
      </w:tr>
      <w:tr w:rsidR="009B5292" w:rsidRPr="000D09E6" w:rsidTr="00336399">
        <w:tc>
          <w:tcPr>
            <w:tcW w:w="432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both"/>
              <w:rPr>
                <w:rFonts w:ascii="Arial LatArm" w:hAnsi="Arial LatArm" w:cs="Arial"/>
              </w:rPr>
            </w:pPr>
            <w:r w:rsidRPr="000D09E6">
              <w:t>Սոց</w:t>
            </w:r>
            <w:r w:rsidRPr="000D09E6">
              <w:rPr>
                <w:rFonts w:ascii="Arial LatArm" w:hAnsi="Arial LatArm" w:cs="Arial"/>
              </w:rPr>
              <w:t xml:space="preserve">. </w:t>
            </w:r>
            <w:r w:rsidRPr="000D09E6">
              <w:t>ապահովման</w:t>
            </w:r>
            <w:r w:rsidRPr="000D09E6">
              <w:rPr>
                <w:rFonts w:ascii="Arial LatArm" w:hAnsi="Arial LatArm" w:cs="Arial"/>
              </w:rPr>
              <w:t xml:space="preserve"> </w:t>
            </w:r>
            <w:r w:rsidRPr="000D09E6">
              <w:t>փոխանցումներ</w:t>
            </w:r>
          </w:p>
        </w:tc>
        <w:tc>
          <w:tcPr>
            <w:tcW w:w="126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both"/>
              <w:rPr>
                <w:rFonts w:ascii="Arial LatArm" w:hAnsi="Arial LatArm" w:cs="Arial"/>
              </w:rPr>
            </w:pPr>
          </w:p>
        </w:tc>
        <w:tc>
          <w:tcPr>
            <w:tcW w:w="180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both"/>
              <w:rPr>
                <w:rFonts w:ascii="Arial LatArm" w:hAnsi="Arial LatArm" w:cs="Arial"/>
              </w:rPr>
            </w:pPr>
            <w:r w:rsidRPr="000D09E6">
              <w:t>հազ</w:t>
            </w:r>
            <w:r w:rsidRPr="000D09E6">
              <w:rPr>
                <w:rFonts w:ascii="Arial LatArm" w:hAnsi="Arial LatArm" w:cs="Arial"/>
              </w:rPr>
              <w:t xml:space="preserve">. </w:t>
            </w:r>
            <w:r w:rsidRPr="000D09E6">
              <w:t>դրամ</w:t>
            </w:r>
          </w:p>
        </w:tc>
        <w:tc>
          <w:tcPr>
            <w:tcW w:w="1980" w:type="dxa"/>
            <w:tcBorders>
              <w:top w:val="single" w:sz="4" w:space="0" w:color="auto"/>
              <w:left w:val="single" w:sz="4" w:space="0" w:color="auto"/>
              <w:bottom w:val="single" w:sz="4" w:space="0" w:color="auto"/>
              <w:right w:val="single" w:sz="4" w:space="0" w:color="auto"/>
            </w:tcBorders>
          </w:tcPr>
          <w:p w:rsidR="009B5292" w:rsidRPr="007358E0" w:rsidRDefault="009B5292" w:rsidP="000B1747">
            <w:pPr>
              <w:tabs>
                <w:tab w:val="center" w:pos="4677"/>
                <w:tab w:val="right" w:pos="9355"/>
              </w:tabs>
              <w:spacing w:line="360" w:lineRule="auto"/>
              <w:ind w:hanging="27"/>
              <w:jc w:val="center"/>
              <w:rPr>
                <w:rFonts w:cs="Arial"/>
                <w:lang w:val="hy-AM"/>
              </w:rPr>
            </w:pPr>
            <w:r>
              <w:rPr>
                <w:rFonts w:cs="Arial"/>
                <w:lang w:val="hy-AM"/>
              </w:rPr>
              <w:t>88.0</w:t>
            </w:r>
          </w:p>
        </w:tc>
      </w:tr>
      <w:tr w:rsidR="009B5292" w:rsidRPr="000D09E6" w:rsidTr="00336399">
        <w:trPr>
          <w:trHeight w:val="332"/>
        </w:trPr>
        <w:tc>
          <w:tcPr>
            <w:tcW w:w="432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both"/>
              <w:rPr>
                <w:rFonts w:ascii="Arial LatArm" w:hAnsi="Arial LatArm" w:cs="Arial"/>
              </w:rPr>
            </w:pPr>
            <w:r w:rsidRPr="000D09E6">
              <w:t>Ամորտիզացիա</w:t>
            </w:r>
          </w:p>
        </w:tc>
        <w:tc>
          <w:tcPr>
            <w:tcW w:w="126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both"/>
              <w:rPr>
                <w:rFonts w:ascii="Arial LatArm" w:hAnsi="Arial LatArm" w:cs="Arial"/>
                <w:sz w:val="32"/>
                <w:szCs w:val="32"/>
              </w:rPr>
            </w:pPr>
            <w:r w:rsidRPr="000D09E6">
              <w:rPr>
                <w:rFonts w:ascii="Arial LatArm" w:hAnsi="Arial LatArm" w:cs="Arial"/>
                <w:sz w:val="32"/>
                <w:szCs w:val="32"/>
              </w:rPr>
              <w:t xml:space="preserve">     -</w:t>
            </w:r>
          </w:p>
        </w:tc>
        <w:tc>
          <w:tcPr>
            <w:tcW w:w="180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both"/>
              <w:rPr>
                <w:rFonts w:ascii="Arial LatArm" w:hAnsi="Arial LatArm" w:cs="Arial"/>
              </w:rPr>
            </w:pPr>
            <w:r w:rsidRPr="000D09E6">
              <w:t>հազ</w:t>
            </w:r>
            <w:r w:rsidRPr="000D09E6">
              <w:rPr>
                <w:rFonts w:ascii="Arial LatArm" w:hAnsi="Arial LatArm" w:cs="Arial"/>
              </w:rPr>
              <w:t xml:space="preserve">. </w:t>
            </w:r>
            <w:r w:rsidRPr="000D09E6">
              <w:t>դրամ</w:t>
            </w:r>
          </w:p>
        </w:tc>
        <w:tc>
          <w:tcPr>
            <w:tcW w:w="1980" w:type="dxa"/>
            <w:tcBorders>
              <w:top w:val="single" w:sz="4" w:space="0" w:color="auto"/>
              <w:left w:val="single" w:sz="4" w:space="0" w:color="auto"/>
              <w:bottom w:val="single" w:sz="4" w:space="0" w:color="auto"/>
              <w:right w:val="single" w:sz="4" w:space="0" w:color="auto"/>
            </w:tcBorders>
          </w:tcPr>
          <w:p w:rsidR="009B5292" w:rsidRPr="007358E0" w:rsidRDefault="009B5292" w:rsidP="000B1747">
            <w:pPr>
              <w:tabs>
                <w:tab w:val="center" w:pos="4677"/>
                <w:tab w:val="right" w:pos="9355"/>
              </w:tabs>
              <w:spacing w:line="360" w:lineRule="auto"/>
              <w:ind w:hanging="27"/>
              <w:jc w:val="center"/>
              <w:rPr>
                <w:rFonts w:cs="Arial"/>
                <w:lang w:val="hy-AM"/>
              </w:rPr>
            </w:pPr>
            <w:r>
              <w:rPr>
                <w:rFonts w:cs="Arial"/>
                <w:lang w:val="hy-AM"/>
              </w:rPr>
              <w:t>52.5</w:t>
            </w:r>
          </w:p>
        </w:tc>
      </w:tr>
      <w:tr w:rsidR="009B5292" w:rsidRPr="000D09E6" w:rsidTr="00336399">
        <w:tc>
          <w:tcPr>
            <w:tcW w:w="7380" w:type="dxa"/>
            <w:gridSpan w:val="3"/>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both"/>
              <w:rPr>
                <w:rFonts w:ascii="Arial LatArm" w:hAnsi="Arial LatArm" w:cs="Arial"/>
                <w:sz w:val="32"/>
                <w:szCs w:val="32"/>
              </w:rPr>
            </w:pPr>
            <w:r w:rsidRPr="000D09E6">
              <w:lastRenderedPageBreak/>
              <w:t>Ընդամենը</w:t>
            </w:r>
            <w:r w:rsidRPr="000D09E6">
              <w:rPr>
                <w:rFonts w:ascii="Arial LatArm" w:hAnsi="Arial LatArm" w:cs="Arial"/>
              </w:rPr>
              <w:t xml:space="preserve">                                                  </w:t>
            </w:r>
            <w:r w:rsidRPr="000D09E6">
              <w:t>հազ</w:t>
            </w:r>
            <w:r w:rsidRPr="000D09E6">
              <w:rPr>
                <w:rFonts w:ascii="Arial LatArm" w:hAnsi="Arial LatArm" w:cs="Arial"/>
              </w:rPr>
              <w:t xml:space="preserve">. </w:t>
            </w:r>
            <w:r w:rsidRPr="000D09E6">
              <w:t>դրամ</w:t>
            </w:r>
            <w:r w:rsidRPr="000D09E6">
              <w:rPr>
                <w:rFonts w:ascii="Arial LatArm" w:hAnsi="Arial LatArm" w:cs="Arial"/>
              </w:rPr>
              <w:t xml:space="preserve">                                                                    </w:t>
            </w:r>
            <w:r w:rsidRPr="000D09E6">
              <w:t>Անուղղակի</w:t>
            </w:r>
            <w:r w:rsidRPr="000D09E6">
              <w:rPr>
                <w:rFonts w:ascii="Arial LatArm" w:hAnsi="Arial LatArm" w:cs="Arial"/>
              </w:rPr>
              <w:t xml:space="preserve"> </w:t>
            </w:r>
            <w:r w:rsidRPr="000D09E6">
              <w:t xml:space="preserve">ծախսեր                                  </w:t>
            </w:r>
            <w:r w:rsidRPr="000D09E6">
              <w:rPr>
                <w:rFonts w:ascii="Arial LatArm" w:hAnsi="Arial LatArm" w:cs="Arial"/>
              </w:rPr>
              <w:t xml:space="preserve">10               </w:t>
            </w:r>
            <w:r w:rsidRPr="000D09E6">
              <w:t>հազ</w:t>
            </w:r>
            <w:r w:rsidRPr="000D09E6">
              <w:rPr>
                <w:rFonts w:ascii="Arial LatArm" w:hAnsi="Arial LatArm" w:cs="Arial"/>
              </w:rPr>
              <w:t xml:space="preserve">. </w:t>
            </w:r>
            <w:r w:rsidRPr="000D09E6">
              <w:t>դրամ</w:t>
            </w:r>
          </w:p>
        </w:tc>
        <w:tc>
          <w:tcPr>
            <w:tcW w:w="1980" w:type="dxa"/>
            <w:tcBorders>
              <w:top w:val="single" w:sz="4" w:space="0" w:color="auto"/>
              <w:left w:val="single" w:sz="4" w:space="0" w:color="auto"/>
              <w:bottom w:val="single" w:sz="4" w:space="0" w:color="auto"/>
              <w:right w:val="single" w:sz="4" w:space="0" w:color="auto"/>
            </w:tcBorders>
          </w:tcPr>
          <w:p w:rsidR="009B5292" w:rsidRPr="00DC6CD2" w:rsidRDefault="009B5292" w:rsidP="000B1747">
            <w:pPr>
              <w:tabs>
                <w:tab w:val="center" w:pos="4677"/>
                <w:tab w:val="right" w:pos="9355"/>
              </w:tabs>
              <w:spacing w:line="360" w:lineRule="auto"/>
              <w:ind w:hanging="27"/>
              <w:jc w:val="center"/>
              <w:rPr>
                <w:rFonts w:cs="Arial"/>
              </w:rPr>
            </w:pPr>
            <w:r>
              <w:rPr>
                <w:rFonts w:cs="Arial"/>
              </w:rPr>
              <w:t>1188.0</w:t>
            </w:r>
          </w:p>
          <w:p w:rsidR="009B5292" w:rsidRPr="00DC6CD2" w:rsidRDefault="009B5292" w:rsidP="000B1747">
            <w:pPr>
              <w:tabs>
                <w:tab w:val="center" w:pos="4677"/>
                <w:tab w:val="right" w:pos="9355"/>
              </w:tabs>
              <w:spacing w:line="360" w:lineRule="auto"/>
              <w:ind w:hanging="27"/>
              <w:jc w:val="center"/>
              <w:rPr>
                <w:rFonts w:cs="Arial"/>
              </w:rPr>
            </w:pPr>
            <w:r>
              <w:rPr>
                <w:rFonts w:cs="Arial"/>
              </w:rPr>
              <w:t>118.8</w:t>
            </w:r>
          </w:p>
        </w:tc>
      </w:tr>
      <w:tr w:rsidR="009B5292" w:rsidRPr="000D09E6" w:rsidTr="00336399">
        <w:tc>
          <w:tcPr>
            <w:tcW w:w="432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both"/>
            </w:pPr>
            <w:r w:rsidRPr="000D09E6">
              <w:t>Ընդամենը</w:t>
            </w:r>
          </w:p>
          <w:p w:rsidR="009B5292" w:rsidRPr="000D09E6" w:rsidRDefault="009B5292" w:rsidP="000B1747">
            <w:pPr>
              <w:tabs>
                <w:tab w:val="center" w:pos="4677"/>
                <w:tab w:val="right" w:pos="9355"/>
              </w:tabs>
              <w:spacing w:line="360" w:lineRule="auto"/>
              <w:ind w:hanging="27"/>
              <w:jc w:val="both"/>
              <w:rPr>
                <w:rFonts w:ascii="Arial LatArm" w:hAnsi="Arial LatArm" w:cs="Arial"/>
              </w:rPr>
            </w:pPr>
            <w:r w:rsidRPr="000D09E6">
              <w:t>Չնախատեսված</w:t>
            </w:r>
            <w:r w:rsidRPr="000D09E6">
              <w:rPr>
                <w:rFonts w:ascii="Arial LatArm" w:hAnsi="Arial LatArm" w:cs="Arial"/>
              </w:rPr>
              <w:t xml:space="preserve"> </w:t>
            </w:r>
            <w:r w:rsidRPr="000D09E6">
              <w:t>ծախսեր</w:t>
            </w:r>
          </w:p>
        </w:tc>
        <w:tc>
          <w:tcPr>
            <w:tcW w:w="126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both"/>
              <w:rPr>
                <w:rFonts w:ascii="Arial LatArm" w:hAnsi="Arial LatArm" w:cs="Arial"/>
              </w:rPr>
            </w:pPr>
            <w:r w:rsidRPr="000D09E6">
              <w:rPr>
                <w:rFonts w:ascii="Arial LatArm" w:hAnsi="Arial LatArm" w:cs="Arial"/>
              </w:rPr>
              <w:t xml:space="preserve"> </w:t>
            </w:r>
          </w:p>
          <w:p w:rsidR="009B5292" w:rsidRPr="000D09E6" w:rsidRDefault="009B5292" w:rsidP="000B1747">
            <w:pPr>
              <w:tabs>
                <w:tab w:val="center" w:pos="4677"/>
                <w:tab w:val="right" w:pos="9355"/>
              </w:tabs>
              <w:spacing w:line="360" w:lineRule="auto"/>
              <w:ind w:hanging="27"/>
              <w:jc w:val="center"/>
              <w:rPr>
                <w:rFonts w:ascii="Arial LatArm" w:hAnsi="Arial LatArm" w:cs="Arial"/>
              </w:rPr>
            </w:pPr>
            <w:r w:rsidRPr="000D09E6">
              <w:rPr>
                <w:rFonts w:ascii="Arial LatArm" w:hAnsi="Arial LatArm" w:cs="Arial"/>
              </w:rPr>
              <w:t xml:space="preserve">5.3               </w:t>
            </w:r>
          </w:p>
        </w:tc>
        <w:tc>
          <w:tcPr>
            <w:tcW w:w="180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both"/>
              <w:rPr>
                <w:rFonts w:ascii="Arial LatArm" w:hAnsi="Arial LatArm" w:cs="Arial"/>
              </w:rPr>
            </w:pPr>
            <w:r w:rsidRPr="000D09E6">
              <w:rPr>
                <w:rFonts w:ascii="Arial LatArm" w:hAnsi="Arial LatArm" w:cs="Arial"/>
                <w:sz w:val="32"/>
                <w:szCs w:val="32"/>
              </w:rPr>
              <w:t xml:space="preserve">  </w:t>
            </w:r>
            <w:r w:rsidRPr="000D09E6">
              <w:t>հազ</w:t>
            </w:r>
            <w:r w:rsidRPr="000D09E6">
              <w:rPr>
                <w:rFonts w:ascii="Arial LatArm" w:hAnsi="Arial LatArm" w:cs="Arial"/>
              </w:rPr>
              <w:t>.</w:t>
            </w:r>
            <w:r w:rsidRPr="000D09E6">
              <w:t>դրամ</w:t>
            </w:r>
          </w:p>
          <w:p w:rsidR="009B5292" w:rsidRPr="000D09E6" w:rsidRDefault="009B5292" w:rsidP="000B1747">
            <w:pPr>
              <w:tabs>
                <w:tab w:val="center" w:pos="4677"/>
                <w:tab w:val="right" w:pos="9355"/>
              </w:tabs>
              <w:spacing w:line="360" w:lineRule="auto"/>
              <w:ind w:hanging="27"/>
              <w:jc w:val="both"/>
              <w:rPr>
                <w:rFonts w:ascii="Arial LatArm" w:hAnsi="Arial LatArm" w:cs="Arial"/>
              </w:rPr>
            </w:pPr>
            <w:r w:rsidRPr="000D09E6">
              <w:rPr>
                <w:rFonts w:ascii="Arial LatArm" w:hAnsi="Arial LatArm" w:cs="Arial"/>
              </w:rPr>
              <w:t xml:space="preserve">   </w:t>
            </w:r>
            <w:r w:rsidRPr="000D09E6">
              <w:t>հազ</w:t>
            </w:r>
            <w:r w:rsidRPr="000D09E6">
              <w:rPr>
                <w:rFonts w:ascii="Arial LatArm" w:hAnsi="Arial LatArm" w:cs="Arial"/>
              </w:rPr>
              <w:t>.</w:t>
            </w:r>
            <w:r w:rsidRPr="000D09E6">
              <w:t>դրամ</w:t>
            </w:r>
          </w:p>
        </w:tc>
        <w:tc>
          <w:tcPr>
            <w:tcW w:w="1980" w:type="dxa"/>
            <w:tcBorders>
              <w:top w:val="single" w:sz="4" w:space="0" w:color="auto"/>
              <w:left w:val="single" w:sz="4" w:space="0" w:color="auto"/>
              <w:bottom w:val="single" w:sz="4" w:space="0" w:color="auto"/>
              <w:right w:val="single" w:sz="4" w:space="0" w:color="auto"/>
            </w:tcBorders>
          </w:tcPr>
          <w:p w:rsidR="009B5292" w:rsidRPr="00DC6CD2" w:rsidRDefault="009B5292" w:rsidP="000B1747">
            <w:pPr>
              <w:tabs>
                <w:tab w:val="center" w:pos="4677"/>
                <w:tab w:val="right" w:pos="9355"/>
              </w:tabs>
              <w:spacing w:line="360" w:lineRule="auto"/>
              <w:ind w:hanging="27"/>
              <w:jc w:val="center"/>
              <w:rPr>
                <w:rFonts w:cs="Arial"/>
              </w:rPr>
            </w:pPr>
            <w:r>
              <w:rPr>
                <w:rFonts w:cs="Arial"/>
              </w:rPr>
              <w:t>1306.8</w:t>
            </w:r>
          </w:p>
          <w:p w:rsidR="009B5292" w:rsidRPr="00DC6CD2" w:rsidRDefault="009B5292" w:rsidP="000B1747">
            <w:pPr>
              <w:tabs>
                <w:tab w:val="center" w:pos="4677"/>
                <w:tab w:val="right" w:pos="9355"/>
              </w:tabs>
              <w:spacing w:line="360" w:lineRule="auto"/>
              <w:ind w:hanging="27"/>
              <w:jc w:val="center"/>
              <w:rPr>
                <w:rFonts w:cs="Arial"/>
              </w:rPr>
            </w:pPr>
            <w:r>
              <w:rPr>
                <w:rFonts w:cs="Arial"/>
              </w:rPr>
              <w:t>69.3</w:t>
            </w:r>
          </w:p>
        </w:tc>
      </w:tr>
      <w:tr w:rsidR="009B5292" w:rsidRPr="000D09E6" w:rsidTr="00336399">
        <w:trPr>
          <w:trHeight w:val="570"/>
        </w:trPr>
        <w:tc>
          <w:tcPr>
            <w:tcW w:w="7380" w:type="dxa"/>
            <w:gridSpan w:val="3"/>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both"/>
              <w:rPr>
                <w:rFonts w:ascii="Arial LatArm" w:hAnsi="Arial LatArm" w:cs="Arial"/>
              </w:rPr>
            </w:pPr>
            <w:r w:rsidRPr="000D09E6">
              <w:t>Ընդամենը</w:t>
            </w:r>
            <w:r w:rsidRPr="000D09E6">
              <w:rPr>
                <w:rFonts w:ascii="Arial LatArm" w:hAnsi="Arial LatArm" w:cs="Arial"/>
              </w:rPr>
              <w:t xml:space="preserve">                                                                      </w:t>
            </w:r>
            <w:r w:rsidRPr="000D09E6">
              <w:t>հազ</w:t>
            </w:r>
            <w:r w:rsidRPr="000D09E6">
              <w:rPr>
                <w:rFonts w:ascii="Arial LatArm" w:hAnsi="Arial LatArm" w:cs="Arial"/>
              </w:rPr>
              <w:t>.</w:t>
            </w:r>
            <w:r w:rsidRPr="000D09E6">
              <w:t>դրամ</w:t>
            </w:r>
          </w:p>
          <w:p w:rsidR="009B5292" w:rsidRPr="000D09E6" w:rsidRDefault="009B5292" w:rsidP="000B1747">
            <w:pPr>
              <w:tabs>
                <w:tab w:val="center" w:pos="4677"/>
                <w:tab w:val="right" w:pos="9355"/>
              </w:tabs>
              <w:spacing w:line="360" w:lineRule="auto"/>
              <w:ind w:hanging="27"/>
              <w:jc w:val="both"/>
              <w:rPr>
                <w:rFonts w:ascii="Arial LatArm" w:hAnsi="Arial LatArm" w:cs="Arial"/>
                <w:sz w:val="32"/>
                <w:szCs w:val="32"/>
              </w:rPr>
            </w:pPr>
            <w:r w:rsidRPr="000D09E6">
              <w:t>Շահութահարկ</w:t>
            </w:r>
            <w:r w:rsidRPr="000D09E6">
              <w:rPr>
                <w:rFonts w:ascii="Arial LatArm" w:hAnsi="Arial LatArm" w:cs="Arial"/>
              </w:rPr>
              <w:t xml:space="preserve">                                             10             </w:t>
            </w:r>
            <w:r w:rsidRPr="000D09E6">
              <w:t>հազ</w:t>
            </w:r>
            <w:r w:rsidRPr="000D09E6">
              <w:rPr>
                <w:rFonts w:ascii="Arial LatArm" w:hAnsi="Arial LatArm" w:cs="Arial"/>
              </w:rPr>
              <w:t>.</w:t>
            </w:r>
            <w:r w:rsidRPr="000D09E6">
              <w:t>դրամ</w:t>
            </w:r>
          </w:p>
        </w:tc>
        <w:tc>
          <w:tcPr>
            <w:tcW w:w="1980" w:type="dxa"/>
            <w:tcBorders>
              <w:top w:val="single" w:sz="4" w:space="0" w:color="auto"/>
              <w:left w:val="single" w:sz="4" w:space="0" w:color="auto"/>
              <w:bottom w:val="single" w:sz="4" w:space="0" w:color="auto"/>
              <w:right w:val="single" w:sz="4" w:space="0" w:color="auto"/>
            </w:tcBorders>
          </w:tcPr>
          <w:p w:rsidR="009B5292" w:rsidRPr="00DC6CD2" w:rsidRDefault="009B5292" w:rsidP="000B1747">
            <w:pPr>
              <w:tabs>
                <w:tab w:val="center" w:pos="4677"/>
                <w:tab w:val="right" w:pos="9355"/>
              </w:tabs>
              <w:spacing w:line="360" w:lineRule="auto"/>
              <w:ind w:hanging="27"/>
              <w:jc w:val="center"/>
              <w:rPr>
                <w:rFonts w:cs="Arial"/>
              </w:rPr>
            </w:pPr>
            <w:r>
              <w:rPr>
                <w:rFonts w:cs="Arial"/>
              </w:rPr>
              <w:t>1376.1</w:t>
            </w:r>
          </w:p>
          <w:p w:rsidR="009B5292" w:rsidRPr="00DC6CD2" w:rsidRDefault="009B5292" w:rsidP="000B1747">
            <w:pPr>
              <w:tabs>
                <w:tab w:val="center" w:pos="4677"/>
                <w:tab w:val="right" w:pos="9355"/>
              </w:tabs>
              <w:spacing w:line="360" w:lineRule="auto"/>
              <w:ind w:hanging="27"/>
              <w:jc w:val="center"/>
              <w:rPr>
                <w:rFonts w:cs="Arial"/>
              </w:rPr>
            </w:pPr>
            <w:r>
              <w:rPr>
                <w:rFonts w:cs="Arial"/>
              </w:rPr>
              <w:t>137.6</w:t>
            </w:r>
          </w:p>
        </w:tc>
      </w:tr>
      <w:tr w:rsidR="009B5292" w:rsidRPr="000D09E6" w:rsidTr="00336399">
        <w:trPr>
          <w:trHeight w:val="314"/>
        </w:trPr>
        <w:tc>
          <w:tcPr>
            <w:tcW w:w="7380" w:type="dxa"/>
            <w:gridSpan w:val="3"/>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both"/>
              <w:rPr>
                <w:rFonts w:ascii="Arial LatArm" w:hAnsi="Arial LatArm" w:cs="Arial"/>
              </w:rPr>
            </w:pPr>
            <w:r w:rsidRPr="000D09E6">
              <w:t>Ամբողջը</w:t>
            </w:r>
            <w:r w:rsidRPr="000D09E6">
              <w:rPr>
                <w:rFonts w:ascii="Arial LatArm" w:hAnsi="Arial LatArm" w:cs="Arial"/>
              </w:rPr>
              <w:t xml:space="preserve">                                                                         </w:t>
            </w:r>
            <w:r w:rsidRPr="000D09E6">
              <w:t>հազ</w:t>
            </w:r>
            <w:r w:rsidRPr="000D09E6">
              <w:rPr>
                <w:rFonts w:ascii="Arial LatArm" w:hAnsi="Arial LatArm" w:cs="Arial"/>
              </w:rPr>
              <w:t>.</w:t>
            </w:r>
            <w:r w:rsidRPr="000D09E6">
              <w:t>դրամ</w:t>
            </w:r>
          </w:p>
        </w:tc>
        <w:tc>
          <w:tcPr>
            <w:tcW w:w="1980" w:type="dxa"/>
            <w:tcBorders>
              <w:top w:val="single" w:sz="4" w:space="0" w:color="auto"/>
              <w:left w:val="single" w:sz="4" w:space="0" w:color="auto"/>
              <w:bottom w:val="single" w:sz="4" w:space="0" w:color="auto"/>
              <w:right w:val="single" w:sz="4" w:space="0" w:color="auto"/>
            </w:tcBorders>
          </w:tcPr>
          <w:p w:rsidR="009B5292" w:rsidRPr="00DC6CD2" w:rsidRDefault="009B5292" w:rsidP="000B1747">
            <w:pPr>
              <w:tabs>
                <w:tab w:val="center" w:pos="4677"/>
                <w:tab w:val="right" w:pos="9355"/>
              </w:tabs>
              <w:spacing w:line="360" w:lineRule="auto"/>
              <w:ind w:hanging="27"/>
              <w:jc w:val="center"/>
              <w:rPr>
                <w:rFonts w:cs="Arial"/>
              </w:rPr>
            </w:pPr>
            <w:r>
              <w:rPr>
                <w:rFonts w:cs="Arial"/>
              </w:rPr>
              <w:t>1513.7</w:t>
            </w:r>
          </w:p>
        </w:tc>
      </w:tr>
      <w:tr w:rsidR="009B5292" w:rsidRPr="000D09E6" w:rsidTr="00336399">
        <w:trPr>
          <w:trHeight w:val="360"/>
        </w:trPr>
        <w:tc>
          <w:tcPr>
            <w:tcW w:w="432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ind w:hanging="27"/>
              <w:rPr>
                <w:rFonts w:ascii="Arial LatArm" w:hAnsi="Arial LatArm" w:cs="Arial"/>
              </w:rPr>
            </w:pPr>
            <w:r w:rsidRPr="000D09E6">
              <w:rPr>
                <w:rFonts w:ascii="Arial LatArm" w:hAnsi="Arial LatArm" w:cs="Arial"/>
              </w:rPr>
              <w:t>1</w:t>
            </w:r>
            <w:r w:rsidRPr="000D09E6">
              <w:t>մ</w:t>
            </w:r>
            <w:r w:rsidRPr="000D09E6">
              <w:rPr>
                <w:rFonts w:ascii="Arial LatArm" w:hAnsi="Arial LatArm" w:cs="Arial"/>
                <w:vertAlign w:val="superscript"/>
              </w:rPr>
              <w:t>2</w:t>
            </w:r>
            <w:r w:rsidRPr="000D09E6">
              <w:rPr>
                <w:rFonts w:ascii="Arial LatArm" w:hAnsi="Arial LatArm" w:cs="Arial"/>
              </w:rPr>
              <w:t xml:space="preserve"> </w:t>
            </w:r>
            <w:r w:rsidRPr="000D09E6">
              <w:t>մակերեսի</w:t>
            </w:r>
            <w:r w:rsidRPr="000D09E6">
              <w:rPr>
                <w:rFonts w:ascii="Arial LatArm" w:hAnsi="Arial LatArm" w:cs="Arial"/>
              </w:rPr>
              <w:t xml:space="preserve"> </w:t>
            </w:r>
            <w:r w:rsidRPr="000D09E6">
              <w:t>վերականգնման</w:t>
            </w:r>
            <w:r w:rsidRPr="000D09E6">
              <w:rPr>
                <w:rFonts w:ascii="Arial LatArm" w:hAnsi="Arial LatArm" w:cs="Arial"/>
              </w:rPr>
              <w:t xml:space="preserve">  </w:t>
            </w:r>
            <w:r w:rsidRPr="000D09E6">
              <w:t>աշխատանքների</w:t>
            </w:r>
            <w:r w:rsidRPr="000D09E6">
              <w:rPr>
                <w:rFonts w:ascii="Arial LatArm" w:hAnsi="Arial LatArm" w:cs="Arial"/>
              </w:rPr>
              <w:t xml:space="preserve"> </w:t>
            </w:r>
            <w:r w:rsidRPr="000D09E6">
              <w:t>համար</w:t>
            </w:r>
            <w:r w:rsidRPr="000D09E6">
              <w:rPr>
                <w:rFonts w:ascii="Arial LatArm" w:hAnsi="Arial LatArm" w:cs="Arial"/>
              </w:rPr>
              <w:t xml:space="preserve"> </w:t>
            </w:r>
            <w:r w:rsidRPr="000D09E6">
              <w:t>անհրաժեշտ</w:t>
            </w:r>
            <w:r w:rsidRPr="000D09E6">
              <w:rPr>
                <w:rFonts w:ascii="Arial LatArm" w:hAnsi="Arial LatArm" w:cs="Arial"/>
              </w:rPr>
              <w:t xml:space="preserve"> </w:t>
            </w:r>
            <w:r w:rsidRPr="000D09E6">
              <w:t>ծախսը</w:t>
            </w:r>
            <w:r w:rsidRPr="000D09E6">
              <w:rPr>
                <w:rFonts w:ascii="Arial LatArm" w:hAnsi="Arial LatArm" w:cs="Arial"/>
              </w:rPr>
              <w:tab/>
            </w:r>
          </w:p>
        </w:tc>
        <w:tc>
          <w:tcPr>
            <w:tcW w:w="126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ind w:hanging="27"/>
              <w:rPr>
                <w:rFonts w:ascii="Arial LatArm" w:hAnsi="Arial LatArm" w:cs="Arial"/>
              </w:rPr>
            </w:pPr>
          </w:p>
          <w:p w:rsidR="009B5292" w:rsidRPr="000D09E6" w:rsidRDefault="009B5292" w:rsidP="000B1747">
            <w:pPr>
              <w:tabs>
                <w:tab w:val="center" w:pos="4677"/>
                <w:tab w:val="right" w:pos="9355"/>
              </w:tabs>
              <w:ind w:hanging="27"/>
              <w:rPr>
                <w:rFonts w:ascii="Arial LatArm" w:hAnsi="Arial LatArm" w:cs="Arial"/>
              </w:rPr>
            </w:pPr>
          </w:p>
          <w:p w:rsidR="009B5292" w:rsidRPr="000D09E6" w:rsidRDefault="009B5292" w:rsidP="000B1747">
            <w:pPr>
              <w:tabs>
                <w:tab w:val="center" w:pos="4677"/>
                <w:tab w:val="right" w:pos="9355"/>
              </w:tabs>
              <w:spacing w:line="360" w:lineRule="auto"/>
              <w:ind w:hanging="27"/>
              <w:jc w:val="center"/>
              <w:rPr>
                <w:rFonts w:ascii="Arial LatArm" w:hAnsi="Arial LatArm" w:cs="Arial"/>
              </w:rPr>
            </w:pPr>
            <w:r w:rsidRPr="000D09E6">
              <w:rPr>
                <w:rFonts w:ascii="Arial LatArm" w:hAnsi="Arial LatArm" w:cs="Arial"/>
              </w:rPr>
              <w:t>-</w:t>
            </w:r>
          </w:p>
        </w:tc>
        <w:tc>
          <w:tcPr>
            <w:tcW w:w="180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ind w:hanging="27"/>
              <w:rPr>
                <w:rFonts w:ascii="Arial LatArm" w:hAnsi="Arial LatArm" w:cs="Arial"/>
              </w:rPr>
            </w:pPr>
          </w:p>
          <w:p w:rsidR="009B5292" w:rsidRPr="000D09E6" w:rsidRDefault="009B5292" w:rsidP="000B1747">
            <w:pPr>
              <w:tabs>
                <w:tab w:val="center" w:pos="4677"/>
                <w:tab w:val="right" w:pos="9355"/>
              </w:tabs>
              <w:spacing w:line="360" w:lineRule="auto"/>
              <w:ind w:hanging="27"/>
              <w:jc w:val="center"/>
              <w:rPr>
                <w:rFonts w:ascii="Arial LatArm" w:hAnsi="Arial LatArm" w:cs="Arial"/>
              </w:rPr>
            </w:pPr>
            <w:r w:rsidRPr="000D09E6">
              <w:t>դրամ</w:t>
            </w:r>
          </w:p>
        </w:tc>
        <w:tc>
          <w:tcPr>
            <w:tcW w:w="1980" w:type="dxa"/>
            <w:tcBorders>
              <w:top w:val="single" w:sz="4" w:space="0" w:color="auto"/>
              <w:left w:val="single" w:sz="4" w:space="0" w:color="auto"/>
              <w:bottom w:val="single" w:sz="4" w:space="0" w:color="auto"/>
              <w:right w:val="single" w:sz="4" w:space="0" w:color="auto"/>
            </w:tcBorders>
          </w:tcPr>
          <w:p w:rsidR="009B5292" w:rsidRPr="00DC6CD2" w:rsidRDefault="009B5292" w:rsidP="000B1747">
            <w:pPr>
              <w:tabs>
                <w:tab w:val="center" w:pos="4677"/>
                <w:tab w:val="right" w:pos="9355"/>
              </w:tabs>
              <w:spacing w:line="360" w:lineRule="auto"/>
              <w:ind w:hanging="27"/>
              <w:jc w:val="center"/>
              <w:rPr>
                <w:rFonts w:cs="Arial"/>
              </w:rPr>
            </w:pPr>
            <w:r>
              <w:rPr>
                <w:rFonts w:cs="Arial"/>
              </w:rPr>
              <w:t>13.7</w:t>
            </w:r>
          </w:p>
        </w:tc>
      </w:tr>
      <w:tr w:rsidR="009B5292" w:rsidRPr="000D09E6" w:rsidTr="00336399">
        <w:trPr>
          <w:trHeight w:val="161"/>
        </w:trPr>
        <w:tc>
          <w:tcPr>
            <w:tcW w:w="432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ind w:hanging="27"/>
              <w:jc w:val="both"/>
              <w:rPr>
                <w:rFonts w:ascii="Arial LatArm" w:hAnsi="Arial LatArm" w:cs="Arial"/>
              </w:rPr>
            </w:pPr>
            <w:r w:rsidRPr="000D09E6">
              <w:t>Վերականգնման</w:t>
            </w:r>
            <w:r w:rsidRPr="000D09E6">
              <w:rPr>
                <w:rFonts w:ascii="Arial LatArm" w:hAnsi="Arial LatArm" w:cs="Arial"/>
              </w:rPr>
              <w:t xml:space="preserve"> </w:t>
            </w:r>
            <w:r w:rsidRPr="000D09E6">
              <w:t>աշխատանքների</w:t>
            </w:r>
          </w:p>
          <w:p w:rsidR="009B5292" w:rsidRPr="000D09E6" w:rsidRDefault="009B5292" w:rsidP="000B1747">
            <w:pPr>
              <w:tabs>
                <w:tab w:val="center" w:pos="4677"/>
                <w:tab w:val="right" w:pos="9355"/>
              </w:tabs>
              <w:ind w:hanging="27"/>
              <w:jc w:val="both"/>
              <w:rPr>
                <w:rFonts w:ascii="Arial LatArm" w:hAnsi="Arial LatArm" w:cs="Arial"/>
              </w:rPr>
            </w:pPr>
            <w:r w:rsidRPr="000D09E6">
              <w:rPr>
                <w:rFonts w:ascii="Arial LatArm" w:hAnsi="Arial LatArm" w:cs="Arial"/>
              </w:rPr>
              <w:t xml:space="preserve"> </w:t>
            </w:r>
            <w:r w:rsidRPr="000D09E6">
              <w:t>ծախսերը</w:t>
            </w:r>
            <w:r w:rsidRPr="000D09E6">
              <w:rPr>
                <w:rFonts w:ascii="Arial LatArm" w:hAnsi="Arial LatArm" w:cs="Arial"/>
              </w:rPr>
              <w:t xml:space="preserve">  </w:t>
            </w:r>
            <w:r w:rsidRPr="000D09E6">
              <w:t>մարվող</w:t>
            </w:r>
            <w:r w:rsidRPr="000D09E6">
              <w:rPr>
                <w:rFonts w:ascii="Arial LatArm" w:hAnsi="Arial LatArm" w:cs="Arial"/>
              </w:rPr>
              <w:t xml:space="preserve"> </w:t>
            </w:r>
            <w:r w:rsidRPr="000D09E6">
              <w:t>պաշարների</w:t>
            </w:r>
            <w:r w:rsidRPr="000D09E6">
              <w:rPr>
                <w:rFonts w:ascii="Arial LatArm" w:hAnsi="Arial LatArm" w:cs="Arial"/>
              </w:rPr>
              <w:t xml:space="preserve"> </w:t>
            </w:r>
          </w:p>
          <w:p w:rsidR="009B5292" w:rsidRPr="000D09E6" w:rsidRDefault="009B5292" w:rsidP="000B1747">
            <w:pPr>
              <w:tabs>
                <w:tab w:val="center" w:pos="4677"/>
                <w:tab w:val="right" w:pos="9355"/>
              </w:tabs>
              <w:ind w:hanging="27"/>
              <w:jc w:val="both"/>
              <w:rPr>
                <w:rFonts w:ascii="Arial LatArm" w:hAnsi="Arial LatArm" w:cs="Arial"/>
              </w:rPr>
            </w:pPr>
            <w:r w:rsidRPr="000D09E6">
              <w:rPr>
                <w:rFonts w:ascii="Arial LatArm" w:hAnsi="Arial LatArm" w:cs="Arial"/>
              </w:rPr>
              <w:t>1</w:t>
            </w:r>
            <w:r w:rsidRPr="000D09E6">
              <w:t>մ</w:t>
            </w:r>
            <w:r w:rsidRPr="000D09E6">
              <w:rPr>
                <w:rFonts w:ascii="Arial LatArm" w:hAnsi="Arial LatArm" w:cs="Arial"/>
                <w:vertAlign w:val="superscript"/>
              </w:rPr>
              <w:t>3</w:t>
            </w:r>
            <w:r w:rsidRPr="000D09E6">
              <w:rPr>
                <w:rFonts w:ascii="Arial LatArm" w:hAnsi="Arial LatArm" w:cs="Arial"/>
              </w:rPr>
              <w:t>-</w:t>
            </w:r>
            <w:r w:rsidRPr="000D09E6">
              <w:t>ի</w:t>
            </w:r>
            <w:r w:rsidRPr="000D09E6">
              <w:rPr>
                <w:rFonts w:ascii="Arial LatArm" w:hAnsi="Arial LatArm" w:cs="Arial"/>
              </w:rPr>
              <w:t xml:space="preserve"> </w:t>
            </w:r>
            <w:r w:rsidRPr="000D09E6">
              <w:t>վրա</w:t>
            </w:r>
            <w:r w:rsidRPr="000D09E6">
              <w:rPr>
                <w:rFonts w:ascii="Arial LatArm" w:hAnsi="Arial LatArm" w:cs="Arial"/>
              </w:rPr>
              <w:tab/>
            </w:r>
          </w:p>
        </w:tc>
        <w:tc>
          <w:tcPr>
            <w:tcW w:w="126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ind w:hanging="27"/>
              <w:rPr>
                <w:rFonts w:ascii="Arial LatArm" w:hAnsi="Arial LatArm" w:cs="Arial"/>
              </w:rPr>
            </w:pPr>
          </w:p>
          <w:p w:rsidR="009B5292" w:rsidRPr="000D09E6" w:rsidRDefault="009B5292" w:rsidP="000B1747">
            <w:pPr>
              <w:tabs>
                <w:tab w:val="center" w:pos="4677"/>
                <w:tab w:val="right" w:pos="9355"/>
              </w:tabs>
              <w:ind w:hanging="27"/>
              <w:rPr>
                <w:rFonts w:ascii="Arial LatArm" w:hAnsi="Arial LatArm" w:cs="Arial"/>
              </w:rPr>
            </w:pPr>
          </w:p>
          <w:p w:rsidR="009B5292" w:rsidRPr="000D09E6" w:rsidRDefault="009B5292" w:rsidP="000B1747">
            <w:pPr>
              <w:tabs>
                <w:tab w:val="center" w:pos="4677"/>
                <w:tab w:val="right" w:pos="9355"/>
              </w:tabs>
              <w:spacing w:line="360" w:lineRule="auto"/>
              <w:ind w:hanging="27"/>
              <w:jc w:val="center"/>
              <w:rPr>
                <w:rFonts w:ascii="Arial LatArm" w:hAnsi="Arial LatArm" w:cs="Arial"/>
              </w:rPr>
            </w:pPr>
            <w:r w:rsidRPr="000D09E6">
              <w:rPr>
                <w:rFonts w:ascii="Arial LatArm" w:hAnsi="Arial LatArm" w:cs="Arial"/>
              </w:rPr>
              <w:t>-</w:t>
            </w:r>
          </w:p>
        </w:tc>
        <w:tc>
          <w:tcPr>
            <w:tcW w:w="180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ind w:hanging="27"/>
              <w:rPr>
                <w:rFonts w:ascii="Arial LatArm" w:hAnsi="Arial LatArm" w:cs="Arial"/>
              </w:rPr>
            </w:pPr>
          </w:p>
          <w:p w:rsidR="009B5292" w:rsidRPr="000D09E6" w:rsidRDefault="009B5292" w:rsidP="000B1747">
            <w:pPr>
              <w:tabs>
                <w:tab w:val="center" w:pos="4677"/>
                <w:tab w:val="right" w:pos="9355"/>
              </w:tabs>
              <w:ind w:hanging="27"/>
              <w:rPr>
                <w:rFonts w:ascii="Arial LatArm" w:hAnsi="Arial LatArm" w:cs="Arial"/>
              </w:rPr>
            </w:pPr>
          </w:p>
          <w:p w:rsidR="009B5292" w:rsidRPr="000D09E6" w:rsidRDefault="009B5292" w:rsidP="000B1747">
            <w:pPr>
              <w:tabs>
                <w:tab w:val="center" w:pos="4677"/>
                <w:tab w:val="right" w:pos="9355"/>
              </w:tabs>
              <w:spacing w:line="360" w:lineRule="auto"/>
              <w:ind w:hanging="27"/>
              <w:jc w:val="center"/>
              <w:rPr>
                <w:rFonts w:ascii="Arial LatArm" w:hAnsi="Arial LatArm" w:cs="Arial"/>
              </w:rPr>
            </w:pPr>
            <w:r w:rsidRPr="000D09E6">
              <w:t>դրամ</w:t>
            </w:r>
          </w:p>
        </w:tc>
        <w:tc>
          <w:tcPr>
            <w:tcW w:w="1980" w:type="dxa"/>
            <w:tcBorders>
              <w:top w:val="single" w:sz="4" w:space="0" w:color="auto"/>
              <w:left w:val="single" w:sz="4" w:space="0" w:color="auto"/>
              <w:bottom w:val="single" w:sz="4" w:space="0" w:color="auto"/>
              <w:right w:val="single" w:sz="4" w:space="0" w:color="auto"/>
            </w:tcBorders>
          </w:tcPr>
          <w:p w:rsidR="009B5292" w:rsidRPr="000D09E6" w:rsidRDefault="009B5292" w:rsidP="000B1747">
            <w:pPr>
              <w:tabs>
                <w:tab w:val="center" w:pos="4677"/>
                <w:tab w:val="right" w:pos="9355"/>
              </w:tabs>
              <w:spacing w:line="360" w:lineRule="auto"/>
              <w:ind w:hanging="27"/>
              <w:jc w:val="center"/>
              <w:rPr>
                <w:rFonts w:cs="Arial"/>
              </w:rPr>
            </w:pPr>
          </w:p>
          <w:p w:rsidR="009B5292" w:rsidRPr="00DC6CD2" w:rsidRDefault="009B5292" w:rsidP="000B1747">
            <w:pPr>
              <w:tabs>
                <w:tab w:val="center" w:pos="4677"/>
                <w:tab w:val="right" w:pos="9355"/>
              </w:tabs>
              <w:spacing w:line="360" w:lineRule="auto"/>
              <w:ind w:hanging="27"/>
              <w:jc w:val="center"/>
              <w:rPr>
                <w:rFonts w:cs="Arial"/>
              </w:rPr>
            </w:pPr>
            <w:r>
              <w:rPr>
                <w:rFonts w:cs="Arial"/>
              </w:rPr>
              <w:t>1.69</w:t>
            </w:r>
          </w:p>
        </w:tc>
      </w:tr>
    </w:tbl>
    <w:p w:rsidR="009B5292" w:rsidRDefault="009B5292" w:rsidP="000B1747">
      <w:pPr>
        <w:spacing w:line="360" w:lineRule="auto"/>
        <w:ind w:hanging="27"/>
        <w:rPr>
          <w:b/>
          <w:color w:val="FF0000"/>
          <w:sz w:val="28"/>
          <w:szCs w:val="28"/>
          <w:lang w:val="hy-AM"/>
        </w:rPr>
      </w:pPr>
    </w:p>
    <w:p w:rsidR="009B5292" w:rsidRPr="00B30C47" w:rsidRDefault="009B5292" w:rsidP="000B1747">
      <w:pPr>
        <w:pStyle w:val="Heading5"/>
        <w:ind w:left="0" w:hanging="27"/>
        <w:jc w:val="center"/>
        <w:rPr>
          <w:lang w:val="it-IT"/>
        </w:rPr>
      </w:pPr>
    </w:p>
    <w:p w:rsidR="007C5455" w:rsidRPr="00B30C47" w:rsidRDefault="007C5455" w:rsidP="000B1747">
      <w:pPr>
        <w:pStyle w:val="Heading5"/>
        <w:spacing w:before="1"/>
        <w:ind w:left="567" w:right="567" w:hanging="27"/>
        <w:rPr>
          <w:lang w:val="it-IT"/>
        </w:rPr>
      </w:pPr>
    </w:p>
    <w:p w:rsidR="00F94584" w:rsidRDefault="004A4B88" w:rsidP="000B1747">
      <w:pPr>
        <w:pStyle w:val="Heading5"/>
        <w:tabs>
          <w:tab w:val="left" w:pos="1134"/>
        </w:tabs>
        <w:spacing w:before="157" w:line="276" w:lineRule="auto"/>
        <w:ind w:right="567" w:hanging="27"/>
      </w:pPr>
      <w:bookmarkStart w:id="53" w:name="_Toc65410196"/>
      <w:r>
        <w:t>ՋՐԱՅԻՆ</w:t>
      </w:r>
      <w:r>
        <w:rPr>
          <w:spacing w:val="1"/>
        </w:rPr>
        <w:t xml:space="preserve"> </w:t>
      </w:r>
      <w:r>
        <w:t>ԱՎԱԶԱՆ</w:t>
      </w:r>
      <w:bookmarkEnd w:id="53"/>
    </w:p>
    <w:p w:rsidR="00F94584" w:rsidRPr="00B83B82" w:rsidRDefault="004A4B88" w:rsidP="000B1747">
      <w:pPr>
        <w:pStyle w:val="BodyText"/>
        <w:tabs>
          <w:tab w:val="left" w:pos="1134"/>
          <w:tab w:val="left" w:pos="10915"/>
        </w:tabs>
        <w:spacing w:before="49" w:line="276" w:lineRule="auto"/>
        <w:ind w:left="567" w:right="567" w:hanging="27"/>
        <w:jc w:val="both"/>
      </w:pPr>
      <w:r w:rsidRPr="00B83B82">
        <w:t>Հանքարդյունահանման աշխատանքների ժամանակ ջրային ռեսուրսները օգտագործվում են փոշենստեցման, լեռնային զանգվածների խոնավացման, ինչպես նաև սպասարկող անձնակազմի խմելու, կենցաղային և հիգիենիկ նպատակներով:</w:t>
      </w:r>
    </w:p>
    <w:p w:rsidR="00B83B82" w:rsidRPr="00BC672B" w:rsidRDefault="004A4B88" w:rsidP="000B1747">
      <w:pPr>
        <w:pStyle w:val="BodyText"/>
        <w:spacing w:before="47" w:line="276" w:lineRule="auto"/>
        <w:ind w:left="567" w:right="567" w:hanging="27"/>
        <w:jc w:val="both"/>
      </w:pPr>
      <w:r w:rsidRPr="00D04394">
        <w:t xml:space="preserve">Ջրային ռեսուրսների աղտոտում տեղի չի ունենա, քանի որ հանքավայրի </w:t>
      </w:r>
      <w:r w:rsidR="00D04394" w:rsidRPr="00D04394">
        <w:t>տարածքում գետնաջրերը բացակայում են:</w:t>
      </w:r>
      <w:r w:rsidR="00DE0B28" w:rsidRPr="00D04394">
        <w:t xml:space="preserve"> </w:t>
      </w:r>
      <w:r w:rsidR="00BC672B">
        <w:rPr>
          <w:color w:val="242424"/>
        </w:rPr>
        <w:t>Հանքավայրի շահագործման ընթացքում, ջրային ավազանի աղտոտում բացահանքի</w:t>
      </w:r>
      <w:r w:rsidR="00BC672B">
        <w:rPr>
          <w:color w:val="242424"/>
          <w:spacing w:val="1"/>
        </w:rPr>
        <w:t xml:space="preserve"> </w:t>
      </w:r>
      <w:r w:rsidR="00BC672B">
        <w:rPr>
          <w:color w:val="242424"/>
        </w:rPr>
        <w:t>տարածքից՝</w:t>
      </w:r>
      <w:r w:rsidR="00BC672B">
        <w:rPr>
          <w:color w:val="242424"/>
          <w:spacing w:val="-2"/>
        </w:rPr>
        <w:t xml:space="preserve"> </w:t>
      </w:r>
      <w:r w:rsidR="00BC672B">
        <w:rPr>
          <w:color w:val="242424"/>
        </w:rPr>
        <w:t>անմիջապես</w:t>
      </w:r>
      <w:r w:rsidR="00BC672B">
        <w:rPr>
          <w:color w:val="242424"/>
          <w:spacing w:val="2"/>
        </w:rPr>
        <w:t xml:space="preserve"> </w:t>
      </w:r>
      <w:r w:rsidR="00BC672B">
        <w:t>արտանետումների</w:t>
      </w:r>
      <w:r w:rsidR="00BC672B">
        <w:rPr>
          <w:spacing w:val="-1"/>
        </w:rPr>
        <w:t xml:space="preserve"> </w:t>
      </w:r>
      <w:r w:rsidR="00BC672B">
        <w:t>տեսքով,</w:t>
      </w:r>
      <w:r w:rsidR="00BC672B">
        <w:rPr>
          <w:spacing w:val="-1"/>
        </w:rPr>
        <w:t xml:space="preserve"> </w:t>
      </w:r>
      <w:r w:rsidR="00BC672B">
        <w:t>չեն</w:t>
      </w:r>
      <w:r w:rsidR="00BC672B">
        <w:rPr>
          <w:spacing w:val="1"/>
        </w:rPr>
        <w:t xml:space="preserve"> </w:t>
      </w:r>
      <w:r w:rsidR="00BC672B">
        <w:t>նախատեսվում:</w:t>
      </w:r>
    </w:p>
    <w:p w:rsidR="00F94584" w:rsidRPr="00B83B82" w:rsidRDefault="004A4B88" w:rsidP="000B1747">
      <w:pPr>
        <w:pStyle w:val="BodyText"/>
        <w:tabs>
          <w:tab w:val="left" w:pos="1134"/>
          <w:tab w:val="left" w:pos="10915"/>
        </w:tabs>
        <w:spacing w:line="276" w:lineRule="auto"/>
        <w:ind w:left="567" w:right="567" w:hanging="27"/>
        <w:jc w:val="both"/>
        <w:rPr>
          <w:lang w:val="hy-AM"/>
        </w:rPr>
      </w:pPr>
      <w:r w:rsidRPr="00B83B82">
        <w:rPr>
          <w:lang w:val="hy-AM"/>
        </w:rPr>
        <w:t>Շրջակա միջավայրի վրա ազդեցությունը նվազեցնելու նպատակով նախատեսվում են</w:t>
      </w:r>
      <w:r w:rsidR="006D0207" w:rsidRPr="00B83B82">
        <w:rPr>
          <w:lang w:val="hy-AM"/>
        </w:rPr>
        <w:t xml:space="preserve"> </w:t>
      </w:r>
      <w:r w:rsidRPr="00B83B82">
        <w:rPr>
          <w:lang w:val="hy-AM"/>
        </w:rPr>
        <w:t>հետևյալ միջոցառումները.</w:t>
      </w:r>
    </w:p>
    <w:p w:rsidR="00F94584" w:rsidRPr="00721804" w:rsidRDefault="004A4B88" w:rsidP="000B1747">
      <w:pPr>
        <w:pStyle w:val="BodyText"/>
        <w:tabs>
          <w:tab w:val="left" w:pos="1134"/>
          <w:tab w:val="left" w:pos="10915"/>
        </w:tabs>
        <w:spacing w:before="46" w:line="276" w:lineRule="auto"/>
        <w:ind w:left="567" w:right="567" w:hanging="27"/>
        <w:jc w:val="both"/>
        <w:rPr>
          <w:lang w:val="hy-AM"/>
        </w:rPr>
      </w:pPr>
      <w:r w:rsidRPr="00721804">
        <w:rPr>
          <w:lang w:val="hy-AM"/>
        </w:rPr>
        <w:t>- փոշենստեցման համար ջրցանը իրականացվում է այնպիսի ծավալներով, որ չառաջանա արտահոսք:</w:t>
      </w:r>
    </w:p>
    <w:p w:rsidR="00F94584" w:rsidRPr="00721804" w:rsidRDefault="004A4B88" w:rsidP="000B1747">
      <w:pPr>
        <w:pStyle w:val="Heading5"/>
        <w:tabs>
          <w:tab w:val="left" w:pos="1134"/>
        </w:tabs>
        <w:spacing w:before="143" w:line="276" w:lineRule="auto"/>
        <w:ind w:left="567" w:right="567" w:hanging="27"/>
        <w:rPr>
          <w:lang w:val="hy-AM"/>
        </w:rPr>
      </w:pPr>
      <w:bookmarkStart w:id="54" w:name="_Toc65410197"/>
      <w:r w:rsidRPr="00721804">
        <w:rPr>
          <w:lang w:val="hy-AM"/>
        </w:rPr>
        <w:t xml:space="preserve"> ԲՈՒՍԱԿԱՆ ԵՎ ԿԵՆԴԱՆԱԿԱՆ ԱՇԽԱՐՀ</w:t>
      </w:r>
      <w:bookmarkEnd w:id="54"/>
    </w:p>
    <w:p w:rsidR="00F94584" w:rsidRPr="00721804" w:rsidRDefault="004A4B88" w:rsidP="000B1747">
      <w:pPr>
        <w:tabs>
          <w:tab w:val="left" w:pos="1134"/>
        </w:tabs>
        <w:spacing w:before="165" w:line="276" w:lineRule="auto"/>
        <w:ind w:left="567" w:right="567" w:hanging="27"/>
        <w:jc w:val="both"/>
        <w:rPr>
          <w:sz w:val="24"/>
          <w:szCs w:val="24"/>
          <w:lang w:val="hy-AM"/>
        </w:rPr>
      </w:pPr>
      <w:r w:rsidRPr="00721804">
        <w:rPr>
          <w:sz w:val="24"/>
          <w:szCs w:val="24"/>
          <w:lang w:val="hy-AM"/>
        </w:rPr>
        <w:t>Հանքավայրի բուն տարածքում և մոտակայքում ՀՀ Կարմիր գրքում գրանցված բույսերի և կենդանիների տեսակներ չեն արձանագրվել:</w:t>
      </w:r>
    </w:p>
    <w:p w:rsidR="00F94584" w:rsidRPr="00721804" w:rsidRDefault="00D04394" w:rsidP="000B1747">
      <w:pPr>
        <w:pStyle w:val="BodyText"/>
        <w:tabs>
          <w:tab w:val="left" w:pos="1134"/>
        </w:tabs>
        <w:spacing w:before="158" w:line="276" w:lineRule="auto"/>
        <w:ind w:left="567" w:right="567" w:hanging="27"/>
        <w:jc w:val="both"/>
        <w:rPr>
          <w:lang w:val="hy-AM"/>
        </w:rPr>
      </w:pPr>
      <w:r w:rsidRPr="00D04394">
        <w:rPr>
          <w:lang w:val="hy-AM"/>
        </w:rPr>
        <w:t xml:space="preserve">Հանքավայրի </w:t>
      </w:r>
      <w:r w:rsidR="004A4B88" w:rsidRPr="00721804">
        <w:rPr>
          <w:lang w:val="hy-AM"/>
        </w:rPr>
        <w:t>արդյունահանման աշխատանքների բացասական ազդեցությունը տարածքի բուսական և կենդանական աշխարհի վրա պայմանավորված է խոտաբուսական ծածկույթի խախատման հետ:</w:t>
      </w:r>
    </w:p>
    <w:p w:rsidR="00F94584" w:rsidRPr="00721804" w:rsidRDefault="004A4B88" w:rsidP="000B1747">
      <w:pPr>
        <w:pStyle w:val="BodyText"/>
        <w:tabs>
          <w:tab w:val="left" w:pos="1134"/>
        </w:tabs>
        <w:spacing w:before="156" w:line="276" w:lineRule="auto"/>
        <w:ind w:left="567" w:right="567" w:hanging="27"/>
        <w:jc w:val="both"/>
        <w:rPr>
          <w:lang w:val="hy-AM"/>
        </w:rPr>
      </w:pPr>
      <w:r w:rsidRPr="00721804">
        <w:rPr>
          <w:lang w:val="hy-AM"/>
        </w:rPr>
        <w:t xml:space="preserve">Ինչպես արդեն ներկայացվել է տարածքը հիմնականում բուսազուրկ տարածք է, չկան անտառապատ տարածքներ: Հանքավայրի տարածքում կենդանիների բներ, </w:t>
      </w:r>
      <w:r w:rsidRPr="00721804">
        <w:rPr>
          <w:lang w:val="hy-AM"/>
        </w:rPr>
        <w:lastRenderedPageBreak/>
        <w:t>որջեր չեն դիտարկվել:</w:t>
      </w:r>
    </w:p>
    <w:p w:rsidR="00F94584" w:rsidRPr="00721804" w:rsidRDefault="004A4B88" w:rsidP="000B1747">
      <w:pPr>
        <w:pStyle w:val="BodyText"/>
        <w:tabs>
          <w:tab w:val="left" w:pos="1134"/>
        </w:tabs>
        <w:spacing w:line="276" w:lineRule="auto"/>
        <w:ind w:left="567" w:right="567" w:hanging="27"/>
        <w:jc w:val="both"/>
        <w:rPr>
          <w:lang w:val="hy-AM"/>
        </w:rPr>
      </w:pPr>
      <w:r w:rsidRPr="00721804">
        <w:rPr>
          <w:lang w:val="hy-AM"/>
        </w:rPr>
        <w:t>Կենդանական աշխարհի պահպանությանն նպատակով բացառվում է տեխնիկա</w:t>
      </w:r>
      <w:r w:rsidR="00AF318B">
        <w:rPr>
          <w:lang w:val="hy-AM"/>
        </w:rPr>
        <w:t>-</w:t>
      </w:r>
      <w:r w:rsidRPr="00721804">
        <w:rPr>
          <w:lang w:val="hy-AM"/>
        </w:rPr>
        <w:t>տրանսպորտային միջոցների երթևեկությունը ճանապարհներից և արտադրական տարածքներից դուրս: Աղմուկի մակադակը թույլատրելի սահմաններում պահելու նպատակով տրանսպորտային միջոցները և մեխանիզմները աշխատեցնել միայն սարքին խլացուցիչներով:</w:t>
      </w:r>
    </w:p>
    <w:p w:rsidR="00DE0B28" w:rsidRPr="00721804" w:rsidRDefault="00DE0B28" w:rsidP="000B1747">
      <w:pPr>
        <w:pStyle w:val="BodyText"/>
        <w:tabs>
          <w:tab w:val="left" w:pos="1134"/>
        </w:tabs>
        <w:spacing w:line="276" w:lineRule="auto"/>
        <w:ind w:left="567" w:right="567" w:hanging="27"/>
        <w:jc w:val="both"/>
        <w:rPr>
          <w:lang w:val="hy-AM"/>
        </w:rPr>
      </w:pPr>
    </w:p>
    <w:p w:rsidR="00F94584" w:rsidRPr="00FA7397" w:rsidRDefault="009B5292" w:rsidP="000B1747">
      <w:pPr>
        <w:pStyle w:val="Heading5"/>
        <w:tabs>
          <w:tab w:val="left" w:pos="1503"/>
        </w:tabs>
        <w:spacing w:before="1" w:line="276" w:lineRule="auto"/>
        <w:ind w:left="567" w:right="567" w:hanging="27"/>
        <w:rPr>
          <w:lang w:val="hy-AM"/>
        </w:rPr>
      </w:pPr>
      <w:bookmarkStart w:id="55" w:name="_Toc65410198"/>
      <w:r>
        <w:rPr>
          <w:lang w:val="hy-AM"/>
        </w:rPr>
        <w:t xml:space="preserve"> </w:t>
      </w:r>
      <w:r w:rsidR="004A4B88" w:rsidRPr="00FA7397">
        <w:rPr>
          <w:lang w:val="hy-AM"/>
        </w:rPr>
        <w:t>ՍՈՑԻԱԼԱԿԱՆ ԱԶԴԵՑՈՒԹՅՈՒՆ</w:t>
      </w:r>
      <w:bookmarkEnd w:id="55"/>
    </w:p>
    <w:p w:rsidR="00F94584" w:rsidRPr="00FA7397" w:rsidRDefault="004A4B88" w:rsidP="000B1747">
      <w:pPr>
        <w:pStyle w:val="BodyText"/>
        <w:spacing w:before="167" w:line="276" w:lineRule="auto"/>
        <w:ind w:left="567" w:right="567" w:hanging="27"/>
        <w:jc w:val="both"/>
        <w:rPr>
          <w:lang w:val="hy-AM"/>
        </w:rPr>
      </w:pPr>
      <w:r w:rsidRPr="00FA7397">
        <w:rPr>
          <w:lang w:val="hy-AM"/>
        </w:rPr>
        <w:t>Հանքարդյունահանման աշխատանքները նախատեսվում է կատարել ՀՀ աշխատանքային օրենսդրության պահանջներին, աշխատանքների անվտանգության նորմատիվային փոստաթղթերին և այլ նորմատիվ ակտերին համապատասխան և ապահովեն բոլոր տեսակի աշխատանքների անվտանգ կատարումը:</w:t>
      </w:r>
    </w:p>
    <w:p w:rsidR="00F94584" w:rsidRPr="00FA7397" w:rsidRDefault="004A4B88" w:rsidP="000B1747">
      <w:pPr>
        <w:pStyle w:val="BodyText"/>
        <w:spacing w:before="120" w:line="276" w:lineRule="auto"/>
        <w:ind w:left="567" w:right="567" w:hanging="27"/>
        <w:jc w:val="both"/>
        <w:rPr>
          <w:lang w:val="hy-AM"/>
        </w:rPr>
      </w:pPr>
      <w:r w:rsidRPr="00FA7397">
        <w:rPr>
          <w:lang w:val="hy-AM"/>
        </w:rPr>
        <w:t>Աշխատակազմը կունենա խմելու որակյալ ջրի և զուգարանների հասանելիություն, սնունդ ընդունելու և հանգստանալու համար անհրաժեշտ պայմաններ: Աշխատատեղերում, հասանելի վայրում, կլինեն առաջին օգնության բժշկական արկղիկներ և հակահրդեհային միջոցներ: Աշխատակազմը կապահովվի համազգեստով և անվտանգության անհրաժեշտ միջոցներով:</w:t>
      </w:r>
    </w:p>
    <w:p w:rsidR="00F94584" w:rsidRPr="00FA7397" w:rsidRDefault="004A4B88" w:rsidP="000B1747">
      <w:pPr>
        <w:pStyle w:val="BodyText"/>
        <w:spacing w:before="120" w:line="276" w:lineRule="auto"/>
        <w:ind w:left="567" w:right="567" w:hanging="27"/>
        <w:jc w:val="both"/>
        <w:rPr>
          <w:lang w:val="hy-AM"/>
        </w:rPr>
      </w:pPr>
      <w:r w:rsidRPr="00FA7397">
        <w:rPr>
          <w:lang w:val="hy-AM"/>
        </w:rPr>
        <w:t>Անվտանգության սարքավորումների օգտագորրծումը կուսուցանվի, վերահսկվի և պարտադրվի: Աշխատանքի անվտանգության պահպանման համակարգը կնախատեսի հրահանգավորում, ուսուցում և գիտելիքների ստուգում:</w:t>
      </w:r>
    </w:p>
    <w:p w:rsidR="00F94584" w:rsidRPr="00FA7397" w:rsidRDefault="004A4B88" w:rsidP="000B1747">
      <w:pPr>
        <w:pStyle w:val="BodyText"/>
        <w:spacing w:before="120" w:line="276" w:lineRule="auto"/>
        <w:ind w:left="567" w:right="567" w:hanging="27"/>
        <w:jc w:val="both"/>
        <w:rPr>
          <w:lang w:val="hy-AM"/>
        </w:rPr>
      </w:pPr>
      <w:r w:rsidRPr="00FA7397">
        <w:rPr>
          <w:lang w:val="hy-AM"/>
        </w:rPr>
        <w:t>Ֆիզիկական ազդեցությունները /օրինակ՝ աղմուկը/ կանխելու նպատակով տեխնիկա-տրանսպորտային միջոցները կունենան համապատասխան սարքին խլացուցիչներ: Բոլոր աշխատակիցները կապահովվեն անհատական պաշտպանության միջոցներով:</w:t>
      </w:r>
    </w:p>
    <w:p w:rsidR="00F94584" w:rsidRPr="00FA7397" w:rsidRDefault="004A4B88" w:rsidP="000B1747">
      <w:pPr>
        <w:pStyle w:val="BodyText"/>
        <w:spacing w:before="14" w:line="276" w:lineRule="auto"/>
        <w:ind w:left="567" w:right="567" w:hanging="27"/>
        <w:jc w:val="both"/>
        <w:rPr>
          <w:lang w:val="hy-AM"/>
        </w:rPr>
      </w:pPr>
      <w:r w:rsidRPr="00FA7397">
        <w:rPr>
          <w:lang w:val="hy-AM"/>
        </w:rPr>
        <w:t>Սպասարկող անձնակազմի ընտրության ժամանակ առաջնահերթություն  է տրվելու տեղի</w:t>
      </w:r>
      <w:r w:rsidRPr="00FA7397">
        <w:rPr>
          <w:spacing w:val="-2"/>
          <w:lang w:val="hy-AM"/>
        </w:rPr>
        <w:t xml:space="preserve"> </w:t>
      </w:r>
      <w:r w:rsidRPr="00FA7397">
        <w:rPr>
          <w:lang w:val="hy-AM"/>
        </w:rPr>
        <w:t>բնակչությանը:</w:t>
      </w:r>
    </w:p>
    <w:p w:rsidR="00F94584" w:rsidRPr="00FA7397" w:rsidRDefault="004A4B88" w:rsidP="000B1747">
      <w:pPr>
        <w:pStyle w:val="BodyText"/>
        <w:spacing w:before="118" w:line="276" w:lineRule="auto"/>
        <w:ind w:left="567" w:right="567" w:hanging="27"/>
        <w:jc w:val="both"/>
        <w:rPr>
          <w:lang w:val="hy-AM"/>
        </w:rPr>
      </w:pPr>
      <w:r w:rsidRPr="00FA7397">
        <w:rPr>
          <w:lang w:val="hy-AM"/>
        </w:rPr>
        <w:t>Նախատեսվում է կազմակերպել երիտասարդների ուսուցում, իսկ մյուս աշխատողները կանցնեն վերապատրաստում:</w:t>
      </w:r>
    </w:p>
    <w:p w:rsidR="00F94584" w:rsidRPr="00FA7397" w:rsidRDefault="00F94584" w:rsidP="000B1747">
      <w:pPr>
        <w:pStyle w:val="BodyText"/>
        <w:spacing w:before="11" w:line="276" w:lineRule="auto"/>
        <w:ind w:left="567" w:right="567" w:hanging="27"/>
        <w:rPr>
          <w:sz w:val="27"/>
          <w:lang w:val="hy-AM"/>
        </w:rPr>
      </w:pPr>
    </w:p>
    <w:p w:rsidR="00F94584" w:rsidRPr="001D430E" w:rsidRDefault="004A4B88" w:rsidP="000B1747">
      <w:pPr>
        <w:tabs>
          <w:tab w:val="left" w:pos="1681"/>
        </w:tabs>
        <w:spacing w:line="276" w:lineRule="auto"/>
        <w:ind w:left="567" w:right="567" w:hanging="27"/>
        <w:jc w:val="center"/>
        <w:rPr>
          <w:b/>
          <w:bCs/>
          <w:sz w:val="26"/>
          <w:szCs w:val="26"/>
          <w:lang w:val="hy-AM"/>
        </w:rPr>
      </w:pPr>
      <w:r w:rsidRPr="001D430E">
        <w:rPr>
          <w:b/>
          <w:bCs/>
          <w:sz w:val="26"/>
          <w:szCs w:val="26"/>
          <w:lang w:val="hy-AM"/>
        </w:rPr>
        <w:t>Արտակարգ իրավիճակների, անբարենպաստ պայմանների և վթարային իրավիճակների հետևանքով առաջացող հնարավոր ազդեցությունների մեղմացմանն ուղղված միջոցառումներ և</w:t>
      </w:r>
      <w:r w:rsidRPr="001D430E">
        <w:rPr>
          <w:b/>
          <w:bCs/>
          <w:spacing w:val="12"/>
          <w:sz w:val="26"/>
          <w:szCs w:val="26"/>
          <w:lang w:val="hy-AM"/>
        </w:rPr>
        <w:t xml:space="preserve"> </w:t>
      </w:r>
      <w:r w:rsidRPr="001D430E">
        <w:rPr>
          <w:b/>
          <w:bCs/>
          <w:sz w:val="26"/>
          <w:szCs w:val="26"/>
          <w:lang w:val="hy-AM"/>
        </w:rPr>
        <w:t>ծրագրեր</w:t>
      </w:r>
    </w:p>
    <w:p w:rsidR="00516E74" w:rsidRPr="001D430E" w:rsidRDefault="00516E74" w:rsidP="000B1747">
      <w:pPr>
        <w:pStyle w:val="ListParagraph"/>
        <w:tabs>
          <w:tab w:val="left" w:pos="1681"/>
        </w:tabs>
        <w:spacing w:line="276" w:lineRule="auto"/>
        <w:ind w:left="567" w:right="567" w:hanging="27"/>
        <w:jc w:val="both"/>
        <w:rPr>
          <w:b/>
          <w:bCs/>
          <w:sz w:val="26"/>
          <w:szCs w:val="26"/>
          <w:lang w:val="hy-AM"/>
        </w:rPr>
      </w:pPr>
    </w:p>
    <w:p w:rsidR="00F94584" w:rsidRPr="00FA7397" w:rsidRDefault="004A4B88" w:rsidP="000B1747">
      <w:pPr>
        <w:pStyle w:val="BodyText"/>
        <w:spacing w:line="276" w:lineRule="auto"/>
        <w:ind w:left="567" w:right="567" w:hanging="27"/>
        <w:jc w:val="both"/>
        <w:rPr>
          <w:lang w:val="hy-AM"/>
        </w:rPr>
      </w:pPr>
      <w:r w:rsidRPr="00FA7397">
        <w:rPr>
          <w:lang w:val="hy-AM"/>
        </w:rPr>
        <w:t>Հանքավայրի շահագործման ընթացքում հնարավոր են վթարային իրավիճակներ, բնական աղետներ և անբարենպաստ օդերևութաբանական պայմաններ:</w:t>
      </w:r>
    </w:p>
    <w:p w:rsidR="00F94584" w:rsidRPr="00FA7397" w:rsidRDefault="004A4B88" w:rsidP="000B1747">
      <w:pPr>
        <w:pStyle w:val="BodyText"/>
        <w:spacing w:line="276" w:lineRule="auto"/>
        <w:ind w:left="567" w:right="567" w:hanging="27"/>
        <w:jc w:val="both"/>
        <w:rPr>
          <w:lang w:val="hy-AM"/>
        </w:rPr>
      </w:pPr>
      <w:r w:rsidRPr="00FA7397">
        <w:rPr>
          <w:lang w:val="hy-AM"/>
        </w:rPr>
        <w:t xml:space="preserve">Բոլոր հնարավոր դեպքերում շրջակա միջավայրի լրացուցիչ աղտոտումը կանխելու կամ հնարավոր չափով նվազեցնելու համար ընկերությունը մշակել է </w:t>
      </w:r>
      <w:r w:rsidRPr="00FA7397">
        <w:rPr>
          <w:lang w:val="hy-AM"/>
        </w:rPr>
        <w:lastRenderedPageBreak/>
        <w:t>գործուղությունների ծրագիր, որը ներառում է մի շարք համապատասխան միջոցառումներ:</w:t>
      </w:r>
    </w:p>
    <w:p w:rsidR="00F94584" w:rsidRPr="00FA7397" w:rsidRDefault="004A4B88" w:rsidP="000B1747">
      <w:pPr>
        <w:pStyle w:val="BodyText"/>
        <w:spacing w:line="276" w:lineRule="auto"/>
        <w:ind w:left="567" w:right="567" w:hanging="27"/>
        <w:jc w:val="both"/>
        <w:rPr>
          <w:lang w:val="hy-AM"/>
        </w:rPr>
      </w:pPr>
      <w:r w:rsidRPr="00FA7397">
        <w:rPr>
          <w:lang w:val="hy-AM"/>
        </w:rPr>
        <w:t>Անբարենպաստ օդերևութաբանական պայմաններում, որոնք նպաստում են գետնամերձ շերտում վնասակար նյութերի կուտակմանը, ցրման գործընթացների դանդաղեցման պատճառով հնարավոր են վնասակար նյութերի կոնցենտրացիաների զգալի բարձրացումներ:</w:t>
      </w:r>
    </w:p>
    <w:p w:rsidR="00F94584" w:rsidRPr="00FA7397" w:rsidRDefault="004A4B88" w:rsidP="000B1747">
      <w:pPr>
        <w:pStyle w:val="BodyText"/>
        <w:spacing w:line="276" w:lineRule="auto"/>
        <w:ind w:left="567" w:right="567" w:hanging="27"/>
        <w:jc w:val="both"/>
        <w:rPr>
          <w:lang w:val="hy-AM"/>
        </w:rPr>
      </w:pPr>
      <w:r w:rsidRPr="00FA7397">
        <w:rPr>
          <w:lang w:val="hy-AM"/>
        </w:rPr>
        <w:t>Ընդունված են անբարենպաստ օդերևութաբանական պայմանների 3 կատեգորիաներ, սակայն դրանց հստակ չափորոշիչները բացակայում են և դրանք</w:t>
      </w:r>
    </w:p>
    <w:p w:rsidR="00F94584" w:rsidRPr="00FA7397" w:rsidRDefault="004A4B88" w:rsidP="000B1747">
      <w:pPr>
        <w:pStyle w:val="BodyText"/>
        <w:spacing w:line="276" w:lineRule="auto"/>
        <w:ind w:left="567" w:right="567" w:hanging="27"/>
        <w:jc w:val="center"/>
        <w:rPr>
          <w:lang w:val="hy-AM"/>
        </w:rPr>
      </w:pPr>
      <w:r w:rsidRPr="00FA7397">
        <w:rPr>
          <w:lang w:val="hy-AM"/>
        </w:rPr>
        <w:t>որոշվում են հետևյալ սկզբունքների հիման վրա՝</w:t>
      </w:r>
    </w:p>
    <w:p w:rsidR="00F94584" w:rsidRDefault="004A4B88" w:rsidP="000B1747">
      <w:pPr>
        <w:pStyle w:val="ListParagraph"/>
        <w:numPr>
          <w:ilvl w:val="0"/>
          <w:numId w:val="2"/>
        </w:numPr>
        <w:tabs>
          <w:tab w:val="left" w:pos="2132"/>
        </w:tabs>
        <w:spacing w:before="46" w:line="276" w:lineRule="auto"/>
        <w:ind w:left="567" w:right="567" w:hanging="27"/>
        <w:rPr>
          <w:sz w:val="24"/>
          <w:szCs w:val="24"/>
        </w:rPr>
      </w:pPr>
      <w:r>
        <w:rPr>
          <w:sz w:val="24"/>
          <w:szCs w:val="24"/>
        </w:rPr>
        <w:t>I. Քամու արագության</w:t>
      </w:r>
      <w:r>
        <w:rPr>
          <w:spacing w:val="-1"/>
          <w:sz w:val="24"/>
          <w:szCs w:val="24"/>
        </w:rPr>
        <w:t xml:space="preserve"> </w:t>
      </w:r>
      <w:r>
        <w:rPr>
          <w:sz w:val="24"/>
          <w:szCs w:val="24"/>
        </w:rPr>
        <w:t>նվազում,</w:t>
      </w:r>
    </w:p>
    <w:p w:rsidR="00F94584" w:rsidRDefault="004A4B88" w:rsidP="000B1747">
      <w:pPr>
        <w:pStyle w:val="ListParagraph"/>
        <w:numPr>
          <w:ilvl w:val="0"/>
          <w:numId w:val="2"/>
        </w:numPr>
        <w:tabs>
          <w:tab w:val="left" w:pos="2132"/>
        </w:tabs>
        <w:spacing w:before="49" w:line="276" w:lineRule="auto"/>
        <w:ind w:left="567" w:right="567" w:hanging="27"/>
        <w:rPr>
          <w:sz w:val="24"/>
          <w:szCs w:val="24"/>
        </w:rPr>
      </w:pPr>
      <w:r>
        <w:rPr>
          <w:sz w:val="24"/>
          <w:szCs w:val="24"/>
        </w:rPr>
        <w:t>II. Անհողմություն, չոր</w:t>
      </w:r>
      <w:r>
        <w:rPr>
          <w:spacing w:val="-1"/>
          <w:sz w:val="24"/>
          <w:szCs w:val="24"/>
        </w:rPr>
        <w:t xml:space="preserve"> </w:t>
      </w:r>
      <w:r>
        <w:rPr>
          <w:sz w:val="24"/>
          <w:szCs w:val="24"/>
        </w:rPr>
        <w:t>եղանակ,</w:t>
      </w:r>
    </w:p>
    <w:p w:rsidR="00F94584" w:rsidRDefault="004A4B88" w:rsidP="000B1747">
      <w:pPr>
        <w:pStyle w:val="ListParagraph"/>
        <w:numPr>
          <w:ilvl w:val="0"/>
          <w:numId w:val="2"/>
        </w:numPr>
        <w:tabs>
          <w:tab w:val="left" w:pos="2132"/>
        </w:tabs>
        <w:spacing w:before="46" w:line="276" w:lineRule="auto"/>
        <w:ind w:left="567" w:right="567" w:hanging="27"/>
        <w:rPr>
          <w:sz w:val="24"/>
          <w:szCs w:val="24"/>
        </w:rPr>
      </w:pPr>
      <w:r>
        <w:rPr>
          <w:sz w:val="24"/>
          <w:szCs w:val="24"/>
        </w:rPr>
        <w:t>III. Անհողմություն, թանձր մառախուղ: Նախատեսվում են հետևյալ</w:t>
      </w:r>
      <w:r>
        <w:rPr>
          <w:spacing w:val="-12"/>
          <w:sz w:val="24"/>
          <w:szCs w:val="24"/>
        </w:rPr>
        <w:t xml:space="preserve"> </w:t>
      </w:r>
      <w:r>
        <w:rPr>
          <w:sz w:val="24"/>
          <w:szCs w:val="24"/>
        </w:rPr>
        <w:t>միջոցառումները՝</w:t>
      </w:r>
    </w:p>
    <w:p w:rsidR="00F94584" w:rsidRDefault="004A4B88" w:rsidP="000B1747">
      <w:pPr>
        <w:pStyle w:val="ListParagraph"/>
        <w:numPr>
          <w:ilvl w:val="2"/>
          <w:numId w:val="15"/>
        </w:numPr>
        <w:tabs>
          <w:tab w:val="left" w:pos="2305"/>
        </w:tabs>
        <w:spacing w:line="276" w:lineRule="auto"/>
        <w:ind w:left="567" w:right="567" w:hanging="27"/>
        <w:rPr>
          <w:sz w:val="24"/>
          <w:szCs w:val="24"/>
        </w:rPr>
      </w:pPr>
      <w:r>
        <w:rPr>
          <w:sz w:val="24"/>
          <w:szCs w:val="24"/>
        </w:rPr>
        <w:t>Ավելացվում են ջրցանի</w:t>
      </w:r>
      <w:r>
        <w:rPr>
          <w:spacing w:val="-1"/>
          <w:sz w:val="24"/>
          <w:szCs w:val="24"/>
        </w:rPr>
        <w:t xml:space="preserve"> </w:t>
      </w:r>
      <w:r>
        <w:rPr>
          <w:sz w:val="24"/>
          <w:szCs w:val="24"/>
        </w:rPr>
        <w:t>ծավալները:</w:t>
      </w:r>
    </w:p>
    <w:p w:rsidR="00F94584" w:rsidRDefault="004A4B88" w:rsidP="000B1747">
      <w:pPr>
        <w:pStyle w:val="ListParagraph"/>
        <w:numPr>
          <w:ilvl w:val="2"/>
          <w:numId w:val="15"/>
        </w:numPr>
        <w:tabs>
          <w:tab w:val="left" w:pos="2389"/>
        </w:tabs>
        <w:spacing w:before="49" w:line="276" w:lineRule="auto"/>
        <w:ind w:left="567" w:right="567" w:hanging="27"/>
        <w:rPr>
          <w:sz w:val="24"/>
          <w:szCs w:val="24"/>
        </w:rPr>
      </w:pPr>
      <w:r>
        <w:rPr>
          <w:sz w:val="24"/>
          <w:szCs w:val="24"/>
        </w:rPr>
        <w:t>Կրճատվում է միաժամանակյա աշխատող մեխանիզմների</w:t>
      </w:r>
      <w:r>
        <w:rPr>
          <w:spacing w:val="-4"/>
          <w:sz w:val="24"/>
          <w:szCs w:val="24"/>
        </w:rPr>
        <w:t xml:space="preserve"> </w:t>
      </w:r>
      <w:r>
        <w:rPr>
          <w:sz w:val="24"/>
          <w:szCs w:val="24"/>
        </w:rPr>
        <w:t>քանակը:</w:t>
      </w:r>
    </w:p>
    <w:p w:rsidR="00F94584" w:rsidRDefault="004A4B88" w:rsidP="000B1747">
      <w:pPr>
        <w:pStyle w:val="ListParagraph"/>
        <w:numPr>
          <w:ilvl w:val="2"/>
          <w:numId w:val="15"/>
        </w:numPr>
        <w:tabs>
          <w:tab w:val="left" w:pos="2473"/>
        </w:tabs>
        <w:spacing w:before="47" w:line="276" w:lineRule="auto"/>
        <w:ind w:left="567" w:right="567" w:hanging="27"/>
        <w:rPr>
          <w:sz w:val="24"/>
          <w:szCs w:val="24"/>
        </w:rPr>
      </w:pPr>
      <w:r>
        <w:rPr>
          <w:sz w:val="24"/>
          <w:szCs w:val="24"/>
        </w:rPr>
        <w:t>Դադարեցվում են մակաբացման</w:t>
      </w:r>
      <w:r>
        <w:rPr>
          <w:spacing w:val="2"/>
          <w:sz w:val="24"/>
          <w:szCs w:val="24"/>
        </w:rPr>
        <w:t xml:space="preserve"> </w:t>
      </w:r>
      <w:r>
        <w:rPr>
          <w:sz w:val="24"/>
          <w:szCs w:val="24"/>
        </w:rPr>
        <w:t>աշխատանքները:</w:t>
      </w:r>
    </w:p>
    <w:p w:rsidR="00F94584" w:rsidRDefault="004A4B88" w:rsidP="000B1747">
      <w:pPr>
        <w:pStyle w:val="BodyText"/>
        <w:spacing w:before="46" w:line="276" w:lineRule="auto"/>
        <w:ind w:left="567" w:right="567" w:hanging="27"/>
        <w:jc w:val="both"/>
      </w:pPr>
      <w:r>
        <w:t>Հակահրդեհային անվտանգություն՝ հանքում գտնվող էլեկտրական ենթակայանը պետք է համալրված լինի հակահրդեհային սարքավորումներով: Բոլոր այն սարքավորումները, որոնք չունեն ավտոմատ հակահրդեհային սարքավորումներ, պետք է ունենան ձեռքի կրակմարիչներ:</w:t>
      </w:r>
    </w:p>
    <w:p w:rsidR="00F94584" w:rsidRDefault="004A4B88" w:rsidP="000B1747">
      <w:pPr>
        <w:pStyle w:val="BodyText"/>
        <w:spacing w:before="1" w:line="276" w:lineRule="auto"/>
        <w:ind w:left="567" w:right="567" w:hanging="27"/>
        <w:jc w:val="both"/>
      </w:pPr>
      <w:r>
        <w:t>Անհրաժեշ է նշանակել պատասխանատու, որի պարտավորություների մեջ կմտնի հակահրդեհային միջոցառումների կիրառումը:</w:t>
      </w:r>
    </w:p>
    <w:p w:rsidR="00F94584" w:rsidRDefault="00F94584" w:rsidP="000B1747">
      <w:pPr>
        <w:pStyle w:val="BodyText"/>
        <w:spacing w:before="7" w:line="276" w:lineRule="auto"/>
        <w:ind w:left="567" w:right="567" w:hanging="27"/>
        <w:rPr>
          <w:sz w:val="27"/>
        </w:rPr>
      </w:pPr>
    </w:p>
    <w:p w:rsidR="00F94584" w:rsidRDefault="004A4B88" w:rsidP="000B1747">
      <w:pPr>
        <w:pStyle w:val="Heading5"/>
        <w:spacing w:line="276" w:lineRule="auto"/>
        <w:ind w:left="567" w:right="567" w:hanging="27"/>
        <w:jc w:val="center"/>
      </w:pPr>
      <w:bookmarkStart w:id="56" w:name="_Toc65410199"/>
      <w:r>
        <w:t>ԳՈՒՄԱՐԱՅԻՆ /ԿՈՄՈՒԼՅԱՏԻՎ/ ԱԶԴԵՑՈՒԹՅՈՒՆՆԵՐ</w:t>
      </w:r>
      <w:bookmarkEnd w:id="56"/>
    </w:p>
    <w:p w:rsidR="00F94584" w:rsidRDefault="004A4B88" w:rsidP="000B1747">
      <w:pPr>
        <w:pStyle w:val="BodyText"/>
        <w:spacing w:before="49" w:line="276" w:lineRule="auto"/>
        <w:ind w:left="567" w:right="567" w:hanging="27"/>
        <w:jc w:val="both"/>
      </w:pPr>
      <w:r>
        <w:t>Հանքավայրի շահագործման ընթացքում գումարային ազդեցություններ չեն առաջանում, քանի որ հանքավայրի հարակից տարածքներում` մոտ</w:t>
      </w:r>
      <w:r w:rsidR="00DE0B28">
        <w:t xml:space="preserve"> </w:t>
      </w:r>
      <w:r w:rsidR="00573B79">
        <w:t>2-2.5</w:t>
      </w:r>
      <w:r>
        <w:t>կմ շառավղով, բացակայում են գումարային ազդեցություն առաջացնող գործունեություններ:</w:t>
      </w:r>
    </w:p>
    <w:p w:rsidR="00F94584" w:rsidRDefault="00F94584" w:rsidP="000B1747">
      <w:pPr>
        <w:spacing w:line="276" w:lineRule="auto"/>
        <w:ind w:left="567" w:right="567" w:hanging="27"/>
        <w:jc w:val="both"/>
      </w:pPr>
    </w:p>
    <w:p w:rsidR="00697C25" w:rsidRDefault="00697C25" w:rsidP="000B1747">
      <w:pPr>
        <w:pStyle w:val="Heading5"/>
        <w:spacing w:before="14"/>
        <w:ind w:left="567" w:right="567" w:hanging="27"/>
        <w:jc w:val="center"/>
        <w:rPr>
          <w:lang w:val="hy-AM"/>
        </w:rPr>
      </w:pPr>
      <w:bookmarkStart w:id="57" w:name="_Toc65410200"/>
      <w:r w:rsidRPr="005E6607">
        <w:rPr>
          <w:lang w:val="hy-AM"/>
        </w:rPr>
        <w:t>Սանիտարա-պաշտպանիչ գոտի</w:t>
      </w:r>
      <w:bookmarkEnd w:id="57"/>
    </w:p>
    <w:p w:rsidR="00697C25" w:rsidRPr="005E6607" w:rsidRDefault="00697C25" w:rsidP="000B1747">
      <w:pPr>
        <w:pStyle w:val="Heading5"/>
        <w:spacing w:before="14"/>
        <w:ind w:left="567" w:right="567" w:hanging="27"/>
        <w:jc w:val="center"/>
        <w:rPr>
          <w:lang w:val="hy-AM"/>
        </w:rPr>
      </w:pPr>
    </w:p>
    <w:p w:rsidR="00697C25" w:rsidRPr="00697C25" w:rsidRDefault="00697C25" w:rsidP="000B1747">
      <w:pPr>
        <w:pStyle w:val="BodyText"/>
        <w:spacing w:before="46" w:line="276" w:lineRule="auto"/>
        <w:ind w:left="567" w:right="567" w:hanging="27"/>
        <w:jc w:val="both"/>
        <w:rPr>
          <w:color w:val="FF0000"/>
          <w:lang w:val="hy-AM"/>
        </w:rPr>
      </w:pPr>
      <w:r w:rsidRPr="00697C25">
        <w:rPr>
          <w:lang w:val="hy-AM"/>
        </w:rPr>
        <w:t xml:space="preserve">Համաձայն 245-71 սանիտարական </w:t>
      </w:r>
      <w:r w:rsidRPr="001D430E">
        <w:rPr>
          <w:lang w:val="hy-AM"/>
        </w:rPr>
        <w:t>նորմերի</w:t>
      </w:r>
      <w:r w:rsidR="00D04394" w:rsidRPr="001D430E">
        <w:rPr>
          <w:lang w:val="hy-AM"/>
        </w:rPr>
        <w:t>, 7</w:t>
      </w:r>
      <w:r w:rsidRPr="001D430E">
        <w:rPr>
          <w:lang w:val="hy-AM"/>
        </w:rPr>
        <w:t xml:space="preserve">-րդ դասի </w:t>
      </w:r>
      <w:r w:rsidRPr="00697C25">
        <w:rPr>
          <w:lang w:val="hy-AM"/>
        </w:rPr>
        <w:t>/категорий/ լեռնային ապարների հանքավայրերի համար սանիտարա-պաշտպանիչ գոտու մեծությունը կազմում է 50</w:t>
      </w:r>
      <w:r w:rsidR="00D04394" w:rsidRPr="00D04394">
        <w:rPr>
          <w:lang w:val="hy-AM"/>
        </w:rPr>
        <w:t>0</w:t>
      </w:r>
      <w:r w:rsidRPr="00697C25">
        <w:rPr>
          <w:lang w:val="hy-AM"/>
        </w:rPr>
        <w:t>.0մ:</w:t>
      </w:r>
    </w:p>
    <w:p w:rsidR="00697C25" w:rsidRPr="005E6607" w:rsidRDefault="00697C25" w:rsidP="000B1747">
      <w:pPr>
        <w:pStyle w:val="BodyText"/>
        <w:spacing w:line="276" w:lineRule="auto"/>
        <w:ind w:left="567" w:right="567" w:hanging="27"/>
        <w:jc w:val="both"/>
        <w:rPr>
          <w:lang w:val="hy-AM"/>
        </w:rPr>
      </w:pPr>
      <w:r w:rsidRPr="00697C25">
        <w:rPr>
          <w:lang w:val="hy-AM"/>
        </w:rPr>
        <w:t>Քանի որ մոտակա բնակավայրը</w:t>
      </w:r>
      <w:r w:rsidRPr="005E6607">
        <w:rPr>
          <w:lang w:val="hy-AM"/>
        </w:rPr>
        <w:t xml:space="preserve"> գտնվում է ավելի մեծ հեռավորության վրա, ուստի հատուկ միջոցառումներ չեն նախատեսվում:</w:t>
      </w:r>
    </w:p>
    <w:p w:rsidR="00697C25" w:rsidRPr="005E6607" w:rsidRDefault="00697C25" w:rsidP="000B1747">
      <w:pPr>
        <w:pStyle w:val="BodyText"/>
        <w:spacing w:before="1" w:line="276" w:lineRule="auto"/>
        <w:ind w:left="567" w:right="567" w:hanging="27"/>
        <w:rPr>
          <w:lang w:val="hy-AM"/>
        </w:rPr>
      </w:pPr>
    </w:p>
    <w:p w:rsidR="00697C25" w:rsidRPr="00697C25" w:rsidRDefault="00697C25" w:rsidP="000B1747">
      <w:pPr>
        <w:spacing w:line="276" w:lineRule="auto"/>
        <w:ind w:left="567" w:right="567" w:hanging="27"/>
        <w:jc w:val="both"/>
        <w:rPr>
          <w:lang w:val="hy-AM"/>
        </w:rPr>
        <w:sectPr w:rsidR="00697C25" w:rsidRPr="00697C25" w:rsidSect="000B1747">
          <w:footerReference w:type="default" r:id="rId49"/>
          <w:pgSz w:w="11920" w:h="16850"/>
          <w:pgMar w:top="840" w:right="721" w:bottom="1220" w:left="990" w:header="0" w:footer="1036" w:gutter="0"/>
          <w:cols w:space="720"/>
        </w:sectPr>
      </w:pPr>
    </w:p>
    <w:p w:rsidR="00F94584" w:rsidRPr="00FA7397" w:rsidRDefault="001D430E" w:rsidP="000B1747">
      <w:pPr>
        <w:pStyle w:val="Heading5"/>
        <w:tabs>
          <w:tab w:val="left" w:pos="3066"/>
        </w:tabs>
        <w:spacing w:before="14"/>
        <w:ind w:left="1742" w:right="567" w:hanging="27"/>
        <w:jc w:val="center"/>
        <w:rPr>
          <w:lang w:val="hy-AM"/>
        </w:rPr>
      </w:pPr>
      <w:bookmarkStart w:id="58" w:name="_Toc65410201"/>
      <w:r>
        <w:rPr>
          <w:lang w:val="hy-AM"/>
        </w:rPr>
        <w:lastRenderedPageBreak/>
        <w:t xml:space="preserve">6, </w:t>
      </w:r>
      <w:r w:rsidR="004A4B88" w:rsidRPr="00FA7397">
        <w:rPr>
          <w:lang w:val="hy-AM"/>
        </w:rPr>
        <w:t>ՇՐՋԱԿԱ ՄԻՋԱՎԱՅՐԻ ՄՇՏԱԴԻՏԱՐԿՈՒՄՆԵՐԻ</w:t>
      </w:r>
      <w:r w:rsidR="004A4B88" w:rsidRPr="00FA7397">
        <w:rPr>
          <w:spacing w:val="12"/>
          <w:lang w:val="hy-AM"/>
        </w:rPr>
        <w:t xml:space="preserve"> </w:t>
      </w:r>
      <w:r w:rsidR="004A4B88" w:rsidRPr="00FA7397">
        <w:rPr>
          <w:lang w:val="hy-AM"/>
        </w:rPr>
        <w:t>ՊԼԱՆ</w:t>
      </w:r>
      <w:bookmarkEnd w:id="58"/>
    </w:p>
    <w:p w:rsidR="001D430E" w:rsidRPr="00FA7397" w:rsidRDefault="001D430E" w:rsidP="000B1747">
      <w:pPr>
        <w:pStyle w:val="Heading5"/>
        <w:tabs>
          <w:tab w:val="left" w:pos="3066"/>
        </w:tabs>
        <w:spacing w:before="14"/>
        <w:ind w:left="1742" w:right="567" w:hanging="27"/>
        <w:jc w:val="center"/>
        <w:rPr>
          <w:lang w:val="hy-AM"/>
        </w:rPr>
      </w:pPr>
    </w:p>
    <w:p w:rsidR="00F94584" w:rsidRPr="00FA7397" w:rsidRDefault="004A4B88" w:rsidP="000B1747">
      <w:pPr>
        <w:pStyle w:val="BodyText"/>
        <w:spacing w:before="46" w:line="276" w:lineRule="auto"/>
        <w:ind w:left="567" w:right="567" w:hanging="27"/>
        <w:jc w:val="both"/>
        <w:rPr>
          <w:lang w:val="hy-AM"/>
        </w:rPr>
      </w:pPr>
      <w:r w:rsidRPr="00FA7397">
        <w:rPr>
          <w:lang w:val="hy-AM"/>
        </w:rPr>
        <w:t>Շրջակա միջավայրի մշտադիտարկումը շրջակա միջավայրի, այդ թվում շրջակա միջավայրի բաղադրիչների, բնական էկոլոգիական համակարգերի, նրանցում ընթացող գործընթացների, դրական և բացասական տեղաշարժերի, իրավիճակի համալիր դիտարկում է, որը թույլ է տալիս գնահատել և կանխատեսնել շրջակա միջավայրի վիճակի</w:t>
      </w:r>
      <w:r w:rsidRPr="00FA7397">
        <w:rPr>
          <w:spacing w:val="-2"/>
          <w:lang w:val="hy-AM"/>
        </w:rPr>
        <w:t xml:space="preserve"> </w:t>
      </w:r>
      <w:r w:rsidRPr="00FA7397">
        <w:rPr>
          <w:lang w:val="hy-AM"/>
        </w:rPr>
        <w:t>փոփոխությունները:</w:t>
      </w:r>
    </w:p>
    <w:p w:rsidR="00F94584" w:rsidRPr="00FA7397" w:rsidRDefault="004A4B88" w:rsidP="000B1747">
      <w:pPr>
        <w:pStyle w:val="BodyText"/>
        <w:spacing w:line="276" w:lineRule="auto"/>
        <w:ind w:left="567" w:right="567" w:hanging="27"/>
        <w:jc w:val="both"/>
        <w:rPr>
          <w:lang w:val="hy-AM"/>
        </w:rPr>
      </w:pPr>
      <w:r w:rsidRPr="00FA7397">
        <w:rPr>
          <w:lang w:val="hy-AM"/>
        </w:rPr>
        <w:t>Էկոլոգիական մշտադիտարկման նպատակներն են. շրջակա միջավայրի վրա ազդեցության գնահատումը և նորմավորումը, ազդեցության աղբյուրների վերահսկումը</w:t>
      </w:r>
    </w:p>
    <w:p w:rsidR="00F94584" w:rsidRPr="00FA7397" w:rsidRDefault="004A4B88" w:rsidP="000B1747">
      <w:pPr>
        <w:pStyle w:val="BodyText"/>
        <w:spacing w:before="1" w:line="276" w:lineRule="auto"/>
        <w:ind w:left="567" w:right="567" w:hanging="27"/>
        <w:jc w:val="both"/>
        <w:rPr>
          <w:lang w:val="hy-AM"/>
        </w:rPr>
      </w:pPr>
      <w:r w:rsidRPr="00FA7397">
        <w:rPr>
          <w:lang w:val="hy-AM"/>
        </w:rPr>
        <w:t>/արտանետումները, ֆիզիկական ազդեցությունը, մնացորդային ազդեցությունը, վտանգները/, շրջակա միջավայրի բաղադրիչների որակի վերահսկողությունը: Այս ամենը անհրաժեշտ է ազդակիր համայնքների բնակչության անվտանգության և առողջության, աղետների կանխման և կանխարգելման միջոցառումների մշակման, ռացիոնալ բնօգտագործում և բնապահպանություն ապահովելու:</w:t>
      </w:r>
    </w:p>
    <w:p w:rsidR="00F94584" w:rsidRPr="00FA7397" w:rsidRDefault="004A4B88" w:rsidP="000B1747">
      <w:pPr>
        <w:pStyle w:val="BodyText"/>
        <w:spacing w:line="276" w:lineRule="auto"/>
        <w:ind w:left="567" w:right="567" w:hanging="27"/>
        <w:jc w:val="both"/>
        <w:rPr>
          <w:lang w:val="hy-AM"/>
        </w:rPr>
      </w:pPr>
      <w:r w:rsidRPr="00FA7397">
        <w:rPr>
          <w:lang w:val="hy-AM"/>
        </w:rPr>
        <w:t>Մշտադիտարկման պլանը հստակեցնում է դիտարկման օբյեկտը /տեղամասը/, չափվող կամ վերահսկվող պարամետրը, նրա թույլատրելի սահմանը, չափման կամ վերահսկման մեթոդը, հաճախականությունը և այլն:</w:t>
      </w:r>
    </w:p>
    <w:p w:rsidR="00F94584" w:rsidRPr="00FA7397" w:rsidRDefault="004A4B88" w:rsidP="000B1747">
      <w:pPr>
        <w:pStyle w:val="BodyText"/>
        <w:spacing w:before="1" w:line="276" w:lineRule="auto"/>
        <w:ind w:left="567" w:right="567" w:hanging="27"/>
        <w:jc w:val="both"/>
        <w:rPr>
          <w:lang w:val="hy-AM"/>
        </w:rPr>
      </w:pPr>
      <w:r w:rsidRPr="00FA7397">
        <w:rPr>
          <w:lang w:val="hy-AM"/>
        </w:rPr>
        <w:t>Մշտադիտարկումն իրականացվում է շրջակա միջավայրի բոլոր բաղադրիչների նկատմամբ՝ մակերևույթային և ստորգետնյա ջրեր, մթնոլորտային օդ, հողեր, կենսաբազմազանություն, սոցիալական միջավայր, ֆիզիկական ազդեցություններ, հանքարդյունահանման համալիրի կառույցներ /լցակույտեր, բացահանք/ և այլն:</w:t>
      </w:r>
    </w:p>
    <w:p w:rsidR="00F94584" w:rsidRPr="00FA7397" w:rsidRDefault="004A4B88" w:rsidP="000B1747">
      <w:pPr>
        <w:pStyle w:val="BodyText"/>
        <w:spacing w:line="276" w:lineRule="auto"/>
        <w:ind w:left="567" w:right="567" w:hanging="27"/>
        <w:jc w:val="both"/>
        <w:rPr>
          <w:lang w:val="hy-AM"/>
        </w:rPr>
      </w:pPr>
      <w:r w:rsidRPr="00FA7397">
        <w:rPr>
          <w:lang w:val="hy-AM"/>
        </w:rPr>
        <w:t>Եթե չափված պարամետրերը գերազանցում են ցույց տալիս կամ զարգացման դինամիկ միտում, ապա պարզվում են այդ գերազանցումների պատճառները, ճշտվում են հակազդեցության գործողությունները, միջոցները, և վերացվում են խախտումները` նախատեսված միջոցառումներին համապատասխան:</w:t>
      </w:r>
    </w:p>
    <w:p w:rsidR="00F94584" w:rsidRPr="00FA7397" w:rsidRDefault="004A4B88" w:rsidP="000B1747">
      <w:pPr>
        <w:pStyle w:val="BodyText"/>
        <w:spacing w:line="276" w:lineRule="auto"/>
        <w:ind w:left="567" w:right="567" w:hanging="27"/>
        <w:jc w:val="both"/>
        <w:rPr>
          <w:lang w:val="hy-AM"/>
        </w:rPr>
      </w:pPr>
      <w:r w:rsidRPr="00FA7397">
        <w:rPr>
          <w:lang w:val="hy-AM"/>
        </w:rPr>
        <w:t>Շրջակա միջավայրի իրավիճակի մասին տեղեկատվությունը, որը ստանում ենք էկոլոգիական մշտադիտարկման արդյունքում, թույլ է տալիս կանխարգելել կամ նվազեցնել շրջակա միջավայրի վրա նախաձեռնության ազդեցությունը, պլանավորել տարածաշրջանի բնապահպանական իրավիճակը և համապատասխան հետևություններ անել տարածաշրջանի կայուն զարգացման բնագավառում:</w:t>
      </w:r>
    </w:p>
    <w:p w:rsidR="00F94584" w:rsidRPr="00FA7397" w:rsidRDefault="004A4B88" w:rsidP="000B1747">
      <w:pPr>
        <w:pStyle w:val="BodyText"/>
        <w:spacing w:line="276" w:lineRule="auto"/>
        <w:ind w:left="567" w:right="567" w:hanging="27"/>
        <w:jc w:val="both"/>
        <w:rPr>
          <w:lang w:val="hy-AM"/>
        </w:rPr>
      </w:pPr>
      <w:r w:rsidRPr="00FA7397">
        <w:rPr>
          <w:lang w:val="hy-AM"/>
        </w:rPr>
        <w:t>Տեղական բնապահպանական մշտադիտարկման արդյունքներով հետևություններ են անում տվյալ նեղ տարածաշրջանի, ազդակիր համայնքի սահմաններում, շրջակա միջավայրի, մարդու բնակության և գործունեության միջավայրի վրա համալիրի ազդեցության մասին:</w:t>
      </w:r>
    </w:p>
    <w:p w:rsidR="00F94584" w:rsidRPr="00FA7397" w:rsidRDefault="004A4B88" w:rsidP="000B1747">
      <w:pPr>
        <w:pStyle w:val="BodyText"/>
        <w:spacing w:line="276" w:lineRule="auto"/>
        <w:ind w:left="567" w:right="567" w:hanging="27"/>
        <w:jc w:val="both"/>
        <w:rPr>
          <w:lang w:val="hy-AM"/>
        </w:rPr>
      </w:pPr>
      <w:r w:rsidRPr="00FA7397">
        <w:rPr>
          <w:lang w:val="hy-AM"/>
        </w:rPr>
        <w:t>Շրջակա միջավայրի մշտադիտարկման արդյունքները պետք է անհապաղ  հրապարակվեն հասարակության և պետական լիազոր մարմինների համար ընդունելի ձևաչափով:</w:t>
      </w:r>
    </w:p>
    <w:p w:rsidR="00F94584" w:rsidRPr="00FA7397" w:rsidRDefault="004A4B88" w:rsidP="000B1747">
      <w:pPr>
        <w:pStyle w:val="BodyText"/>
        <w:spacing w:before="2" w:line="276" w:lineRule="auto"/>
        <w:ind w:left="567" w:right="567" w:hanging="27"/>
        <w:jc w:val="both"/>
        <w:rPr>
          <w:lang w:val="hy-AM"/>
        </w:rPr>
      </w:pPr>
      <w:r w:rsidRPr="00FA7397">
        <w:rPr>
          <w:lang w:val="hy-AM"/>
        </w:rPr>
        <w:t xml:space="preserve">Դիտակետերի հենակետային ցանցում ընդգրկված մթնոլորտային օդի, հողի նմուշառման դիտակետերի տեղադիրքը նշված է միասնական կոորդինատային համակարգով ներկայացված մշտադիտարկումների ծրագրի բաղկացուցիչ մաս հանդիսացող </w:t>
      </w:r>
      <w:r w:rsidRPr="00FA7397">
        <w:rPr>
          <w:lang w:val="hy-AM"/>
        </w:rPr>
        <w:lastRenderedPageBreak/>
        <w:t>հատակագիծ</w:t>
      </w:r>
      <w:r w:rsidR="00D04394" w:rsidRPr="00FA7397">
        <w:rPr>
          <w:lang w:val="hy-AM"/>
        </w:rPr>
        <w:t>-</w:t>
      </w:r>
      <w:r w:rsidRPr="00FA7397">
        <w:rPr>
          <w:lang w:val="hy-AM"/>
        </w:rPr>
        <w:t>հավելվածում: Այդ կետերի մասին տեղեկությունըներկայացվում է նաև աղյուսակի տեսքով: Մշտադիտարկման հենակետային ցանցում դիտակետերի քանակը և տեղադիրքը ընտրվում է հաշվի առնելով հանքավայրի հիդրոերկրաբանական և ինժեներաերկրաբանական առանձնահատկությունները և պայմանները:</w:t>
      </w:r>
    </w:p>
    <w:p w:rsidR="00F94584" w:rsidRPr="00FA7397" w:rsidRDefault="004A4B88" w:rsidP="000B1747">
      <w:pPr>
        <w:pStyle w:val="BodyText"/>
        <w:spacing w:line="276" w:lineRule="auto"/>
        <w:ind w:left="567" w:right="567" w:hanging="27"/>
        <w:jc w:val="both"/>
        <w:rPr>
          <w:lang w:val="hy-AM"/>
        </w:rPr>
      </w:pPr>
      <w:r w:rsidRPr="00FA7397">
        <w:rPr>
          <w:lang w:val="hy-AM"/>
        </w:rPr>
        <w:t>«Ընդերքօգտագործման հետևանքով բնապահպանական կորուստների նվազեցման, անվերադարձ ազդեցության կանխարգելման նպատակով պլանավորվող մշտադիտարկումների իրականացման պահանջների, ինչպես նաև արդյունքների վերաբերյալ հաշվետվությունները ներկայացնելու կարգը սահմանելու մասին» ՀՀ կառավարության 22.02.2018թ.-ի N 191-Ն որոշման համաձայն նախատեսվում է իրականացնել մշտադիտարկումներ:</w:t>
      </w:r>
    </w:p>
    <w:p w:rsidR="00F94584" w:rsidRPr="00FA7397" w:rsidRDefault="004A4B88" w:rsidP="000B1747">
      <w:pPr>
        <w:pStyle w:val="BodyText"/>
        <w:spacing w:line="276" w:lineRule="auto"/>
        <w:ind w:left="567" w:right="567" w:hanging="27"/>
        <w:jc w:val="both"/>
        <w:rPr>
          <w:lang w:val="hy-AM"/>
        </w:rPr>
      </w:pPr>
      <w:r w:rsidRPr="00FA7397">
        <w:rPr>
          <w:lang w:val="hy-AM"/>
        </w:rPr>
        <w:t>Հանքավայրի շահագործման ընթացքում իրականացվելու է շրջակա միջավայրի վրա բացասական ազդեցության կանխարգելմանն ու մեղմացմանն ուղղված հետևյալ մշտադիտարկումները.</w:t>
      </w:r>
    </w:p>
    <w:p w:rsidR="00DE0B28" w:rsidRPr="004B7D6B" w:rsidRDefault="004B7D6B" w:rsidP="000B1747">
      <w:pPr>
        <w:spacing w:line="276" w:lineRule="auto"/>
        <w:ind w:left="567" w:right="567" w:hanging="27"/>
        <w:jc w:val="both"/>
        <w:rPr>
          <w:rFonts w:eastAsia="Times New Roman" w:cs="Times New Roman"/>
          <w:sz w:val="24"/>
          <w:szCs w:val="24"/>
          <w:lang w:val="fr-FR" w:eastAsia="zh-CN"/>
        </w:rPr>
      </w:pPr>
      <w:r w:rsidRPr="00FA7397">
        <w:rPr>
          <w:sz w:val="24"/>
          <w:szCs w:val="24"/>
          <w:lang w:val="hy-AM"/>
        </w:rPr>
        <w:t xml:space="preserve">        </w:t>
      </w:r>
      <w:r w:rsidR="00DE0B28" w:rsidRPr="00053ED6">
        <w:rPr>
          <w:sz w:val="24"/>
          <w:szCs w:val="24"/>
          <w:lang w:val="hy-AM"/>
        </w:rPr>
        <w:t>1</w:t>
      </w:r>
      <w:r w:rsidRPr="004B7D6B">
        <w:rPr>
          <w:rFonts w:eastAsia="Times New Roman"/>
          <w:sz w:val="24"/>
          <w:szCs w:val="24"/>
          <w:lang w:val="fr-FR" w:eastAsia="zh-CN"/>
        </w:rPr>
        <w:t>.</w:t>
      </w:r>
      <w:r w:rsidRPr="004B7D6B">
        <w:rPr>
          <w:rFonts w:eastAsia="Times New Roman"/>
          <w:color w:val="FF0000"/>
          <w:sz w:val="24"/>
          <w:szCs w:val="24"/>
          <w:lang w:val="fr-FR" w:eastAsia="zh-CN"/>
        </w:rPr>
        <w:t xml:space="preserve"> </w:t>
      </w:r>
      <w:r w:rsidRPr="004B7D6B">
        <w:rPr>
          <w:rFonts w:eastAsia="Times New Roman" w:cs="AK Courier"/>
          <w:sz w:val="24"/>
          <w:szCs w:val="24"/>
          <w:lang w:val="hy-AM" w:eastAsia="zh-CN"/>
        </w:rPr>
        <w:t>Մթնոլորտային օդի  աղտոտման վերահսկման, համապարփակ  գնահատման և մթնոլորտային  օդի վիճակի կանխատեսման, ինչպես  նաև  հանրությանը մթնոլորտային  օդի  աղտոտման վերաբերյալ ընթացիկ  և   հրատապ տեղեկատվության տրամադրման նպատակով</w:t>
      </w:r>
      <w:r w:rsidRPr="004B7D6B">
        <w:rPr>
          <w:rFonts w:eastAsia="Times New Roman" w:cs="Times New Roman"/>
          <w:sz w:val="24"/>
          <w:szCs w:val="24"/>
          <w:lang w:val="fr-FR" w:eastAsia="zh-CN"/>
        </w:rPr>
        <w:t xml:space="preserve"> </w:t>
      </w:r>
      <w:r w:rsidRPr="004B7D6B">
        <w:rPr>
          <w:rFonts w:eastAsia="Times New Roman"/>
          <w:sz w:val="24"/>
          <w:szCs w:val="24"/>
          <w:lang w:val="fr-FR" w:eastAsia="zh-CN"/>
        </w:rPr>
        <w:t>պարբերական չափումներ</w:t>
      </w:r>
      <w:r w:rsidRPr="00FA7397">
        <w:rPr>
          <w:rFonts w:eastAsia="Times New Roman"/>
          <w:sz w:val="24"/>
          <w:szCs w:val="24"/>
          <w:lang w:val="hy-AM" w:eastAsia="zh-CN"/>
        </w:rPr>
        <w:t>՝</w:t>
      </w:r>
      <w:r w:rsidRPr="004B7D6B">
        <w:rPr>
          <w:rFonts w:eastAsia="Times New Roman"/>
          <w:sz w:val="24"/>
          <w:szCs w:val="24"/>
          <w:lang w:val="fr-FR" w:eastAsia="zh-CN"/>
        </w:rPr>
        <w:t xml:space="preserve"> հունիս-սեպտեմբեր ամիսներին (</w:t>
      </w:r>
      <w:r w:rsidRPr="00FA7397">
        <w:rPr>
          <w:rFonts w:eastAsia="Times New Roman"/>
          <w:sz w:val="24"/>
          <w:szCs w:val="24"/>
          <w:lang w:val="hy-AM" w:eastAsia="zh-CN"/>
        </w:rPr>
        <w:t>շոգ</w:t>
      </w:r>
      <w:r w:rsidRPr="004B7D6B">
        <w:rPr>
          <w:rFonts w:eastAsia="Times New Roman"/>
          <w:sz w:val="24"/>
          <w:szCs w:val="24"/>
          <w:lang w:val="fr-FR" w:eastAsia="zh-CN"/>
        </w:rPr>
        <w:t xml:space="preserve"> </w:t>
      </w:r>
      <w:r w:rsidRPr="00FA7397">
        <w:rPr>
          <w:rFonts w:eastAsia="Times New Roman"/>
          <w:sz w:val="24"/>
          <w:szCs w:val="24"/>
          <w:lang w:val="hy-AM" w:eastAsia="zh-CN"/>
        </w:rPr>
        <w:t>և</w:t>
      </w:r>
      <w:r w:rsidRPr="004B7D6B">
        <w:rPr>
          <w:rFonts w:eastAsia="Times New Roman"/>
          <w:sz w:val="24"/>
          <w:szCs w:val="24"/>
          <w:lang w:val="fr-FR" w:eastAsia="zh-CN"/>
        </w:rPr>
        <w:t xml:space="preserve"> </w:t>
      </w:r>
      <w:r w:rsidRPr="00FA7397">
        <w:rPr>
          <w:rFonts w:eastAsia="Times New Roman"/>
          <w:sz w:val="24"/>
          <w:szCs w:val="24"/>
          <w:lang w:val="hy-AM" w:eastAsia="zh-CN"/>
        </w:rPr>
        <w:t>քիչ</w:t>
      </w:r>
      <w:r w:rsidRPr="004B7D6B">
        <w:rPr>
          <w:rFonts w:eastAsia="Times New Roman"/>
          <w:sz w:val="24"/>
          <w:szCs w:val="24"/>
          <w:lang w:val="fr-FR" w:eastAsia="zh-CN"/>
        </w:rPr>
        <w:t xml:space="preserve"> </w:t>
      </w:r>
      <w:r w:rsidRPr="00FA7397">
        <w:rPr>
          <w:rFonts w:eastAsia="Times New Roman"/>
          <w:sz w:val="24"/>
          <w:szCs w:val="24"/>
          <w:lang w:val="hy-AM" w:eastAsia="zh-CN"/>
        </w:rPr>
        <w:t>տեղումներով</w:t>
      </w:r>
      <w:r w:rsidRPr="004B7D6B">
        <w:rPr>
          <w:rFonts w:eastAsia="Times New Roman"/>
          <w:sz w:val="24"/>
          <w:szCs w:val="24"/>
          <w:lang w:val="fr-FR" w:eastAsia="zh-CN"/>
        </w:rPr>
        <w:t xml:space="preserve"> </w:t>
      </w:r>
      <w:r w:rsidRPr="00FA7397">
        <w:rPr>
          <w:rFonts w:eastAsia="Times New Roman"/>
          <w:sz w:val="24"/>
          <w:szCs w:val="24"/>
          <w:lang w:val="hy-AM" w:eastAsia="zh-CN"/>
        </w:rPr>
        <w:t>եղանակին</w:t>
      </w:r>
      <w:r w:rsidRPr="004B7D6B">
        <w:rPr>
          <w:rFonts w:eastAsia="Times New Roman"/>
          <w:sz w:val="24"/>
          <w:szCs w:val="24"/>
          <w:lang w:val="fr-FR" w:eastAsia="zh-CN"/>
        </w:rPr>
        <w:t>)</w:t>
      </w:r>
      <w:r w:rsidRPr="00FA7397">
        <w:rPr>
          <w:rFonts w:eastAsia="Times New Roman"/>
          <w:sz w:val="24"/>
          <w:szCs w:val="24"/>
          <w:lang w:val="hy-AM" w:eastAsia="zh-CN"/>
        </w:rPr>
        <w:t>՝</w:t>
      </w:r>
      <w:r w:rsidRPr="004B7D6B">
        <w:rPr>
          <w:rFonts w:eastAsia="Times New Roman"/>
          <w:sz w:val="24"/>
          <w:szCs w:val="24"/>
          <w:lang w:val="fr-FR" w:eastAsia="zh-CN"/>
        </w:rPr>
        <w:t xml:space="preserve"> օգտակար հանածոյի արդյունահանման ընթացքում յուրաքանչյուր շաբաթը մեկ անգամ: </w:t>
      </w:r>
      <w:r w:rsidR="00DE0B28" w:rsidRPr="00053ED6">
        <w:rPr>
          <w:sz w:val="24"/>
          <w:szCs w:val="24"/>
          <w:lang w:val="hy-AM"/>
        </w:rPr>
        <w:t xml:space="preserve">Որպես սահմանային թույլատրելի խտությունները ընդունվելու են. </w:t>
      </w:r>
      <w:r w:rsidR="00DE0B28" w:rsidRPr="005D7009">
        <w:rPr>
          <w:sz w:val="24"/>
          <w:szCs w:val="24"/>
          <w:lang w:val="hy-AM"/>
        </w:rPr>
        <w:t>ածխածնի օքսիդի համար` 5մգ/մ</w:t>
      </w:r>
      <w:r w:rsidR="00DE0B28" w:rsidRPr="005D7009">
        <w:rPr>
          <w:sz w:val="24"/>
          <w:szCs w:val="24"/>
          <w:vertAlign w:val="superscript"/>
          <w:lang w:val="hy-AM"/>
        </w:rPr>
        <w:t>3</w:t>
      </w:r>
      <w:r w:rsidR="00DE0B28" w:rsidRPr="005D7009">
        <w:rPr>
          <w:sz w:val="24"/>
          <w:szCs w:val="24"/>
          <w:lang w:val="hy-AM"/>
        </w:rPr>
        <w:t>,  ազոտի երկօքսիդի համար` 0.2մգ/մ</w:t>
      </w:r>
      <w:r w:rsidR="00DE0B28" w:rsidRPr="005D7009">
        <w:rPr>
          <w:sz w:val="24"/>
          <w:szCs w:val="24"/>
          <w:vertAlign w:val="superscript"/>
          <w:lang w:val="hy-AM"/>
        </w:rPr>
        <w:t>3</w:t>
      </w:r>
      <w:r w:rsidR="00DE0B28" w:rsidRPr="005D7009">
        <w:rPr>
          <w:sz w:val="24"/>
          <w:szCs w:val="24"/>
          <w:lang w:val="hy-AM"/>
        </w:rPr>
        <w:t>,  մրի համար` 0.15մգ/մ</w:t>
      </w:r>
      <w:r w:rsidR="00DE0B28" w:rsidRPr="005D7009">
        <w:rPr>
          <w:sz w:val="24"/>
          <w:szCs w:val="24"/>
          <w:vertAlign w:val="superscript"/>
          <w:lang w:val="hy-AM"/>
        </w:rPr>
        <w:t>3</w:t>
      </w:r>
    </w:p>
    <w:p w:rsidR="00DE0B28" w:rsidRDefault="00DE0B28" w:rsidP="000B1747">
      <w:pPr>
        <w:spacing w:line="276" w:lineRule="auto"/>
        <w:ind w:left="567" w:right="567" w:hanging="27"/>
        <w:jc w:val="both"/>
        <w:rPr>
          <w:sz w:val="24"/>
          <w:szCs w:val="24"/>
          <w:lang w:val="hy-AM"/>
        </w:rPr>
      </w:pPr>
      <w:r w:rsidRPr="00053ED6">
        <w:rPr>
          <w:sz w:val="24"/>
          <w:szCs w:val="24"/>
          <w:lang w:val="hy-AM"/>
        </w:rPr>
        <w:t xml:space="preserve"> 2. լեռնատրանսպորտային սարքավորումների աշխատանքային վիճակի` մասնավորապես չեզոքացուցիչ սարքավորումների սարքին վիճակի պարբերական մշտադիտարկումներ` տարին մեկ անգամ հաճախականությամբ; </w:t>
      </w:r>
    </w:p>
    <w:p w:rsidR="00DE0B28" w:rsidRPr="00C65DF6" w:rsidRDefault="00DE0B28" w:rsidP="000B1747">
      <w:pPr>
        <w:spacing w:line="276" w:lineRule="auto"/>
        <w:ind w:left="567" w:right="567" w:hanging="27"/>
        <w:jc w:val="both"/>
        <w:rPr>
          <w:sz w:val="24"/>
          <w:szCs w:val="24"/>
          <w:lang w:val="hy-AM"/>
        </w:rPr>
      </w:pPr>
      <w:r w:rsidRPr="00053ED6">
        <w:rPr>
          <w:sz w:val="24"/>
          <w:szCs w:val="24"/>
          <w:lang w:val="hy-AM"/>
        </w:rPr>
        <w:t xml:space="preserve">3. օգտագործված մեքենայական յուղերով ու քսայուղերով, ՀՀ կառավարության 24.08.2007թ.-ի թիվ 1277-Ն որոշմամբ սահմանված աղտոտիչ նյութերով արտադրական հրապարակի և մոտեցնող ճանապարհի շրջակայքի հողերի հնարավոր աղտոտումից խուսափելու նպատակով հողերի աղտոտվածության մշտադիտարկումներ` տարեկան մեկ անգամ հաճախականությամբ; </w:t>
      </w:r>
    </w:p>
    <w:p w:rsidR="004B7D6B" w:rsidRPr="004B7D6B" w:rsidRDefault="004B7D6B" w:rsidP="000B1747">
      <w:pPr>
        <w:widowControl/>
        <w:adjustRightInd w:val="0"/>
        <w:spacing w:line="276" w:lineRule="auto"/>
        <w:ind w:left="567" w:right="567" w:hanging="27"/>
        <w:jc w:val="both"/>
        <w:rPr>
          <w:rFonts w:ascii="Calibri" w:eastAsia="Calibri" w:hAnsi="Calibri" w:cs="Times LatArm"/>
          <w:sz w:val="24"/>
          <w:szCs w:val="24"/>
          <w:lang w:val="fr-FR"/>
        </w:rPr>
      </w:pPr>
      <w:r w:rsidRPr="004B7D6B">
        <w:rPr>
          <w:rFonts w:eastAsia="Times New Roman" w:cs="Times New Roman"/>
          <w:sz w:val="24"/>
          <w:szCs w:val="24"/>
          <w:lang w:val="fr-FR" w:eastAsia="ru-RU"/>
        </w:rPr>
        <w:t xml:space="preserve">       4.վ</w:t>
      </w:r>
      <w:r w:rsidRPr="004B7D6B">
        <w:rPr>
          <w:rFonts w:eastAsia="Times New Roman" w:cs="Times New Roman"/>
          <w:sz w:val="24"/>
          <w:szCs w:val="24"/>
          <w:lang w:eastAsia="ru-RU"/>
        </w:rPr>
        <w:t>այրի</w:t>
      </w:r>
      <w:r w:rsidRPr="004B7D6B">
        <w:rPr>
          <w:rFonts w:eastAsia="Times New Roman" w:cs="Times New Roman"/>
          <w:sz w:val="24"/>
          <w:szCs w:val="24"/>
          <w:lang w:val="fr-FR" w:eastAsia="ru-RU"/>
        </w:rPr>
        <w:t xml:space="preserve"> </w:t>
      </w:r>
      <w:r w:rsidRPr="004B7D6B">
        <w:rPr>
          <w:rFonts w:eastAsia="Times New Roman" w:cs="Times New Roman"/>
          <w:sz w:val="24"/>
          <w:szCs w:val="24"/>
          <w:lang w:eastAsia="ru-RU"/>
        </w:rPr>
        <w:t>բնություն</w:t>
      </w:r>
      <w:r w:rsidRPr="004B7D6B">
        <w:rPr>
          <w:rFonts w:eastAsia="Times New Roman" w:cs="Times New Roman"/>
          <w:sz w:val="24"/>
          <w:szCs w:val="24"/>
          <w:lang w:val="fr-FR" w:eastAsia="ru-RU"/>
        </w:rPr>
        <w:t xml:space="preserve">, </w:t>
      </w:r>
      <w:r w:rsidRPr="004B7D6B">
        <w:rPr>
          <w:rFonts w:eastAsia="Times New Roman" w:cs="Times New Roman"/>
          <w:sz w:val="24"/>
          <w:szCs w:val="24"/>
          <w:lang w:eastAsia="ru-RU"/>
        </w:rPr>
        <w:t>կենսամիջավայր</w:t>
      </w:r>
      <w:r w:rsidRPr="004B7D6B">
        <w:rPr>
          <w:rFonts w:eastAsia="Times New Roman" w:cs="Times New Roman"/>
          <w:sz w:val="24"/>
          <w:szCs w:val="24"/>
          <w:lang w:val="fr-FR" w:eastAsia="ru-RU"/>
        </w:rPr>
        <w:t xml:space="preserve">, </w:t>
      </w:r>
      <w:r w:rsidRPr="004B7D6B">
        <w:rPr>
          <w:rFonts w:eastAsia="Times New Roman" w:cs="Times New Roman"/>
          <w:sz w:val="24"/>
          <w:szCs w:val="24"/>
          <w:lang w:eastAsia="ru-RU"/>
        </w:rPr>
        <w:t>կարմիր</w:t>
      </w:r>
      <w:r w:rsidRPr="004B7D6B">
        <w:rPr>
          <w:rFonts w:eastAsia="Times New Roman" w:cs="Times New Roman"/>
          <w:sz w:val="24"/>
          <w:szCs w:val="24"/>
          <w:lang w:val="fr-FR" w:eastAsia="ru-RU"/>
        </w:rPr>
        <w:t xml:space="preserve"> </w:t>
      </w:r>
      <w:r w:rsidRPr="004B7D6B">
        <w:rPr>
          <w:rFonts w:eastAsia="Times New Roman" w:cs="Times New Roman"/>
          <w:sz w:val="24"/>
          <w:szCs w:val="24"/>
          <w:lang w:eastAsia="ru-RU"/>
        </w:rPr>
        <w:t>գրքում</w:t>
      </w:r>
      <w:r w:rsidRPr="004B7D6B">
        <w:rPr>
          <w:rFonts w:eastAsia="Times New Roman" w:cs="Times New Roman"/>
          <w:sz w:val="24"/>
          <w:szCs w:val="24"/>
          <w:lang w:val="fr-FR" w:eastAsia="ru-RU"/>
        </w:rPr>
        <w:t xml:space="preserve"> </w:t>
      </w:r>
      <w:r w:rsidRPr="004B7D6B">
        <w:rPr>
          <w:rFonts w:eastAsia="Times New Roman" w:cs="Times New Roman"/>
          <w:sz w:val="24"/>
          <w:szCs w:val="24"/>
          <w:lang w:eastAsia="ru-RU"/>
        </w:rPr>
        <w:t>ընդգրկված</w:t>
      </w:r>
      <w:r w:rsidRPr="004B7D6B">
        <w:rPr>
          <w:rFonts w:eastAsia="Times New Roman" w:cs="Times New Roman"/>
          <w:sz w:val="24"/>
          <w:szCs w:val="24"/>
          <w:lang w:val="fr-FR" w:eastAsia="ru-RU"/>
        </w:rPr>
        <w:t xml:space="preserve"> </w:t>
      </w:r>
      <w:r w:rsidRPr="004B7D6B">
        <w:rPr>
          <w:rFonts w:eastAsia="Times New Roman" w:cs="Times New Roman"/>
          <w:sz w:val="24"/>
          <w:szCs w:val="24"/>
          <w:lang w:eastAsia="ru-RU"/>
        </w:rPr>
        <w:t>էնդեմիկ</w:t>
      </w:r>
      <w:r w:rsidRPr="004B7D6B">
        <w:rPr>
          <w:rFonts w:eastAsia="Times New Roman" w:cs="Times New Roman"/>
          <w:sz w:val="24"/>
          <w:szCs w:val="24"/>
          <w:lang w:val="fr-FR" w:eastAsia="ru-RU"/>
        </w:rPr>
        <w:t xml:space="preserve"> </w:t>
      </w:r>
      <w:r w:rsidRPr="004B7D6B">
        <w:rPr>
          <w:rFonts w:eastAsia="Times New Roman" w:cs="Times New Roman"/>
          <w:sz w:val="24"/>
          <w:szCs w:val="24"/>
          <w:lang w:eastAsia="ru-RU"/>
        </w:rPr>
        <w:t>տեսակներ</w:t>
      </w:r>
      <w:r w:rsidRPr="004B7D6B">
        <w:rPr>
          <w:rFonts w:eastAsia="Times New Roman" w:cs="Times New Roman"/>
          <w:sz w:val="24"/>
          <w:szCs w:val="24"/>
          <w:lang w:val="fr-FR" w:eastAsia="ru-RU"/>
        </w:rPr>
        <w:t>:</w:t>
      </w:r>
      <w:r w:rsidRPr="004B7D6B">
        <w:rPr>
          <w:rFonts w:ascii="Calibri" w:eastAsia="Calibri" w:hAnsi="Calibri" w:cs="Times LatArm"/>
          <w:sz w:val="24"/>
          <w:szCs w:val="24"/>
          <w:lang w:val="fr-FR"/>
        </w:rPr>
        <w:t xml:space="preserve">       </w:t>
      </w:r>
    </w:p>
    <w:p w:rsidR="00DE0B28" w:rsidRPr="00053ED6" w:rsidRDefault="004B7D6B" w:rsidP="000B1747">
      <w:pPr>
        <w:spacing w:line="276" w:lineRule="auto"/>
        <w:ind w:left="567" w:right="567" w:hanging="27"/>
        <w:jc w:val="both"/>
        <w:rPr>
          <w:sz w:val="24"/>
          <w:szCs w:val="24"/>
          <w:lang w:val="hy-AM"/>
        </w:rPr>
      </w:pPr>
      <w:r w:rsidRPr="004B7D6B">
        <w:rPr>
          <w:sz w:val="24"/>
          <w:szCs w:val="24"/>
          <w:lang w:val="fr-FR"/>
        </w:rPr>
        <w:t>5</w:t>
      </w:r>
      <w:r w:rsidR="00DE0B28" w:rsidRPr="00053ED6">
        <w:rPr>
          <w:sz w:val="24"/>
          <w:szCs w:val="24"/>
          <w:lang w:val="hy-AM"/>
        </w:rPr>
        <w:t xml:space="preserve">. ընդերքօգտագործման թույլտվության ժամկետի ավարտից 5 տարի առաջ` հանքի փակման ծրագրի կազմման նպատակով, արդյունահանված տարածքում առաջացող ջրավազանի ջրերի քիմիական կազմի ուսումնասիրություն` տարեկան երկու անգամ հաճախականությամբ: </w:t>
      </w:r>
    </w:p>
    <w:p w:rsidR="00DE0B28" w:rsidRPr="00053ED6" w:rsidRDefault="00DE0B28" w:rsidP="000B1747">
      <w:pPr>
        <w:spacing w:line="276" w:lineRule="auto"/>
        <w:ind w:left="567" w:right="567" w:hanging="27"/>
        <w:jc w:val="both"/>
        <w:rPr>
          <w:sz w:val="24"/>
          <w:szCs w:val="24"/>
          <w:lang w:val="hy-AM"/>
        </w:rPr>
      </w:pPr>
      <w:r w:rsidRPr="00053ED6">
        <w:rPr>
          <w:sz w:val="24"/>
          <w:szCs w:val="24"/>
          <w:lang w:val="hy-AM"/>
        </w:rPr>
        <w:t xml:space="preserve">Ընդերքօգտագործման հետևանքով բնապահպանական կորուստների նվազեցման, անվերադարձ ազդեցության կանխարգելման և աղտոտվածության ուսումնասիրության նպատակով վերցված նմուշների լաբորատոր հետազոտությունը նախատեսվում է իրականացնել հավատարմագրված, համապատասխան հավաստագրեր ունեցող լաբորատորիաներում: </w:t>
      </w:r>
    </w:p>
    <w:p w:rsidR="00DE0B28" w:rsidRPr="00B30C47" w:rsidRDefault="00DE0B28" w:rsidP="000B1747">
      <w:pPr>
        <w:spacing w:line="276" w:lineRule="auto"/>
        <w:ind w:left="567" w:right="567" w:hanging="27"/>
        <w:jc w:val="both"/>
        <w:rPr>
          <w:color w:val="FF0000"/>
          <w:sz w:val="20"/>
          <w:szCs w:val="20"/>
          <w:lang w:val="hy-AM"/>
        </w:rPr>
      </w:pPr>
      <w:r w:rsidRPr="00053ED6">
        <w:rPr>
          <w:sz w:val="24"/>
          <w:szCs w:val="24"/>
          <w:lang w:val="hy-AM"/>
        </w:rPr>
        <w:t xml:space="preserve">Մշտադիտարկումների արդյունքների վերաբերյալ տարեկան հաշվետվությունը ՀՀ </w:t>
      </w:r>
      <w:r w:rsidRPr="00053ED6">
        <w:rPr>
          <w:sz w:val="24"/>
          <w:szCs w:val="24"/>
          <w:lang w:val="hy-AM"/>
        </w:rPr>
        <w:lastRenderedPageBreak/>
        <w:t xml:space="preserve">օրենսդրությամբ սահմանված կարգով ներկայացվելու է ՀՀ </w:t>
      </w:r>
      <w:r>
        <w:rPr>
          <w:sz w:val="24"/>
          <w:szCs w:val="24"/>
          <w:lang w:val="hy-AM"/>
        </w:rPr>
        <w:t>շրջակա միջավայրի նախարարություն:</w:t>
      </w:r>
    </w:p>
    <w:p w:rsidR="00B30C47" w:rsidRDefault="00DE0B28" w:rsidP="000B1747">
      <w:pPr>
        <w:spacing w:before="94"/>
        <w:ind w:left="567" w:right="567" w:hanging="27"/>
        <w:jc w:val="both"/>
        <w:rPr>
          <w:sz w:val="24"/>
          <w:szCs w:val="24"/>
          <w:lang w:val="hy-AM"/>
        </w:rPr>
      </w:pPr>
      <w:r>
        <w:rPr>
          <w:lang w:val="hy-AM"/>
        </w:rPr>
        <w:tab/>
      </w:r>
      <w:r w:rsidR="00D04394" w:rsidRPr="00B30C47">
        <w:rPr>
          <w:sz w:val="24"/>
          <w:szCs w:val="24"/>
          <w:lang w:val="hy-AM"/>
        </w:rPr>
        <w:t>«Ընդերքօգտագործման հետևանքով բնապահպանական կորուստների նվազեցման, անվերադարձ ազդեցության կանխարգելման նպատակով պլանավորվող մշտադիտարկումների իրականացման պահանջների, ինչպես նաև արդյունքների վերաբերյալ հաշվետվությունները ներկայացնելու կարգը սահմանելու մասին» ՀՀ կառավարության 22.02.2018թ.-ի N 191-Ն որոշման համաձայն ներկայացվում է մշտադիտարկումների</w:t>
      </w:r>
      <w:r w:rsidR="00B30C47" w:rsidRPr="00B30C47">
        <w:rPr>
          <w:sz w:val="24"/>
          <w:szCs w:val="24"/>
          <w:lang w:val="hy-AM"/>
        </w:rPr>
        <w:t xml:space="preserve"> </w:t>
      </w:r>
      <w:r w:rsidR="00D04394" w:rsidRPr="00B30C47">
        <w:rPr>
          <w:sz w:val="24"/>
          <w:szCs w:val="24"/>
          <w:lang w:val="hy-AM"/>
        </w:rPr>
        <w:t>աղյուսակ</w:t>
      </w:r>
      <w:r w:rsidR="00B30C47">
        <w:rPr>
          <w:sz w:val="24"/>
          <w:szCs w:val="24"/>
          <w:lang w:val="hy-AM"/>
        </w:rPr>
        <w:t>՝</w:t>
      </w:r>
    </w:p>
    <w:p w:rsidR="00D04394" w:rsidRDefault="00B30C47" w:rsidP="000B1747">
      <w:pPr>
        <w:spacing w:before="94"/>
        <w:ind w:left="567" w:right="567" w:hanging="27"/>
        <w:jc w:val="both"/>
        <w:rPr>
          <w:rFonts w:eastAsia="Arial" w:cs="Arial"/>
          <w:b/>
          <w:bCs/>
          <w:sz w:val="21"/>
          <w:szCs w:val="21"/>
          <w:lang w:val="hy-AM"/>
        </w:rPr>
      </w:pPr>
      <w:r>
        <w:rPr>
          <w:sz w:val="24"/>
          <w:szCs w:val="24"/>
          <w:lang w:val="hy-AM"/>
        </w:rPr>
        <w:t xml:space="preserve">                    </w:t>
      </w:r>
      <w:r w:rsidR="00D04394" w:rsidRPr="00315DC1">
        <w:rPr>
          <w:rFonts w:eastAsia="Arial" w:cs="Arial"/>
          <w:b/>
          <w:bCs/>
          <w:sz w:val="21"/>
          <w:szCs w:val="21"/>
          <w:lang w:val="hy-AM"/>
        </w:rPr>
        <w:t xml:space="preserve">ՄՇՏԱԴԻՏԱՐԿՈՒՄՆԵՐԻ ՊԼԱՆԻ ԿԱՌՈՒՑՎԱԾՔՆ ՈՒ </w:t>
      </w:r>
      <w:r>
        <w:rPr>
          <w:rFonts w:eastAsia="Arial" w:cs="Arial"/>
          <w:b/>
          <w:bCs/>
          <w:sz w:val="21"/>
          <w:szCs w:val="21"/>
          <w:lang w:val="hy-AM"/>
        </w:rPr>
        <w:t>ԲՈՎԱՆԴԱԿՈՒԹՅՈՒՆ</w:t>
      </w:r>
    </w:p>
    <w:p w:rsidR="00B30C47" w:rsidRPr="00315DC1" w:rsidRDefault="00B30C47" w:rsidP="000B1747">
      <w:pPr>
        <w:spacing w:before="94"/>
        <w:ind w:left="567" w:right="567" w:hanging="27"/>
        <w:jc w:val="both"/>
        <w:rPr>
          <w:rFonts w:eastAsia="Arial" w:cs="Arial"/>
          <w:b/>
          <w:bCs/>
          <w:sz w:val="21"/>
          <w:szCs w:val="21"/>
          <w:lang w:val="hy-AM"/>
        </w:rPr>
      </w:pPr>
    </w:p>
    <w:tbl>
      <w:tblPr>
        <w:tblW w:w="0" w:type="auto"/>
        <w:tblInd w:w="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921"/>
        <w:gridCol w:w="1923"/>
        <w:gridCol w:w="2465"/>
        <w:gridCol w:w="1925"/>
        <w:gridCol w:w="1828"/>
      </w:tblGrid>
      <w:tr w:rsidR="00D04394" w:rsidRPr="00315DC1" w:rsidTr="004739E5">
        <w:trPr>
          <w:trHeight w:val="723"/>
        </w:trPr>
        <w:tc>
          <w:tcPr>
            <w:tcW w:w="1921" w:type="dxa"/>
            <w:shd w:val="clear" w:color="auto" w:fill="auto"/>
          </w:tcPr>
          <w:p w:rsidR="00D04394" w:rsidRPr="00315DC1" w:rsidRDefault="00D04394" w:rsidP="000B1747">
            <w:pPr>
              <w:ind w:hanging="27"/>
              <w:rPr>
                <w:rFonts w:eastAsia="Arial" w:cs="Arial"/>
                <w:sz w:val="21"/>
                <w:szCs w:val="21"/>
              </w:rPr>
            </w:pPr>
            <w:r w:rsidRPr="00315DC1">
              <w:rPr>
                <w:rFonts w:eastAsia="Arial" w:cs="Arial"/>
                <w:sz w:val="21"/>
                <w:szCs w:val="21"/>
              </w:rPr>
              <w:t>Մշտադիտարկում ների օբյեկտը</w:t>
            </w:r>
          </w:p>
        </w:tc>
        <w:tc>
          <w:tcPr>
            <w:tcW w:w="1923" w:type="dxa"/>
            <w:shd w:val="clear" w:color="auto" w:fill="auto"/>
          </w:tcPr>
          <w:p w:rsidR="00D04394" w:rsidRPr="00315DC1" w:rsidRDefault="00D04394" w:rsidP="000B1747">
            <w:pPr>
              <w:ind w:hanging="27"/>
              <w:rPr>
                <w:rFonts w:eastAsia="Arial" w:cs="Arial"/>
                <w:sz w:val="21"/>
                <w:szCs w:val="21"/>
              </w:rPr>
            </w:pPr>
            <w:r w:rsidRPr="00315DC1">
              <w:rPr>
                <w:rFonts w:eastAsia="Arial" w:cs="Arial"/>
                <w:sz w:val="21"/>
                <w:szCs w:val="21"/>
              </w:rPr>
              <w:t>Մշտադիտարկում ների վայրը</w:t>
            </w:r>
          </w:p>
        </w:tc>
        <w:tc>
          <w:tcPr>
            <w:tcW w:w="2465" w:type="dxa"/>
            <w:shd w:val="clear" w:color="auto" w:fill="auto"/>
          </w:tcPr>
          <w:p w:rsidR="00D04394" w:rsidRPr="00315DC1" w:rsidRDefault="00D04394" w:rsidP="000B1747">
            <w:pPr>
              <w:ind w:hanging="27"/>
              <w:rPr>
                <w:rFonts w:eastAsia="Calibri"/>
                <w:b/>
                <w:sz w:val="20"/>
              </w:rPr>
            </w:pPr>
          </w:p>
          <w:p w:rsidR="00D04394" w:rsidRPr="00315DC1" w:rsidRDefault="00D04394" w:rsidP="000B1747">
            <w:pPr>
              <w:ind w:hanging="27"/>
              <w:rPr>
                <w:rFonts w:eastAsia="Arial" w:cs="Arial"/>
                <w:sz w:val="21"/>
                <w:szCs w:val="21"/>
              </w:rPr>
            </w:pPr>
            <w:r w:rsidRPr="00315DC1">
              <w:rPr>
                <w:rFonts w:eastAsia="Arial" w:cs="Arial"/>
                <w:sz w:val="21"/>
                <w:szCs w:val="21"/>
              </w:rPr>
              <w:t>Ցուցանիշը</w:t>
            </w:r>
          </w:p>
        </w:tc>
        <w:tc>
          <w:tcPr>
            <w:tcW w:w="1925" w:type="dxa"/>
            <w:shd w:val="clear" w:color="auto" w:fill="auto"/>
          </w:tcPr>
          <w:p w:rsidR="00D04394" w:rsidRPr="00315DC1" w:rsidRDefault="00D04394" w:rsidP="000B1747">
            <w:pPr>
              <w:ind w:hanging="27"/>
              <w:rPr>
                <w:rFonts w:eastAsia="Arial" w:cs="Arial"/>
                <w:sz w:val="21"/>
                <w:szCs w:val="21"/>
              </w:rPr>
            </w:pPr>
            <w:r w:rsidRPr="00315DC1">
              <w:rPr>
                <w:rFonts w:eastAsia="Arial" w:cs="Arial"/>
                <w:sz w:val="21"/>
                <w:szCs w:val="21"/>
              </w:rPr>
              <w:t>Մշտադիտարկում ների տեսակը</w:t>
            </w:r>
          </w:p>
        </w:tc>
        <w:tc>
          <w:tcPr>
            <w:tcW w:w="1828" w:type="dxa"/>
            <w:shd w:val="clear" w:color="auto" w:fill="auto"/>
          </w:tcPr>
          <w:p w:rsidR="00D04394" w:rsidRPr="00315DC1" w:rsidRDefault="00D04394" w:rsidP="000B1747">
            <w:pPr>
              <w:ind w:hanging="27"/>
              <w:jc w:val="center"/>
              <w:rPr>
                <w:rFonts w:eastAsia="Arial" w:cs="Arial"/>
                <w:sz w:val="21"/>
                <w:szCs w:val="21"/>
              </w:rPr>
            </w:pPr>
            <w:r w:rsidRPr="00315DC1">
              <w:rPr>
                <w:rFonts w:eastAsia="Arial" w:cs="Arial"/>
                <w:sz w:val="21"/>
                <w:szCs w:val="21"/>
              </w:rPr>
              <w:t xml:space="preserve">Նվազագույն </w:t>
            </w:r>
            <w:r w:rsidRPr="00315DC1">
              <w:rPr>
                <w:rFonts w:eastAsia="Arial" w:cs="Arial"/>
                <w:w w:val="95"/>
                <w:sz w:val="21"/>
                <w:szCs w:val="21"/>
              </w:rPr>
              <w:t>հաճախականությ</w:t>
            </w:r>
          </w:p>
          <w:p w:rsidR="00D04394" w:rsidRPr="00315DC1" w:rsidRDefault="00D04394" w:rsidP="000B1747">
            <w:pPr>
              <w:ind w:hanging="27"/>
              <w:jc w:val="center"/>
              <w:rPr>
                <w:rFonts w:eastAsia="Arial" w:cs="Arial"/>
                <w:sz w:val="21"/>
                <w:szCs w:val="21"/>
              </w:rPr>
            </w:pPr>
            <w:r w:rsidRPr="00315DC1">
              <w:rPr>
                <w:rFonts w:eastAsia="Arial" w:cs="Arial"/>
                <w:sz w:val="21"/>
                <w:szCs w:val="21"/>
              </w:rPr>
              <w:t>ունը</w:t>
            </w:r>
          </w:p>
        </w:tc>
      </w:tr>
      <w:tr w:rsidR="00D04394" w:rsidRPr="00315DC1" w:rsidTr="004739E5">
        <w:trPr>
          <w:trHeight w:val="3139"/>
        </w:trPr>
        <w:tc>
          <w:tcPr>
            <w:tcW w:w="1921" w:type="dxa"/>
            <w:shd w:val="clear" w:color="auto" w:fill="auto"/>
          </w:tcPr>
          <w:p w:rsidR="00D04394" w:rsidRPr="00315DC1" w:rsidRDefault="00D04394" w:rsidP="000B1747">
            <w:pPr>
              <w:ind w:hanging="27"/>
              <w:rPr>
                <w:rFonts w:eastAsia="Arial" w:cs="Arial"/>
                <w:b/>
                <w:bCs/>
                <w:sz w:val="21"/>
                <w:szCs w:val="21"/>
              </w:rPr>
            </w:pPr>
            <w:r w:rsidRPr="00315DC1">
              <w:rPr>
                <w:rFonts w:eastAsia="Arial" w:cs="Arial"/>
                <w:b/>
                <w:bCs/>
                <w:w w:val="95"/>
                <w:sz w:val="21"/>
                <w:szCs w:val="21"/>
              </w:rPr>
              <w:t>Մթնոլորտային օդ</w:t>
            </w:r>
          </w:p>
        </w:tc>
        <w:tc>
          <w:tcPr>
            <w:tcW w:w="1923" w:type="dxa"/>
            <w:shd w:val="clear" w:color="auto" w:fill="auto"/>
          </w:tcPr>
          <w:p w:rsidR="00D04394" w:rsidRPr="00315DC1" w:rsidRDefault="00D04394" w:rsidP="000B1747">
            <w:pPr>
              <w:ind w:hanging="27"/>
              <w:rPr>
                <w:rFonts w:eastAsia="Arial" w:cs="Arial"/>
                <w:sz w:val="21"/>
                <w:szCs w:val="21"/>
              </w:rPr>
            </w:pPr>
            <w:r w:rsidRPr="00315DC1">
              <w:rPr>
                <w:rFonts w:eastAsia="Arial" w:cs="Arial"/>
                <w:sz w:val="21"/>
                <w:szCs w:val="21"/>
              </w:rPr>
              <w:t>բացահանքի տարածք,</w:t>
            </w:r>
          </w:p>
          <w:p w:rsidR="00D04394" w:rsidRPr="00315DC1" w:rsidRDefault="00D04394" w:rsidP="000B1747">
            <w:pPr>
              <w:ind w:hanging="27"/>
              <w:rPr>
                <w:rFonts w:eastAsia="Arial" w:cs="Arial"/>
                <w:sz w:val="21"/>
                <w:szCs w:val="21"/>
              </w:rPr>
            </w:pPr>
            <w:r w:rsidRPr="00315DC1">
              <w:rPr>
                <w:rFonts w:eastAsia="Arial" w:cs="Arial"/>
                <w:sz w:val="21"/>
                <w:szCs w:val="21"/>
              </w:rPr>
              <w:t>ճանապարհներ, արտադրական հրապարակ,</w:t>
            </w:r>
          </w:p>
        </w:tc>
        <w:tc>
          <w:tcPr>
            <w:tcW w:w="2465" w:type="dxa"/>
            <w:shd w:val="clear" w:color="auto" w:fill="auto"/>
          </w:tcPr>
          <w:p w:rsidR="00D04394" w:rsidRPr="00315DC1" w:rsidRDefault="00D04394" w:rsidP="000B1747">
            <w:pPr>
              <w:ind w:hanging="27"/>
              <w:rPr>
                <w:rFonts w:eastAsia="Arial" w:cs="Arial"/>
                <w:sz w:val="21"/>
                <w:szCs w:val="21"/>
              </w:rPr>
            </w:pPr>
            <w:r w:rsidRPr="00315DC1">
              <w:rPr>
                <w:rFonts w:eastAsia="Arial" w:cs="Arial"/>
                <w:sz w:val="21"/>
                <w:szCs w:val="21"/>
              </w:rPr>
              <w:t>- հանքափոշի, այդ</w:t>
            </w:r>
          </w:p>
          <w:p w:rsidR="00D04394" w:rsidRPr="00315DC1" w:rsidRDefault="00D04394" w:rsidP="000B1747">
            <w:pPr>
              <w:ind w:hanging="27"/>
              <w:rPr>
                <w:rFonts w:eastAsia="Arial" w:cs="Arial"/>
                <w:sz w:val="21"/>
                <w:szCs w:val="21"/>
              </w:rPr>
            </w:pPr>
            <w:r w:rsidRPr="00315DC1">
              <w:rPr>
                <w:rFonts w:eastAsia="Arial" w:cs="Arial"/>
                <w:sz w:val="21"/>
                <w:szCs w:val="21"/>
              </w:rPr>
              <w:t>թվում՝ ծանր մետաղներ և կախյալ մասնիկներ (PM10 և PM2.5),</w:t>
            </w:r>
          </w:p>
          <w:p w:rsidR="00D04394" w:rsidRPr="00315DC1" w:rsidRDefault="00D04394" w:rsidP="000B1747">
            <w:pPr>
              <w:ind w:hanging="27"/>
              <w:rPr>
                <w:rFonts w:eastAsia="Arial" w:cs="Arial"/>
                <w:sz w:val="21"/>
                <w:szCs w:val="21"/>
              </w:rPr>
            </w:pPr>
            <w:r w:rsidRPr="00315DC1">
              <w:rPr>
                <w:rFonts w:eastAsia="Arial" w:cs="Arial"/>
                <w:sz w:val="21"/>
                <w:szCs w:val="21"/>
              </w:rPr>
              <w:t>ածխածնի օքսիդ, ածխաջրածիններ,</w:t>
            </w:r>
          </w:p>
          <w:p w:rsidR="00D04394" w:rsidRPr="00315DC1" w:rsidRDefault="00D04394" w:rsidP="000B1747">
            <w:pPr>
              <w:ind w:hanging="27"/>
              <w:rPr>
                <w:rFonts w:eastAsia="Arial" w:cs="Arial"/>
                <w:sz w:val="21"/>
                <w:szCs w:val="21"/>
              </w:rPr>
            </w:pPr>
            <w:r w:rsidRPr="00315DC1">
              <w:rPr>
                <w:rFonts w:eastAsia="Arial" w:cs="Arial"/>
                <w:sz w:val="21"/>
                <w:szCs w:val="21"/>
              </w:rPr>
              <w:t>ազոտի օքսիդներ, մուր, ծծմբային անհիդրիդ, բենզ(ա)պիրեն,</w:t>
            </w:r>
          </w:p>
          <w:p w:rsidR="00D04394" w:rsidRPr="00315DC1" w:rsidRDefault="00D04394" w:rsidP="000B1747">
            <w:pPr>
              <w:ind w:hanging="27"/>
              <w:jc w:val="both"/>
              <w:rPr>
                <w:rFonts w:eastAsia="Arial" w:cs="Arial"/>
                <w:sz w:val="21"/>
                <w:szCs w:val="21"/>
              </w:rPr>
            </w:pPr>
            <w:r w:rsidRPr="00315DC1">
              <w:rPr>
                <w:rFonts w:eastAsia="Arial" w:cs="Arial"/>
                <w:sz w:val="21"/>
                <w:szCs w:val="21"/>
              </w:rPr>
              <w:t>մանգանի օքսիդներ, ֆտորիդներ,</w:t>
            </w:r>
            <w:r w:rsidRPr="00315DC1">
              <w:rPr>
                <w:rFonts w:eastAsia="Arial" w:cs="Arial"/>
                <w:spacing w:val="-23"/>
                <w:sz w:val="21"/>
                <w:szCs w:val="21"/>
              </w:rPr>
              <w:t xml:space="preserve"> </w:t>
            </w:r>
            <w:r w:rsidRPr="00315DC1">
              <w:rPr>
                <w:rFonts w:eastAsia="Arial" w:cs="Arial"/>
                <w:sz w:val="21"/>
                <w:szCs w:val="21"/>
              </w:rPr>
              <w:t>երկաթի օքսիդներ,</w:t>
            </w:r>
          </w:p>
          <w:p w:rsidR="00D04394" w:rsidRPr="00315DC1" w:rsidRDefault="00D04394" w:rsidP="000B1747">
            <w:pPr>
              <w:ind w:hanging="27"/>
              <w:rPr>
                <w:rFonts w:eastAsia="Arial" w:cs="Arial"/>
                <w:sz w:val="21"/>
                <w:szCs w:val="21"/>
              </w:rPr>
            </w:pPr>
            <w:r w:rsidRPr="00315DC1">
              <w:rPr>
                <w:rFonts w:eastAsia="Arial" w:cs="Arial"/>
                <w:sz w:val="21"/>
                <w:szCs w:val="21"/>
              </w:rPr>
              <w:t>ֆտորաջրածին</w:t>
            </w:r>
          </w:p>
        </w:tc>
        <w:tc>
          <w:tcPr>
            <w:tcW w:w="1925" w:type="dxa"/>
            <w:shd w:val="clear" w:color="auto" w:fill="auto"/>
          </w:tcPr>
          <w:p w:rsidR="00D04394" w:rsidRPr="00315DC1" w:rsidRDefault="00D04394" w:rsidP="000B1747">
            <w:pPr>
              <w:ind w:hanging="27"/>
              <w:rPr>
                <w:rFonts w:eastAsia="Arial" w:cs="Arial"/>
                <w:sz w:val="21"/>
                <w:szCs w:val="21"/>
              </w:rPr>
            </w:pPr>
            <w:r w:rsidRPr="00315DC1">
              <w:rPr>
                <w:rFonts w:eastAsia="Arial" w:cs="Arial"/>
                <w:sz w:val="21"/>
                <w:szCs w:val="21"/>
              </w:rPr>
              <w:t>նմուշառում,</w:t>
            </w:r>
            <w:r w:rsidRPr="00315DC1">
              <w:rPr>
                <w:rFonts w:eastAsia="Arial" w:cs="Arial"/>
                <w:spacing w:val="-26"/>
                <w:sz w:val="21"/>
                <w:szCs w:val="21"/>
              </w:rPr>
              <w:t xml:space="preserve"> </w:t>
            </w:r>
            <w:r w:rsidRPr="00315DC1">
              <w:rPr>
                <w:rFonts w:eastAsia="Arial" w:cs="Arial"/>
                <w:spacing w:val="-3"/>
                <w:sz w:val="21"/>
                <w:szCs w:val="21"/>
              </w:rPr>
              <w:t xml:space="preserve">նմուշի </w:t>
            </w:r>
            <w:r w:rsidRPr="00315DC1">
              <w:rPr>
                <w:rFonts w:eastAsia="Arial" w:cs="Arial"/>
                <w:sz w:val="21"/>
                <w:szCs w:val="21"/>
              </w:rPr>
              <w:t>լաբորատոր հետազոտություն, չափումներ ավտոմատ</w:t>
            </w:r>
          </w:p>
          <w:p w:rsidR="00D04394" w:rsidRPr="00315DC1" w:rsidRDefault="00D04394" w:rsidP="000B1747">
            <w:pPr>
              <w:ind w:hanging="27"/>
              <w:rPr>
                <w:rFonts w:eastAsia="Arial" w:cs="Arial"/>
                <w:sz w:val="21"/>
                <w:szCs w:val="21"/>
              </w:rPr>
            </w:pPr>
            <w:r w:rsidRPr="00315DC1">
              <w:rPr>
                <w:rFonts w:eastAsia="Arial" w:cs="Arial"/>
                <w:w w:val="105"/>
                <w:sz w:val="21"/>
                <w:szCs w:val="21"/>
              </w:rPr>
              <w:t xml:space="preserve">չափման </w:t>
            </w:r>
            <w:r w:rsidRPr="00315DC1">
              <w:rPr>
                <w:rFonts w:eastAsia="Arial" w:cs="Arial"/>
                <w:sz w:val="21"/>
                <w:szCs w:val="21"/>
              </w:rPr>
              <w:t>սարքերով</w:t>
            </w:r>
          </w:p>
        </w:tc>
        <w:tc>
          <w:tcPr>
            <w:tcW w:w="1828" w:type="dxa"/>
            <w:shd w:val="clear" w:color="auto" w:fill="auto"/>
          </w:tcPr>
          <w:p w:rsidR="00D04394" w:rsidRPr="00315DC1" w:rsidRDefault="00D04394" w:rsidP="000B1747">
            <w:pPr>
              <w:ind w:hanging="27"/>
              <w:rPr>
                <w:rFonts w:eastAsia="Arial" w:cs="Arial"/>
                <w:sz w:val="21"/>
                <w:szCs w:val="21"/>
              </w:rPr>
            </w:pPr>
            <w:r w:rsidRPr="00315DC1">
              <w:rPr>
                <w:rFonts w:eastAsia="Arial" w:cs="Arial"/>
                <w:sz w:val="21"/>
                <w:szCs w:val="21"/>
              </w:rPr>
              <w:t>շաբաթական մեկ անգամ՝ 24 ժամ տևողությամբ</w:t>
            </w:r>
          </w:p>
        </w:tc>
      </w:tr>
      <w:tr w:rsidR="00D04394" w:rsidRPr="00315DC1" w:rsidTr="004739E5">
        <w:trPr>
          <w:trHeight w:val="3389"/>
        </w:trPr>
        <w:tc>
          <w:tcPr>
            <w:tcW w:w="1921" w:type="dxa"/>
            <w:shd w:val="clear" w:color="auto" w:fill="auto"/>
          </w:tcPr>
          <w:p w:rsidR="00D04394" w:rsidRPr="00315DC1" w:rsidRDefault="00D04394" w:rsidP="000B1747">
            <w:pPr>
              <w:ind w:hanging="27"/>
              <w:rPr>
                <w:rFonts w:eastAsia="Arial" w:cs="Arial"/>
                <w:b/>
                <w:bCs/>
                <w:sz w:val="21"/>
                <w:szCs w:val="21"/>
              </w:rPr>
            </w:pPr>
            <w:r w:rsidRPr="00315DC1">
              <w:rPr>
                <w:rFonts w:eastAsia="Arial" w:cs="Arial"/>
                <w:b/>
                <w:bCs/>
                <w:spacing w:val="-3"/>
                <w:w w:val="95"/>
                <w:sz w:val="21"/>
                <w:szCs w:val="21"/>
              </w:rPr>
              <w:t>Հողային ծածկույթ</w:t>
            </w:r>
          </w:p>
        </w:tc>
        <w:tc>
          <w:tcPr>
            <w:tcW w:w="1923" w:type="dxa"/>
            <w:shd w:val="clear" w:color="auto" w:fill="auto"/>
          </w:tcPr>
          <w:p w:rsidR="00D04394" w:rsidRPr="00315DC1" w:rsidRDefault="00D04394" w:rsidP="000B1747">
            <w:pPr>
              <w:ind w:hanging="27"/>
              <w:rPr>
                <w:rFonts w:eastAsia="Arial" w:cs="Arial"/>
                <w:sz w:val="21"/>
                <w:szCs w:val="21"/>
              </w:rPr>
            </w:pPr>
            <w:r w:rsidRPr="00315DC1">
              <w:rPr>
                <w:rFonts w:eastAsia="Arial" w:cs="Arial"/>
                <w:sz w:val="21"/>
                <w:szCs w:val="21"/>
              </w:rPr>
              <w:t>արտադրական հրապարակ, , հանքի տարածք,</w:t>
            </w:r>
          </w:p>
        </w:tc>
        <w:tc>
          <w:tcPr>
            <w:tcW w:w="2465" w:type="dxa"/>
            <w:shd w:val="clear" w:color="auto" w:fill="auto"/>
          </w:tcPr>
          <w:p w:rsidR="00D04394" w:rsidRPr="00315DC1" w:rsidRDefault="00D04394" w:rsidP="000B1747">
            <w:pPr>
              <w:ind w:hanging="27"/>
              <w:rPr>
                <w:rFonts w:eastAsia="Arial" w:cs="Arial"/>
                <w:sz w:val="21"/>
                <w:szCs w:val="21"/>
              </w:rPr>
            </w:pPr>
            <w:r w:rsidRPr="00315DC1">
              <w:rPr>
                <w:rFonts w:eastAsia="Arial" w:cs="Arial"/>
                <w:sz w:val="21"/>
                <w:szCs w:val="21"/>
              </w:rPr>
              <w:t>- հողերի քիմիական կազմը (pH, կատիոնափոխանակմա ն հատկությունները,</w:t>
            </w:r>
          </w:p>
          <w:p w:rsidR="00D04394" w:rsidRPr="00315DC1" w:rsidRDefault="00D04394" w:rsidP="000B1747">
            <w:pPr>
              <w:ind w:hanging="27"/>
              <w:rPr>
                <w:rFonts w:eastAsia="Arial" w:cs="Arial"/>
                <w:sz w:val="21"/>
                <w:szCs w:val="21"/>
              </w:rPr>
            </w:pPr>
            <w:r w:rsidRPr="00315DC1">
              <w:rPr>
                <w:rFonts w:eastAsia="Arial" w:cs="Arial"/>
                <w:sz w:val="21"/>
                <w:szCs w:val="21"/>
              </w:rPr>
              <w:t>էլեկտրահաղորդականու թյան հատկանիշներ,</w:t>
            </w:r>
          </w:p>
          <w:p w:rsidR="00D04394" w:rsidRPr="00315DC1" w:rsidRDefault="00D04394" w:rsidP="000B1747">
            <w:pPr>
              <w:ind w:hanging="27"/>
              <w:rPr>
                <w:rFonts w:eastAsia="Arial" w:cs="Arial"/>
                <w:sz w:val="21"/>
                <w:szCs w:val="21"/>
              </w:rPr>
            </w:pPr>
            <w:r w:rsidRPr="00315DC1">
              <w:rPr>
                <w:rFonts w:eastAsia="Arial" w:cs="Arial"/>
                <w:sz w:val="21"/>
                <w:szCs w:val="21"/>
              </w:rPr>
              <w:t>մետաղների</w:t>
            </w:r>
          </w:p>
          <w:p w:rsidR="00D04394" w:rsidRPr="00315DC1" w:rsidRDefault="00D04394" w:rsidP="000B1747">
            <w:pPr>
              <w:ind w:hanging="27"/>
              <w:rPr>
                <w:rFonts w:eastAsia="Arial" w:cs="Arial"/>
                <w:sz w:val="21"/>
                <w:szCs w:val="21"/>
              </w:rPr>
            </w:pPr>
            <w:r w:rsidRPr="00315DC1">
              <w:rPr>
                <w:rFonts w:eastAsia="Arial" w:cs="Arial"/>
                <w:w w:val="95"/>
                <w:sz w:val="21"/>
                <w:szCs w:val="21"/>
              </w:rPr>
              <w:t xml:space="preserve">պարունակությունը` Fe, </w:t>
            </w:r>
            <w:r w:rsidRPr="00315DC1">
              <w:rPr>
                <w:rFonts w:eastAsia="Arial" w:cs="Arial"/>
                <w:sz w:val="21"/>
                <w:szCs w:val="21"/>
              </w:rPr>
              <w:t>Ba, Mn, Zn, Sr, B, Cu,</w:t>
            </w:r>
          </w:p>
          <w:p w:rsidR="00D04394" w:rsidRPr="00315DC1" w:rsidRDefault="00D04394" w:rsidP="000B1747">
            <w:pPr>
              <w:ind w:hanging="27"/>
              <w:rPr>
                <w:rFonts w:eastAsia="Calibri"/>
                <w:sz w:val="21"/>
              </w:rPr>
            </w:pPr>
            <w:r w:rsidRPr="00315DC1">
              <w:rPr>
                <w:rFonts w:eastAsia="Calibri"/>
                <w:sz w:val="21"/>
              </w:rPr>
              <w:t>Mo, Cr, Co, Hg, As, Pb,</w:t>
            </w:r>
          </w:p>
          <w:p w:rsidR="00D04394" w:rsidRPr="00315DC1" w:rsidRDefault="00D04394" w:rsidP="000B1747">
            <w:pPr>
              <w:ind w:hanging="27"/>
              <w:rPr>
                <w:rFonts w:eastAsia="Calibri"/>
                <w:sz w:val="21"/>
              </w:rPr>
            </w:pPr>
            <w:r w:rsidRPr="00315DC1">
              <w:rPr>
                <w:rFonts w:eastAsia="Calibri"/>
                <w:sz w:val="21"/>
              </w:rPr>
              <w:t>Ni, V, Sb, Se),</w:t>
            </w:r>
          </w:p>
          <w:p w:rsidR="00D04394" w:rsidRPr="00315DC1" w:rsidRDefault="00D04394" w:rsidP="000B1747">
            <w:pPr>
              <w:ind w:hanging="27"/>
              <w:rPr>
                <w:rFonts w:eastAsia="Arial" w:cs="Arial"/>
                <w:sz w:val="21"/>
                <w:szCs w:val="21"/>
              </w:rPr>
            </w:pPr>
            <w:r w:rsidRPr="00315DC1">
              <w:rPr>
                <w:rFonts w:eastAsia="Arial" w:cs="Arial"/>
                <w:sz w:val="21"/>
                <w:szCs w:val="21"/>
              </w:rPr>
              <w:t>-- հողերում</w:t>
            </w:r>
          </w:p>
          <w:p w:rsidR="00D04394" w:rsidRPr="00315DC1" w:rsidRDefault="00D04394" w:rsidP="000B1747">
            <w:pPr>
              <w:ind w:hanging="27"/>
              <w:rPr>
                <w:rFonts w:eastAsia="Arial" w:cs="Arial"/>
                <w:sz w:val="21"/>
                <w:szCs w:val="21"/>
              </w:rPr>
            </w:pPr>
            <w:r w:rsidRPr="00315DC1">
              <w:rPr>
                <w:rFonts w:eastAsia="Arial" w:cs="Arial"/>
                <w:sz w:val="21"/>
                <w:szCs w:val="21"/>
              </w:rPr>
              <w:t xml:space="preserve">նավթամթերքների </w:t>
            </w:r>
            <w:r w:rsidRPr="00315DC1">
              <w:rPr>
                <w:rFonts w:eastAsia="Arial" w:cs="Arial"/>
                <w:w w:val="95"/>
                <w:sz w:val="21"/>
                <w:szCs w:val="21"/>
              </w:rPr>
              <w:t>պարունակությունը</w:t>
            </w:r>
          </w:p>
        </w:tc>
        <w:tc>
          <w:tcPr>
            <w:tcW w:w="1925" w:type="dxa"/>
            <w:shd w:val="clear" w:color="auto" w:fill="auto"/>
          </w:tcPr>
          <w:p w:rsidR="00D04394" w:rsidRPr="00315DC1" w:rsidRDefault="00D04394" w:rsidP="000B1747">
            <w:pPr>
              <w:ind w:hanging="27"/>
              <w:rPr>
                <w:rFonts w:eastAsia="Arial" w:cs="Arial"/>
                <w:sz w:val="21"/>
                <w:szCs w:val="21"/>
              </w:rPr>
            </w:pPr>
            <w:r w:rsidRPr="00315DC1">
              <w:rPr>
                <w:rFonts w:eastAsia="Arial" w:cs="Arial"/>
                <w:sz w:val="21"/>
                <w:szCs w:val="21"/>
              </w:rPr>
              <w:t>նմուշառում,</w:t>
            </w:r>
            <w:r w:rsidRPr="00315DC1">
              <w:rPr>
                <w:rFonts w:eastAsia="Arial" w:cs="Arial"/>
                <w:spacing w:val="-26"/>
                <w:sz w:val="21"/>
                <w:szCs w:val="21"/>
              </w:rPr>
              <w:t xml:space="preserve"> </w:t>
            </w:r>
            <w:r w:rsidRPr="00315DC1">
              <w:rPr>
                <w:rFonts w:eastAsia="Arial" w:cs="Arial"/>
                <w:spacing w:val="-3"/>
                <w:sz w:val="21"/>
                <w:szCs w:val="21"/>
              </w:rPr>
              <w:t xml:space="preserve">նմուշի </w:t>
            </w:r>
            <w:r w:rsidRPr="00315DC1">
              <w:rPr>
                <w:rFonts w:eastAsia="Arial" w:cs="Arial"/>
                <w:sz w:val="21"/>
                <w:szCs w:val="21"/>
              </w:rPr>
              <w:t>լաբորատոր հետազոտություն, չափումներ ավտոմատ</w:t>
            </w:r>
          </w:p>
          <w:p w:rsidR="00D04394" w:rsidRPr="00315DC1" w:rsidRDefault="00D04394" w:rsidP="000B1747">
            <w:pPr>
              <w:ind w:hanging="27"/>
              <w:rPr>
                <w:rFonts w:eastAsia="Arial" w:cs="Arial"/>
                <w:sz w:val="21"/>
                <w:szCs w:val="21"/>
              </w:rPr>
            </w:pPr>
            <w:r w:rsidRPr="00315DC1">
              <w:rPr>
                <w:rFonts w:eastAsia="Arial" w:cs="Arial"/>
                <w:w w:val="105"/>
                <w:sz w:val="21"/>
                <w:szCs w:val="21"/>
              </w:rPr>
              <w:t xml:space="preserve">չափման </w:t>
            </w:r>
            <w:r w:rsidRPr="00315DC1">
              <w:rPr>
                <w:rFonts w:eastAsia="Arial" w:cs="Arial"/>
                <w:sz w:val="21"/>
                <w:szCs w:val="21"/>
              </w:rPr>
              <w:t>սարքերով</w:t>
            </w:r>
          </w:p>
        </w:tc>
        <w:tc>
          <w:tcPr>
            <w:tcW w:w="1828" w:type="dxa"/>
            <w:shd w:val="clear" w:color="auto" w:fill="auto"/>
          </w:tcPr>
          <w:p w:rsidR="00D04394" w:rsidRPr="00315DC1" w:rsidRDefault="00D04394" w:rsidP="000B1747">
            <w:pPr>
              <w:numPr>
                <w:ilvl w:val="0"/>
                <w:numId w:val="19"/>
              </w:numPr>
              <w:tabs>
                <w:tab w:val="left" w:pos="141"/>
              </w:tabs>
              <w:spacing w:line="276" w:lineRule="auto"/>
              <w:ind w:left="0" w:hanging="27"/>
              <w:rPr>
                <w:rFonts w:eastAsia="Arial" w:cs="Arial"/>
                <w:sz w:val="21"/>
                <w:szCs w:val="21"/>
              </w:rPr>
            </w:pPr>
            <w:r w:rsidRPr="00315DC1">
              <w:rPr>
                <w:rFonts w:eastAsia="Arial" w:cs="Arial"/>
                <w:sz w:val="21"/>
                <w:szCs w:val="21"/>
              </w:rPr>
              <w:t xml:space="preserve">տարեկան </w:t>
            </w:r>
            <w:r w:rsidRPr="00315DC1">
              <w:rPr>
                <w:rFonts w:eastAsia="Arial" w:cs="Arial"/>
                <w:spacing w:val="-5"/>
                <w:sz w:val="21"/>
                <w:szCs w:val="21"/>
              </w:rPr>
              <w:t xml:space="preserve">մեկ </w:t>
            </w:r>
            <w:r w:rsidRPr="00315DC1">
              <w:rPr>
                <w:rFonts w:eastAsia="Arial" w:cs="Arial"/>
                <w:sz w:val="21"/>
                <w:szCs w:val="21"/>
              </w:rPr>
              <w:t>անգամ</w:t>
            </w:r>
          </w:p>
          <w:p w:rsidR="00D04394" w:rsidRPr="00315DC1" w:rsidRDefault="00D04394" w:rsidP="000B1747">
            <w:pPr>
              <w:numPr>
                <w:ilvl w:val="0"/>
                <w:numId w:val="19"/>
              </w:numPr>
              <w:tabs>
                <w:tab w:val="left" w:pos="141"/>
              </w:tabs>
              <w:spacing w:line="276" w:lineRule="auto"/>
              <w:ind w:left="0" w:hanging="27"/>
              <w:rPr>
                <w:rFonts w:eastAsia="Arial" w:cs="Arial"/>
                <w:sz w:val="21"/>
                <w:szCs w:val="21"/>
              </w:rPr>
            </w:pPr>
            <w:r w:rsidRPr="00315DC1">
              <w:rPr>
                <w:rFonts w:eastAsia="Arial" w:cs="Arial"/>
                <w:sz w:val="21"/>
                <w:szCs w:val="21"/>
              </w:rPr>
              <w:t xml:space="preserve">ամսական </w:t>
            </w:r>
            <w:r w:rsidRPr="00315DC1">
              <w:rPr>
                <w:rFonts w:eastAsia="Arial" w:cs="Arial"/>
                <w:spacing w:val="-6"/>
                <w:sz w:val="21"/>
                <w:szCs w:val="21"/>
              </w:rPr>
              <w:t xml:space="preserve">մեկ </w:t>
            </w:r>
            <w:r w:rsidRPr="00315DC1">
              <w:rPr>
                <w:rFonts w:eastAsia="Arial" w:cs="Arial"/>
                <w:sz w:val="21"/>
                <w:szCs w:val="21"/>
              </w:rPr>
              <w:t>անգամ</w:t>
            </w:r>
          </w:p>
        </w:tc>
      </w:tr>
      <w:tr w:rsidR="00D04394" w:rsidRPr="00315DC1" w:rsidTr="004739E5">
        <w:trPr>
          <w:trHeight w:val="1946"/>
        </w:trPr>
        <w:tc>
          <w:tcPr>
            <w:tcW w:w="1921" w:type="dxa"/>
            <w:shd w:val="clear" w:color="auto" w:fill="auto"/>
          </w:tcPr>
          <w:p w:rsidR="00D04394" w:rsidRPr="00315DC1" w:rsidRDefault="00D04394" w:rsidP="000B1747">
            <w:pPr>
              <w:ind w:hanging="27"/>
              <w:rPr>
                <w:rFonts w:eastAsia="Arial" w:cs="Arial"/>
                <w:b/>
                <w:bCs/>
                <w:sz w:val="21"/>
                <w:szCs w:val="21"/>
              </w:rPr>
            </w:pPr>
            <w:r w:rsidRPr="00315DC1">
              <w:rPr>
                <w:rFonts w:eastAsia="Arial" w:cs="Arial"/>
                <w:b/>
                <w:bCs/>
                <w:w w:val="90"/>
                <w:sz w:val="21"/>
                <w:szCs w:val="21"/>
              </w:rPr>
              <w:t xml:space="preserve">Վայրի բնություն, կենսամիջավայր, </w:t>
            </w:r>
            <w:r w:rsidRPr="00315DC1">
              <w:rPr>
                <w:rFonts w:eastAsia="Arial" w:cs="Arial"/>
                <w:b/>
                <w:bCs/>
                <w:sz w:val="21"/>
                <w:szCs w:val="21"/>
              </w:rPr>
              <w:t>կարմիր գրքում ընդգրկված, էնդեմիկ տեսակներ</w:t>
            </w:r>
          </w:p>
        </w:tc>
        <w:tc>
          <w:tcPr>
            <w:tcW w:w="1923" w:type="dxa"/>
            <w:shd w:val="clear" w:color="auto" w:fill="auto"/>
          </w:tcPr>
          <w:p w:rsidR="00D04394" w:rsidRPr="00315DC1" w:rsidRDefault="00D04394" w:rsidP="000B1747">
            <w:pPr>
              <w:ind w:hanging="27"/>
              <w:rPr>
                <w:rFonts w:eastAsia="Arial" w:cs="Arial"/>
                <w:sz w:val="21"/>
                <w:szCs w:val="21"/>
              </w:rPr>
            </w:pPr>
            <w:r w:rsidRPr="00315DC1">
              <w:rPr>
                <w:rFonts w:eastAsia="Arial" w:cs="Arial"/>
                <w:sz w:val="21"/>
                <w:szCs w:val="21"/>
              </w:rPr>
              <w:t>ընդերքօգտագործ ման տարածքին հարակից շրջան</w:t>
            </w:r>
          </w:p>
        </w:tc>
        <w:tc>
          <w:tcPr>
            <w:tcW w:w="2465" w:type="dxa"/>
            <w:shd w:val="clear" w:color="auto" w:fill="auto"/>
          </w:tcPr>
          <w:p w:rsidR="00D04394" w:rsidRPr="00315DC1" w:rsidRDefault="00D04394" w:rsidP="000B1747">
            <w:pPr>
              <w:ind w:hanging="27"/>
              <w:rPr>
                <w:rFonts w:eastAsia="Arial" w:cs="Arial"/>
                <w:sz w:val="21"/>
                <w:szCs w:val="21"/>
              </w:rPr>
            </w:pPr>
            <w:r w:rsidRPr="00315DC1">
              <w:rPr>
                <w:rFonts w:eastAsia="Arial" w:cs="Arial"/>
                <w:sz w:val="21"/>
                <w:szCs w:val="21"/>
              </w:rPr>
              <w:t>տարածքին բնորոշ վայրի բնության</w:t>
            </w:r>
          </w:p>
          <w:p w:rsidR="00D04394" w:rsidRPr="00315DC1" w:rsidRDefault="00D04394" w:rsidP="000B1747">
            <w:pPr>
              <w:spacing w:line="241" w:lineRule="exact"/>
              <w:ind w:hanging="27"/>
              <w:rPr>
                <w:rFonts w:eastAsia="Arial" w:cs="Arial"/>
                <w:sz w:val="21"/>
                <w:szCs w:val="21"/>
              </w:rPr>
            </w:pPr>
            <w:r w:rsidRPr="00315DC1">
              <w:rPr>
                <w:rFonts w:eastAsia="Arial" w:cs="Arial"/>
                <w:sz w:val="21"/>
                <w:szCs w:val="21"/>
              </w:rPr>
              <w:t>ներկայացուցիչների</w:t>
            </w:r>
          </w:p>
          <w:p w:rsidR="00D04394" w:rsidRPr="00315DC1" w:rsidRDefault="00D04394" w:rsidP="000B1747">
            <w:pPr>
              <w:ind w:hanging="27"/>
              <w:rPr>
                <w:rFonts w:eastAsia="Arial" w:cs="Arial"/>
                <w:sz w:val="21"/>
                <w:szCs w:val="21"/>
              </w:rPr>
            </w:pPr>
            <w:r w:rsidRPr="00315DC1">
              <w:rPr>
                <w:rFonts w:eastAsia="Arial" w:cs="Arial"/>
                <w:sz w:val="21"/>
                <w:szCs w:val="21"/>
              </w:rPr>
              <w:t>քանակ, աճելավայրերի և ապրելավայրերի տարածք,</w:t>
            </w:r>
          </w:p>
          <w:p w:rsidR="00D04394" w:rsidRPr="00315DC1" w:rsidRDefault="00D04394" w:rsidP="000B1747">
            <w:pPr>
              <w:spacing w:line="240" w:lineRule="exact"/>
              <w:ind w:hanging="27"/>
              <w:rPr>
                <w:rFonts w:eastAsia="Arial" w:cs="Arial"/>
                <w:sz w:val="21"/>
                <w:szCs w:val="21"/>
              </w:rPr>
            </w:pPr>
            <w:r w:rsidRPr="00315DC1">
              <w:rPr>
                <w:rFonts w:eastAsia="Arial" w:cs="Arial"/>
                <w:sz w:val="21"/>
                <w:szCs w:val="21"/>
              </w:rPr>
              <w:t>պոպուլյացիայի փոփոխություն</w:t>
            </w:r>
          </w:p>
        </w:tc>
        <w:tc>
          <w:tcPr>
            <w:tcW w:w="1925" w:type="dxa"/>
            <w:shd w:val="clear" w:color="auto" w:fill="auto"/>
          </w:tcPr>
          <w:p w:rsidR="00D04394" w:rsidRPr="00315DC1" w:rsidRDefault="00D04394" w:rsidP="000B1747">
            <w:pPr>
              <w:ind w:hanging="27"/>
              <w:rPr>
                <w:rFonts w:eastAsia="Arial" w:cs="Arial"/>
                <w:sz w:val="21"/>
                <w:szCs w:val="21"/>
              </w:rPr>
            </w:pPr>
            <w:r w:rsidRPr="00315DC1">
              <w:rPr>
                <w:rFonts w:eastAsia="Arial" w:cs="Arial"/>
                <w:sz w:val="21"/>
                <w:szCs w:val="21"/>
              </w:rPr>
              <w:t>հաշվառում,</w:t>
            </w:r>
          </w:p>
          <w:p w:rsidR="00D04394" w:rsidRPr="00315DC1" w:rsidRDefault="00D04394" w:rsidP="000B1747">
            <w:pPr>
              <w:ind w:hanging="27"/>
              <w:rPr>
                <w:rFonts w:eastAsia="Arial" w:cs="Arial"/>
                <w:sz w:val="21"/>
                <w:szCs w:val="21"/>
              </w:rPr>
            </w:pPr>
            <w:r w:rsidRPr="00315DC1">
              <w:rPr>
                <w:rFonts w:eastAsia="Arial" w:cs="Arial"/>
                <w:w w:val="95"/>
                <w:sz w:val="21"/>
                <w:szCs w:val="21"/>
              </w:rPr>
              <w:t xml:space="preserve">նկարագրություն, </w:t>
            </w:r>
            <w:r w:rsidRPr="00315DC1">
              <w:rPr>
                <w:rFonts w:eastAsia="Arial" w:cs="Arial"/>
                <w:sz w:val="21"/>
                <w:szCs w:val="21"/>
              </w:rPr>
              <w:t>քարտեզագրում</w:t>
            </w:r>
          </w:p>
        </w:tc>
        <w:tc>
          <w:tcPr>
            <w:tcW w:w="1828" w:type="dxa"/>
            <w:shd w:val="clear" w:color="auto" w:fill="auto"/>
          </w:tcPr>
          <w:p w:rsidR="00D04394" w:rsidRPr="00315DC1" w:rsidRDefault="00D04394" w:rsidP="000B1747">
            <w:pPr>
              <w:ind w:hanging="27"/>
              <w:rPr>
                <w:rFonts w:eastAsia="Arial" w:cs="Arial"/>
                <w:sz w:val="21"/>
                <w:szCs w:val="21"/>
              </w:rPr>
            </w:pPr>
            <w:r w:rsidRPr="00315DC1">
              <w:rPr>
                <w:rFonts w:eastAsia="Arial" w:cs="Arial"/>
                <w:sz w:val="21"/>
                <w:szCs w:val="21"/>
              </w:rPr>
              <w:t>տարեկան մեկ անգամ</w:t>
            </w:r>
          </w:p>
        </w:tc>
      </w:tr>
      <w:tr w:rsidR="00D04394" w:rsidRPr="00315DC1" w:rsidTr="004739E5">
        <w:trPr>
          <w:trHeight w:val="1946"/>
        </w:trPr>
        <w:tc>
          <w:tcPr>
            <w:tcW w:w="1921" w:type="dxa"/>
            <w:shd w:val="clear" w:color="auto" w:fill="auto"/>
          </w:tcPr>
          <w:tbl>
            <w:tblPr>
              <w:tblpPr w:leftFromText="180" w:rightFromText="180" w:vertAnchor="text" w:tblpY="1"/>
              <w:tblOverlap w:val="never"/>
              <w:tblW w:w="0" w:type="auto"/>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CellMar>
                <w:left w:w="0" w:type="dxa"/>
                <w:right w:w="0" w:type="dxa"/>
              </w:tblCellMar>
              <w:tblLook w:val="01E0" w:firstRow="1" w:lastRow="1" w:firstColumn="1" w:lastColumn="1" w:noHBand="0" w:noVBand="0"/>
            </w:tblPr>
            <w:tblGrid>
              <w:gridCol w:w="1921"/>
              <w:gridCol w:w="1923"/>
              <w:gridCol w:w="2465"/>
              <w:gridCol w:w="1925"/>
              <w:gridCol w:w="1828"/>
            </w:tblGrid>
            <w:tr w:rsidR="00D04394" w:rsidRPr="00315DC1" w:rsidTr="004739E5">
              <w:trPr>
                <w:trHeight w:val="1946"/>
              </w:trPr>
              <w:tc>
                <w:tcPr>
                  <w:tcW w:w="1921" w:type="dxa"/>
                  <w:tcBorders>
                    <w:top w:val="thinThickMediumGap" w:sz="6" w:space="0" w:color="FFFFFF"/>
                    <w:left w:val="single" w:sz="12" w:space="0" w:color="EFEFEF"/>
                    <w:bottom w:val="double" w:sz="2" w:space="0" w:color="9F9F9F"/>
                    <w:right w:val="double" w:sz="2" w:space="0" w:color="9F9F9F"/>
                  </w:tcBorders>
                  <w:shd w:val="clear" w:color="auto" w:fill="auto"/>
                </w:tcPr>
                <w:p w:rsidR="00D04394" w:rsidRPr="00315DC1" w:rsidRDefault="00D04394" w:rsidP="000B1747">
                  <w:pPr>
                    <w:ind w:hanging="27"/>
                    <w:rPr>
                      <w:rFonts w:eastAsia="Arial" w:cs="Arial"/>
                      <w:b/>
                      <w:bCs/>
                      <w:w w:val="90"/>
                      <w:sz w:val="21"/>
                      <w:szCs w:val="21"/>
                    </w:rPr>
                  </w:pPr>
                  <w:r w:rsidRPr="00315DC1">
                    <w:rPr>
                      <w:rFonts w:eastAsia="Arial" w:cs="Arial"/>
                      <w:b/>
                      <w:bCs/>
                      <w:w w:val="90"/>
                      <w:sz w:val="21"/>
                      <w:szCs w:val="21"/>
                    </w:rPr>
                    <w:lastRenderedPageBreak/>
                    <w:t>Աղմուկ և թրթռում</w:t>
                  </w:r>
                </w:p>
              </w:tc>
              <w:tc>
                <w:tcPr>
                  <w:tcW w:w="1923" w:type="dxa"/>
                  <w:tcBorders>
                    <w:top w:val="double" w:sz="2" w:space="0" w:color="9F9F9F"/>
                    <w:left w:val="double" w:sz="2" w:space="0" w:color="9F9F9F"/>
                    <w:bottom w:val="double" w:sz="2" w:space="0" w:color="9F9F9F"/>
                    <w:right w:val="double" w:sz="2" w:space="0" w:color="9F9F9F"/>
                  </w:tcBorders>
                  <w:shd w:val="clear" w:color="auto" w:fill="auto"/>
                </w:tcPr>
                <w:p w:rsidR="00D04394" w:rsidRPr="00315DC1" w:rsidRDefault="00D04394" w:rsidP="000B1747">
                  <w:pPr>
                    <w:ind w:hanging="27"/>
                    <w:rPr>
                      <w:rFonts w:eastAsia="Arial" w:cs="Arial"/>
                      <w:sz w:val="21"/>
                      <w:szCs w:val="21"/>
                    </w:rPr>
                  </w:pPr>
                  <w:r w:rsidRPr="00315DC1">
                    <w:rPr>
                      <w:rFonts w:eastAsia="Arial" w:cs="Arial"/>
                      <w:sz w:val="21"/>
                      <w:szCs w:val="21"/>
                    </w:rPr>
                    <w:t>Հանքի տարածք</w:t>
                  </w:r>
                </w:p>
              </w:tc>
              <w:tc>
                <w:tcPr>
                  <w:tcW w:w="2465" w:type="dxa"/>
                  <w:tcBorders>
                    <w:top w:val="double" w:sz="2" w:space="0" w:color="9F9F9F"/>
                    <w:left w:val="double" w:sz="2" w:space="0" w:color="9F9F9F"/>
                    <w:bottom w:val="double" w:sz="2" w:space="0" w:color="9F9F9F"/>
                    <w:right w:val="double" w:sz="2" w:space="0" w:color="9F9F9F"/>
                  </w:tcBorders>
                  <w:shd w:val="clear" w:color="auto" w:fill="auto"/>
                </w:tcPr>
                <w:p w:rsidR="00D04394" w:rsidRPr="00315DC1" w:rsidRDefault="00D04394" w:rsidP="000B1747">
                  <w:pPr>
                    <w:ind w:hanging="27"/>
                    <w:rPr>
                      <w:rFonts w:eastAsia="Arial" w:cs="Arial"/>
                      <w:sz w:val="21"/>
                      <w:szCs w:val="21"/>
                    </w:rPr>
                  </w:pPr>
                  <w:r w:rsidRPr="00315DC1">
                    <w:rPr>
                      <w:rFonts w:eastAsia="Calibri"/>
                    </w:rPr>
                    <w:t>Աղմուկի մակարդակը</w:t>
                  </w:r>
                </w:p>
              </w:tc>
              <w:tc>
                <w:tcPr>
                  <w:tcW w:w="1925" w:type="dxa"/>
                  <w:tcBorders>
                    <w:top w:val="double" w:sz="2" w:space="0" w:color="9F9F9F"/>
                    <w:left w:val="double" w:sz="2" w:space="0" w:color="9F9F9F"/>
                    <w:bottom w:val="double" w:sz="2" w:space="0" w:color="9F9F9F"/>
                    <w:right w:val="double" w:sz="2" w:space="0" w:color="9F9F9F"/>
                  </w:tcBorders>
                  <w:shd w:val="clear" w:color="auto" w:fill="auto"/>
                </w:tcPr>
                <w:p w:rsidR="00D04394" w:rsidRPr="00315DC1" w:rsidRDefault="00D04394" w:rsidP="000B1747">
                  <w:pPr>
                    <w:tabs>
                      <w:tab w:val="left" w:pos="257"/>
                    </w:tabs>
                    <w:ind w:hanging="27"/>
                    <w:rPr>
                      <w:rFonts w:eastAsia="Calibri"/>
                    </w:rPr>
                  </w:pPr>
                  <w:r w:rsidRPr="00315DC1">
                    <w:rPr>
                      <w:rFonts w:eastAsia="Calibri"/>
                    </w:rPr>
                    <w:t xml:space="preserve">Աղմուկի </w:t>
                  </w:r>
                  <w:r w:rsidRPr="00315DC1">
                    <w:rPr>
                      <w:rFonts w:eastAsia="Calibri"/>
                      <w:spacing w:val="-2"/>
                    </w:rPr>
                    <w:t xml:space="preserve">մակարդակի </w:t>
                  </w:r>
                  <w:r w:rsidRPr="00315DC1">
                    <w:rPr>
                      <w:rFonts w:eastAsia="Calibri"/>
                    </w:rPr>
                    <w:t>գործիքային չափում</w:t>
                  </w:r>
                </w:p>
                <w:p w:rsidR="00D04394" w:rsidRPr="00315DC1" w:rsidRDefault="00D04394" w:rsidP="000B1747">
                  <w:pPr>
                    <w:ind w:hanging="27"/>
                    <w:rPr>
                      <w:rFonts w:eastAsia="Arial" w:cs="Arial"/>
                      <w:sz w:val="21"/>
                      <w:szCs w:val="21"/>
                    </w:rPr>
                  </w:pPr>
                </w:p>
              </w:tc>
              <w:tc>
                <w:tcPr>
                  <w:tcW w:w="1828" w:type="dxa"/>
                  <w:tcBorders>
                    <w:top w:val="thinThickMediumGap" w:sz="6" w:space="0" w:color="FFFFFF"/>
                    <w:left w:val="double" w:sz="2" w:space="0" w:color="9F9F9F"/>
                    <w:bottom w:val="double" w:sz="2" w:space="0" w:color="9F9F9F"/>
                    <w:right w:val="single" w:sz="12" w:space="0" w:color="9F9F9F"/>
                  </w:tcBorders>
                  <w:shd w:val="clear" w:color="auto" w:fill="auto"/>
                </w:tcPr>
                <w:p w:rsidR="00D04394" w:rsidRPr="00315DC1" w:rsidRDefault="00D04394" w:rsidP="000B1747">
                  <w:pPr>
                    <w:ind w:hanging="27"/>
                    <w:rPr>
                      <w:rFonts w:eastAsia="Arial" w:cs="Arial"/>
                      <w:sz w:val="21"/>
                      <w:szCs w:val="21"/>
                    </w:rPr>
                  </w:pPr>
                  <w:r w:rsidRPr="00315DC1">
                    <w:rPr>
                      <w:rFonts w:eastAsia="Arial" w:cs="Arial"/>
                      <w:sz w:val="21"/>
                      <w:szCs w:val="21"/>
                    </w:rPr>
                    <w:t>Ամսեկան մեկ անգամ</w:t>
                  </w:r>
                </w:p>
              </w:tc>
            </w:tr>
          </w:tbl>
          <w:p w:rsidR="00D04394" w:rsidRPr="00315DC1" w:rsidRDefault="00D04394" w:rsidP="000B1747">
            <w:pPr>
              <w:ind w:hanging="27"/>
              <w:rPr>
                <w:rFonts w:eastAsia="Arial" w:cs="Arial"/>
                <w:b/>
                <w:bCs/>
                <w:w w:val="90"/>
                <w:sz w:val="21"/>
                <w:szCs w:val="21"/>
              </w:rPr>
            </w:pPr>
          </w:p>
        </w:tc>
        <w:tc>
          <w:tcPr>
            <w:tcW w:w="1923" w:type="dxa"/>
            <w:shd w:val="clear" w:color="auto" w:fill="auto"/>
          </w:tcPr>
          <w:p w:rsidR="00D04394" w:rsidRPr="00315DC1" w:rsidRDefault="00D04394" w:rsidP="000B1747">
            <w:pPr>
              <w:ind w:hanging="27"/>
              <w:rPr>
                <w:rFonts w:eastAsia="Arial" w:cs="Arial"/>
                <w:sz w:val="21"/>
                <w:szCs w:val="21"/>
              </w:rPr>
            </w:pPr>
            <w:r w:rsidRPr="00315DC1">
              <w:rPr>
                <w:rFonts w:eastAsia="Arial" w:cs="Arial"/>
                <w:sz w:val="21"/>
                <w:szCs w:val="21"/>
              </w:rPr>
              <w:t>Հանքի տարածք</w:t>
            </w:r>
          </w:p>
        </w:tc>
        <w:tc>
          <w:tcPr>
            <w:tcW w:w="2465" w:type="dxa"/>
            <w:shd w:val="clear" w:color="auto" w:fill="auto"/>
          </w:tcPr>
          <w:p w:rsidR="00D04394" w:rsidRPr="00315DC1" w:rsidRDefault="00021DF7" w:rsidP="00021DF7">
            <w:pPr>
              <w:ind w:left="-9" w:firstLine="450"/>
              <w:rPr>
                <w:rFonts w:eastAsia="Arial" w:cs="Arial"/>
                <w:sz w:val="21"/>
                <w:szCs w:val="21"/>
              </w:rPr>
            </w:pPr>
            <w:r>
              <w:rPr>
                <w:lang w:val="hy-AM"/>
              </w:rPr>
              <w:t>Ա</w:t>
            </w:r>
            <w:r w:rsidR="00D04394" w:rsidRPr="00315DC1">
              <w:t>ղմուկի մակարդակը</w:t>
            </w:r>
          </w:p>
        </w:tc>
        <w:tc>
          <w:tcPr>
            <w:tcW w:w="1925" w:type="dxa"/>
            <w:shd w:val="clear" w:color="auto" w:fill="auto"/>
          </w:tcPr>
          <w:p w:rsidR="00D04394" w:rsidRPr="00315DC1" w:rsidRDefault="00D04394" w:rsidP="000B1747">
            <w:pPr>
              <w:tabs>
                <w:tab w:val="left" w:pos="257"/>
              </w:tabs>
              <w:ind w:hanging="27"/>
            </w:pPr>
            <w:r w:rsidRPr="00315DC1">
              <w:t xml:space="preserve">Աղմուկի </w:t>
            </w:r>
            <w:r w:rsidRPr="00315DC1">
              <w:rPr>
                <w:spacing w:val="-2"/>
              </w:rPr>
              <w:t xml:space="preserve">մակարդակի </w:t>
            </w:r>
            <w:r w:rsidRPr="00315DC1">
              <w:t>գործիքային չափում</w:t>
            </w:r>
          </w:p>
          <w:p w:rsidR="00D04394" w:rsidRPr="00315DC1" w:rsidRDefault="00D04394" w:rsidP="000B1747">
            <w:pPr>
              <w:ind w:hanging="27"/>
              <w:rPr>
                <w:rFonts w:eastAsia="Arial" w:cs="Arial"/>
                <w:sz w:val="21"/>
                <w:szCs w:val="21"/>
              </w:rPr>
            </w:pPr>
          </w:p>
        </w:tc>
        <w:tc>
          <w:tcPr>
            <w:tcW w:w="1828" w:type="dxa"/>
            <w:shd w:val="clear" w:color="auto" w:fill="auto"/>
          </w:tcPr>
          <w:p w:rsidR="00D04394" w:rsidRPr="00315DC1" w:rsidRDefault="00D04394" w:rsidP="000B1747">
            <w:pPr>
              <w:ind w:hanging="27"/>
              <w:rPr>
                <w:rFonts w:eastAsia="Arial" w:cs="Arial"/>
                <w:sz w:val="21"/>
                <w:szCs w:val="21"/>
              </w:rPr>
            </w:pPr>
            <w:r w:rsidRPr="00315DC1">
              <w:rPr>
                <w:rFonts w:eastAsia="Arial" w:cs="Arial"/>
                <w:sz w:val="21"/>
                <w:szCs w:val="21"/>
              </w:rPr>
              <w:t>Ամսեկան մեկ անգամ</w:t>
            </w:r>
          </w:p>
        </w:tc>
      </w:tr>
    </w:tbl>
    <w:p w:rsidR="00D04394" w:rsidRPr="00315DC1" w:rsidRDefault="00D04394" w:rsidP="000B1747">
      <w:pPr>
        <w:spacing w:line="336" w:lineRule="auto"/>
        <w:ind w:left="567" w:right="567" w:hanging="27"/>
        <w:jc w:val="both"/>
        <w:rPr>
          <w:sz w:val="24"/>
          <w:szCs w:val="24"/>
          <w:shd w:val="clear" w:color="auto" w:fill="FFFFFF"/>
          <w:lang w:val="hy-AM"/>
        </w:rPr>
        <w:sectPr w:rsidR="00D04394" w:rsidRPr="00315DC1" w:rsidSect="000B1747">
          <w:footerReference w:type="default" r:id="rId50"/>
          <w:pgSz w:w="11920" w:h="16850"/>
          <w:pgMar w:top="1040" w:right="0" w:bottom="280" w:left="990" w:header="720" w:footer="720" w:gutter="0"/>
          <w:cols w:space="720"/>
        </w:sectPr>
      </w:pPr>
    </w:p>
    <w:p w:rsidR="00D04394" w:rsidRPr="008A6EA5" w:rsidRDefault="00B6722D" w:rsidP="000B1747">
      <w:pPr>
        <w:spacing w:line="360" w:lineRule="auto"/>
        <w:ind w:left="567" w:right="567" w:hanging="27"/>
        <w:jc w:val="both"/>
        <w:rPr>
          <w:sz w:val="24"/>
          <w:szCs w:val="24"/>
          <w:lang w:val="fr-FR"/>
        </w:rPr>
      </w:pPr>
      <w:r>
        <w:rPr>
          <w:sz w:val="24"/>
          <w:szCs w:val="24"/>
          <w:lang w:val="hy-AM"/>
        </w:rPr>
        <w:lastRenderedPageBreak/>
        <w:t xml:space="preserve">     </w:t>
      </w:r>
      <w:r w:rsidR="00D04394" w:rsidRPr="008A6EA5">
        <w:rPr>
          <w:sz w:val="24"/>
          <w:szCs w:val="24"/>
          <w:lang w:val="hy-AM"/>
        </w:rPr>
        <w:t>Մոնիթորինգի</w:t>
      </w:r>
      <w:r w:rsidR="00D04394" w:rsidRPr="008A6EA5">
        <w:rPr>
          <w:sz w:val="24"/>
          <w:szCs w:val="24"/>
          <w:lang w:val="fr-FR"/>
        </w:rPr>
        <w:t xml:space="preserve"> </w:t>
      </w:r>
      <w:r w:rsidR="00D04394" w:rsidRPr="008A6EA5">
        <w:rPr>
          <w:sz w:val="24"/>
          <w:szCs w:val="24"/>
          <w:lang w:val="hy-AM"/>
        </w:rPr>
        <w:t>կետի</w:t>
      </w:r>
      <w:r w:rsidR="00D04394" w:rsidRPr="008A6EA5">
        <w:rPr>
          <w:sz w:val="24"/>
          <w:szCs w:val="24"/>
          <w:lang w:val="fr-FR"/>
        </w:rPr>
        <w:t xml:space="preserve"> </w:t>
      </w:r>
      <w:r w:rsidR="00D04394" w:rsidRPr="008A6EA5">
        <w:rPr>
          <w:sz w:val="24"/>
          <w:szCs w:val="24"/>
          <w:lang w:val="hy-AM"/>
        </w:rPr>
        <w:t>տեղադիրքը</w:t>
      </w:r>
      <w:r w:rsidR="00D04394" w:rsidRPr="008A6EA5">
        <w:rPr>
          <w:sz w:val="24"/>
          <w:szCs w:val="24"/>
          <w:lang w:val="fr-FR"/>
        </w:rPr>
        <w:t xml:space="preserve"> </w:t>
      </w:r>
      <w:r w:rsidR="00D04394" w:rsidRPr="008A6EA5">
        <w:rPr>
          <w:sz w:val="24"/>
          <w:szCs w:val="24"/>
          <w:lang w:val="hy-AM"/>
        </w:rPr>
        <w:t>ներկայացված</w:t>
      </w:r>
      <w:r w:rsidR="00D04394" w:rsidRPr="008A6EA5">
        <w:rPr>
          <w:sz w:val="24"/>
          <w:szCs w:val="24"/>
          <w:lang w:val="fr-FR"/>
        </w:rPr>
        <w:t xml:space="preserve"> </w:t>
      </w:r>
      <w:r w:rsidR="00D04394" w:rsidRPr="008A6EA5">
        <w:rPr>
          <w:sz w:val="24"/>
          <w:szCs w:val="24"/>
          <w:lang w:val="hy-AM"/>
        </w:rPr>
        <w:t>է</w:t>
      </w:r>
      <w:r w:rsidR="00D04394" w:rsidRPr="008A6EA5">
        <w:rPr>
          <w:sz w:val="24"/>
          <w:szCs w:val="24"/>
          <w:lang w:val="fr-FR"/>
        </w:rPr>
        <w:t xml:space="preserve"> </w:t>
      </w:r>
      <w:r w:rsidR="00D04394" w:rsidRPr="008A6EA5">
        <w:rPr>
          <w:sz w:val="24"/>
          <w:szCs w:val="24"/>
          <w:lang w:val="hy-AM"/>
        </w:rPr>
        <w:t>ստորև</w:t>
      </w:r>
      <w:r w:rsidR="00D04394" w:rsidRPr="008A6EA5">
        <w:rPr>
          <w:sz w:val="24"/>
          <w:szCs w:val="24"/>
          <w:lang w:val="fr-FR"/>
        </w:rPr>
        <w:t xml:space="preserve"> </w:t>
      </w:r>
      <w:r w:rsidR="00D04394" w:rsidRPr="008A6EA5">
        <w:rPr>
          <w:sz w:val="24"/>
          <w:szCs w:val="24"/>
          <w:lang w:val="hy-AM"/>
        </w:rPr>
        <w:t>նկար</w:t>
      </w:r>
      <w:r w:rsidR="00D04394" w:rsidRPr="008A6EA5">
        <w:rPr>
          <w:sz w:val="24"/>
          <w:szCs w:val="24"/>
          <w:lang w:val="fr-FR"/>
        </w:rPr>
        <w:t xml:space="preserve"> 11-</w:t>
      </w:r>
      <w:r w:rsidR="00D04394" w:rsidRPr="008A6EA5">
        <w:rPr>
          <w:sz w:val="24"/>
          <w:szCs w:val="24"/>
          <w:lang w:val="hy-AM"/>
        </w:rPr>
        <w:t>ում</w:t>
      </w:r>
      <w:r w:rsidR="00D04394" w:rsidRPr="008A6EA5">
        <w:rPr>
          <w:sz w:val="24"/>
          <w:szCs w:val="24"/>
          <w:lang w:val="fr-FR"/>
        </w:rPr>
        <w:t>:</w:t>
      </w:r>
    </w:p>
    <w:p w:rsidR="00DE0B28" w:rsidRPr="00D04394" w:rsidRDefault="00DE0B28" w:rsidP="000B1747">
      <w:pPr>
        <w:ind w:left="567" w:right="567" w:hanging="27"/>
        <w:rPr>
          <w:sz w:val="24"/>
          <w:szCs w:val="24"/>
          <w:lang w:val="fr-FR"/>
        </w:rPr>
      </w:pPr>
    </w:p>
    <w:p w:rsidR="00D04394" w:rsidRDefault="009B5292" w:rsidP="000B1747">
      <w:pPr>
        <w:ind w:left="567" w:right="567" w:hanging="27"/>
        <w:rPr>
          <w:sz w:val="24"/>
          <w:szCs w:val="24"/>
          <w:lang w:val="hy-AM"/>
        </w:rPr>
      </w:pPr>
      <w:r>
        <w:rPr>
          <w:rFonts w:ascii="Arial" w:eastAsia="Arial" w:hAnsi="Arial" w:cs="Arial"/>
          <w:noProof/>
          <w:sz w:val="21"/>
          <w:szCs w:val="21"/>
        </w:rPr>
        <w:drawing>
          <wp:inline distT="0" distB="0" distL="0" distR="0">
            <wp:extent cx="6059170" cy="581215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59170" cy="5812155"/>
                    </a:xfrm>
                    <a:prstGeom prst="rect">
                      <a:avLst/>
                    </a:prstGeom>
                    <a:noFill/>
                    <a:ln>
                      <a:noFill/>
                    </a:ln>
                  </pic:spPr>
                </pic:pic>
              </a:graphicData>
            </a:graphic>
          </wp:inline>
        </w:drawing>
      </w:r>
    </w:p>
    <w:p w:rsidR="00D04394" w:rsidRDefault="00D04394" w:rsidP="000B1747">
      <w:pPr>
        <w:ind w:left="567" w:right="567" w:hanging="27"/>
        <w:rPr>
          <w:sz w:val="24"/>
          <w:szCs w:val="24"/>
          <w:lang w:val="hy-AM"/>
        </w:rPr>
      </w:pPr>
    </w:p>
    <w:p w:rsidR="00D04394" w:rsidRDefault="00D04394" w:rsidP="000B1747">
      <w:pPr>
        <w:ind w:left="567" w:right="567" w:hanging="27"/>
        <w:rPr>
          <w:sz w:val="24"/>
          <w:szCs w:val="24"/>
          <w:lang w:val="hy-AM"/>
        </w:rPr>
      </w:pPr>
    </w:p>
    <w:p w:rsidR="00D04394" w:rsidRDefault="00D04394" w:rsidP="000B1747">
      <w:pPr>
        <w:ind w:left="567" w:right="567" w:hanging="27"/>
        <w:rPr>
          <w:sz w:val="24"/>
          <w:szCs w:val="24"/>
          <w:lang w:val="hy-AM"/>
        </w:rPr>
      </w:pPr>
    </w:p>
    <w:p w:rsidR="00D04394" w:rsidRDefault="00D04394" w:rsidP="000B1747">
      <w:pPr>
        <w:ind w:left="567" w:right="567" w:hanging="27"/>
        <w:rPr>
          <w:sz w:val="24"/>
          <w:szCs w:val="24"/>
          <w:lang w:val="hy-AM"/>
        </w:rPr>
      </w:pPr>
    </w:p>
    <w:p w:rsidR="00D04394" w:rsidRDefault="00D04394" w:rsidP="000B1747">
      <w:pPr>
        <w:ind w:left="567" w:right="567" w:hanging="27"/>
        <w:rPr>
          <w:sz w:val="24"/>
          <w:szCs w:val="24"/>
          <w:lang w:val="hy-AM"/>
        </w:rPr>
      </w:pPr>
    </w:p>
    <w:p w:rsidR="00D04394" w:rsidRDefault="009B5292" w:rsidP="000B1747">
      <w:pPr>
        <w:ind w:left="567" w:right="567" w:hanging="27"/>
        <w:rPr>
          <w:sz w:val="24"/>
          <w:szCs w:val="24"/>
          <w:lang w:val="hy-AM"/>
        </w:rPr>
      </w:pPr>
      <w:r>
        <w:rPr>
          <w:rFonts w:ascii="Arial" w:eastAsia="Arial" w:hAnsi="Arial" w:cs="Arial"/>
          <w:noProof/>
          <w:sz w:val="21"/>
          <w:szCs w:val="21"/>
        </w:rPr>
        <w:drawing>
          <wp:inline distT="0" distB="0" distL="0" distR="0">
            <wp:extent cx="3244215" cy="1041400"/>
            <wp:effectExtent l="0" t="0" r="0" b="635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44215" cy="1041400"/>
                    </a:xfrm>
                    <a:prstGeom prst="rect">
                      <a:avLst/>
                    </a:prstGeom>
                    <a:noFill/>
                    <a:ln>
                      <a:noFill/>
                    </a:ln>
                  </pic:spPr>
                </pic:pic>
              </a:graphicData>
            </a:graphic>
          </wp:inline>
        </w:drawing>
      </w:r>
    </w:p>
    <w:p w:rsidR="00D04394" w:rsidRDefault="00D04394" w:rsidP="000B1747">
      <w:pPr>
        <w:ind w:left="567" w:right="567" w:hanging="27"/>
        <w:rPr>
          <w:sz w:val="24"/>
          <w:szCs w:val="24"/>
          <w:lang w:val="hy-AM"/>
        </w:rPr>
      </w:pPr>
    </w:p>
    <w:p w:rsidR="00D04394" w:rsidRDefault="00D04394" w:rsidP="000B1747">
      <w:pPr>
        <w:ind w:left="567" w:right="567" w:hanging="27"/>
        <w:rPr>
          <w:sz w:val="24"/>
          <w:szCs w:val="24"/>
          <w:lang w:val="hy-AM"/>
        </w:rPr>
      </w:pPr>
    </w:p>
    <w:p w:rsidR="00D04394" w:rsidRDefault="00D04394" w:rsidP="000B1747">
      <w:pPr>
        <w:ind w:left="567" w:right="567" w:hanging="27"/>
        <w:rPr>
          <w:sz w:val="24"/>
          <w:szCs w:val="24"/>
          <w:lang w:val="hy-AM"/>
        </w:rPr>
      </w:pPr>
    </w:p>
    <w:p w:rsidR="00D04394" w:rsidRDefault="00D04394" w:rsidP="000B1747">
      <w:pPr>
        <w:ind w:left="567" w:right="567" w:hanging="27"/>
        <w:rPr>
          <w:sz w:val="24"/>
          <w:szCs w:val="24"/>
          <w:lang w:val="hy-AM"/>
        </w:rPr>
      </w:pPr>
    </w:p>
    <w:p w:rsidR="00D04394" w:rsidRDefault="00D04394" w:rsidP="000B1747">
      <w:pPr>
        <w:ind w:left="567" w:right="567" w:hanging="27"/>
        <w:rPr>
          <w:sz w:val="24"/>
          <w:szCs w:val="24"/>
          <w:lang w:val="hy-AM"/>
        </w:rPr>
      </w:pPr>
    </w:p>
    <w:p w:rsidR="00D04394" w:rsidRPr="00C65DF6" w:rsidRDefault="00D04394" w:rsidP="000B1747">
      <w:pPr>
        <w:ind w:left="567" w:right="567" w:hanging="27"/>
        <w:rPr>
          <w:sz w:val="24"/>
          <w:szCs w:val="24"/>
          <w:lang w:val="hy-AM"/>
        </w:rPr>
      </w:pPr>
    </w:p>
    <w:p w:rsidR="00A90769" w:rsidRPr="00C65DF6" w:rsidRDefault="00A90769" w:rsidP="000B1747">
      <w:pPr>
        <w:ind w:left="567" w:right="567" w:hanging="27"/>
        <w:rPr>
          <w:sz w:val="24"/>
          <w:szCs w:val="24"/>
          <w:lang w:val="hy-AM"/>
        </w:rPr>
      </w:pPr>
    </w:p>
    <w:p w:rsidR="00A90769" w:rsidRPr="00A90769" w:rsidRDefault="00A90769" w:rsidP="000B1747">
      <w:pPr>
        <w:widowControl/>
        <w:adjustRightInd w:val="0"/>
        <w:spacing w:line="276" w:lineRule="auto"/>
        <w:ind w:left="567" w:right="567" w:hanging="27"/>
        <w:jc w:val="both"/>
        <w:rPr>
          <w:rFonts w:eastAsia="Times New Roman" w:cs="Times LatArm"/>
          <w:color w:val="252525"/>
          <w:sz w:val="24"/>
          <w:szCs w:val="24"/>
          <w:lang w:val="hy-AM" w:eastAsia="zh-CN"/>
        </w:rPr>
      </w:pPr>
      <w:r w:rsidRPr="00A90769">
        <w:rPr>
          <w:rFonts w:ascii="Arial LatArm" w:eastAsia="Times New Roman" w:hAnsi="Arial LatArm"/>
          <w:color w:val="252525"/>
          <w:sz w:val="24"/>
          <w:szCs w:val="24"/>
          <w:lang w:val="hy-AM" w:eastAsia="zh-CN"/>
        </w:rPr>
        <w:t xml:space="preserve">    </w:t>
      </w:r>
      <w:r w:rsidRPr="00A90769">
        <w:rPr>
          <w:rFonts w:eastAsia="Times New Roman"/>
          <w:color w:val="252525"/>
          <w:sz w:val="24"/>
          <w:szCs w:val="24"/>
          <w:lang w:val="hy-AM" w:eastAsia="zh-CN"/>
        </w:rPr>
        <w:t xml:space="preserve">Շրջակա միջավայրի վրա բացասական ազդեցության կանխարգելմանն ու մեղմացմանն ուղղված մշտադիտարկումների իրականացման նպատակով նախատեսվում է տարեկան մասնահանել </w:t>
      </w:r>
      <w:r w:rsidRPr="00C65DF6">
        <w:rPr>
          <w:rFonts w:eastAsia="Times New Roman" w:cs="Times LatArm"/>
          <w:color w:val="252525"/>
          <w:sz w:val="24"/>
          <w:szCs w:val="24"/>
          <w:lang w:val="hy-AM" w:eastAsia="zh-CN"/>
        </w:rPr>
        <w:t>1</w:t>
      </w:r>
      <w:r w:rsidRPr="00A90769">
        <w:rPr>
          <w:rFonts w:eastAsia="Times New Roman" w:cs="Times LatArm"/>
          <w:color w:val="252525"/>
          <w:sz w:val="24"/>
          <w:szCs w:val="24"/>
          <w:lang w:val="hy-AM" w:eastAsia="zh-CN"/>
        </w:rPr>
        <w:t xml:space="preserve">50 </w:t>
      </w:r>
      <w:r w:rsidRPr="00A90769">
        <w:rPr>
          <w:rFonts w:eastAsia="Times New Roman"/>
          <w:color w:val="252525"/>
          <w:sz w:val="24"/>
          <w:szCs w:val="24"/>
          <w:lang w:val="hy-AM" w:eastAsia="zh-CN"/>
        </w:rPr>
        <w:t>հազ</w:t>
      </w:r>
      <w:r w:rsidRPr="00A90769">
        <w:rPr>
          <w:rFonts w:eastAsia="Times New Roman" w:cs="Times LatArm"/>
          <w:color w:val="252525"/>
          <w:sz w:val="24"/>
          <w:szCs w:val="24"/>
          <w:lang w:val="hy-AM" w:eastAsia="zh-CN"/>
        </w:rPr>
        <w:t>.</w:t>
      </w:r>
      <w:r w:rsidRPr="00A90769">
        <w:rPr>
          <w:rFonts w:eastAsia="Times New Roman"/>
          <w:color w:val="252525"/>
          <w:sz w:val="24"/>
          <w:szCs w:val="24"/>
          <w:lang w:val="hy-AM" w:eastAsia="zh-CN"/>
        </w:rPr>
        <w:t>դրամ</w:t>
      </w:r>
      <w:r w:rsidRPr="00A90769">
        <w:rPr>
          <w:rFonts w:eastAsia="Times New Roman" w:cs="Times LatArm"/>
          <w:color w:val="252525"/>
          <w:sz w:val="24"/>
          <w:szCs w:val="24"/>
          <w:lang w:val="hy-AM" w:eastAsia="zh-CN"/>
        </w:rPr>
        <w:t>:</w:t>
      </w:r>
    </w:p>
    <w:p w:rsidR="00A90769" w:rsidRPr="00A90769" w:rsidRDefault="00A90769" w:rsidP="000B1747">
      <w:pPr>
        <w:ind w:left="567" w:right="567" w:hanging="27"/>
        <w:rPr>
          <w:sz w:val="24"/>
          <w:szCs w:val="24"/>
          <w:lang w:val="hy-AM"/>
        </w:rPr>
      </w:pPr>
    </w:p>
    <w:p w:rsidR="00BC672B" w:rsidRPr="00BC672B" w:rsidRDefault="00BC672B" w:rsidP="000B1747">
      <w:pPr>
        <w:pStyle w:val="BodyText"/>
        <w:tabs>
          <w:tab w:val="left" w:pos="5474"/>
        </w:tabs>
        <w:spacing w:line="276" w:lineRule="auto"/>
        <w:ind w:left="567" w:right="567" w:hanging="27"/>
        <w:jc w:val="both"/>
        <w:rPr>
          <w:lang w:val="hy-AM"/>
        </w:rPr>
      </w:pPr>
      <w:r w:rsidRPr="00BC672B">
        <w:rPr>
          <w:lang w:val="hy-AM"/>
        </w:rPr>
        <w:t>«</w:t>
      </w:r>
      <w:r w:rsidR="00E96144">
        <w:rPr>
          <w:lang w:val="hy-AM"/>
        </w:rPr>
        <w:t>Արքարարտ</w:t>
      </w:r>
      <w:r w:rsidR="00B30C47">
        <w:rPr>
          <w:lang w:val="hy-AM"/>
        </w:rPr>
        <w:t xml:space="preserve">» </w:t>
      </w:r>
      <w:r w:rsidR="00E96144">
        <w:rPr>
          <w:lang w:val="hy-AM"/>
        </w:rPr>
        <w:t>ՍՊ</w:t>
      </w:r>
      <w:r w:rsidRPr="00BC672B">
        <w:rPr>
          <w:lang w:val="hy-AM"/>
        </w:rPr>
        <w:t>Ը-ն</w:t>
      </w:r>
      <w:r w:rsidR="00B30C47">
        <w:rPr>
          <w:lang w:val="hy-AM"/>
        </w:rPr>
        <w:t xml:space="preserve"> </w:t>
      </w:r>
      <w:r w:rsidRPr="00BC672B">
        <w:rPr>
          <w:lang w:val="hy-AM"/>
        </w:rPr>
        <w:t>արտադրական</w:t>
      </w:r>
      <w:r w:rsidRPr="00BC672B">
        <w:rPr>
          <w:spacing w:val="16"/>
          <w:lang w:val="hy-AM"/>
        </w:rPr>
        <w:t xml:space="preserve"> </w:t>
      </w:r>
      <w:r w:rsidRPr="00BC672B">
        <w:rPr>
          <w:lang w:val="hy-AM"/>
        </w:rPr>
        <w:t>հրապարակում</w:t>
      </w:r>
      <w:r w:rsidRPr="00BC672B">
        <w:rPr>
          <w:spacing w:val="15"/>
          <w:lang w:val="hy-AM"/>
        </w:rPr>
        <w:t xml:space="preserve"> </w:t>
      </w:r>
      <w:r w:rsidRPr="00BC672B">
        <w:rPr>
          <w:lang w:val="hy-AM"/>
        </w:rPr>
        <w:t>կնախատեսի</w:t>
      </w:r>
      <w:r w:rsidRPr="00BC672B">
        <w:rPr>
          <w:spacing w:val="-58"/>
          <w:lang w:val="hy-AM"/>
        </w:rPr>
        <w:t xml:space="preserve"> </w:t>
      </w:r>
      <w:r w:rsidRPr="00BC672B">
        <w:rPr>
          <w:lang w:val="hy-AM"/>
        </w:rPr>
        <w:t>համապատասխան հաղորդակցման համակարգ (ինֆորմացիոն և շարժական կապ), որով</w:t>
      </w:r>
      <w:r w:rsidRPr="00BC672B">
        <w:rPr>
          <w:spacing w:val="1"/>
          <w:lang w:val="hy-AM"/>
        </w:rPr>
        <w:t xml:space="preserve"> </w:t>
      </w:r>
      <w:r w:rsidRPr="00BC672B">
        <w:rPr>
          <w:lang w:val="hy-AM"/>
        </w:rPr>
        <w:t>հնարավոր</w:t>
      </w:r>
      <w:r w:rsidRPr="00BC672B">
        <w:rPr>
          <w:spacing w:val="1"/>
          <w:lang w:val="hy-AM"/>
        </w:rPr>
        <w:t xml:space="preserve"> </w:t>
      </w:r>
      <w:r w:rsidRPr="00BC672B">
        <w:rPr>
          <w:lang w:val="hy-AM"/>
        </w:rPr>
        <w:t>է</w:t>
      </w:r>
      <w:r w:rsidRPr="00BC672B">
        <w:rPr>
          <w:spacing w:val="1"/>
          <w:lang w:val="hy-AM"/>
        </w:rPr>
        <w:t xml:space="preserve"> </w:t>
      </w:r>
      <w:r w:rsidRPr="00BC672B">
        <w:rPr>
          <w:lang w:val="hy-AM"/>
        </w:rPr>
        <w:t>արտակարգ</w:t>
      </w:r>
      <w:r w:rsidRPr="00BC672B">
        <w:rPr>
          <w:spacing w:val="1"/>
          <w:lang w:val="hy-AM"/>
        </w:rPr>
        <w:t xml:space="preserve"> </w:t>
      </w:r>
      <w:r w:rsidRPr="00BC672B">
        <w:rPr>
          <w:lang w:val="hy-AM"/>
        </w:rPr>
        <w:t>իրավիճակների</w:t>
      </w:r>
      <w:r w:rsidRPr="00BC672B">
        <w:rPr>
          <w:spacing w:val="1"/>
          <w:lang w:val="hy-AM"/>
        </w:rPr>
        <w:t xml:space="preserve"> </w:t>
      </w:r>
      <w:r w:rsidRPr="00BC672B">
        <w:rPr>
          <w:lang w:val="hy-AM"/>
        </w:rPr>
        <w:t>ժամանակ</w:t>
      </w:r>
      <w:r w:rsidRPr="00BC672B">
        <w:rPr>
          <w:spacing w:val="1"/>
          <w:lang w:val="hy-AM"/>
        </w:rPr>
        <w:t xml:space="preserve"> </w:t>
      </w:r>
      <w:r w:rsidRPr="00BC672B">
        <w:rPr>
          <w:lang w:val="hy-AM"/>
        </w:rPr>
        <w:t>կապ</w:t>
      </w:r>
      <w:r w:rsidRPr="00BC672B">
        <w:rPr>
          <w:spacing w:val="1"/>
          <w:lang w:val="hy-AM"/>
        </w:rPr>
        <w:t xml:space="preserve"> </w:t>
      </w:r>
      <w:r w:rsidRPr="00BC672B">
        <w:rPr>
          <w:lang w:val="hy-AM"/>
        </w:rPr>
        <w:t>հաստատել</w:t>
      </w:r>
      <w:r w:rsidRPr="00BC672B">
        <w:rPr>
          <w:spacing w:val="1"/>
          <w:lang w:val="hy-AM"/>
        </w:rPr>
        <w:t xml:space="preserve"> </w:t>
      </w:r>
      <w:r w:rsidRPr="00BC672B">
        <w:rPr>
          <w:lang w:val="hy-AM"/>
        </w:rPr>
        <w:t>ձեռնարկության</w:t>
      </w:r>
      <w:r w:rsidRPr="00BC672B">
        <w:rPr>
          <w:spacing w:val="-57"/>
          <w:lang w:val="hy-AM"/>
        </w:rPr>
        <w:t xml:space="preserve"> </w:t>
      </w:r>
      <w:r w:rsidRPr="00BC672B">
        <w:rPr>
          <w:lang w:val="hy-AM"/>
        </w:rPr>
        <w:t>վարչական</w:t>
      </w:r>
      <w:r w:rsidRPr="00BC672B">
        <w:rPr>
          <w:spacing w:val="-4"/>
          <w:lang w:val="hy-AM"/>
        </w:rPr>
        <w:t xml:space="preserve"> </w:t>
      </w:r>
      <w:r w:rsidRPr="00BC672B">
        <w:rPr>
          <w:lang w:val="hy-AM"/>
        </w:rPr>
        <w:t>կազմի,</w:t>
      </w:r>
      <w:r w:rsidRPr="00BC672B">
        <w:rPr>
          <w:spacing w:val="-3"/>
          <w:lang w:val="hy-AM"/>
        </w:rPr>
        <w:t xml:space="preserve"> </w:t>
      </w:r>
      <w:r w:rsidRPr="00BC672B">
        <w:rPr>
          <w:lang w:val="hy-AM"/>
        </w:rPr>
        <w:t>տեղական</w:t>
      </w:r>
      <w:r w:rsidRPr="00BC672B">
        <w:rPr>
          <w:spacing w:val="-3"/>
          <w:lang w:val="hy-AM"/>
        </w:rPr>
        <w:t xml:space="preserve"> </w:t>
      </w:r>
      <w:r w:rsidRPr="00BC672B">
        <w:rPr>
          <w:lang w:val="hy-AM"/>
        </w:rPr>
        <w:t>ինքնակառավարման</w:t>
      </w:r>
      <w:r w:rsidRPr="00BC672B">
        <w:rPr>
          <w:spacing w:val="-2"/>
          <w:lang w:val="hy-AM"/>
        </w:rPr>
        <w:t xml:space="preserve"> </w:t>
      </w:r>
      <w:r w:rsidRPr="00BC672B">
        <w:rPr>
          <w:lang w:val="hy-AM"/>
        </w:rPr>
        <w:t>մարմինների,</w:t>
      </w:r>
      <w:r w:rsidRPr="00BC672B">
        <w:rPr>
          <w:spacing w:val="-2"/>
          <w:lang w:val="hy-AM"/>
        </w:rPr>
        <w:t xml:space="preserve"> </w:t>
      </w:r>
      <w:r w:rsidRPr="00BC672B">
        <w:rPr>
          <w:lang w:val="hy-AM"/>
        </w:rPr>
        <w:t>շտապ</w:t>
      </w:r>
      <w:r w:rsidRPr="00BC672B">
        <w:rPr>
          <w:spacing w:val="-3"/>
          <w:lang w:val="hy-AM"/>
        </w:rPr>
        <w:t xml:space="preserve"> </w:t>
      </w:r>
      <w:r w:rsidRPr="00BC672B">
        <w:rPr>
          <w:lang w:val="hy-AM"/>
        </w:rPr>
        <w:t>օգնության</w:t>
      </w:r>
      <w:r w:rsidRPr="00BC672B">
        <w:rPr>
          <w:spacing w:val="-2"/>
          <w:lang w:val="hy-AM"/>
        </w:rPr>
        <w:t xml:space="preserve"> </w:t>
      </w:r>
      <w:r w:rsidRPr="00BC672B">
        <w:rPr>
          <w:lang w:val="hy-AM"/>
        </w:rPr>
        <w:t>հետ:</w:t>
      </w:r>
    </w:p>
    <w:p w:rsidR="00A90769" w:rsidRPr="00C65DF6" w:rsidRDefault="00A90769" w:rsidP="00021DF7">
      <w:pPr>
        <w:ind w:right="567"/>
        <w:rPr>
          <w:color w:val="FF0000"/>
          <w:lang w:val="hy-AM"/>
        </w:rPr>
        <w:sectPr w:rsidR="00A90769" w:rsidRPr="00C65DF6" w:rsidSect="000B1747">
          <w:pgSz w:w="11900" w:h="16841"/>
          <w:pgMar w:top="775" w:right="746" w:bottom="851" w:left="990" w:header="0" w:footer="0" w:gutter="0"/>
          <w:cols w:space="720" w:equalWidth="0">
            <w:col w:w="9900"/>
          </w:cols>
        </w:sectPr>
      </w:pPr>
    </w:p>
    <w:p w:rsidR="00697C25" w:rsidRPr="006C6381" w:rsidRDefault="00697C25" w:rsidP="00021DF7">
      <w:pPr>
        <w:spacing w:after="200" w:line="360" w:lineRule="auto"/>
        <w:ind w:right="567"/>
        <w:jc w:val="both"/>
        <w:rPr>
          <w:lang w:val="hy-AM"/>
        </w:rPr>
      </w:pPr>
    </w:p>
    <w:p w:rsidR="00F94584" w:rsidRPr="005E6607" w:rsidRDefault="00697C25" w:rsidP="000B1747">
      <w:pPr>
        <w:tabs>
          <w:tab w:val="left" w:pos="11340"/>
        </w:tabs>
        <w:spacing w:before="206"/>
        <w:ind w:left="567" w:right="567" w:hanging="27"/>
        <w:jc w:val="right"/>
        <w:rPr>
          <w:b/>
          <w:bCs/>
          <w:sz w:val="20"/>
          <w:szCs w:val="20"/>
          <w:lang w:val="hy-AM"/>
        </w:rPr>
      </w:pPr>
      <w:r w:rsidRPr="006C6381">
        <w:rPr>
          <w:b/>
          <w:bCs/>
          <w:sz w:val="20"/>
          <w:szCs w:val="20"/>
          <w:lang w:val="hy-AM"/>
        </w:rPr>
        <w:t xml:space="preserve">                       </w:t>
      </w:r>
      <w:r w:rsidR="003E65E4" w:rsidRPr="006C6381">
        <w:rPr>
          <w:b/>
          <w:bCs/>
          <w:sz w:val="20"/>
          <w:szCs w:val="20"/>
          <w:lang w:val="hy-AM"/>
        </w:rPr>
        <w:t xml:space="preserve">    </w:t>
      </w:r>
      <w:r w:rsidRPr="006C6381">
        <w:rPr>
          <w:b/>
          <w:bCs/>
          <w:sz w:val="20"/>
          <w:szCs w:val="20"/>
          <w:lang w:val="hy-AM"/>
        </w:rPr>
        <w:t xml:space="preserve">   </w:t>
      </w:r>
      <w:r w:rsidR="004A4B88" w:rsidRPr="005E6607">
        <w:rPr>
          <w:b/>
          <w:bCs/>
          <w:sz w:val="20"/>
          <w:szCs w:val="20"/>
          <w:lang w:val="hy-AM"/>
        </w:rPr>
        <w:t>ՀԱՎԵԼՎԱԾ 1</w:t>
      </w:r>
    </w:p>
    <w:p w:rsidR="00380417" w:rsidRPr="005E6607" w:rsidRDefault="00380417" w:rsidP="000B1747">
      <w:pPr>
        <w:pStyle w:val="Heading5"/>
        <w:spacing w:before="14"/>
        <w:ind w:left="567" w:right="567" w:hanging="27"/>
        <w:jc w:val="both"/>
        <w:rPr>
          <w:lang w:val="hy-AM"/>
        </w:rPr>
      </w:pPr>
      <w:r w:rsidRPr="00380417">
        <w:rPr>
          <w:lang w:val="hy-AM"/>
        </w:rPr>
        <w:t xml:space="preserve">            </w:t>
      </w:r>
      <w:bookmarkStart w:id="59" w:name="_Toc65410202"/>
      <w:r w:rsidRPr="005E6607">
        <w:rPr>
          <w:lang w:val="hy-AM"/>
        </w:rPr>
        <w:t>ՇՐՋԱԿԱ ՄԻՋԱՎԱՅՐԻ ՎՐԱ ԱԶԴԵՑՈՒԹՅԱՆ ԳՆԱՀԱՏՄԱՆ ՕՐԵՆՍԴՐԱԿԱՆ ԴԱՇՏԸ</w:t>
      </w:r>
      <w:bookmarkEnd w:id="59"/>
    </w:p>
    <w:p w:rsidR="00380417" w:rsidRPr="005E6607" w:rsidRDefault="00380417" w:rsidP="000B1747">
      <w:pPr>
        <w:pStyle w:val="BodyText"/>
        <w:spacing w:before="9"/>
        <w:ind w:left="567" w:right="567" w:hanging="27"/>
        <w:rPr>
          <w:b/>
          <w:sz w:val="18"/>
          <w:lang w:val="hy-AM"/>
        </w:rPr>
      </w:pPr>
    </w:p>
    <w:p w:rsidR="00380417" w:rsidRPr="005E6607" w:rsidRDefault="00380417" w:rsidP="000B1747">
      <w:pPr>
        <w:pStyle w:val="BodyText"/>
        <w:ind w:left="567" w:right="567" w:hanging="27"/>
        <w:jc w:val="both"/>
        <w:rPr>
          <w:lang w:val="hy-AM"/>
        </w:rPr>
      </w:pPr>
      <w:r w:rsidRPr="005E6607">
        <w:rPr>
          <w:lang w:val="hy-AM"/>
        </w:rPr>
        <w:t>Հայաստանի Հանրապետության Սահմանադրության (ընդունվել է 2015թ.) 12-րդ հոդվածը</w:t>
      </w:r>
    </w:p>
    <w:p w:rsidR="00380417" w:rsidRPr="005E6607" w:rsidRDefault="00380417" w:rsidP="000B1747">
      <w:pPr>
        <w:pStyle w:val="BodyText"/>
        <w:spacing w:before="49" w:line="276" w:lineRule="auto"/>
        <w:ind w:left="567" w:right="567" w:hanging="27"/>
        <w:jc w:val="both"/>
        <w:rPr>
          <w:lang w:val="hy-AM"/>
        </w:rPr>
      </w:pPr>
      <w:r w:rsidRPr="005E6607">
        <w:rPr>
          <w:lang w:val="hy-AM"/>
        </w:rPr>
        <w:t>&lt;&lt;Շրջակա միջավայրի պահպանությունը և կայուն զարգացումը&gt;&gt; սահմանում է պետության պատասխանատվությունը շրջակա միջավայրի պահպանության, բարելավման, վերականգնման, բնական պաշարների ողջամիտ օգտագործման վերաբերյալ՝ ղեկավարվելով կայուն զարգացման սկզբունքով և հաշվի առնելով պատասխանատվությունն ապագա սերունդների առջև: Յուրաքանչյուր ոք պարտավոր է հոգ տանել շրջակա միջավայրի պահպանության մասին:</w:t>
      </w:r>
    </w:p>
    <w:p w:rsidR="00380417" w:rsidRPr="00A51A72" w:rsidRDefault="00380417" w:rsidP="000B1747">
      <w:pPr>
        <w:pStyle w:val="BodyText"/>
        <w:spacing w:line="276" w:lineRule="auto"/>
        <w:ind w:left="567" w:right="567" w:hanging="27"/>
        <w:jc w:val="both"/>
        <w:rPr>
          <w:lang w:val="hy-AM"/>
        </w:rPr>
      </w:pPr>
      <w:r w:rsidRPr="00A51A72">
        <w:rPr>
          <w:lang w:val="hy-AM"/>
        </w:rPr>
        <w:t>Ստորև ներկայացվում են շրջակա միջավայրի պահպանության հարցերին առնչվող մի շարք ՀՀ օրենքներ և կառավարության որոշումներ;.</w:t>
      </w:r>
    </w:p>
    <w:p w:rsidR="00380417" w:rsidRPr="00A51A72" w:rsidRDefault="00380417" w:rsidP="000B1747">
      <w:pPr>
        <w:pStyle w:val="BodyText"/>
        <w:spacing w:line="276" w:lineRule="auto"/>
        <w:ind w:left="567" w:right="567" w:hanging="27"/>
        <w:jc w:val="both"/>
        <w:rPr>
          <w:lang w:val="hy-AM"/>
        </w:rPr>
      </w:pPr>
      <w:r w:rsidRPr="00A51A72">
        <w:rPr>
          <w:lang w:val="hy-AM"/>
        </w:rPr>
        <w:t>&lt;&lt;Շրջակա միջավայրի վրա ազդեցության գնահատման և փորձաքննության մասին&gt;&gt; ՀՀ օրենքը (2014)</w:t>
      </w:r>
    </w:p>
    <w:p w:rsidR="00380417" w:rsidRPr="00A51A72" w:rsidRDefault="00380417" w:rsidP="000B1747">
      <w:pPr>
        <w:pStyle w:val="BodyText"/>
        <w:spacing w:line="276" w:lineRule="auto"/>
        <w:ind w:left="567" w:right="567" w:hanging="27"/>
        <w:jc w:val="both"/>
        <w:rPr>
          <w:lang w:val="hy-AM"/>
        </w:rPr>
      </w:pPr>
      <w:r w:rsidRPr="00A51A72">
        <w:rPr>
          <w:lang w:val="hy-AM"/>
        </w:rPr>
        <w:t>&lt;&lt;Պատմության և մշակույթի անշարժ հուշարձանների ու պատմական միջավայրի պահպանության և օգտագործման մասին&gt;&gt; ՀՀ օրենքը (1998)</w:t>
      </w:r>
    </w:p>
    <w:p w:rsidR="00380417" w:rsidRPr="00A51A72" w:rsidRDefault="00380417" w:rsidP="000B1747">
      <w:pPr>
        <w:pStyle w:val="BodyText"/>
        <w:ind w:left="567" w:right="567" w:hanging="27"/>
        <w:rPr>
          <w:lang w:val="hy-AM"/>
        </w:rPr>
      </w:pPr>
      <w:r w:rsidRPr="00A51A72">
        <w:rPr>
          <w:lang w:val="hy-AM"/>
        </w:rPr>
        <w:t>&lt;&lt;Բուսական աշխարհի մասին&gt;&gt; ՀՀ օրենքը (1999)</w:t>
      </w:r>
    </w:p>
    <w:p w:rsidR="00380417" w:rsidRPr="00A51A72" w:rsidRDefault="00380417" w:rsidP="000B1747">
      <w:pPr>
        <w:pStyle w:val="BodyText"/>
        <w:spacing w:before="48"/>
        <w:ind w:left="567" w:right="567" w:hanging="27"/>
        <w:rPr>
          <w:lang w:val="hy-AM"/>
        </w:rPr>
      </w:pPr>
      <w:r w:rsidRPr="00A51A72">
        <w:rPr>
          <w:lang w:val="hy-AM"/>
        </w:rPr>
        <w:t>&lt;&lt;Կենդանական աշխարհի մասին&gt;&gt; ՀՀ օրենքը (2000)</w:t>
      </w:r>
    </w:p>
    <w:p w:rsidR="00380417" w:rsidRPr="00A51A72" w:rsidRDefault="00380417" w:rsidP="000B1747">
      <w:pPr>
        <w:pStyle w:val="BodyText"/>
        <w:spacing w:before="47"/>
        <w:ind w:left="567" w:right="567" w:hanging="27"/>
        <w:rPr>
          <w:lang w:val="hy-AM"/>
        </w:rPr>
      </w:pPr>
      <w:r w:rsidRPr="00A51A72">
        <w:rPr>
          <w:lang w:val="hy-AM"/>
        </w:rPr>
        <w:t>&lt;&lt;Մթնոլորտային օդի պահպանության մասին&gt;&gt; ՀՀ օրենքը (1994թ.)</w:t>
      </w:r>
    </w:p>
    <w:p w:rsidR="00380417" w:rsidRPr="00A51A72" w:rsidRDefault="00380417" w:rsidP="000B1747">
      <w:pPr>
        <w:pStyle w:val="BodyText"/>
        <w:spacing w:before="46"/>
        <w:ind w:left="567" w:right="567" w:hanging="27"/>
        <w:rPr>
          <w:lang w:val="hy-AM"/>
        </w:rPr>
      </w:pPr>
      <w:r w:rsidRPr="00A51A72">
        <w:rPr>
          <w:lang w:val="hy-AM"/>
        </w:rPr>
        <w:t>&lt;&lt;ՀՀ Հողային օրենսգիրքը&gt;&gt; (2001)</w:t>
      </w:r>
    </w:p>
    <w:p w:rsidR="00380417" w:rsidRPr="00A51A72" w:rsidRDefault="00380417" w:rsidP="000B1747">
      <w:pPr>
        <w:pStyle w:val="BodyText"/>
        <w:spacing w:before="49"/>
        <w:ind w:left="567" w:right="567" w:hanging="27"/>
        <w:rPr>
          <w:lang w:val="hy-AM"/>
        </w:rPr>
      </w:pPr>
      <w:r w:rsidRPr="00A51A72">
        <w:rPr>
          <w:lang w:val="hy-AM"/>
        </w:rPr>
        <w:t>&lt;&lt;ՀՀ Ընդերքի մասին օրենսգիրքը&gt;&gt;</w:t>
      </w:r>
      <w:r w:rsidRPr="00A51A72">
        <w:rPr>
          <w:spacing w:val="59"/>
          <w:lang w:val="hy-AM"/>
        </w:rPr>
        <w:t xml:space="preserve"> </w:t>
      </w:r>
      <w:r w:rsidRPr="00A51A72">
        <w:rPr>
          <w:lang w:val="hy-AM"/>
        </w:rPr>
        <w:t>(2011)</w:t>
      </w:r>
    </w:p>
    <w:p w:rsidR="00380417" w:rsidRPr="00A51A72" w:rsidRDefault="00380417" w:rsidP="000B1747">
      <w:pPr>
        <w:pStyle w:val="BodyText"/>
        <w:spacing w:before="46"/>
        <w:ind w:left="567" w:right="567" w:hanging="27"/>
        <w:rPr>
          <w:lang w:val="hy-AM"/>
        </w:rPr>
      </w:pPr>
      <w:r w:rsidRPr="00A51A72">
        <w:rPr>
          <w:lang w:val="hy-AM"/>
        </w:rPr>
        <w:t>&lt;&lt;ՀՀ Ջրային օրենսգիրքը&gt;&gt;</w:t>
      </w:r>
      <w:r w:rsidRPr="00A51A72">
        <w:rPr>
          <w:spacing w:val="58"/>
          <w:lang w:val="hy-AM"/>
        </w:rPr>
        <w:t xml:space="preserve"> </w:t>
      </w:r>
      <w:r w:rsidRPr="00A51A72">
        <w:rPr>
          <w:lang w:val="hy-AM"/>
        </w:rPr>
        <w:t>(2002)</w:t>
      </w:r>
    </w:p>
    <w:p w:rsidR="00380417" w:rsidRPr="00A51A72" w:rsidRDefault="00380417" w:rsidP="000B1747">
      <w:pPr>
        <w:pStyle w:val="BodyText"/>
        <w:spacing w:before="49"/>
        <w:ind w:left="567" w:right="567" w:hanging="27"/>
        <w:rPr>
          <w:lang w:val="hy-AM"/>
        </w:rPr>
      </w:pPr>
      <w:r w:rsidRPr="00A51A72">
        <w:rPr>
          <w:lang w:val="hy-AM"/>
        </w:rPr>
        <w:t>&lt;&lt;Թափոնների մասին&gt;&gt; ՀՀ օրենքը (2004)</w:t>
      </w:r>
    </w:p>
    <w:p w:rsidR="00380417" w:rsidRPr="00A51A72" w:rsidRDefault="00380417" w:rsidP="000B1747">
      <w:pPr>
        <w:pStyle w:val="BodyText"/>
        <w:spacing w:before="47"/>
        <w:ind w:left="567" w:right="567" w:hanging="27"/>
        <w:rPr>
          <w:lang w:val="hy-AM"/>
        </w:rPr>
      </w:pPr>
      <w:r w:rsidRPr="00A51A72">
        <w:rPr>
          <w:lang w:val="hy-AM"/>
        </w:rPr>
        <w:t>&lt;&lt;Բնապահպանական վերահսկողության մասին&gt;&gt; ՀՀ օրենքը (2005)</w:t>
      </w:r>
    </w:p>
    <w:p w:rsidR="00380417" w:rsidRPr="00A51A72" w:rsidRDefault="00380417" w:rsidP="000B1747">
      <w:pPr>
        <w:pStyle w:val="BodyText"/>
        <w:spacing w:before="48"/>
        <w:ind w:left="567" w:right="567" w:hanging="27"/>
        <w:rPr>
          <w:lang w:val="hy-AM"/>
        </w:rPr>
      </w:pPr>
      <w:r w:rsidRPr="00A51A72">
        <w:rPr>
          <w:lang w:val="hy-AM"/>
        </w:rPr>
        <w:t>&lt;&lt;Ջրի ազգային քաղաքականության հիմնադրույթների մասին&gt;&gt; ՀՀ օրենքը</w:t>
      </w:r>
      <w:r w:rsidRPr="00A51A72">
        <w:rPr>
          <w:spacing w:val="56"/>
          <w:lang w:val="hy-AM"/>
        </w:rPr>
        <w:t xml:space="preserve"> </w:t>
      </w:r>
      <w:r w:rsidRPr="00A51A72">
        <w:rPr>
          <w:lang w:val="hy-AM"/>
        </w:rPr>
        <w:t>(2005)</w:t>
      </w:r>
    </w:p>
    <w:p w:rsidR="00380417" w:rsidRPr="00A51A72" w:rsidRDefault="00380417" w:rsidP="000B1747">
      <w:pPr>
        <w:pStyle w:val="BodyText"/>
        <w:spacing w:before="47"/>
        <w:ind w:left="567" w:right="567" w:hanging="27"/>
        <w:rPr>
          <w:lang w:val="hy-AM"/>
        </w:rPr>
      </w:pPr>
      <w:r w:rsidRPr="00A51A72">
        <w:rPr>
          <w:lang w:val="hy-AM"/>
        </w:rPr>
        <w:t>&lt;&lt;ՀՀ անտառային օրենսգիրքը&gt;&gt; (2005)</w:t>
      </w:r>
    </w:p>
    <w:p w:rsidR="00380417" w:rsidRPr="00A51A72" w:rsidRDefault="00380417" w:rsidP="000B1747">
      <w:pPr>
        <w:pStyle w:val="BodyText"/>
        <w:spacing w:before="48"/>
        <w:ind w:left="567" w:right="567" w:hanging="27"/>
        <w:rPr>
          <w:lang w:val="hy-AM"/>
        </w:rPr>
      </w:pPr>
      <w:r w:rsidRPr="00A51A72">
        <w:rPr>
          <w:lang w:val="hy-AM"/>
        </w:rPr>
        <w:t>&lt;&lt;ՀՀ Ջրի ազգային ծրագրի մասին&gt;&gt; ՀՀ օրենքը</w:t>
      </w:r>
      <w:r w:rsidRPr="00A51A72">
        <w:rPr>
          <w:spacing w:val="54"/>
          <w:lang w:val="hy-AM"/>
        </w:rPr>
        <w:t xml:space="preserve"> </w:t>
      </w:r>
      <w:r w:rsidRPr="00A51A72">
        <w:rPr>
          <w:lang w:val="hy-AM"/>
        </w:rPr>
        <w:t>(2006)</w:t>
      </w:r>
    </w:p>
    <w:p w:rsidR="00380417" w:rsidRPr="00A51A72" w:rsidRDefault="00380417" w:rsidP="000B1747">
      <w:pPr>
        <w:pStyle w:val="BodyText"/>
        <w:spacing w:before="47"/>
        <w:ind w:left="567" w:right="567" w:hanging="27"/>
        <w:rPr>
          <w:lang w:val="hy-AM"/>
        </w:rPr>
      </w:pPr>
      <w:r w:rsidRPr="00A51A72">
        <w:rPr>
          <w:lang w:val="hy-AM"/>
        </w:rPr>
        <w:t>&lt;&lt;Բնության հատուկ պահպանվող տարածքների մասին&gt;&gt; ՀՀ օրենքը (2006)</w:t>
      </w:r>
    </w:p>
    <w:p w:rsidR="00380417" w:rsidRPr="00A51A72" w:rsidRDefault="00380417" w:rsidP="000B1747">
      <w:pPr>
        <w:pStyle w:val="BodyText"/>
        <w:spacing w:before="46" w:line="278" w:lineRule="auto"/>
        <w:ind w:left="567" w:right="567" w:hanging="27"/>
        <w:rPr>
          <w:lang w:val="hy-AM"/>
        </w:rPr>
      </w:pPr>
      <w:r w:rsidRPr="00A51A72">
        <w:rPr>
          <w:lang w:val="hy-AM"/>
        </w:rPr>
        <w:t>&lt;&lt;Հողերի օգտագործման և պահպանման նկատմամբ վերահսկողության մասին&gt;&gt; ՀՀ օրենքը (2008)</w:t>
      </w:r>
    </w:p>
    <w:p w:rsidR="00380417" w:rsidRPr="00A51A72" w:rsidRDefault="00380417" w:rsidP="000B1747">
      <w:pPr>
        <w:pStyle w:val="BodyText"/>
        <w:spacing w:line="276" w:lineRule="auto"/>
        <w:ind w:left="567" w:right="567" w:hanging="27"/>
        <w:rPr>
          <w:lang w:val="hy-AM"/>
        </w:rPr>
      </w:pPr>
      <w:r w:rsidRPr="00A51A72">
        <w:rPr>
          <w:lang w:val="hy-AM"/>
        </w:rPr>
        <w:t>Կառավարության 29.01.2010թ. &lt;&lt;ՀՀ բույսերի Կարմիր գիրքը հաստատելու մասին&gt;&gt; N72-Ն</w:t>
      </w:r>
      <w:r w:rsidRPr="00A51A72">
        <w:rPr>
          <w:spacing w:val="-2"/>
          <w:lang w:val="hy-AM"/>
        </w:rPr>
        <w:t xml:space="preserve"> </w:t>
      </w:r>
      <w:r w:rsidRPr="00A51A72">
        <w:rPr>
          <w:lang w:val="hy-AM"/>
        </w:rPr>
        <w:t>որոշումը</w:t>
      </w:r>
    </w:p>
    <w:p w:rsidR="00380417" w:rsidRPr="00A51A72" w:rsidRDefault="00380417" w:rsidP="000B1747">
      <w:pPr>
        <w:pStyle w:val="BodyText"/>
        <w:spacing w:line="276" w:lineRule="auto"/>
        <w:ind w:left="567" w:right="567" w:hanging="27"/>
        <w:rPr>
          <w:lang w:val="hy-AM"/>
        </w:rPr>
      </w:pPr>
      <w:r w:rsidRPr="00A51A72">
        <w:rPr>
          <w:lang w:val="hy-AM"/>
        </w:rPr>
        <w:t>Կառավարության 29.01.2010թ. &lt;&lt;ՀՀ կենդանիների Կարմիր գիրքը հաստատելու մասին&gt;&gt; N71-Ն</w:t>
      </w:r>
      <w:r w:rsidRPr="00A51A72">
        <w:rPr>
          <w:spacing w:val="-2"/>
          <w:lang w:val="hy-AM"/>
        </w:rPr>
        <w:t xml:space="preserve"> </w:t>
      </w:r>
      <w:r w:rsidRPr="00A51A72">
        <w:rPr>
          <w:lang w:val="hy-AM"/>
        </w:rPr>
        <w:t>որոշումը</w:t>
      </w:r>
    </w:p>
    <w:p w:rsidR="00380417" w:rsidRPr="00A51A72" w:rsidRDefault="00380417" w:rsidP="000B1747">
      <w:pPr>
        <w:pStyle w:val="BodyText"/>
        <w:spacing w:line="276" w:lineRule="auto"/>
        <w:ind w:left="567" w:right="567" w:hanging="27"/>
        <w:rPr>
          <w:lang w:val="hy-AM"/>
        </w:rPr>
      </w:pPr>
      <w:r w:rsidRPr="00A51A72">
        <w:rPr>
          <w:lang w:val="hy-AM"/>
        </w:rPr>
        <w:t>Կառավարության 14.08.2008 թ. «ՀՀ բնության հուշարձանների ցանկը հաստատելու մասին» N 967-Ն որոշումը</w:t>
      </w:r>
    </w:p>
    <w:p w:rsidR="00380417" w:rsidRPr="00A51A72" w:rsidRDefault="00380417" w:rsidP="000B1747">
      <w:pPr>
        <w:pStyle w:val="BodyText"/>
        <w:spacing w:line="276" w:lineRule="auto"/>
        <w:ind w:left="567" w:right="567" w:hanging="27"/>
        <w:jc w:val="both"/>
        <w:rPr>
          <w:lang w:val="hy-AM"/>
        </w:rPr>
      </w:pPr>
      <w:r w:rsidRPr="00A51A72">
        <w:rPr>
          <w:lang w:val="hy-AM"/>
        </w:rPr>
        <w:t xml:space="preserve">Կառավարության 02.11.2017 թ. «Հողի բերրի շերտի հանման նորմերի որոշմանը և հանված բերրի շերտի պահպանմանն ու օգտագործմանը ներկայացվող պահանջները </w:t>
      </w:r>
      <w:r w:rsidRPr="00A51A72">
        <w:rPr>
          <w:lang w:val="hy-AM"/>
        </w:rPr>
        <w:lastRenderedPageBreak/>
        <w:t>սահմանելու և ՀՀ կառավարության 20.07.2006.N 1026-Ն որոշումն ուժը կորցրած ճանաչելու մասին» N 1404-Ն</w:t>
      </w:r>
      <w:r w:rsidRPr="00A51A72">
        <w:rPr>
          <w:spacing w:val="-3"/>
          <w:lang w:val="hy-AM"/>
        </w:rPr>
        <w:t xml:space="preserve"> </w:t>
      </w:r>
      <w:r w:rsidRPr="00A51A72">
        <w:rPr>
          <w:lang w:val="hy-AM"/>
        </w:rPr>
        <w:t>որոշումը</w:t>
      </w:r>
    </w:p>
    <w:p w:rsidR="00272F61" w:rsidRPr="00A51A72" w:rsidRDefault="00272F61" w:rsidP="000B1747">
      <w:pPr>
        <w:pStyle w:val="BodyText"/>
        <w:spacing w:before="14" w:line="276" w:lineRule="auto"/>
        <w:ind w:left="567" w:right="567" w:hanging="27"/>
        <w:jc w:val="both"/>
        <w:rPr>
          <w:lang w:val="hy-AM"/>
        </w:rPr>
      </w:pPr>
      <w:r w:rsidRPr="00A51A72">
        <w:rPr>
          <w:lang w:val="hy-AM"/>
        </w:rPr>
        <w:t>Կառավարության 31.07.2014թ. &lt;&lt;ՀՀ բուսական աշխարհի օբյեկտների պահպանության և բնական պայմաններում վերարտադրության նպատակով դրանց օգտագործման կարգը սահմանելու մասին&gt;&gt; N781-Ն</w:t>
      </w:r>
      <w:r w:rsidRPr="00A51A72">
        <w:rPr>
          <w:spacing w:val="-3"/>
          <w:lang w:val="hy-AM"/>
        </w:rPr>
        <w:t xml:space="preserve"> </w:t>
      </w:r>
      <w:r w:rsidRPr="00A51A72">
        <w:rPr>
          <w:lang w:val="hy-AM"/>
        </w:rPr>
        <w:t>որոշումները</w:t>
      </w:r>
    </w:p>
    <w:p w:rsidR="00272F61" w:rsidRPr="00A51A72" w:rsidRDefault="00272F61" w:rsidP="000B1747">
      <w:pPr>
        <w:pStyle w:val="BodyText"/>
        <w:spacing w:line="316" w:lineRule="exact"/>
        <w:ind w:left="567" w:right="567" w:hanging="27"/>
        <w:jc w:val="both"/>
        <w:rPr>
          <w:lang w:val="hy-AM"/>
        </w:rPr>
      </w:pPr>
      <w:r w:rsidRPr="00A51A72">
        <w:rPr>
          <w:lang w:val="hy-AM"/>
        </w:rPr>
        <w:t>Հաշվի են առնվել նաև կառավարության 2014 թվականի սեպտեմբերի 25-ի</w:t>
      </w:r>
    </w:p>
    <w:p w:rsidR="00272F61" w:rsidRPr="00025BF7" w:rsidRDefault="00272F61" w:rsidP="000B1747">
      <w:pPr>
        <w:pStyle w:val="BodyText"/>
        <w:spacing w:before="46" w:line="276" w:lineRule="auto"/>
        <w:ind w:left="567" w:right="567" w:hanging="27"/>
        <w:jc w:val="both"/>
        <w:rPr>
          <w:lang w:val="hy-AM"/>
        </w:rPr>
      </w:pPr>
      <w:r w:rsidRPr="00025BF7">
        <w:rPr>
          <w:lang w:val="hy-AM"/>
        </w:rPr>
        <w:t>&lt;&lt;Հայաստանի Հանրապետության բնության հատուկ պահպանվող տարածքների ռազմավարությունը, պահպանության և օգտագործման բնագավառում պետական ծրագիրը և միջոցառումները հաստատելու մասին&gt;&gt; N1059-Ա, կառավարության 2015 թվականի դեկտեմբերի 10-ի նիստի &lt;&lt;Հայաստանի Հանրապետության կենսաբանական բազմազանության պահպանության, պաշտպանության, վերարտադրության և օգտագործման բնագավառներում ռազմավարությանը և գործողությունների ազգային ծրագրին հավանություն տալու մասին&gt;&gt; N54 և կառավարության 2015 թվականի մայիսի 27-ի նիստի &lt;&lt;Հայաստանի Հանրապետությունում անապատացման դեմ պայքարի ռազմավարությանը և գործողությունների ազգային ծրագրին հավանություն տալու մասին&gt;&gt; N23 արձանագրային որոշումները, ներառյալ ՀՀ կողմից վավերացրած բնապահպանական միջազգային պայմանագրերի պահանջները:</w:t>
      </w:r>
    </w:p>
    <w:p w:rsidR="00272F61" w:rsidRPr="00025BF7" w:rsidRDefault="00272F61" w:rsidP="000B1747">
      <w:pPr>
        <w:pStyle w:val="BodyText"/>
        <w:spacing w:before="1" w:line="276" w:lineRule="auto"/>
        <w:ind w:left="567" w:right="567" w:hanging="27"/>
        <w:rPr>
          <w:lang w:val="hy-AM"/>
        </w:rPr>
      </w:pPr>
      <w:r w:rsidRPr="00025BF7">
        <w:rPr>
          <w:lang w:val="hy-AM"/>
        </w:rPr>
        <w:t xml:space="preserve">Հայաստանը վավերացրել է մի շարք միջազգային համաձայնագրեր և կոնվենցիաներ կապված շրջակա միջավայրի կառավարման խնդիրների հետ՝ ՀՀ </w:t>
      </w:r>
      <w:r w:rsidRPr="0054481F">
        <w:rPr>
          <w:lang w:val="hy-AM"/>
        </w:rPr>
        <w:t>շրջակա միջավայրի</w:t>
      </w:r>
      <w:r w:rsidRPr="00025BF7">
        <w:rPr>
          <w:lang w:val="hy-AM"/>
        </w:rPr>
        <w:t xml:space="preserve"> նախարա</w:t>
      </w:r>
      <w:hyperlink r:id="rId53">
        <w:r w:rsidRPr="00025BF7">
          <w:rPr>
            <w:lang w:val="hy-AM"/>
          </w:rPr>
          <w:t xml:space="preserve">րության http://www.mnp.am/ </w:t>
        </w:r>
      </w:hyperlink>
      <w:r w:rsidRPr="00025BF7">
        <w:rPr>
          <w:lang w:val="hy-AM"/>
        </w:rPr>
        <w:t>համացանցային կայքում առկա ցանկով: Միջազգային համաձայնագրեր.</w:t>
      </w:r>
    </w:p>
    <w:p w:rsidR="00272F61" w:rsidRPr="00025BF7" w:rsidRDefault="00272F61" w:rsidP="000B1747">
      <w:pPr>
        <w:pStyle w:val="ListParagraph"/>
        <w:numPr>
          <w:ilvl w:val="2"/>
          <w:numId w:val="1"/>
        </w:numPr>
        <w:tabs>
          <w:tab w:val="left" w:pos="1801"/>
        </w:tabs>
        <w:spacing w:before="1" w:line="276" w:lineRule="auto"/>
        <w:ind w:left="567" w:right="567" w:hanging="27"/>
        <w:jc w:val="left"/>
        <w:rPr>
          <w:sz w:val="24"/>
          <w:szCs w:val="24"/>
          <w:lang w:val="hy-AM"/>
        </w:rPr>
      </w:pPr>
      <w:r w:rsidRPr="00025BF7">
        <w:rPr>
          <w:sz w:val="24"/>
          <w:szCs w:val="24"/>
          <w:lang w:val="hy-AM"/>
        </w:rPr>
        <w:t>«Եվրոպայի վայրի բնության և բնական միջավայրի պահպանության մասին» կոնվենցիա</w:t>
      </w:r>
      <w:r w:rsidRPr="00025BF7">
        <w:rPr>
          <w:spacing w:val="-1"/>
          <w:sz w:val="24"/>
          <w:szCs w:val="24"/>
          <w:lang w:val="hy-AM"/>
        </w:rPr>
        <w:t xml:space="preserve"> </w:t>
      </w:r>
      <w:r w:rsidRPr="00025BF7">
        <w:rPr>
          <w:sz w:val="24"/>
          <w:szCs w:val="24"/>
          <w:lang w:val="hy-AM"/>
        </w:rPr>
        <w:t>(Բեռն)</w:t>
      </w:r>
    </w:p>
    <w:p w:rsidR="00272F61" w:rsidRPr="00025BF7" w:rsidRDefault="00272F61" w:rsidP="000B1747">
      <w:pPr>
        <w:pStyle w:val="ListParagraph"/>
        <w:numPr>
          <w:ilvl w:val="2"/>
          <w:numId w:val="1"/>
        </w:numPr>
        <w:tabs>
          <w:tab w:val="left" w:pos="1741"/>
        </w:tabs>
        <w:spacing w:before="1" w:line="276" w:lineRule="auto"/>
        <w:ind w:left="567" w:right="567" w:hanging="27"/>
        <w:jc w:val="left"/>
        <w:rPr>
          <w:sz w:val="24"/>
          <w:szCs w:val="24"/>
          <w:lang w:val="hy-AM"/>
        </w:rPr>
      </w:pPr>
      <w:r w:rsidRPr="00025BF7">
        <w:rPr>
          <w:sz w:val="24"/>
          <w:szCs w:val="24"/>
          <w:lang w:val="hy-AM"/>
        </w:rPr>
        <w:t>«Միջազգային կարևորության խոնավ տարածքների մասին, հատկապես որպես ջրաթռչունների բնակավայր» կոնվենցիա</w:t>
      </w:r>
      <w:r w:rsidRPr="00025BF7">
        <w:rPr>
          <w:spacing w:val="-3"/>
          <w:sz w:val="24"/>
          <w:szCs w:val="24"/>
          <w:lang w:val="hy-AM"/>
        </w:rPr>
        <w:t xml:space="preserve"> </w:t>
      </w:r>
      <w:r w:rsidRPr="00025BF7">
        <w:rPr>
          <w:sz w:val="24"/>
          <w:szCs w:val="24"/>
          <w:lang w:val="hy-AM"/>
        </w:rPr>
        <w:t>(Ռամսար.)</w:t>
      </w:r>
    </w:p>
    <w:p w:rsidR="00272F61" w:rsidRPr="00025BF7" w:rsidRDefault="00272F61" w:rsidP="000B1747">
      <w:pPr>
        <w:pStyle w:val="ListParagraph"/>
        <w:numPr>
          <w:ilvl w:val="2"/>
          <w:numId w:val="1"/>
        </w:numPr>
        <w:tabs>
          <w:tab w:val="left" w:pos="1741"/>
        </w:tabs>
        <w:spacing w:line="276" w:lineRule="auto"/>
        <w:ind w:left="567" w:right="567" w:hanging="27"/>
        <w:jc w:val="left"/>
        <w:rPr>
          <w:sz w:val="24"/>
          <w:szCs w:val="24"/>
          <w:lang w:val="hy-AM"/>
        </w:rPr>
      </w:pPr>
      <w:r w:rsidRPr="00025BF7">
        <w:rPr>
          <w:sz w:val="24"/>
          <w:szCs w:val="24"/>
          <w:lang w:val="hy-AM"/>
        </w:rPr>
        <w:t>«Միգրացվող վայրի կենդանիների տեսակների պահպանության մասին» կոնվենցիա</w:t>
      </w:r>
      <w:r w:rsidRPr="00025BF7">
        <w:rPr>
          <w:spacing w:val="-1"/>
          <w:sz w:val="24"/>
          <w:szCs w:val="24"/>
          <w:lang w:val="hy-AM"/>
        </w:rPr>
        <w:t xml:space="preserve"> </w:t>
      </w:r>
      <w:r w:rsidRPr="00025BF7">
        <w:rPr>
          <w:sz w:val="24"/>
          <w:szCs w:val="24"/>
          <w:lang w:val="hy-AM"/>
        </w:rPr>
        <w:t>(Բոնն)</w:t>
      </w:r>
    </w:p>
    <w:p w:rsidR="00272F61" w:rsidRPr="00025BF7" w:rsidRDefault="00272F61" w:rsidP="000B1747">
      <w:pPr>
        <w:pStyle w:val="ListParagraph"/>
        <w:numPr>
          <w:ilvl w:val="2"/>
          <w:numId w:val="1"/>
        </w:numPr>
        <w:tabs>
          <w:tab w:val="left" w:pos="1681"/>
        </w:tabs>
        <w:spacing w:line="276" w:lineRule="auto"/>
        <w:ind w:left="567" w:right="567" w:hanging="27"/>
        <w:jc w:val="left"/>
        <w:rPr>
          <w:sz w:val="24"/>
          <w:szCs w:val="24"/>
          <w:lang w:val="hy-AM"/>
        </w:rPr>
      </w:pPr>
      <w:r w:rsidRPr="00025BF7">
        <w:rPr>
          <w:sz w:val="24"/>
          <w:szCs w:val="24"/>
          <w:lang w:val="hy-AM"/>
        </w:rPr>
        <w:t>«Անհետացման եզրին գտնվող վայրի կենդանական ու բուսական աշխարհի տեսակների միջազգային առևտրի մասին» կոնվենցիա (CITES)</w:t>
      </w:r>
      <w:r w:rsidRPr="00025BF7">
        <w:rPr>
          <w:spacing w:val="-8"/>
          <w:sz w:val="24"/>
          <w:szCs w:val="24"/>
          <w:lang w:val="hy-AM"/>
        </w:rPr>
        <w:t xml:space="preserve"> </w:t>
      </w:r>
      <w:r w:rsidRPr="00025BF7">
        <w:rPr>
          <w:sz w:val="24"/>
          <w:szCs w:val="24"/>
          <w:lang w:val="hy-AM"/>
        </w:rPr>
        <w:t>(Վաշինգտոն)</w:t>
      </w:r>
    </w:p>
    <w:p w:rsidR="00272F61" w:rsidRDefault="00272F61" w:rsidP="000B1747">
      <w:pPr>
        <w:pStyle w:val="ListParagraph"/>
        <w:numPr>
          <w:ilvl w:val="2"/>
          <w:numId w:val="1"/>
        </w:numPr>
        <w:tabs>
          <w:tab w:val="left" w:pos="1681"/>
        </w:tabs>
        <w:ind w:left="567" w:right="567" w:hanging="27"/>
        <w:jc w:val="left"/>
        <w:rPr>
          <w:sz w:val="24"/>
          <w:szCs w:val="24"/>
        </w:rPr>
      </w:pPr>
      <w:r>
        <w:rPr>
          <w:sz w:val="24"/>
          <w:szCs w:val="24"/>
        </w:rPr>
        <w:t>Լանդշաֆտների եվրոպական կոնվենցիա</w:t>
      </w:r>
      <w:r>
        <w:rPr>
          <w:spacing w:val="2"/>
          <w:sz w:val="24"/>
          <w:szCs w:val="24"/>
        </w:rPr>
        <w:t xml:space="preserve"> </w:t>
      </w:r>
      <w:r>
        <w:rPr>
          <w:sz w:val="24"/>
          <w:szCs w:val="24"/>
        </w:rPr>
        <w:t>(Ֆլորենցիա)</w:t>
      </w:r>
    </w:p>
    <w:p w:rsidR="00272F61" w:rsidRDefault="00272F61" w:rsidP="000B1747">
      <w:pPr>
        <w:pStyle w:val="ListParagraph"/>
        <w:numPr>
          <w:ilvl w:val="2"/>
          <w:numId w:val="1"/>
        </w:numPr>
        <w:tabs>
          <w:tab w:val="left" w:pos="1681"/>
        </w:tabs>
        <w:spacing w:before="47" w:line="276" w:lineRule="auto"/>
        <w:ind w:left="567" w:right="567" w:hanging="27"/>
        <w:jc w:val="left"/>
        <w:rPr>
          <w:sz w:val="24"/>
          <w:szCs w:val="24"/>
        </w:rPr>
      </w:pPr>
      <w:r>
        <w:rPr>
          <w:sz w:val="24"/>
          <w:szCs w:val="24"/>
        </w:rPr>
        <w:t>«Համաշխարհային մշակութային և բնական ժառանգության պահպանության մասին» կոնվենցիա</w:t>
      </w:r>
      <w:r>
        <w:rPr>
          <w:spacing w:val="-2"/>
          <w:sz w:val="24"/>
          <w:szCs w:val="24"/>
        </w:rPr>
        <w:t xml:space="preserve"> </w:t>
      </w:r>
      <w:r>
        <w:rPr>
          <w:sz w:val="24"/>
          <w:szCs w:val="24"/>
        </w:rPr>
        <w:t>(Փարիզ.)</w:t>
      </w:r>
    </w:p>
    <w:p w:rsidR="00272F61" w:rsidRDefault="00272F61" w:rsidP="000B1747">
      <w:pPr>
        <w:pStyle w:val="ListParagraph"/>
        <w:numPr>
          <w:ilvl w:val="2"/>
          <w:numId w:val="1"/>
        </w:numPr>
        <w:tabs>
          <w:tab w:val="left" w:pos="1681"/>
        </w:tabs>
        <w:spacing w:before="1"/>
        <w:ind w:left="567" w:right="567" w:hanging="27"/>
        <w:jc w:val="left"/>
        <w:rPr>
          <w:sz w:val="24"/>
          <w:szCs w:val="24"/>
        </w:rPr>
      </w:pPr>
      <w:r>
        <w:rPr>
          <w:sz w:val="24"/>
          <w:szCs w:val="24"/>
        </w:rPr>
        <w:t>ՄԱԿ-ի« Կլիմայի փոփոխության մասին» շրջանակային կոնվենցիա (Նյու</w:t>
      </w:r>
      <w:r>
        <w:rPr>
          <w:spacing w:val="-3"/>
          <w:sz w:val="24"/>
          <w:szCs w:val="24"/>
        </w:rPr>
        <w:t xml:space="preserve"> </w:t>
      </w:r>
      <w:r>
        <w:rPr>
          <w:sz w:val="24"/>
          <w:szCs w:val="24"/>
        </w:rPr>
        <w:t>Յորք)</w:t>
      </w:r>
    </w:p>
    <w:p w:rsidR="00272F61" w:rsidRDefault="00272F61" w:rsidP="000B1747">
      <w:pPr>
        <w:pStyle w:val="ListParagraph"/>
        <w:numPr>
          <w:ilvl w:val="2"/>
          <w:numId w:val="1"/>
        </w:numPr>
        <w:tabs>
          <w:tab w:val="left" w:pos="1681"/>
        </w:tabs>
        <w:spacing w:before="46"/>
        <w:ind w:left="567" w:right="567" w:hanging="27"/>
        <w:jc w:val="left"/>
        <w:rPr>
          <w:sz w:val="24"/>
          <w:szCs w:val="24"/>
        </w:rPr>
      </w:pPr>
      <w:r>
        <w:rPr>
          <w:sz w:val="24"/>
          <w:szCs w:val="24"/>
        </w:rPr>
        <w:t>«Կենսաբանական բազմազանության մասին» կոնվենցիա</w:t>
      </w:r>
      <w:r>
        <w:rPr>
          <w:spacing w:val="-3"/>
          <w:sz w:val="24"/>
          <w:szCs w:val="24"/>
        </w:rPr>
        <w:t xml:space="preserve"> </w:t>
      </w:r>
      <w:r>
        <w:rPr>
          <w:sz w:val="24"/>
          <w:szCs w:val="24"/>
        </w:rPr>
        <w:t>(Ռիո-դե-Ժանեյրո)</w:t>
      </w:r>
    </w:p>
    <w:p w:rsidR="00272F61" w:rsidRDefault="00272F61" w:rsidP="000B1747">
      <w:pPr>
        <w:pStyle w:val="ListParagraph"/>
        <w:numPr>
          <w:ilvl w:val="2"/>
          <w:numId w:val="1"/>
        </w:numPr>
        <w:tabs>
          <w:tab w:val="left" w:pos="1681"/>
        </w:tabs>
        <w:spacing w:before="49" w:line="276" w:lineRule="auto"/>
        <w:ind w:left="567" w:right="567" w:hanging="27"/>
        <w:jc w:val="left"/>
        <w:rPr>
          <w:sz w:val="24"/>
          <w:szCs w:val="24"/>
        </w:rPr>
      </w:pPr>
      <w:r>
        <w:rPr>
          <w:sz w:val="24"/>
          <w:szCs w:val="24"/>
        </w:rPr>
        <w:t>«Կայուն օրգանական աղտոտիչների մասին» կոնվենցիա (Ստոկհոլմ) (վավերացվել է ՀՀ կառավարության կողմից</w:t>
      </w:r>
      <w:r>
        <w:rPr>
          <w:spacing w:val="-2"/>
          <w:sz w:val="24"/>
          <w:szCs w:val="24"/>
        </w:rPr>
        <w:t xml:space="preserve"> </w:t>
      </w:r>
      <w:r>
        <w:rPr>
          <w:sz w:val="24"/>
          <w:szCs w:val="24"/>
        </w:rPr>
        <w:t>2003թ.-ին)</w:t>
      </w:r>
    </w:p>
    <w:p w:rsidR="00380417" w:rsidRDefault="00272F61" w:rsidP="000B1747">
      <w:pPr>
        <w:pStyle w:val="ListParagraph"/>
        <w:numPr>
          <w:ilvl w:val="2"/>
          <w:numId w:val="1"/>
        </w:numPr>
        <w:tabs>
          <w:tab w:val="left" w:pos="1861"/>
        </w:tabs>
        <w:spacing w:line="276" w:lineRule="auto"/>
        <w:ind w:left="567" w:right="567" w:hanging="27"/>
        <w:jc w:val="left"/>
        <w:rPr>
          <w:sz w:val="24"/>
          <w:szCs w:val="24"/>
        </w:rPr>
      </w:pPr>
      <w:r>
        <w:rPr>
          <w:sz w:val="24"/>
          <w:szCs w:val="24"/>
        </w:rPr>
        <w:t>«Վտանգավոր թափոնների անդրսահմանային փոխադրման և դրանց հեռացման նկատմամբ հսկողություն սահմանելու մասին» կոնվենցիա</w:t>
      </w:r>
      <w:r>
        <w:rPr>
          <w:spacing w:val="-1"/>
          <w:sz w:val="24"/>
          <w:szCs w:val="24"/>
        </w:rPr>
        <w:t xml:space="preserve"> </w:t>
      </w:r>
      <w:r>
        <w:rPr>
          <w:sz w:val="24"/>
          <w:szCs w:val="24"/>
        </w:rPr>
        <w:t>(Բազել.)</w:t>
      </w:r>
    </w:p>
    <w:p w:rsidR="00272F61" w:rsidRDefault="00272F61" w:rsidP="000B1747">
      <w:pPr>
        <w:tabs>
          <w:tab w:val="left" w:pos="1861"/>
        </w:tabs>
        <w:spacing w:line="276" w:lineRule="auto"/>
        <w:ind w:left="567" w:right="567" w:hanging="27"/>
        <w:rPr>
          <w:sz w:val="24"/>
          <w:szCs w:val="24"/>
        </w:rPr>
      </w:pPr>
    </w:p>
    <w:p w:rsidR="00F94584" w:rsidRDefault="00F94584" w:rsidP="000B1747">
      <w:pPr>
        <w:spacing w:line="276" w:lineRule="auto"/>
        <w:ind w:left="567" w:right="567" w:hanging="27"/>
        <w:rPr>
          <w:sz w:val="24"/>
          <w:szCs w:val="24"/>
        </w:rPr>
        <w:sectPr w:rsidR="00F94584" w:rsidSect="000B1747">
          <w:pgSz w:w="11920" w:h="16850"/>
          <w:pgMar w:top="840" w:right="0" w:bottom="1220" w:left="990" w:header="0" w:footer="1036" w:gutter="0"/>
          <w:cols w:space="720"/>
        </w:sectPr>
      </w:pPr>
    </w:p>
    <w:p w:rsidR="00EA673F" w:rsidRDefault="00EA673F" w:rsidP="000B1747">
      <w:pPr>
        <w:pStyle w:val="Heading3"/>
        <w:spacing w:before="8"/>
        <w:ind w:left="567" w:right="567" w:hanging="27"/>
      </w:pPr>
      <w:bookmarkStart w:id="60" w:name="page54"/>
      <w:bookmarkStart w:id="61" w:name="_Toc65409840"/>
      <w:bookmarkStart w:id="62" w:name="_Toc65410013"/>
      <w:bookmarkStart w:id="63" w:name="_Toc65410203"/>
      <w:bookmarkEnd w:id="60"/>
      <w:r>
        <w:rPr>
          <w:spacing w:val="-56"/>
        </w:rPr>
        <w:lastRenderedPageBreak/>
        <w:t xml:space="preserve"> </w:t>
      </w:r>
      <w:r w:rsidR="00E96144">
        <w:rPr>
          <w:lang w:val="hy-AM"/>
        </w:rPr>
        <w:t xml:space="preserve">Կամարիսի բազալտի </w:t>
      </w:r>
      <w:r>
        <w:t xml:space="preserve"> </w:t>
      </w:r>
      <w:r w:rsidR="00E96144">
        <w:rPr>
          <w:lang w:val="hy-AM"/>
        </w:rPr>
        <w:t>հանքավայրի 2-րդ տեղամսի</w:t>
      </w:r>
      <w:r>
        <w:rPr>
          <w:spacing w:val="57"/>
        </w:rPr>
        <w:t xml:space="preserve"> </w:t>
      </w:r>
      <w:r>
        <w:t>արդյունահանման</w:t>
      </w:r>
      <w:r>
        <w:rPr>
          <w:spacing w:val="-3"/>
        </w:rPr>
        <w:t xml:space="preserve"> </w:t>
      </w:r>
      <w:r>
        <w:t>բնապահպանական</w:t>
      </w:r>
      <w:r>
        <w:rPr>
          <w:spacing w:val="-5"/>
        </w:rPr>
        <w:t xml:space="preserve"> </w:t>
      </w:r>
      <w:r>
        <w:t>կառավարման</w:t>
      </w:r>
      <w:r>
        <w:rPr>
          <w:spacing w:val="-6"/>
        </w:rPr>
        <w:t xml:space="preserve"> </w:t>
      </w:r>
      <w:r>
        <w:t>պլան</w:t>
      </w:r>
      <w:bookmarkEnd w:id="61"/>
      <w:bookmarkEnd w:id="62"/>
      <w:bookmarkEnd w:id="63"/>
    </w:p>
    <w:p w:rsidR="00EA673F" w:rsidRDefault="00EA673F" w:rsidP="000B1747">
      <w:pPr>
        <w:pStyle w:val="BodyText"/>
        <w:spacing w:before="11"/>
        <w:ind w:left="567" w:right="567" w:hanging="27"/>
        <w:rPr>
          <w:b/>
          <w:sz w:val="23"/>
        </w:rPr>
      </w:pPr>
    </w:p>
    <w:tbl>
      <w:tblPr>
        <w:tblStyle w:val="TableNormal1"/>
        <w:tblW w:w="0" w:type="auto"/>
        <w:tblInd w:w="2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4"/>
        <w:gridCol w:w="137"/>
        <w:gridCol w:w="2274"/>
        <w:gridCol w:w="147"/>
        <w:gridCol w:w="5233"/>
        <w:gridCol w:w="1285"/>
        <w:gridCol w:w="132"/>
        <w:gridCol w:w="1560"/>
        <w:gridCol w:w="1781"/>
      </w:tblGrid>
      <w:tr w:rsidR="00EA673F" w:rsidTr="00702728">
        <w:trPr>
          <w:trHeight w:val="263"/>
        </w:trPr>
        <w:tc>
          <w:tcPr>
            <w:tcW w:w="1981" w:type="dxa"/>
            <w:gridSpan w:val="2"/>
            <w:vMerge w:val="restart"/>
          </w:tcPr>
          <w:p w:rsidR="00EA673F" w:rsidRDefault="00EA673F" w:rsidP="000B1747">
            <w:pPr>
              <w:pStyle w:val="TableParagraph"/>
              <w:ind w:hanging="27"/>
              <w:rPr>
                <w:sz w:val="20"/>
                <w:szCs w:val="20"/>
              </w:rPr>
            </w:pPr>
            <w:r>
              <w:rPr>
                <w:spacing w:val="-1"/>
                <w:sz w:val="20"/>
                <w:szCs w:val="20"/>
              </w:rPr>
              <w:t>Նախատեսվող</w:t>
            </w:r>
            <w:r>
              <w:rPr>
                <w:spacing w:val="-47"/>
                <w:sz w:val="20"/>
                <w:szCs w:val="20"/>
              </w:rPr>
              <w:t xml:space="preserve"> </w:t>
            </w:r>
            <w:r>
              <w:rPr>
                <w:sz w:val="20"/>
                <w:szCs w:val="20"/>
              </w:rPr>
              <w:t>գործունեությունը</w:t>
            </w:r>
          </w:p>
          <w:p w:rsidR="00EA673F" w:rsidRDefault="00EA673F" w:rsidP="000B1747">
            <w:pPr>
              <w:pStyle w:val="TableParagraph"/>
              <w:spacing w:line="240" w:lineRule="exact"/>
              <w:ind w:hanging="27"/>
              <w:rPr>
                <w:sz w:val="20"/>
                <w:szCs w:val="20"/>
              </w:rPr>
            </w:pPr>
            <w:r>
              <w:rPr>
                <w:sz w:val="20"/>
                <w:szCs w:val="20"/>
              </w:rPr>
              <w:t>ըստ</w:t>
            </w:r>
            <w:r>
              <w:rPr>
                <w:spacing w:val="-5"/>
                <w:sz w:val="20"/>
                <w:szCs w:val="20"/>
              </w:rPr>
              <w:t xml:space="preserve"> </w:t>
            </w:r>
            <w:r>
              <w:rPr>
                <w:sz w:val="20"/>
                <w:szCs w:val="20"/>
              </w:rPr>
              <w:t>փուլերի</w:t>
            </w:r>
          </w:p>
        </w:tc>
        <w:tc>
          <w:tcPr>
            <w:tcW w:w="2421" w:type="dxa"/>
            <w:gridSpan w:val="2"/>
            <w:vMerge w:val="restart"/>
          </w:tcPr>
          <w:p w:rsidR="00EA673F" w:rsidRDefault="00EA673F" w:rsidP="000B1747">
            <w:pPr>
              <w:pStyle w:val="TableParagraph"/>
              <w:ind w:hanging="27"/>
              <w:rPr>
                <w:sz w:val="20"/>
                <w:szCs w:val="20"/>
              </w:rPr>
            </w:pPr>
            <w:r>
              <w:rPr>
                <w:spacing w:val="-1"/>
                <w:sz w:val="20"/>
                <w:szCs w:val="20"/>
              </w:rPr>
              <w:t>Շրջակա միջավայրի</w:t>
            </w:r>
            <w:r>
              <w:rPr>
                <w:spacing w:val="-47"/>
                <w:sz w:val="20"/>
                <w:szCs w:val="20"/>
              </w:rPr>
              <w:t xml:space="preserve"> </w:t>
            </w:r>
            <w:r>
              <w:rPr>
                <w:sz w:val="20"/>
                <w:szCs w:val="20"/>
              </w:rPr>
              <w:t>վրա</w:t>
            </w:r>
            <w:r>
              <w:rPr>
                <w:spacing w:val="-2"/>
                <w:sz w:val="20"/>
                <w:szCs w:val="20"/>
              </w:rPr>
              <w:t xml:space="preserve"> </w:t>
            </w:r>
            <w:r>
              <w:rPr>
                <w:sz w:val="20"/>
                <w:szCs w:val="20"/>
              </w:rPr>
              <w:t>հնարավոր</w:t>
            </w:r>
          </w:p>
          <w:p w:rsidR="00EA673F" w:rsidRDefault="00EA673F" w:rsidP="000B1747">
            <w:pPr>
              <w:pStyle w:val="TableParagraph"/>
              <w:spacing w:line="240" w:lineRule="exact"/>
              <w:ind w:hanging="27"/>
              <w:rPr>
                <w:sz w:val="20"/>
                <w:szCs w:val="20"/>
              </w:rPr>
            </w:pPr>
            <w:r>
              <w:rPr>
                <w:sz w:val="20"/>
                <w:szCs w:val="20"/>
              </w:rPr>
              <w:t>ազդեցությունները</w:t>
            </w:r>
          </w:p>
        </w:tc>
        <w:tc>
          <w:tcPr>
            <w:tcW w:w="5233" w:type="dxa"/>
            <w:vMerge w:val="restart"/>
          </w:tcPr>
          <w:p w:rsidR="00EA673F" w:rsidRDefault="00EA673F" w:rsidP="000B1747">
            <w:pPr>
              <w:pStyle w:val="TableParagraph"/>
              <w:ind w:hanging="27"/>
              <w:rPr>
                <w:sz w:val="20"/>
                <w:szCs w:val="20"/>
              </w:rPr>
            </w:pPr>
            <w:r>
              <w:rPr>
                <w:sz w:val="20"/>
                <w:szCs w:val="20"/>
              </w:rPr>
              <w:t>Առաջարկվող մեղմացնող միջոցառումները և</w:t>
            </w:r>
            <w:r>
              <w:rPr>
                <w:spacing w:val="-48"/>
                <w:sz w:val="20"/>
                <w:szCs w:val="20"/>
              </w:rPr>
              <w:t xml:space="preserve"> </w:t>
            </w:r>
            <w:r>
              <w:rPr>
                <w:sz w:val="20"/>
                <w:szCs w:val="20"/>
              </w:rPr>
              <w:t>մշտադիտարկման</w:t>
            </w:r>
            <w:r>
              <w:rPr>
                <w:spacing w:val="-1"/>
                <w:sz w:val="20"/>
                <w:szCs w:val="20"/>
              </w:rPr>
              <w:t xml:space="preserve"> </w:t>
            </w:r>
            <w:r>
              <w:rPr>
                <w:sz w:val="20"/>
                <w:szCs w:val="20"/>
              </w:rPr>
              <w:t>գործողությունները</w:t>
            </w:r>
          </w:p>
        </w:tc>
        <w:tc>
          <w:tcPr>
            <w:tcW w:w="1417" w:type="dxa"/>
            <w:gridSpan w:val="2"/>
            <w:vMerge w:val="restart"/>
          </w:tcPr>
          <w:p w:rsidR="00EA673F" w:rsidRDefault="00EA673F" w:rsidP="000B1747">
            <w:pPr>
              <w:pStyle w:val="TableParagraph"/>
              <w:ind w:hanging="27"/>
              <w:rPr>
                <w:rFonts w:ascii="Times New Roman"/>
                <w:sz w:val="20"/>
              </w:rPr>
            </w:pPr>
          </w:p>
        </w:tc>
        <w:tc>
          <w:tcPr>
            <w:tcW w:w="3341" w:type="dxa"/>
            <w:gridSpan w:val="2"/>
          </w:tcPr>
          <w:p w:rsidR="00EA673F" w:rsidRDefault="00EA673F" w:rsidP="000B1747">
            <w:pPr>
              <w:pStyle w:val="TableParagraph"/>
              <w:spacing w:line="241" w:lineRule="exact"/>
              <w:ind w:hanging="27"/>
              <w:rPr>
                <w:sz w:val="20"/>
                <w:szCs w:val="20"/>
              </w:rPr>
            </w:pPr>
            <w:r>
              <w:rPr>
                <w:sz w:val="20"/>
                <w:szCs w:val="20"/>
              </w:rPr>
              <w:t>Պատասխանատվությունը</w:t>
            </w:r>
          </w:p>
        </w:tc>
      </w:tr>
      <w:tr w:rsidR="00EA673F" w:rsidTr="00702728">
        <w:trPr>
          <w:trHeight w:val="515"/>
        </w:trPr>
        <w:tc>
          <w:tcPr>
            <w:tcW w:w="1981" w:type="dxa"/>
            <w:gridSpan w:val="2"/>
            <w:vMerge/>
            <w:tcBorders>
              <w:top w:val="nil"/>
            </w:tcBorders>
          </w:tcPr>
          <w:p w:rsidR="00EA673F" w:rsidRDefault="00EA673F" w:rsidP="000B1747">
            <w:pPr>
              <w:ind w:hanging="27"/>
              <w:rPr>
                <w:sz w:val="2"/>
                <w:szCs w:val="2"/>
              </w:rPr>
            </w:pPr>
          </w:p>
        </w:tc>
        <w:tc>
          <w:tcPr>
            <w:tcW w:w="2421" w:type="dxa"/>
            <w:gridSpan w:val="2"/>
            <w:vMerge/>
            <w:tcBorders>
              <w:top w:val="nil"/>
            </w:tcBorders>
          </w:tcPr>
          <w:p w:rsidR="00EA673F" w:rsidRDefault="00EA673F" w:rsidP="000B1747">
            <w:pPr>
              <w:ind w:hanging="27"/>
              <w:rPr>
                <w:sz w:val="2"/>
                <w:szCs w:val="2"/>
              </w:rPr>
            </w:pPr>
          </w:p>
        </w:tc>
        <w:tc>
          <w:tcPr>
            <w:tcW w:w="5233" w:type="dxa"/>
            <w:vMerge/>
            <w:tcBorders>
              <w:top w:val="nil"/>
            </w:tcBorders>
          </w:tcPr>
          <w:p w:rsidR="00EA673F" w:rsidRDefault="00EA673F" w:rsidP="000B1747">
            <w:pPr>
              <w:ind w:hanging="27"/>
              <w:rPr>
                <w:sz w:val="2"/>
                <w:szCs w:val="2"/>
              </w:rPr>
            </w:pPr>
          </w:p>
        </w:tc>
        <w:tc>
          <w:tcPr>
            <w:tcW w:w="1417" w:type="dxa"/>
            <w:gridSpan w:val="2"/>
            <w:vMerge/>
            <w:tcBorders>
              <w:top w:val="nil"/>
            </w:tcBorders>
          </w:tcPr>
          <w:p w:rsidR="00EA673F" w:rsidRDefault="00EA673F" w:rsidP="000B1747">
            <w:pPr>
              <w:ind w:hanging="27"/>
              <w:rPr>
                <w:sz w:val="2"/>
                <w:szCs w:val="2"/>
              </w:rPr>
            </w:pPr>
          </w:p>
        </w:tc>
        <w:tc>
          <w:tcPr>
            <w:tcW w:w="1560" w:type="dxa"/>
          </w:tcPr>
          <w:p w:rsidR="00EA673F" w:rsidRDefault="00EA673F" w:rsidP="000B1747">
            <w:pPr>
              <w:pStyle w:val="TableParagraph"/>
              <w:ind w:hanging="27"/>
              <w:rPr>
                <w:sz w:val="20"/>
                <w:szCs w:val="20"/>
              </w:rPr>
            </w:pPr>
            <w:r>
              <w:rPr>
                <w:sz w:val="20"/>
                <w:szCs w:val="20"/>
              </w:rPr>
              <w:t>Կատարող</w:t>
            </w:r>
          </w:p>
        </w:tc>
        <w:tc>
          <w:tcPr>
            <w:tcW w:w="1781" w:type="dxa"/>
          </w:tcPr>
          <w:p w:rsidR="00EA673F" w:rsidRDefault="00EA673F" w:rsidP="000B1747">
            <w:pPr>
              <w:pStyle w:val="TableParagraph"/>
              <w:ind w:hanging="27"/>
              <w:rPr>
                <w:sz w:val="20"/>
                <w:szCs w:val="20"/>
              </w:rPr>
            </w:pPr>
            <w:r>
              <w:rPr>
                <w:sz w:val="20"/>
                <w:szCs w:val="20"/>
              </w:rPr>
              <w:t>Վերահսկող</w:t>
            </w:r>
          </w:p>
        </w:tc>
      </w:tr>
      <w:tr w:rsidR="00EA673F" w:rsidTr="00702728">
        <w:trPr>
          <w:trHeight w:val="383"/>
        </w:trPr>
        <w:tc>
          <w:tcPr>
            <w:tcW w:w="14393" w:type="dxa"/>
            <w:gridSpan w:val="9"/>
          </w:tcPr>
          <w:p w:rsidR="00EA673F" w:rsidRDefault="00EA673F" w:rsidP="000B1747">
            <w:pPr>
              <w:pStyle w:val="TableParagraph"/>
              <w:tabs>
                <w:tab w:val="left" w:pos="3951"/>
              </w:tabs>
              <w:spacing w:line="269" w:lineRule="exact"/>
              <w:ind w:hanging="27"/>
              <w:rPr>
                <w:b/>
                <w:bCs/>
                <w:i/>
                <w:iCs/>
                <w:sz w:val="21"/>
                <w:szCs w:val="21"/>
              </w:rPr>
            </w:pPr>
            <w:r>
              <w:rPr>
                <w:b/>
                <w:bCs/>
                <w:i/>
                <w:iCs/>
                <w:sz w:val="21"/>
                <w:szCs w:val="21"/>
              </w:rPr>
              <w:t>Ն</w:t>
            </w:r>
            <w:r>
              <w:rPr>
                <w:b/>
                <w:bCs/>
                <w:i/>
                <w:iCs/>
                <w:spacing w:val="40"/>
                <w:sz w:val="21"/>
                <w:szCs w:val="21"/>
              </w:rPr>
              <w:t xml:space="preserve"> </w:t>
            </w:r>
            <w:r>
              <w:rPr>
                <w:b/>
                <w:bCs/>
                <w:i/>
                <w:iCs/>
                <w:sz w:val="21"/>
                <w:szCs w:val="21"/>
              </w:rPr>
              <w:t>ա</w:t>
            </w:r>
            <w:r>
              <w:rPr>
                <w:b/>
                <w:bCs/>
                <w:i/>
                <w:iCs/>
                <w:spacing w:val="41"/>
                <w:sz w:val="21"/>
                <w:szCs w:val="21"/>
              </w:rPr>
              <w:t xml:space="preserve"> </w:t>
            </w:r>
            <w:r>
              <w:rPr>
                <w:b/>
                <w:bCs/>
                <w:i/>
                <w:iCs/>
                <w:sz w:val="21"/>
                <w:szCs w:val="21"/>
              </w:rPr>
              <w:t>խ</w:t>
            </w:r>
            <w:r>
              <w:rPr>
                <w:b/>
                <w:bCs/>
                <w:i/>
                <w:iCs/>
                <w:spacing w:val="36"/>
                <w:sz w:val="21"/>
                <w:szCs w:val="21"/>
              </w:rPr>
              <w:t xml:space="preserve"> </w:t>
            </w:r>
            <w:r>
              <w:rPr>
                <w:b/>
                <w:bCs/>
                <w:i/>
                <w:iCs/>
                <w:sz w:val="21"/>
                <w:szCs w:val="21"/>
              </w:rPr>
              <w:t>ա</w:t>
            </w:r>
            <w:r>
              <w:rPr>
                <w:b/>
                <w:bCs/>
                <w:i/>
                <w:iCs/>
                <w:spacing w:val="38"/>
                <w:sz w:val="21"/>
                <w:szCs w:val="21"/>
              </w:rPr>
              <w:t xml:space="preserve"> </w:t>
            </w:r>
            <w:r>
              <w:rPr>
                <w:b/>
                <w:bCs/>
                <w:i/>
                <w:iCs/>
                <w:sz w:val="21"/>
                <w:szCs w:val="21"/>
              </w:rPr>
              <w:t>պ</w:t>
            </w:r>
            <w:r>
              <w:rPr>
                <w:b/>
                <w:bCs/>
                <w:i/>
                <w:iCs/>
                <w:spacing w:val="41"/>
                <w:sz w:val="21"/>
                <w:szCs w:val="21"/>
              </w:rPr>
              <w:t xml:space="preserve"> </w:t>
            </w:r>
            <w:r>
              <w:rPr>
                <w:b/>
                <w:bCs/>
                <w:i/>
                <w:iCs/>
                <w:sz w:val="21"/>
                <w:szCs w:val="21"/>
              </w:rPr>
              <w:t>ա</w:t>
            </w:r>
            <w:r>
              <w:rPr>
                <w:b/>
                <w:bCs/>
                <w:i/>
                <w:iCs/>
                <w:spacing w:val="38"/>
                <w:sz w:val="21"/>
                <w:szCs w:val="21"/>
              </w:rPr>
              <w:t xml:space="preserve"> </w:t>
            </w:r>
            <w:r>
              <w:rPr>
                <w:b/>
                <w:bCs/>
                <w:i/>
                <w:iCs/>
                <w:sz w:val="21"/>
                <w:szCs w:val="21"/>
              </w:rPr>
              <w:t>տ</w:t>
            </w:r>
            <w:r>
              <w:rPr>
                <w:b/>
                <w:bCs/>
                <w:i/>
                <w:iCs/>
                <w:spacing w:val="39"/>
                <w:sz w:val="21"/>
                <w:szCs w:val="21"/>
              </w:rPr>
              <w:t xml:space="preserve"> </w:t>
            </w:r>
            <w:r>
              <w:rPr>
                <w:b/>
                <w:bCs/>
                <w:i/>
                <w:iCs/>
                <w:sz w:val="21"/>
                <w:szCs w:val="21"/>
              </w:rPr>
              <w:t>ր</w:t>
            </w:r>
            <w:r>
              <w:rPr>
                <w:b/>
                <w:bCs/>
                <w:i/>
                <w:iCs/>
                <w:spacing w:val="38"/>
                <w:sz w:val="21"/>
                <w:szCs w:val="21"/>
              </w:rPr>
              <w:t xml:space="preserve"> </w:t>
            </w:r>
            <w:r>
              <w:rPr>
                <w:b/>
                <w:bCs/>
                <w:i/>
                <w:iCs/>
                <w:sz w:val="21"/>
                <w:szCs w:val="21"/>
              </w:rPr>
              <w:t>ա</w:t>
            </w:r>
            <w:r>
              <w:rPr>
                <w:b/>
                <w:bCs/>
                <w:i/>
                <w:iCs/>
                <w:spacing w:val="41"/>
                <w:sz w:val="21"/>
                <w:szCs w:val="21"/>
              </w:rPr>
              <w:t xml:space="preserve"> </w:t>
            </w:r>
            <w:r>
              <w:rPr>
                <w:b/>
                <w:bCs/>
                <w:i/>
                <w:iCs/>
                <w:sz w:val="21"/>
                <w:szCs w:val="21"/>
              </w:rPr>
              <w:t>ս</w:t>
            </w:r>
            <w:r>
              <w:rPr>
                <w:b/>
                <w:bCs/>
                <w:i/>
                <w:iCs/>
                <w:spacing w:val="38"/>
                <w:sz w:val="21"/>
                <w:szCs w:val="21"/>
              </w:rPr>
              <w:t xml:space="preserve"> </w:t>
            </w:r>
            <w:r>
              <w:rPr>
                <w:b/>
                <w:bCs/>
                <w:i/>
                <w:iCs/>
                <w:sz w:val="21"/>
                <w:szCs w:val="21"/>
              </w:rPr>
              <w:t>տ</w:t>
            </w:r>
            <w:r>
              <w:rPr>
                <w:b/>
                <w:bCs/>
                <w:i/>
                <w:iCs/>
                <w:spacing w:val="38"/>
                <w:sz w:val="21"/>
                <w:szCs w:val="21"/>
              </w:rPr>
              <w:t xml:space="preserve"> </w:t>
            </w:r>
            <w:r>
              <w:rPr>
                <w:b/>
                <w:bCs/>
                <w:i/>
                <w:iCs/>
                <w:sz w:val="21"/>
                <w:szCs w:val="21"/>
              </w:rPr>
              <w:t>ա</w:t>
            </w:r>
            <w:r>
              <w:rPr>
                <w:b/>
                <w:bCs/>
                <w:i/>
                <w:iCs/>
                <w:spacing w:val="41"/>
                <w:sz w:val="21"/>
                <w:szCs w:val="21"/>
              </w:rPr>
              <w:t xml:space="preserve"> </w:t>
            </w:r>
            <w:r>
              <w:rPr>
                <w:b/>
                <w:bCs/>
                <w:i/>
                <w:iCs/>
                <w:sz w:val="21"/>
                <w:szCs w:val="21"/>
              </w:rPr>
              <w:t>կ</w:t>
            </w:r>
            <w:r>
              <w:rPr>
                <w:b/>
                <w:bCs/>
                <w:i/>
                <w:iCs/>
                <w:spacing w:val="38"/>
                <w:sz w:val="21"/>
                <w:szCs w:val="21"/>
              </w:rPr>
              <w:t xml:space="preserve"> </w:t>
            </w:r>
            <w:r>
              <w:rPr>
                <w:b/>
                <w:bCs/>
                <w:i/>
                <w:iCs/>
                <w:sz w:val="21"/>
                <w:szCs w:val="21"/>
              </w:rPr>
              <w:t>ա</w:t>
            </w:r>
            <w:r>
              <w:rPr>
                <w:b/>
                <w:bCs/>
                <w:i/>
                <w:iCs/>
                <w:spacing w:val="41"/>
                <w:sz w:val="21"/>
                <w:szCs w:val="21"/>
              </w:rPr>
              <w:t xml:space="preserve"> </w:t>
            </w:r>
            <w:r>
              <w:rPr>
                <w:b/>
                <w:bCs/>
                <w:i/>
                <w:iCs/>
                <w:sz w:val="21"/>
                <w:szCs w:val="21"/>
              </w:rPr>
              <w:t>ն</w:t>
            </w:r>
            <w:r>
              <w:rPr>
                <w:b/>
                <w:bCs/>
                <w:i/>
                <w:iCs/>
                <w:sz w:val="21"/>
                <w:szCs w:val="21"/>
              </w:rPr>
              <w:tab/>
              <w:t>ա</w:t>
            </w:r>
            <w:r>
              <w:rPr>
                <w:b/>
                <w:bCs/>
                <w:i/>
                <w:iCs/>
                <w:spacing w:val="41"/>
                <w:sz w:val="21"/>
                <w:szCs w:val="21"/>
              </w:rPr>
              <w:t xml:space="preserve"> </w:t>
            </w:r>
            <w:r>
              <w:rPr>
                <w:b/>
                <w:bCs/>
                <w:i/>
                <w:iCs/>
                <w:sz w:val="21"/>
                <w:szCs w:val="21"/>
              </w:rPr>
              <w:t>շ</w:t>
            </w:r>
            <w:r>
              <w:rPr>
                <w:b/>
                <w:bCs/>
                <w:i/>
                <w:iCs/>
                <w:spacing w:val="40"/>
                <w:sz w:val="21"/>
                <w:szCs w:val="21"/>
              </w:rPr>
              <w:t xml:space="preserve"> </w:t>
            </w:r>
            <w:r>
              <w:rPr>
                <w:b/>
                <w:bCs/>
                <w:i/>
                <w:iCs/>
                <w:sz w:val="21"/>
                <w:szCs w:val="21"/>
              </w:rPr>
              <w:t>խ</w:t>
            </w:r>
            <w:r>
              <w:rPr>
                <w:b/>
                <w:bCs/>
                <w:i/>
                <w:iCs/>
                <w:spacing w:val="39"/>
                <w:sz w:val="21"/>
                <w:szCs w:val="21"/>
              </w:rPr>
              <w:t xml:space="preserve"> </w:t>
            </w:r>
            <w:r>
              <w:rPr>
                <w:b/>
                <w:bCs/>
                <w:i/>
                <w:iCs/>
                <w:sz w:val="21"/>
                <w:szCs w:val="21"/>
              </w:rPr>
              <w:t>ա</w:t>
            </w:r>
            <w:r>
              <w:rPr>
                <w:b/>
                <w:bCs/>
                <w:i/>
                <w:iCs/>
                <w:spacing w:val="36"/>
                <w:sz w:val="21"/>
                <w:szCs w:val="21"/>
              </w:rPr>
              <w:t xml:space="preserve"> </w:t>
            </w:r>
            <w:r>
              <w:rPr>
                <w:b/>
                <w:bCs/>
                <w:i/>
                <w:iCs/>
                <w:sz w:val="21"/>
                <w:szCs w:val="21"/>
              </w:rPr>
              <w:t>տ</w:t>
            </w:r>
            <w:r>
              <w:rPr>
                <w:b/>
                <w:bCs/>
                <w:i/>
                <w:iCs/>
                <w:spacing w:val="40"/>
                <w:sz w:val="21"/>
                <w:szCs w:val="21"/>
              </w:rPr>
              <w:t xml:space="preserve"> </w:t>
            </w:r>
            <w:r>
              <w:rPr>
                <w:b/>
                <w:bCs/>
                <w:i/>
                <w:iCs/>
                <w:sz w:val="21"/>
                <w:szCs w:val="21"/>
              </w:rPr>
              <w:t>ա</w:t>
            </w:r>
            <w:r>
              <w:rPr>
                <w:b/>
                <w:bCs/>
                <w:i/>
                <w:iCs/>
                <w:spacing w:val="38"/>
                <w:sz w:val="21"/>
                <w:szCs w:val="21"/>
              </w:rPr>
              <w:t xml:space="preserve"> </w:t>
            </w:r>
            <w:r>
              <w:rPr>
                <w:b/>
                <w:bCs/>
                <w:i/>
                <w:iCs/>
                <w:sz w:val="21"/>
                <w:szCs w:val="21"/>
              </w:rPr>
              <w:t>ն</w:t>
            </w:r>
            <w:r>
              <w:rPr>
                <w:b/>
                <w:bCs/>
                <w:i/>
                <w:iCs/>
                <w:spacing w:val="40"/>
                <w:sz w:val="21"/>
                <w:szCs w:val="21"/>
              </w:rPr>
              <w:t xml:space="preserve"> </w:t>
            </w:r>
            <w:r>
              <w:rPr>
                <w:b/>
                <w:bCs/>
                <w:i/>
                <w:iCs/>
                <w:sz w:val="21"/>
                <w:szCs w:val="21"/>
              </w:rPr>
              <w:t>ք</w:t>
            </w:r>
            <w:r>
              <w:rPr>
                <w:b/>
                <w:bCs/>
                <w:i/>
                <w:iCs/>
                <w:spacing w:val="41"/>
                <w:sz w:val="21"/>
                <w:szCs w:val="21"/>
              </w:rPr>
              <w:t xml:space="preserve"> </w:t>
            </w:r>
            <w:r>
              <w:rPr>
                <w:b/>
                <w:bCs/>
                <w:i/>
                <w:iCs/>
                <w:sz w:val="21"/>
                <w:szCs w:val="21"/>
              </w:rPr>
              <w:t>ն</w:t>
            </w:r>
            <w:r>
              <w:rPr>
                <w:b/>
                <w:bCs/>
                <w:i/>
                <w:iCs/>
                <w:spacing w:val="38"/>
                <w:sz w:val="21"/>
                <w:szCs w:val="21"/>
              </w:rPr>
              <w:t xml:space="preserve"> </w:t>
            </w:r>
            <w:r>
              <w:rPr>
                <w:b/>
                <w:bCs/>
                <w:i/>
                <w:iCs/>
                <w:sz w:val="21"/>
                <w:szCs w:val="21"/>
              </w:rPr>
              <w:t>ե</w:t>
            </w:r>
            <w:r>
              <w:rPr>
                <w:b/>
                <w:bCs/>
                <w:i/>
                <w:iCs/>
                <w:spacing w:val="39"/>
                <w:sz w:val="21"/>
                <w:szCs w:val="21"/>
              </w:rPr>
              <w:t xml:space="preserve"> </w:t>
            </w:r>
            <w:r>
              <w:rPr>
                <w:b/>
                <w:bCs/>
                <w:i/>
                <w:iCs/>
                <w:sz w:val="21"/>
                <w:szCs w:val="21"/>
              </w:rPr>
              <w:t>ր</w:t>
            </w:r>
          </w:p>
        </w:tc>
      </w:tr>
      <w:tr w:rsidR="00EA673F" w:rsidTr="00702728">
        <w:trPr>
          <w:trHeight w:val="1855"/>
        </w:trPr>
        <w:tc>
          <w:tcPr>
            <w:tcW w:w="1844" w:type="dxa"/>
            <w:tcBorders>
              <w:bottom w:val="nil"/>
            </w:tcBorders>
          </w:tcPr>
          <w:p w:rsidR="00EA673F" w:rsidRDefault="00EA673F" w:rsidP="000B1747">
            <w:pPr>
              <w:pStyle w:val="TableParagraph"/>
              <w:ind w:hanging="27"/>
              <w:rPr>
                <w:b/>
                <w:sz w:val="18"/>
              </w:rPr>
            </w:pPr>
          </w:p>
          <w:p w:rsidR="00EA673F" w:rsidRDefault="00EA673F" w:rsidP="000B1747">
            <w:pPr>
              <w:pStyle w:val="TableParagraph"/>
              <w:spacing w:line="360" w:lineRule="auto"/>
              <w:ind w:hanging="27"/>
              <w:rPr>
                <w:sz w:val="20"/>
                <w:szCs w:val="20"/>
              </w:rPr>
            </w:pPr>
            <w:r>
              <w:rPr>
                <w:sz w:val="20"/>
                <w:szCs w:val="20"/>
              </w:rPr>
              <w:t>1.Ճանապարհ-</w:t>
            </w:r>
            <w:r>
              <w:rPr>
                <w:spacing w:val="1"/>
                <w:sz w:val="20"/>
                <w:szCs w:val="20"/>
              </w:rPr>
              <w:t xml:space="preserve"> </w:t>
            </w:r>
            <w:r>
              <w:rPr>
                <w:sz w:val="20"/>
                <w:szCs w:val="20"/>
              </w:rPr>
              <w:t>ների,</w:t>
            </w:r>
            <w:r>
              <w:rPr>
                <w:spacing w:val="1"/>
                <w:sz w:val="20"/>
                <w:szCs w:val="20"/>
              </w:rPr>
              <w:t xml:space="preserve"> </w:t>
            </w:r>
            <w:r>
              <w:rPr>
                <w:w w:val="95"/>
                <w:sz w:val="20"/>
                <w:szCs w:val="20"/>
              </w:rPr>
              <w:t>աշխատանքային</w:t>
            </w:r>
            <w:r>
              <w:rPr>
                <w:spacing w:val="1"/>
                <w:w w:val="95"/>
                <w:sz w:val="20"/>
                <w:szCs w:val="20"/>
              </w:rPr>
              <w:t xml:space="preserve"> </w:t>
            </w:r>
            <w:r>
              <w:rPr>
                <w:sz w:val="20"/>
                <w:szCs w:val="20"/>
              </w:rPr>
              <w:t>հրապարակի</w:t>
            </w:r>
          </w:p>
        </w:tc>
        <w:tc>
          <w:tcPr>
            <w:tcW w:w="2411" w:type="dxa"/>
            <w:gridSpan w:val="2"/>
            <w:tcBorders>
              <w:bottom w:val="nil"/>
            </w:tcBorders>
          </w:tcPr>
          <w:p w:rsidR="00EA673F" w:rsidRDefault="00EA673F" w:rsidP="000B1747">
            <w:pPr>
              <w:pStyle w:val="TableParagraph"/>
              <w:numPr>
                <w:ilvl w:val="0"/>
                <w:numId w:val="24"/>
              </w:numPr>
              <w:tabs>
                <w:tab w:val="left" w:pos="259"/>
              </w:tabs>
              <w:spacing w:line="240" w:lineRule="auto"/>
              <w:ind w:left="0" w:hanging="27"/>
              <w:jc w:val="right"/>
              <w:rPr>
                <w:sz w:val="20"/>
                <w:szCs w:val="20"/>
              </w:rPr>
            </w:pPr>
            <w:r>
              <w:rPr>
                <w:sz w:val="20"/>
                <w:szCs w:val="20"/>
              </w:rPr>
              <w:t>Փոշու</w:t>
            </w:r>
            <w:r>
              <w:rPr>
                <w:spacing w:val="-7"/>
                <w:sz w:val="20"/>
                <w:szCs w:val="20"/>
              </w:rPr>
              <w:t xml:space="preserve"> </w:t>
            </w:r>
            <w:r>
              <w:rPr>
                <w:sz w:val="20"/>
                <w:szCs w:val="20"/>
              </w:rPr>
              <w:t>արտանետում</w:t>
            </w: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numPr>
                <w:ilvl w:val="0"/>
                <w:numId w:val="24"/>
              </w:numPr>
              <w:tabs>
                <w:tab w:val="left" w:pos="309"/>
              </w:tabs>
              <w:spacing w:line="240" w:lineRule="auto"/>
              <w:ind w:left="0" w:hanging="27"/>
              <w:jc w:val="right"/>
              <w:rPr>
                <w:sz w:val="20"/>
                <w:szCs w:val="20"/>
              </w:rPr>
            </w:pPr>
            <w:r>
              <w:rPr>
                <w:sz w:val="20"/>
                <w:szCs w:val="20"/>
              </w:rPr>
              <w:t>Դիզ. վառելիքի</w:t>
            </w:r>
            <w:r>
              <w:rPr>
                <w:spacing w:val="1"/>
                <w:sz w:val="20"/>
                <w:szCs w:val="20"/>
              </w:rPr>
              <w:t xml:space="preserve"> </w:t>
            </w:r>
            <w:r>
              <w:rPr>
                <w:spacing w:val="-1"/>
                <w:sz w:val="20"/>
                <w:szCs w:val="20"/>
              </w:rPr>
              <w:t xml:space="preserve">այրման </w:t>
            </w:r>
            <w:r>
              <w:rPr>
                <w:sz w:val="20"/>
                <w:szCs w:val="20"/>
              </w:rPr>
              <w:t>արգասիքների</w:t>
            </w:r>
            <w:r>
              <w:rPr>
                <w:spacing w:val="-47"/>
                <w:sz w:val="20"/>
                <w:szCs w:val="20"/>
              </w:rPr>
              <w:t xml:space="preserve"> </w:t>
            </w:r>
            <w:r>
              <w:rPr>
                <w:sz w:val="20"/>
                <w:szCs w:val="20"/>
              </w:rPr>
              <w:t>արտանետում</w:t>
            </w:r>
          </w:p>
        </w:tc>
        <w:tc>
          <w:tcPr>
            <w:tcW w:w="5380" w:type="dxa"/>
            <w:gridSpan w:val="2"/>
            <w:tcBorders>
              <w:bottom w:val="nil"/>
            </w:tcBorders>
          </w:tcPr>
          <w:p w:rsidR="00EA673F" w:rsidRDefault="00EA673F" w:rsidP="000B1747">
            <w:pPr>
              <w:pStyle w:val="TableParagraph"/>
              <w:ind w:hanging="27"/>
              <w:rPr>
                <w:sz w:val="20"/>
                <w:szCs w:val="20"/>
              </w:rPr>
            </w:pPr>
            <w:r>
              <w:rPr>
                <w:sz w:val="20"/>
                <w:szCs w:val="20"/>
              </w:rPr>
              <w:t>1.</w:t>
            </w:r>
            <w:r>
              <w:rPr>
                <w:spacing w:val="-3"/>
                <w:sz w:val="20"/>
                <w:szCs w:val="20"/>
              </w:rPr>
              <w:t xml:space="preserve"> </w:t>
            </w:r>
            <w:r>
              <w:rPr>
                <w:sz w:val="20"/>
                <w:szCs w:val="20"/>
              </w:rPr>
              <w:t>Չոր</w:t>
            </w:r>
            <w:r>
              <w:rPr>
                <w:spacing w:val="-3"/>
                <w:sz w:val="20"/>
                <w:szCs w:val="20"/>
              </w:rPr>
              <w:t xml:space="preserve"> </w:t>
            </w:r>
            <w:r>
              <w:rPr>
                <w:sz w:val="20"/>
                <w:szCs w:val="20"/>
              </w:rPr>
              <w:t>եղանակներին</w:t>
            </w:r>
            <w:r>
              <w:rPr>
                <w:spacing w:val="44"/>
                <w:sz w:val="20"/>
                <w:szCs w:val="20"/>
              </w:rPr>
              <w:t xml:space="preserve"> </w:t>
            </w:r>
            <w:r>
              <w:rPr>
                <w:sz w:val="20"/>
                <w:szCs w:val="20"/>
              </w:rPr>
              <w:t>ջրել</w:t>
            </w:r>
            <w:r>
              <w:rPr>
                <w:spacing w:val="45"/>
                <w:sz w:val="20"/>
                <w:szCs w:val="20"/>
              </w:rPr>
              <w:t xml:space="preserve"> </w:t>
            </w:r>
            <w:r>
              <w:rPr>
                <w:sz w:val="20"/>
                <w:szCs w:val="20"/>
              </w:rPr>
              <w:t>արտադրական</w:t>
            </w:r>
            <w:r>
              <w:rPr>
                <w:spacing w:val="-47"/>
                <w:sz w:val="20"/>
                <w:szCs w:val="20"/>
              </w:rPr>
              <w:t xml:space="preserve"> </w:t>
            </w:r>
            <w:r>
              <w:rPr>
                <w:sz w:val="20"/>
                <w:szCs w:val="20"/>
              </w:rPr>
              <w:t>հրապարակները:</w:t>
            </w:r>
          </w:p>
          <w:p w:rsidR="00EA673F" w:rsidRDefault="00EA673F" w:rsidP="000B1747">
            <w:pPr>
              <w:pStyle w:val="TableParagraph"/>
              <w:ind w:hanging="27"/>
              <w:rPr>
                <w:b/>
                <w:sz w:val="19"/>
              </w:rPr>
            </w:pPr>
          </w:p>
          <w:p w:rsidR="00EA673F" w:rsidRDefault="00EA673F" w:rsidP="000B1747">
            <w:pPr>
              <w:pStyle w:val="TableParagraph"/>
              <w:spacing w:line="260" w:lineRule="atLeast"/>
              <w:ind w:hanging="27"/>
              <w:rPr>
                <w:sz w:val="20"/>
                <w:szCs w:val="20"/>
              </w:rPr>
            </w:pPr>
            <w:r>
              <w:rPr>
                <w:sz w:val="20"/>
                <w:szCs w:val="20"/>
              </w:rPr>
              <w:t>1.</w:t>
            </w:r>
            <w:r>
              <w:rPr>
                <w:spacing w:val="1"/>
                <w:sz w:val="20"/>
                <w:szCs w:val="20"/>
              </w:rPr>
              <w:t xml:space="preserve"> </w:t>
            </w:r>
            <w:r>
              <w:rPr>
                <w:sz w:val="20"/>
                <w:szCs w:val="20"/>
              </w:rPr>
              <w:t>Տեխնիկա-տրանսպորտային միջոցները պետք է</w:t>
            </w:r>
            <w:r>
              <w:rPr>
                <w:spacing w:val="-47"/>
                <w:sz w:val="20"/>
                <w:szCs w:val="20"/>
              </w:rPr>
              <w:t xml:space="preserve"> </w:t>
            </w:r>
            <w:r>
              <w:rPr>
                <w:sz w:val="20"/>
                <w:szCs w:val="20"/>
              </w:rPr>
              <w:t>շահագործվեն սարքին վիճակում, ենթարկվեն</w:t>
            </w:r>
            <w:r>
              <w:rPr>
                <w:spacing w:val="1"/>
                <w:sz w:val="20"/>
                <w:szCs w:val="20"/>
              </w:rPr>
              <w:t xml:space="preserve"> </w:t>
            </w:r>
            <w:r>
              <w:rPr>
                <w:sz w:val="20"/>
                <w:szCs w:val="20"/>
              </w:rPr>
              <w:t>պլանային տեխնիկական ստուգումների: Դիզելային</w:t>
            </w:r>
            <w:r>
              <w:rPr>
                <w:spacing w:val="1"/>
                <w:sz w:val="20"/>
                <w:szCs w:val="20"/>
              </w:rPr>
              <w:t xml:space="preserve"> </w:t>
            </w:r>
            <w:r>
              <w:rPr>
                <w:sz w:val="20"/>
                <w:szCs w:val="20"/>
              </w:rPr>
              <w:t>շարժիչները</w:t>
            </w:r>
            <w:r>
              <w:rPr>
                <w:spacing w:val="1"/>
                <w:sz w:val="20"/>
                <w:szCs w:val="20"/>
              </w:rPr>
              <w:t xml:space="preserve"> </w:t>
            </w:r>
            <w:r>
              <w:rPr>
                <w:sz w:val="20"/>
                <w:szCs w:val="20"/>
              </w:rPr>
              <w:t>ցանկալի</w:t>
            </w:r>
            <w:r>
              <w:rPr>
                <w:spacing w:val="1"/>
                <w:sz w:val="20"/>
                <w:szCs w:val="20"/>
              </w:rPr>
              <w:t xml:space="preserve"> </w:t>
            </w:r>
            <w:r>
              <w:rPr>
                <w:sz w:val="20"/>
                <w:szCs w:val="20"/>
              </w:rPr>
              <w:t>է</w:t>
            </w:r>
            <w:r>
              <w:rPr>
                <w:spacing w:val="-2"/>
                <w:sz w:val="20"/>
                <w:szCs w:val="20"/>
              </w:rPr>
              <w:t xml:space="preserve"> </w:t>
            </w:r>
            <w:r>
              <w:rPr>
                <w:sz w:val="20"/>
                <w:szCs w:val="20"/>
              </w:rPr>
              <w:t>ունենան</w:t>
            </w:r>
            <w:r>
              <w:rPr>
                <w:spacing w:val="-1"/>
                <w:sz w:val="20"/>
                <w:szCs w:val="20"/>
              </w:rPr>
              <w:t xml:space="preserve"> </w:t>
            </w:r>
            <w:r>
              <w:rPr>
                <w:sz w:val="20"/>
                <w:szCs w:val="20"/>
              </w:rPr>
              <w:t>կլանիչներ;</w:t>
            </w:r>
          </w:p>
        </w:tc>
        <w:tc>
          <w:tcPr>
            <w:tcW w:w="1285" w:type="dxa"/>
            <w:vMerge w:val="restart"/>
          </w:tcPr>
          <w:p w:rsidR="00EA673F" w:rsidRDefault="00EA673F" w:rsidP="000B1747">
            <w:pPr>
              <w:pStyle w:val="TableParagraph"/>
              <w:ind w:hanging="27"/>
              <w:rPr>
                <w:rFonts w:ascii="Times New Roman"/>
                <w:sz w:val="20"/>
              </w:rPr>
            </w:pPr>
          </w:p>
        </w:tc>
        <w:tc>
          <w:tcPr>
            <w:tcW w:w="1692" w:type="dxa"/>
            <w:gridSpan w:val="2"/>
            <w:vMerge w:val="restart"/>
          </w:tcPr>
          <w:p w:rsidR="00EA673F" w:rsidRDefault="00EA673F" w:rsidP="000B1747">
            <w:pPr>
              <w:pStyle w:val="TableParagraph"/>
              <w:ind w:hanging="27"/>
              <w:rPr>
                <w:sz w:val="20"/>
                <w:szCs w:val="20"/>
              </w:rPr>
            </w:pPr>
            <w:r>
              <w:rPr>
                <w:spacing w:val="-1"/>
                <w:sz w:val="20"/>
                <w:szCs w:val="20"/>
              </w:rPr>
              <w:t>«</w:t>
            </w:r>
            <w:r w:rsidR="00E96144">
              <w:rPr>
                <w:spacing w:val="-1"/>
                <w:sz w:val="20"/>
                <w:szCs w:val="20"/>
              </w:rPr>
              <w:t>Արքարարտ</w:t>
            </w:r>
            <w:r>
              <w:rPr>
                <w:sz w:val="20"/>
                <w:szCs w:val="20"/>
              </w:rPr>
              <w:t xml:space="preserve"> »</w:t>
            </w:r>
            <w:r>
              <w:rPr>
                <w:spacing w:val="-1"/>
                <w:sz w:val="20"/>
                <w:szCs w:val="20"/>
              </w:rPr>
              <w:t xml:space="preserve"> </w:t>
            </w:r>
            <w:r w:rsidR="00E96144">
              <w:rPr>
                <w:sz w:val="20"/>
                <w:szCs w:val="20"/>
              </w:rPr>
              <w:t>ՍՊ</w:t>
            </w:r>
            <w:r>
              <w:rPr>
                <w:sz w:val="20"/>
                <w:szCs w:val="20"/>
              </w:rPr>
              <w:t>Ը</w:t>
            </w:r>
          </w:p>
        </w:tc>
        <w:tc>
          <w:tcPr>
            <w:tcW w:w="1781" w:type="dxa"/>
            <w:tcBorders>
              <w:bottom w:val="nil"/>
            </w:tcBorders>
          </w:tcPr>
          <w:p w:rsidR="00EA673F" w:rsidRDefault="00EA673F" w:rsidP="000B1747">
            <w:pPr>
              <w:pStyle w:val="TableParagraph"/>
              <w:ind w:hanging="27"/>
              <w:rPr>
                <w:sz w:val="20"/>
                <w:szCs w:val="20"/>
              </w:rPr>
            </w:pPr>
            <w:r>
              <w:rPr>
                <w:w w:val="95"/>
                <w:sz w:val="20"/>
                <w:szCs w:val="20"/>
              </w:rPr>
              <w:t>Բնապահպա-</w:t>
            </w:r>
            <w:r>
              <w:rPr>
                <w:spacing w:val="1"/>
                <w:w w:val="95"/>
                <w:sz w:val="20"/>
                <w:szCs w:val="20"/>
              </w:rPr>
              <w:t xml:space="preserve"> </w:t>
            </w:r>
            <w:r>
              <w:rPr>
                <w:sz w:val="20"/>
                <w:szCs w:val="20"/>
              </w:rPr>
              <w:t>նական</w:t>
            </w:r>
            <w:r>
              <w:rPr>
                <w:spacing w:val="1"/>
                <w:sz w:val="20"/>
                <w:szCs w:val="20"/>
              </w:rPr>
              <w:t xml:space="preserve"> </w:t>
            </w:r>
            <w:r>
              <w:rPr>
                <w:sz w:val="20"/>
                <w:szCs w:val="20"/>
              </w:rPr>
              <w:t>պետական</w:t>
            </w:r>
            <w:r>
              <w:rPr>
                <w:spacing w:val="1"/>
                <w:sz w:val="20"/>
                <w:szCs w:val="20"/>
              </w:rPr>
              <w:t xml:space="preserve"> </w:t>
            </w:r>
            <w:r>
              <w:rPr>
                <w:sz w:val="20"/>
                <w:szCs w:val="20"/>
              </w:rPr>
              <w:t>տեսչություն</w:t>
            </w:r>
          </w:p>
          <w:p w:rsidR="00EA673F" w:rsidRDefault="00EA673F" w:rsidP="000B1747">
            <w:pPr>
              <w:pStyle w:val="TableParagraph"/>
              <w:ind w:hanging="27"/>
              <w:rPr>
                <w:sz w:val="20"/>
                <w:szCs w:val="20"/>
              </w:rPr>
            </w:pPr>
            <w:r>
              <w:rPr>
                <w:sz w:val="20"/>
                <w:szCs w:val="20"/>
              </w:rPr>
              <w:t>Համայնքա-</w:t>
            </w:r>
            <w:r>
              <w:rPr>
                <w:spacing w:val="1"/>
                <w:sz w:val="20"/>
                <w:szCs w:val="20"/>
              </w:rPr>
              <w:t xml:space="preserve"> </w:t>
            </w:r>
            <w:r>
              <w:rPr>
                <w:spacing w:val="-1"/>
                <w:sz w:val="20"/>
                <w:szCs w:val="20"/>
              </w:rPr>
              <w:t>պետարաններ</w:t>
            </w:r>
          </w:p>
        </w:tc>
      </w:tr>
      <w:tr w:rsidR="00EA673F" w:rsidTr="00702728">
        <w:trPr>
          <w:trHeight w:val="252"/>
        </w:trPr>
        <w:tc>
          <w:tcPr>
            <w:tcW w:w="1844" w:type="dxa"/>
            <w:tcBorders>
              <w:top w:val="nil"/>
              <w:bottom w:val="nil"/>
            </w:tcBorders>
          </w:tcPr>
          <w:p w:rsidR="00EA673F" w:rsidRDefault="00EA673F" w:rsidP="000B1747">
            <w:pPr>
              <w:pStyle w:val="TableParagraph"/>
              <w:spacing w:line="222" w:lineRule="exact"/>
              <w:ind w:hanging="27"/>
              <w:rPr>
                <w:sz w:val="20"/>
                <w:szCs w:val="20"/>
              </w:rPr>
            </w:pPr>
            <w:r>
              <w:rPr>
                <w:sz w:val="20"/>
                <w:szCs w:val="20"/>
              </w:rPr>
              <w:t>կարգաբերում</w:t>
            </w:r>
          </w:p>
        </w:tc>
        <w:tc>
          <w:tcPr>
            <w:tcW w:w="2411" w:type="dxa"/>
            <w:gridSpan w:val="2"/>
            <w:tcBorders>
              <w:top w:val="nil"/>
              <w:bottom w:val="nil"/>
            </w:tcBorders>
          </w:tcPr>
          <w:p w:rsidR="00EA673F" w:rsidRDefault="00EA673F" w:rsidP="000B1747">
            <w:pPr>
              <w:pStyle w:val="TableParagraph"/>
              <w:ind w:hanging="27"/>
              <w:rPr>
                <w:rFonts w:ascii="Times New Roman"/>
                <w:sz w:val="18"/>
              </w:rPr>
            </w:pPr>
          </w:p>
        </w:tc>
        <w:tc>
          <w:tcPr>
            <w:tcW w:w="5380" w:type="dxa"/>
            <w:gridSpan w:val="2"/>
            <w:tcBorders>
              <w:top w:val="nil"/>
              <w:bottom w:val="nil"/>
            </w:tcBorders>
          </w:tcPr>
          <w:p w:rsidR="00EA673F" w:rsidRDefault="00EA673F" w:rsidP="000B1747">
            <w:pPr>
              <w:pStyle w:val="TableParagraph"/>
              <w:ind w:hanging="27"/>
              <w:rPr>
                <w:rFonts w:ascii="Times New Roman"/>
                <w:sz w:val="18"/>
              </w:rPr>
            </w:pPr>
          </w:p>
        </w:tc>
        <w:tc>
          <w:tcPr>
            <w:tcW w:w="1285" w:type="dxa"/>
            <w:vMerge/>
            <w:tcBorders>
              <w:top w:val="nil"/>
            </w:tcBorders>
          </w:tcPr>
          <w:p w:rsidR="00EA673F" w:rsidRDefault="00EA673F" w:rsidP="000B1747">
            <w:pPr>
              <w:ind w:hanging="27"/>
              <w:rPr>
                <w:sz w:val="2"/>
                <w:szCs w:val="2"/>
              </w:rPr>
            </w:pPr>
          </w:p>
        </w:tc>
        <w:tc>
          <w:tcPr>
            <w:tcW w:w="1692" w:type="dxa"/>
            <w:gridSpan w:val="2"/>
            <w:vMerge/>
            <w:tcBorders>
              <w:top w:val="nil"/>
            </w:tcBorders>
          </w:tcPr>
          <w:p w:rsidR="00EA673F" w:rsidRDefault="00EA673F" w:rsidP="000B1747">
            <w:pPr>
              <w:ind w:hanging="27"/>
              <w:rPr>
                <w:sz w:val="2"/>
                <w:szCs w:val="2"/>
              </w:rPr>
            </w:pPr>
          </w:p>
        </w:tc>
        <w:tc>
          <w:tcPr>
            <w:tcW w:w="1781" w:type="dxa"/>
            <w:tcBorders>
              <w:top w:val="nil"/>
              <w:bottom w:val="nil"/>
            </w:tcBorders>
          </w:tcPr>
          <w:p w:rsidR="00EA673F" w:rsidRDefault="00EA673F" w:rsidP="000B1747">
            <w:pPr>
              <w:pStyle w:val="TableParagraph"/>
              <w:ind w:hanging="27"/>
              <w:rPr>
                <w:rFonts w:ascii="Times New Roman"/>
                <w:sz w:val="18"/>
              </w:rPr>
            </w:pPr>
          </w:p>
        </w:tc>
      </w:tr>
      <w:tr w:rsidR="00EA673F" w:rsidTr="00702728">
        <w:trPr>
          <w:trHeight w:val="3930"/>
        </w:trPr>
        <w:tc>
          <w:tcPr>
            <w:tcW w:w="1844" w:type="dxa"/>
            <w:tcBorders>
              <w:top w:val="nil"/>
            </w:tcBorders>
          </w:tcPr>
          <w:p w:rsidR="00EA673F" w:rsidRDefault="00EA673F" w:rsidP="000B1747">
            <w:pPr>
              <w:pStyle w:val="TableParagraph"/>
              <w:ind w:hanging="27"/>
              <w:rPr>
                <w:rFonts w:ascii="Times New Roman"/>
                <w:sz w:val="20"/>
              </w:rPr>
            </w:pPr>
          </w:p>
        </w:tc>
        <w:tc>
          <w:tcPr>
            <w:tcW w:w="2411" w:type="dxa"/>
            <w:gridSpan w:val="2"/>
            <w:tcBorders>
              <w:top w:val="nil"/>
            </w:tcBorders>
          </w:tcPr>
          <w:p w:rsidR="00EA673F" w:rsidRDefault="00EA673F" w:rsidP="000B1747">
            <w:pPr>
              <w:pStyle w:val="TableParagraph"/>
              <w:spacing w:line="245" w:lineRule="exact"/>
              <w:ind w:hanging="27"/>
              <w:rPr>
                <w:sz w:val="20"/>
                <w:szCs w:val="20"/>
              </w:rPr>
            </w:pPr>
            <w:r>
              <w:rPr>
                <w:sz w:val="20"/>
                <w:szCs w:val="20"/>
              </w:rPr>
              <w:t>3.</w:t>
            </w:r>
            <w:r>
              <w:rPr>
                <w:spacing w:val="-1"/>
                <w:sz w:val="20"/>
                <w:szCs w:val="20"/>
              </w:rPr>
              <w:t xml:space="preserve"> </w:t>
            </w:r>
            <w:r>
              <w:rPr>
                <w:sz w:val="20"/>
                <w:szCs w:val="20"/>
              </w:rPr>
              <w:t>Հողերի</w:t>
            </w:r>
            <w:r>
              <w:rPr>
                <w:spacing w:val="-3"/>
                <w:sz w:val="20"/>
                <w:szCs w:val="20"/>
              </w:rPr>
              <w:t xml:space="preserve"> </w:t>
            </w:r>
            <w:r>
              <w:rPr>
                <w:sz w:val="20"/>
                <w:szCs w:val="20"/>
              </w:rPr>
              <w:t>աղբոտում</w:t>
            </w:r>
            <w:r>
              <w:rPr>
                <w:spacing w:val="49"/>
                <w:sz w:val="20"/>
                <w:szCs w:val="20"/>
              </w:rPr>
              <w:t xml:space="preserve"> </w:t>
            </w:r>
            <w:r>
              <w:rPr>
                <w:sz w:val="20"/>
                <w:szCs w:val="20"/>
              </w:rPr>
              <w:t>և</w:t>
            </w:r>
          </w:p>
          <w:p w:rsidR="00EA673F" w:rsidRDefault="00EA673F" w:rsidP="000B1747">
            <w:pPr>
              <w:pStyle w:val="TableParagraph"/>
              <w:ind w:hanging="27"/>
              <w:rPr>
                <w:sz w:val="20"/>
                <w:szCs w:val="20"/>
              </w:rPr>
            </w:pPr>
            <w:r>
              <w:rPr>
                <w:sz w:val="20"/>
                <w:szCs w:val="20"/>
              </w:rPr>
              <w:t>աղտոտում</w:t>
            </w:r>
            <w:r>
              <w:rPr>
                <w:spacing w:val="1"/>
                <w:sz w:val="20"/>
                <w:szCs w:val="20"/>
              </w:rPr>
              <w:t xml:space="preserve"> </w:t>
            </w:r>
            <w:r>
              <w:rPr>
                <w:sz w:val="20"/>
                <w:szCs w:val="20"/>
              </w:rPr>
              <w:t>դիզ.</w:t>
            </w:r>
            <w:r>
              <w:rPr>
                <w:spacing w:val="1"/>
                <w:sz w:val="20"/>
                <w:szCs w:val="20"/>
              </w:rPr>
              <w:t xml:space="preserve"> </w:t>
            </w:r>
            <w:r>
              <w:rPr>
                <w:sz w:val="20"/>
                <w:szCs w:val="20"/>
              </w:rPr>
              <w:t>վառելիքի</w:t>
            </w:r>
            <w:r>
              <w:rPr>
                <w:spacing w:val="-8"/>
                <w:sz w:val="20"/>
                <w:szCs w:val="20"/>
              </w:rPr>
              <w:t xml:space="preserve"> </w:t>
            </w:r>
            <w:r>
              <w:rPr>
                <w:sz w:val="20"/>
                <w:szCs w:val="20"/>
              </w:rPr>
              <w:t>և</w:t>
            </w:r>
            <w:r>
              <w:rPr>
                <w:spacing w:val="-8"/>
                <w:sz w:val="20"/>
                <w:szCs w:val="20"/>
              </w:rPr>
              <w:t xml:space="preserve"> </w:t>
            </w:r>
            <w:r>
              <w:rPr>
                <w:sz w:val="20"/>
                <w:szCs w:val="20"/>
              </w:rPr>
              <w:t>յուղերի</w:t>
            </w:r>
            <w:r>
              <w:rPr>
                <w:spacing w:val="-47"/>
                <w:sz w:val="20"/>
                <w:szCs w:val="20"/>
              </w:rPr>
              <w:t xml:space="preserve"> </w:t>
            </w:r>
            <w:r>
              <w:rPr>
                <w:sz w:val="20"/>
                <w:szCs w:val="20"/>
              </w:rPr>
              <w:t>արտահոսքից</w:t>
            </w:r>
          </w:p>
        </w:tc>
        <w:tc>
          <w:tcPr>
            <w:tcW w:w="5380" w:type="dxa"/>
            <w:gridSpan w:val="2"/>
            <w:tcBorders>
              <w:top w:val="nil"/>
            </w:tcBorders>
          </w:tcPr>
          <w:p w:rsidR="00EA673F" w:rsidRDefault="00EA673F" w:rsidP="000B1747">
            <w:pPr>
              <w:pStyle w:val="TableParagraph"/>
              <w:numPr>
                <w:ilvl w:val="0"/>
                <w:numId w:val="23"/>
              </w:numPr>
              <w:tabs>
                <w:tab w:val="left" w:pos="695"/>
              </w:tabs>
              <w:spacing w:line="245" w:lineRule="exact"/>
              <w:ind w:left="0" w:hanging="27"/>
              <w:rPr>
                <w:sz w:val="20"/>
                <w:szCs w:val="20"/>
              </w:rPr>
            </w:pPr>
            <w:r>
              <w:rPr>
                <w:sz w:val="20"/>
                <w:szCs w:val="20"/>
              </w:rPr>
              <w:t>Տեխնիկա-տրանսպորտային</w:t>
            </w:r>
            <w:r>
              <w:rPr>
                <w:spacing w:val="-5"/>
                <w:sz w:val="20"/>
                <w:szCs w:val="20"/>
              </w:rPr>
              <w:t xml:space="preserve"> </w:t>
            </w:r>
            <w:r>
              <w:rPr>
                <w:sz w:val="20"/>
                <w:szCs w:val="20"/>
              </w:rPr>
              <w:t>միջոցները</w:t>
            </w:r>
            <w:r>
              <w:rPr>
                <w:spacing w:val="-4"/>
                <w:sz w:val="20"/>
                <w:szCs w:val="20"/>
              </w:rPr>
              <w:t xml:space="preserve"> </w:t>
            </w:r>
            <w:r>
              <w:rPr>
                <w:sz w:val="20"/>
                <w:szCs w:val="20"/>
              </w:rPr>
              <w:t>պետք</w:t>
            </w:r>
            <w:r>
              <w:rPr>
                <w:spacing w:val="-5"/>
                <w:sz w:val="20"/>
                <w:szCs w:val="20"/>
              </w:rPr>
              <w:t xml:space="preserve"> </w:t>
            </w:r>
            <w:r>
              <w:rPr>
                <w:sz w:val="20"/>
                <w:szCs w:val="20"/>
              </w:rPr>
              <w:t>է</w:t>
            </w:r>
          </w:p>
          <w:p w:rsidR="00EA673F" w:rsidRDefault="00EA673F" w:rsidP="000B1747">
            <w:pPr>
              <w:pStyle w:val="TableParagraph"/>
              <w:ind w:hanging="27"/>
              <w:rPr>
                <w:sz w:val="20"/>
                <w:szCs w:val="20"/>
              </w:rPr>
            </w:pPr>
            <w:r>
              <w:rPr>
                <w:sz w:val="20"/>
                <w:szCs w:val="20"/>
              </w:rPr>
              <w:t>շահագործվեն</w:t>
            </w:r>
            <w:r>
              <w:rPr>
                <w:spacing w:val="-4"/>
                <w:sz w:val="20"/>
                <w:szCs w:val="20"/>
              </w:rPr>
              <w:t xml:space="preserve"> </w:t>
            </w:r>
            <w:r>
              <w:rPr>
                <w:sz w:val="20"/>
                <w:szCs w:val="20"/>
              </w:rPr>
              <w:t>սարքին</w:t>
            </w:r>
            <w:r>
              <w:rPr>
                <w:spacing w:val="-5"/>
                <w:sz w:val="20"/>
                <w:szCs w:val="20"/>
              </w:rPr>
              <w:t xml:space="preserve"> </w:t>
            </w:r>
            <w:r>
              <w:rPr>
                <w:sz w:val="20"/>
                <w:szCs w:val="20"/>
              </w:rPr>
              <w:t>վիճակում`</w:t>
            </w:r>
            <w:r>
              <w:rPr>
                <w:spacing w:val="-3"/>
                <w:sz w:val="20"/>
                <w:szCs w:val="20"/>
              </w:rPr>
              <w:t xml:space="preserve"> </w:t>
            </w:r>
            <w:r>
              <w:rPr>
                <w:sz w:val="20"/>
                <w:szCs w:val="20"/>
              </w:rPr>
              <w:t>բացառելու</w:t>
            </w:r>
            <w:r>
              <w:rPr>
                <w:spacing w:val="-6"/>
                <w:sz w:val="20"/>
                <w:szCs w:val="20"/>
              </w:rPr>
              <w:t xml:space="preserve"> </w:t>
            </w:r>
            <w:r>
              <w:rPr>
                <w:sz w:val="20"/>
                <w:szCs w:val="20"/>
              </w:rPr>
              <w:t>համար</w:t>
            </w:r>
            <w:r>
              <w:rPr>
                <w:spacing w:val="-47"/>
                <w:sz w:val="20"/>
                <w:szCs w:val="20"/>
              </w:rPr>
              <w:t xml:space="preserve"> </w:t>
            </w:r>
            <w:r>
              <w:rPr>
                <w:sz w:val="20"/>
                <w:szCs w:val="20"/>
              </w:rPr>
              <w:t>վառելիքի և յուղերի պատահական արտահոսքը և</w:t>
            </w:r>
            <w:r>
              <w:rPr>
                <w:spacing w:val="1"/>
                <w:sz w:val="20"/>
                <w:szCs w:val="20"/>
              </w:rPr>
              <w:t xml:space="preserve"> </w:t>
            </w:r>
            <w:r>
              <w:rPr>
                <w:sz w:val="20"/>
                <w:szCs w:val="20"/>
              </w:rPr>
              <w:t>ենթարկվեն պլանային տեխնիկական ստուգումների:</w:t>
            </w:r>
            <w:r>
              <w:rPr>
                <w:spacing w:val="1"/>
                <w:sz w:val="20"/>
                <w:szCs w:val="20"/>
              </w:rPr>
              <w:t xml:space="preserve"> </w:t>
            </w:r>
            <w:r>
              <w:rPr>
                <w:sz w:val="20"/>
                <w:szCs w:val="20"/>
              </w:rPr>
              <w:t>Օգտագործված</w:t>
            </w:r>
            <w:r>
              <w:rPr>
                <w:spacing w:val="1"/>
                <w:sz w:val="20"/>
                <w:szCs w:val="20"/>
              </w:rPr>
              <w:t xml:space="preserve"> </w:t>
            </w:r>
            <w:r>
              <w:rPr>
                <w:sz w:val="20"/>
                <w:szCs w:val="20"/>
              </w:rPr>
              <w:t>յուղերը</w:t>
            </w:r>
            <w:r>
              <w:rPr>
                <w:spacing w:val="1"/>
                <w:sz w:val="20"/>
                <w:szCs w:val="20"/>
              </w:rPr>
              <w:t xml:space="preserve"> </w:t>
            </w:r>
            <w:r>
              <w:rPr>
                <w:sz w:val="20"/>
                <w:szCs w:val="20"/>
              </w:rPr>
              <w:t>հավաքել</w:t>
            </w:r>
            <w:r>
              <w:rPr>
                <w:spacing w:val="1"/>
                <w:sz w:val="20"/>
                <w:szCs w:val="20"/>
              </w:rPr>
              <w:t xml:space="preserve"> </w:t>
            </w:r>
            <w:r>
              <w:rPr>
                <w:sz w:val="20"/>
                <w:szCs w:val="20"/>
              </w:rPr>
              <w:t>մետաղյա</w:t>
            </w:r>
            <w:r>
              <w:rPr>
                <w:spacing w:val="1"/>
                <w:sz w:val="20"/>
                <w:szCs w:val="20"/>
              </w:rPr>
              <w:t xml:space="preserve"> </w:t>
            </w:r>
            <w:r>
              <w:rPr>
                <w:sz w:val="20"/>
                <w:szCs w:val="20"/>
              </w:rPr>
              <w:t>տակառներում և պահպանել հատուկ առանձնացված</w:t>
            </w:r>
            <w:r>
              <w:rPr>
                <w:spacing w:val="-47"/>
                <w:sz w:val="20"/>
                <w:szCs w:val="20"/>
              </w:rPr>
              <w:t xml:space="preserve"> </w:t>
            </w:r>
            <w:r>
              <w:rPr>
                <w:sz w:val="20"/>
                <w:szCs w:val="20"/>
              </w:rPr>
              <w:t>տեղերում /օրինակ՝ վառելիքաքսուքային նյութերի</w:t>
            </w:r>
            <w:r>
              <w:rPr>
                <w:spacing w:val="1"/>
                <w:sz w:val="20"/>
                <w:szCs w:val="20"/>
              </w:rPr>
              <w:t xml:space="preserve"> </w:t>
            </w:r>
            <w:r>
              <w:rPr>
                <w:sz w:val="20"/>
                <w:szCs w:val="20"/>
              </w:rPr>
              <w:t>պահեստում/</w:t>
            </w:r>
            <w:r>
              <w:rPr>
                <w:spacing w:val="48"/>
                <w:sz w:val="20"/>
                <w:szCs w:val="20"/>
              </w:rPr>
              <w:t xml:space="preserve"> </w:t>
            </w:r>
            <w:r>
              <w:rPr>
                <w:sz w:val="20"/>
                <w:szCs w:val="20"/>
              </w:rPr>
              <w:t>հետագա</w:t>
            </w:r>
            <w:r>
              <w:rPr>
                <w:spacing w:val="-2"/>
                <w:sz w:val="20"/>
                <w:szCs w:val="20"/>
              </w:rPr>
              <w:t xml:space="preserve"> </w:t>
            </w:r>
            <w:r>
              <w:rPr>
                <w:sz w:val="20"/>
                <w:szCs w:val="20"/>
              </w:rPr>
              <w:t>ուտիլիզացիայի</w:t>
            </w:r>
            <w:r>
              <w:rPr>
                <w:spacing w:val="2"/>
                <w:sz w:val="20"/>
                <w:szCs w:val="20"/>
              </w:rPr>
              <w:t xml:space="preserve"> </w:t>
            </w:r>
            <w:r>
              <w:rPr>
                <w:sz w:val="20"/>
                <w:szCs w:val="20"/>
              </w:rPr>
              <w:t>համար:</w:t>
            </w:r>
          </w:p>
          <w:p w:rsidR="00EA673F" w:rsidRDefault="00EA673F" w:rsidP="000B1747">
            <w:pPr>
              <w:pStyle w:val="TableParagraph"/>
              <w:numPr>
                <w:ilvl w:val="0"/>
                <w:numId w:val="23"/>
              </w:numPr>
              <w:tabs>
                <w:tab w:val="left" w:pos="695"/>
              </w:tabs>
              <w:spacing w:line="240" w:lineRule="auto"/>
              <w:ind w:left="0" w:hanging="27"/>
              <w:rPr>
                <w:sz w:val="20"/>
                <w:szCs w:val="20"/>
              </w:rPr>
            </w:pPr>
            <w:r>
              <w:rPr>
                <w:sz w:val="20"/>
                <w:szCs w:val="20"/>
              </w:rPr>
              <w:t>Առաջացած</w:t>
            </w:r>
            <w:r>
              <w:rPr>
                <w:spacing w:val="-3"/>
                <w:sz w:val="20"/>
                <w:szCs w:val="20"/>
              </w:rPr>
              <w:t xml:space="preserve"> </w:t>
            </w:r>
            <w:r>
              <w:rPr>
                <w:sz w:val="20"/>
                <w:szCs w:val="20"/>
              </w:rPr>
              <w:t>մետաղի</w:t>
            </w:r>
            <w:r>
              <w:rPr>
                <w:spacing w:val="-1"/>
                <w:sz w:val="20"/>
                <w:szCs w:val="20"/>
              </w:rPr>
              <w:t xml:space="preserve"> </w:t>
            </w:r>
            <w:r>
              <w:rPr>
                <w:sz w:val="20"/>
                <w:szCs w:val="20"/>
              </w:rPr>
              <w:t>և</w:t>
            </w:r>
            <w:r>
              <w:rPr>
                <w:spacing w:val="46"/>
                <w:sz w:val="20"/>
                <w:szCs w:val="20"/>
              </w:rPr>
              <w:t xml:space="preserve"> </w:t>
            </w:r>
            <w:r>
              <w:rPr>
                <w:sz w:val="20"/>
                <w:szCs w:val="20"/>
              </w:rPr>
              <w:t>այլ</w:t>
            </w:r>
            <w:r>
              <w:rPr>
                <w:spacing w:val="-3"/>
                <w:sz w:val="20"/>
                <w:szCs w:val="20"/>
              </w:rPr>
              <w:t xml:space="preserve"> </w:t>
            </w:r>
            <w:r>
              <w:rPr>
                <w:sz w:val="20"/>
                <w:szCs w:val="20"/>
              </w:rPr>
              <w:t>թափոնը</w:t>
            </w:r>
          </w:p>
          <w:p w:rsidR="00EA673F" w:rsidRDefault="00EA673F" w:rsidP="000B1747">
            <w:pPr>
              <w:pStyle w:val="TableParagraph"/>
              <w:ind w:hanging="27"/>
              <w:rPr>
                <w:sz w:val="20"/>
                <w:szCs w:val="20"/>
              </w:rPr>
            </w:pPr>
            <w:r>
              <w:rPr>
                <w:sz w:val="20"/>
                <w:szCs w:val="20"/>
              </w:rPr>
              <w:t>/անօգտագործելի պահեստամասեր և ավտոդողեր/</w:t>
            </w:r>
            <w:r>
              <w:rPr>
                <w:spacing w:val="-47"/>
                <w:sz w:val="20"/>
                <w:szCs w:val="20"/>
              </w:rPr>
              <w:t xml:space="preserve"> </w:t>
            </w:r>
            <w:r>
              <w:rPr>
                <w:sz w:val="20"/>
                <w:szCs w:val="20"/>
              </w:rPr>
              <w:t>հավաքել և ուղարկել ուտիլզացիայի:</w:t>
            </w:r>
          </w:p>
        </w:tc>
        <w:tc>
          <w:tcPr>
            <w:tcW w:w="1285" w:type="dxa"/>
            <w:vMerge/>
            <w:tcBorders>
              <w:top w:val="nil"/>
            </w:tcBorders>
          </w:tcPr>
          <w:p w:rsidR="00EA673F" w:rsidRDefault="00EA673F" w:rsidP="000B1747">
            <w:pPr>
              <w:ind w:hanging="27"/>
              <w:rPr>
                <w:sz w:val="2"/>
                <w:szCs w:val="2"/>
              </w:rPr>
            </w:pPr>
          </w:p>
        </w:tc>
        <w:tc>
          <w:tcPr>
            <w:tcW w:w="1692" w:type="dxa"/>
            <w:gridSpan w:val="2"/>
            <w:vMerge/>
            <w:tcBorders>
              <w:top w:val="nil"/>
            </w:tcBorders>
          </w:tcPr>
          <w:p w:rsidR="00EA673F" w:rsidRDefault="00EA673F" w:rsidP="000B1747">
            <w:pPr>
              <w:ind w:hanging="27"/>
              <w:rPr>
                <w:sz w:val="2"/>
                <w:szCs w:val="2"/>
              </w:rPr>
            </w:pPr>
          </w:p>
        </w:tc>
        <w:tc>
          <w:tcPr>
            <w:tcW w:w="1781" w:type="dxa"/>
            <w:tcBorders>
              <w:top w:val="nil"/>
            </w:tcBorders>
          </w:tcPr>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sz w:val="20"/>
                <w:szCs w:val="20"/>
              </w:rPr>
            </w:pPr>
            <w:r>
              <w:rPr>
                <w:w w:val="95"/>
                <w:sz w:val="20"/>
                <w:szCs w:val="20"/>
              </w:rPr>
              <w:t>Բնապահպա-</w:t>
            </w:r>
            <w:r>
              <w:rPr>
                <w:spacing w:val="1"/>
                <w:w w:val="95"/>
                <w:sz w:val="20"/>
                <w:szCs w:val="20"/>
              </w:rPr>
              <w:t xml:space="preserve"> </w:t>
            </w:r>
            <w:r>
              <w:rPr>
                <w:sz w:val="20"/>
                <w:szCs w:val="20"/>
              </w:rPr>
              <w:t>նական</w:t>
            </w:r>
            <w:r>
              <w:rPr>
                <w:spacing w:val="1"/>
                <w:sz w:val="20"/>
                <w:szCs w:val="20"/>
              </w:rPr>
              <w:t xml:space="preserve"> </w:t>
            </w:r>
            <w:r>
              <w:rPr>
                <w:sz w:val="20"/>
                <w:szCs w:val="20"/>
              </w:rPr>
              <w:t>պետական</w:t>
            </w:r>
            <w:r>
              <w:rPr>
                <w:spacing w:val="1"/>
                <w:sz w:val="20"/>
                <w:szCs w:val="20"/>
              </w:rPr>
              <w:t xml:space="preserve"> </w:t>
            </w:r>
            <w:r>
              <w:rPr>
                <w:sz w:val="20"/>
                <w:szCs w:val="20"/>
              </w:rPr>
              <w:t>տեսչություն</w:t>
            </w:r>
          </w:p>
        </w:tc>
      </w:tr>
    </w:tbl>
    <w:p w:rsidR="00EA673F" w:rsidRDefault="00EA673F" w:rsidP="000B1747">
      <w:pPr>
        <w:ind w:hanging="27"/>
        <w:rPr>
          <w:sz w:val="20"/>
          <w:szCs w:val="20"/>
        </w:rPr>
        <w:sectPr w:rsidR="00EA673F" w:rsidSect="000B1747">
          <w:footerReference w:type="default" r:id="rId54"/>
          <w:pgSz w:w="16840" w:h="11910" w:orient="landscape"/>
          <w:pgMar w:top="840" w:right="640" w:bottom="1160" w:left="990" w:header="0" w:footer="976" w:gutter="0"/>
          <w:cols w:space="720"/>
        </w:sectPr>
      </w:pPr>
    </w:p>
    <w:tbl>
      <w:tblPr>
        <w:tblStyle w:val="TableNormal1"/>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5"/>
        <w:gridCol w:w="2376"/>
        <w:gridCol w:w="5919"/>
        <w:gridCol w:w="1418"/>
        <w:gridCol w:w="1560"/>
        <w:gridCol w:w="1779"/>
      </w:tblGrid>
      <w:tr w:rsidR="00EA673F" w:rsidTr="00702728">
        <w:trPr>
          <w:trHeight w:val="820"/>
        </w:trPr>
        <w:tc>
          <w:tcPr>
            <w:tcW w:w="15037" w:type="dxa"/>
            <w:gridSpan w:val="6"/>
          </w:tcPr>
          <w:p w:rsidR="00EA673F" w:rsidRDefault="00EA673F" w:rsidP="000B1747">
            <w:pPr>
              <w:pStyle w:val="TableParagraph"/>
              <w:ind w:hanging="27"/>
              <w:rPr>
                <w:b/>
                <w:sz w:val="30"/>
              </w:rPr>
            </w:pPr>
          </w:p>
          <w:p w:rsidR="00EA673F" w:rsidRDefault="00EA673F" w:rsidP="000B1747">
            <w:pPr>
              <w:pStyle w:val="TableParagraph"/>
              <w:tabs>
                <w:tab w:val="left" w:pos="3572"/>
              </w:tabs>
              <w:ind w:hanging="27"/>
              <w:rPr>
                <w:b/>
                <w:bCs/>
                <w:i/>
                <w:iCs/>
                <w:sz w:val="23"/>
                <w:szCs w:val="23"/>
              </w:rPr>
            </w:pPr>
            <w:r>
              <w:rPr>
                <w:b/>
                <w:bCs/>
                <w:i/>
                <w:iCs/>
                <w:sz w:val="23"/>
                <w:szCs w:val="23"/>
              </w:rPr>
              <w:t>Հ</w:t>
            </w:r>
            <w:r>
              <w:rPr>
                <w:b/>
                <w:bCs/>
                <w:i/>
                <w:iCs/>
                <w:spacing w:val="-9"/>
                <w:sz w:val="23"/>
                <w:szCs w:val="23"/>
              </w:rPr>
              <w:t xml:space="preserve"> </w:t>
            </w:r>
            <w:r>
              <w:rPr>
                <w:b/>
                <w:bCs/>
                <w:i/>
                <w:iCs/>
                <w:sz w:val="23"/>
                <w:szCs w:val="23"/>
              </w:rPr>
              <w:t>ա</w:t>
            </w:r>
            <w:r>
              <w:rPr>
                <w:b/>
                <w:bCs/>
                <w:i/>
                <w:iCs/>
                <w:spacing w:val="-10"/>
                <w:sz w:val="23"/>
                <w:szCs w:val="23"/>
              </w:rPr>
              <w:t xml:space="preserve"> </w:t>
            </w:r>
            <w:r>
              <w:rPr>
                <w:b/>
                <w:bCs/>
                <w:i/>
                <w:iCs/>
                <w:sz w:val="23"/>
                <w:szCs w:val="23"/>
              </w:rPr>
              <w:t>ն</w:t>
            </w:r>
            <w:r>
              <w:rPr>
                <w:b/>
                <w:bCs/>
                <w:i/>
                <w:iCs/>
                <w:spacing w:val="-8"/>
                <w:sz w:val="23"/>
                <w:szCs w:val="23"/>
              </w:rPr>
              <w:t xml:space="preserve"> </w:t>
            </w:r>
            <w:r>
              <w:rPr>
                <w:b/>
                <w:bCs/>
                <w:i/>
                <w:iCs/>
                <w:sz w:val="23"/>
                <w:szCs w:val="23"/>
              </w:rPr>
              <w:t>ք</w:t>
            </w:r>
            <w:r>
              <w:rPr>
                <w:b/>
                <w:bCs/>
                <w:i/>
                <w:iCs/>
                <w:spacing w:val="-9"/>
                <w:sz w:val="23"/>
                <w:szCs w:val="23"/>
              </w:rPr>
              <w:t xml:space="preserve"> </w:t>
            </w:r>
            <w:r>
              <w:rPr>
                <w:b/>
                <w:bCs/>
                <w:i/>
                <w:iCs/>
                <w:sz w:val="23"/>
                <w:szCs w:val="23"/>
              </w:rPr>
              <w:t>ա</w:t>
            </w:r>
            <w:r>
              <w:rPr>
                <w:b/>
                <w:bCs/>
                <w:i/>
                <w:iCs/>
                <w:spacing w:val="-9"/>
                <w:sz w:val="23"/>
                <w:szCs w:val="23"/>
              </w:rPr>
              <w:t xml:space="preserve"> </w:t>
            </w:r>
            <w:r>
              <w:rPr>
                <w:b/>
                <w:bCs/>
                <w:i/>
                <w:iCs/>
                <w:sz w:val="23"/>
                <w:szCs w:val="23"/>
              </w:rPr>
              <w:t>ր</w:t>
            </w:r>
            <w:r>
              <w:rPr>
                <w:b/>
                <w:bCs/>
                <w:i/>
                <w:iCs/>
                <w:spacing w:val="-9"/>
                <w:sz w:val="23"/>
                <w:szCs w:val="23"/>
              </w:rPr>
              <w:t xml:space="preserve"> </w:t>
            </w:r>
            <w:r>
              <w:rPr>
                <w:b/>
                <w:bCs/>
                <w:i/>
                <w:iCs/>
                <w:sz w:val="23"/>
                <w:szCs w:val="23"/>
              </w:rPr>
              <w:t>դ</w:t>
            </w:r>
            <w:r>
              <w:rPr>
                <w:b/>
                <w:bCs/>
                <w:i/>
                <w:iCs/>
                <w:spacing w:val="-9"/>
                <w:sz w:val="23"/>
                <w:szCs w:val="23"/>
              </w:rPr>
              <w:t xml:space="preserve"> </w:t>
            </w:r>
            <w:r>
              <w:rPr>
                <w:b/>
                <w:bCs/>
                <w:i/>
                <w:iCs/>
                <w:sz w:val="23"/>
                <w:szCs w:val="23"/>
              </w:rPr>
              <w:t>յ</w:t>
            </w:r>
            <w:r>
              <w:rPr>
                <w:b/>
                <w:bCs/>
                <w:i/>
                <w:iCs/>
                <w:spacing w:val="-7"/>
                <w:sz w:val="23"/>
                <w:szCs w:val="23"/>
              </w:rPr>
              <w:t xml:space="preserve"> </w:t>
            </w:r>
            <w:r>
              <w:rPr>
                <w:b/>
                <w:bCs/>
                <w:i/>
                <w:iCs/>
                <w:sz w:val="23"/>
                <w:szCs w:val="23"/>
              </w:rPr>
              <w:t>ու</w:t>
            </w:r>
            <w:r>
              <w:rPr>
                <w:b/>
                <w:bCs/>
                <w:i/>
                <w:iCs/>
                <w:spacing w:val="-9"/>
                <w:sz w:val="23"/>
                <w:szCs w:val="23"/>
              </w:rPr>
              <w:t xml:space="preserve"> </w:t>
            </w:r>
            <w:r>
              <w:rPr>
                <w:b/>
                <w:bCs/>
                <w:i/>
                <w:iCs/>
                <w:sz w:val="23"/>
                <w:szCs w:val="23"/>
              </w:rPr>
              <w:t>ն</w:t>
            </w:r>
            <w:r>
              <w:rPr>
                <w:b/>
                <w:bCs/>
                <w:i/>
                <w:iCs/>
                <w:spacing w:val="-8"/>
                <w:sz w:val="23"/>
                <w:szCs w:val="23"/>
              </w:rPr>
              <w:t xml:space="preserve"> </w:t>
            </w:r>
            <w:r>
              <w:rPr>
                <w:b/>
                <w:bCs/>
                <w:i/>
                <w:iCs/>
                <w:sz w:val="23"/>
                <w:szCs w:val="23"/>
              </w:rPr>
              <w:t>ա</w:t>
            </w:r>
            <w:r>
              <w:rPr>
                <w:b/>
                <w:bCs/>
                <w:i/>
                <w:iCs/>
                <w:spacing w:val="-9"/>
                <w:sz w:val="23"/>
                <w:szCs w:val="23"/>
              </w:rPr>
              <w:t xml:space="preserve"> </w:t>
            </w:r>
            <w:r>
              <w:rPr>
                <w:b/>
                <w:bCs/>
                <w:i/>
                <w:iCs/>
                <w:sz w:val="23"/>
                <w:szCs w:val="23"/>
              </w:rPr>
              <w:t>հ</w:t>
            </w:r>
            <w:r>
              <w:rPr>
                <w:b/>
                <w:bCs/>
                <w:i/>
                <w:iCs/>
                <w:spacing w:val="-11"/>
                <w:sz w:val="23"/>
                <w:szCs w:val="23"/>
              </w:rPr>
              <w:t xml:space="preserve"> </w:t>
            </w:r>
            <w:r>
              <w:rPr>
                <w:b/>
                <w:bCs/>
                <w:i/>
                <w:iCs/>
                <w:sz w:val="23"/>
                <w:szCs w:val="23"/>
              </w:rPr>
              <w:t>ա</w:t>
            </w:r>
            <w:r>
              <w:rPr>
                <w:b/>
                <w:bCs/>
                <w:i/>
                <w:iCs/>
                <w:spacing w:val="-9"/>
                <w:sz w:val="23"/>
                <w:szCs w:val="23"/>
              </w:rPr>
              <w:t xml:space="preserve"> </w:t>
            </w:r>
            <w:r>
              <w:rPr>
                <w:b/>
                <w:bCs/>
                <w:i/>
                <w:iCs/>
                <w:sz w:val="23"/>
                <w:szCs w:val="23"/>
              </w:rPr>
              <w:t>ն</w:t>
            </w:r>
            <w:r>
              <w:rPr>
                <w:b/>
                <w:bCs/>
                <w:i/>
                <w:iCs/>
                <w:spacing w:val="-8"/>
                <w:sz w:val="23"/>
                <w:szCs w:val="23"/>
              </w:rPr>
              <w:t xml:space="preserve"> </w:t>
            </w:r>
            <w:r>
              <w:rPr>
                <w:b/>
                <w:bCs/>
                <w:i/>
                <w:iCs/>
                <w:sz w:val="23"/>
                <w:szCs w:val="23"/>
              </w:rPr>
              <w:t>մ</w:t>
            </w:r>
            <w:r>
              <w:rPr>
                <w:b/>
                <w:bCs/>
                <w:i/>
                <w:iCs/>
                <w:spacing w:val="-9"/>
                <w:sz w:val="23"/>
                <w:szCs w:val="23"/>
              </w:rPr>
              <w:t xml:space="preserve"> </w:t>
            </w:r>
            <w:r>
              <w:rPr>
                <w:b/>
                <w:bCs/>
                <w:i/>
                <w:iCs/>
                <w:sz w:val="23"/>
                <w:szCs w:val="23"/>
              </w:rPr>
              <w:t>ա</w:t>
            </w:r>
            <w:r>
              <w:rPr>
                <w:b/>
                <w:bCs/>
                <w:i/>
                <w:iCs/>
                <w:spacing w:val="-11"/>
                <w:sz w:val="23"/>
                <w:szCs w:val="23"/>
              </w:rPr>
              <w:t xml:space="preserve"> </w:t>
            </w:r>
            <w:r>
              <w:rPr>
                <w:b/>
                <w:bCs/>
                <w:i/>
                <w:iCs/>
                <w:sz w:val="23"/>
                <w:szCs w:val="23"/>
              </w:rPr>
              <w:t>ն</w:t>
            </w:r>
            <w:r>
              <w:rPr>
                <w:b/>
                <w:bCs/>
                <w:i/>
                <w:iCs/>
                <w:sz w:val="23"/>
                <w:szCs w:val="23"/>
              </w:rPr>
              <w:tab/>
              <w:t>ա</w:t>
            </w:r>
            <w:r>
              <w:rPr>
                <w:b/>
                <w:bCs/>
                <w:i/>
                <w:iCs/>
                <w:spacing w:val="47"/>
                <w:sz w:val="23"/>
                <w:szCs w:val="23"/>
              </w:rPr>
              <w:t xml:space="preserve"> </w:t>
            </w:r>
            <w:r>
              <w:rPr>
                <w:b/>
                <w:bCs/>
                <w:i/>
                <w:iCs/>
                <w:sz w:val="23"/>
                <w:szCs w:val="23"/>
              </w:rPr>
              <w:t>շ</w:t>
            </w:r>
            <w:r>
              <w:rPr>
                <w:b/>
                <w:bCs/>
                <w:i/>
                <w:iCs/>
                <w:spacing w:val="45"/>
                <w:sz w:val="23"/>
                <w:szCs w:val="23"/>
              </w:rPr>
              <w:t xml:space="preserve"> </w:t>
            </w:r>
            <w:r>
              <w:rPr>
                <w:b/>
                <w:bCs/>
                <w:i/>
                <w:iCs/>
                <w:sz w:val="23"/>
                <w:szCs w:val="23"/>
              </w:rPr>
              <w:t>խ</w:t>
            </w:r>
            <w:r>
              <w:rPr>
                <w:b/>
                <w:bCs/>
                <w:i/>
                <w:iCs/>
                <w:spacing w:val="42"/>
                <w:sz w:val="23"/>
                <w:szCs w:val="23"/>
              </w:rPr>
              <w:t xml:space="preserve"> </w:t>
            </w:r>
            <w:r>
              <w:rPr>
                <w:b/>
                <w:bCs/>
                <w:i/>
                <w:iCs/>
                <w:sz w:val="23"/>
                <w:szCs w:val="23"/>
              </w:rPr>
              <w:t>ա</w:t>
            </w:r>
            <w:r>
              <w:rPr>
                <w:b/>
                <w:bCs/>
                <w:i/>
                <w:iCs/>
                <w:spacing w:val="46"/>
                <w:sz w:val="23"/>
                <w:szCs w:val="23"/>
              </w:rPr>
              <w:t xml:space="preserve"> </w:t>
            </w:r>
            <w:r>
              <w:rPr>
                <w:b/>
                <w:bCs/>
                <w:i/>
                <w:iCs/>
                <w:sz w:val="23"/>
                <w:szCs w:val="23"/>
              </w:rPr>
              <w:t>տ</w:t>
            </w:r>
            <w:r>
              <w:rPr>
                <w:b/>
                <w:bCs/>
                <w:i/>
                <w:iCs/>
                <w:spacing w:val="43"/>
                <w:sz w:val="23"/>
                <w:szCs w:val="23"/>
              </w:rPr>
              <w:t xml:space="preserve"> </w:t>
            </w:r>
            <w:r>
              <w:rPr>
                <w:b/>
                <w:bCs/>
                <w:i/>
                <w:iCs/>
                <w:sz w:val="23"/>
                <w:szCs w:val="23"/>
              </w:rPr>
              <w:t>ա</w:t>
            </w:r>
            <w:r>
              <w:rPr>
                <w:b/>
                <w:bCs/>
                <w:i/>
                <w:iCs/>
                <w:spacing w:val="44"/>
                <w:sz w:val="23"/>
                <w:szCs w:val="23"/>
              </w:rPr>
              <w:t xml:space="preserve"> </w:t>
            </w:r>
            <w:r>
              <w:rPr>
                <w:b/>
                <w:bCs/>
                <w:i/>
                <w:iCs/>
                <w:sz w:val="23"/>
                <w:szCs w:val="23"/>
              </w:rPr>
              <w:t>ն</w:t>
            </w:r>
            <w:r>
              <w:rPr>
                <w:b/>
                <w:bCs/>
                <w:i/>
                <w:iCs/>
                <w:spacing w:val="46"/>
                <w:sz w:val="23"/>
                <w:szCs w:val="23"/>
              </w:rPr>
              <w:t xml:space="preserve"> </w:t>
            </w:r>
            <w:r>
              <w:rPr>
                <w:b/>
                <w:bCs/>
                <w:i/>
                <w:iCs/>
                <w:sz w:val="23"/>
                <w:szCs w:val="23"/>
              </w:rPr>
              <w:t>ք</w:t>
            </w:r>
            <w:r>
              <w:rPr>
                <w:b/>
                <w:bCs/>
                <w:i/>
                <w:iCs/>
                <w:spacing w:val="43"/>
                <w:sz w:val="23"/>
                <w:szCs w:val="23"/>
              </w:rPr>
              <w:t xml:space="preserve"> </w:t>
            </w:r>
            <w:r>
              <w:rPr>
                <w:b/>
                <w:bCs/>
                <w:i/>
                <w:iCs/>
                <w:sz w:val="23"/>
                <w:szCs w:val="23"/>
              </w:rPr>
              <w:t>ն</w:t>
            </w:r>
            <w:r>
              <w:rPr>
                <w:b/>
                <w:bCs/>
                <w:i/>
                <w:iCs/>
                <w:spacing w:val="46"/>
                <w:sz w:val="23"/>
                <w:szCs w:val="23"/>
              </w:rPr>
              <w:t xml:space="preserve"> </w:t>
            </w:r>
            <w:r>
              <w:rPr>
                <w:b/>
                <w:bCs/>
                <w:i/>
                <w:iCs/>
                <w:sz w:val="23"/>
                <w:szCs w:val="23"/>
              </w:rPr>
              <w:t>ե</w:t>
            </w:r>
            <w:r>
              <w:rPr>
                <w:b/>
                <w:bCs/>
                <w:i/>
                <w:iCs/>
                <w:spacing w:val="46"/>
                <w:sz w:val="23"/>
                <w:szCs w:val="23"/>
              </w:rPr>
              <w:t xml:space="preserve"> </w:t>
            </w:r>
            <w:r>
              <w:rPr>
                <w:b/>
                <w:bCs/>
                <w:i/>
                <w:iCs/>
                <w:sz w:val="23"/>
                <w:szCs w:val="23"/>
              </w:rPr>
              <w:t>ր</w:t>
            </w:r>
          </w:p>
        </w:tc>
      </w:tr>
      <w:tr w:rsidR="00EA673F" w:rsidTr="00702728">
        <w:trPr>
          <w:trHeight w:val="9248"/>
        </w:trPr>
        <w:tc>
          <w:tcPr>
            <w:tcW w:w="1985" w:type="dxa"/>
          </w:tcPr>
          <w:p w:rsidR="00EA673F" w:rsidRDefault="00EA673F" w:rsidP="000B1747">
            <w:pPr>
              <w:pStyle w:val="TableParagraph"/>
              <w:ind w:hanging="27"/>
              <w:rPr>
                <w:sz w:val="20"/>
                <w:szCs w:val="20"/>
              </w:rPr>
            </w:pPr>
            <w:r>
              <w:rPr>
                <w:spacing w:val="-1"/>
                <w:sz w:val="20"/>
                <w:szCs w:val="20"/>
              </w:rPr>
              <w:t>2.Հանքավայրի</w:t>
            </w:r>
            <w:r>
              <w:rPr>
                <w:spacing w:val="-47"/>
                <w:sz w:val="20"/>
                <w:szCs w:val="20"/>
              </w:rPr>
              <w:t xml:space="preserve"> </w:t>
            </w:r>
            <w:r>
              <w:rPr>
                <w:sz w:val="20"/>
                <w:szCs w:val="20"/>
              </w:rPr>
              <w:t>շահագործում</w:t>
            </w:r>
          </w:p>
        </w:tc>
        <w:tc>
          <w:tcPr>
            <w:tcW w:w="2376" w:type="dxa"/>
          </w:tcPr>
          <w:p w:rsidR="00EA673F" w:rsidRDefault="00EA673F" w:rsidP="000B1747">
            <w:pPr>
              <w:pStyle w:val="TableParagraph"/>
              <w:numPr>
                <w:ilvl w:val="0"/>
                <w:numId w:val="22"/>
              </w:numPr>
              <w:tabs>
                <w:tab w:val="left" w:pos="312"/>
              </w:tabs>
              <w:spacing w:line="240" w:lineRule="auto"/>
              <w:ind w:left="0" w:hanging="27"/>
              <w:rPr>
                <w:sz w:val="20"/>
                <w:szCs w:val="20"/>
              </w:rPr>
            </w:pPr>
            <w:r>
              <w:rPr>
                <w:spacing w:val="-1"/>
                <w:sz w:val="20"/>
                <w:szCs w:val="20"/>
              </w:rPr>
              <w:t xml:space="preserve">Մթնոլորտային </w:t>
            </w:r>
            <w:r>
              <w:rPr>
                <w:sz w:val="20"/>
                <w:szCs w:val="20"/>
              </w:rPr>
              <w:t>օդի</w:t>
            </w:r>
            <w:r>
              <w:rPr>
                <w:spacing w:val="-47"/>
                <w:sz w:val="20"/>
                <w:szCs w:val="20"/>
              </w:rPr>
              <w:t xml:space="preserve"> </w:t>
            </w:r>
            <w:r>
              <w:rPr>
                <w:sz w:val="20"/>
                <w:szCs w:val="20"/>
              </w:rPr>
              <w:t>աղտոտում</w:t>
            </w:r>
          </w:p>
          <w:p w:rsidR="00EA673F" w:rsidRDefault="00EA673F" w:rsidP="000B1747">
            <w:pPr>
              <w:pStyle w:val="TableParagraph"/>
              <w:ind w:hanging="27"/>
              <w:rPr>
                <w:sz w:val="20"/>
                <w:szCs w:val="20"/>
              </w:rPr>
            </w:pPr>
            <w:r>
              <w:rPr>
                <w:sz w:val="20"/>
                <w:szCs w:val="20"/>
              </w:rPr>
              <w:t>ա/Փոշու</w:t>
            </w:r>
            <w:r>
              <w:rPr>
                <w:spacing w:val="-7"/>
                <w:sz w:val="20"/>
                <w:szCs w:val="20"/>
              </w:rPr>
              <w:t xml:space="preserve"> </w:t>
            </w:r>
            <w:r>
              <w:rPr>
                <w:sz w:val="20"/>
                <w:szCs w:val="20"/>
              </w:rPr>
              <w:t>արտանետում</w:t>
            </w:r>
          </w:p>
          <w:p w:rsidR="00EA673F" w:rsidRDefault="00EA673F" w:rsidP="000B1747">
            <w:pPr>
              <w:pStyle w:val="TableParagraph"/>
              <w:ind w:hanging="27"/>
              <w:rPr>
                <w:sz w:val="20"/>
                <w:szCs w:val="20"/>
              </w:rPr>
            </w:pPr>
            <w:r>
              <w:rPr>
                <w:sz w:val="20"/>
                <w:szCs w:val="20"/>
              </w:rPr>
              <w:t>բ/ դիզ.</w:t>
            </w:r>
            <w:r>
              <w:rPr>
                <w:spacing w:val="1"/>
                <w:sz w:val="20"/>
                <w:szCs w:val="20"/>
              </w:rPr>
              <w:t xml:space="preserve"> </w:t>
            </w:r>
            <w:r>
              <w:rPr>
                <w:sz w:val="20"/>
                <w:szCs w:val="20"/>
              </w:rPr>
              <w:t>վառելիքի</w:t>
            </w:r>
            <w:r>
              <w:rPr>
                <w:spacing w:val="1"/>
                <w:sz w:val="20"/>
                <w:szCs w:val="20"/>
              </w:rPr>
              <w:t xml:space="preserve"> </w:t>
            </w:r>
            <w:r>
              <w:rPr>
                <w:spacing w:val="-1"/>
                <w:sz w:val="20"/>
                <w:szCs w:val="20"/>
              </w:rPr>
              <w:t xml:space="preserve">այրման </w:t>
            </w:r>
            <w:r>
              <w:rPr>
                <w:sz w:val="20"/>
                <w:szCs w:val="20"/>
              </w:rPr>
              <w:t>արգասիքների</w:t>
            </w:r>
            <w:r>
              <w:rPr>
                <w:spacing w:val="-47"/>
                <w:sz w:val="20"/>
                <w:szCs w:val="20"/>
              </w:rPr>
              <w:t xml:space="preserve"> </w:t>
            </w:r>
            <w:r>
              <w:rPr>
                <w:sz w:val="20"/>
                <w:szCs w:val="20"/>
              </w:rPr>
              <w:t>արտանետում</w:t>
            </w:r>
          </w:p>
          <w:p w:rsidR="00EA673F" w:rsidRDefault="00EA673F" w:rsidP="000B1747">
            <w:pPr>
              <w:pStyle w:val="TableParagraph"/>
              <w:ind w:hanging="27"/>
              <w:rPr>
                <w:b/>
                <w:sz w:val="20"/>
              </w:rPr>
            </w:pPr>
          </w:p>
          <w:p w:rsidR="00EA673F" w:rsidRDefault="00EA673F" w:rsidP="000B1747">
            <w:pPr>
              <w:pStyle w:val="TableParagraph"/>
              <w:ind w:hanging="27"/>
              <w:rPr>
                <w:b/>
                <w:sz w:val="18"/>
              </w:rPr>
            </w:pPr>
          </w:p>
          <w:p w:rsidR="00EA673F" w:rsidRDefault="00EA673F" w:rsidP="000B1747">
            <w:pPr>
              <w:pStyle w:val="TableParagraph"/>
              <w:numPr>
                <w:ilvl w:val="0"/>
                <w:numId w:val="22"/>
              </w:numPr>
              <w:tabs>
                <w:tab w:val="left" w:pos="262"/>
              </w:tabs>
              <w:spacing w:line="240" w:lineRule="auto"/>
              <w:ind w:left="0" w:hanging="27"/>
              <w:rPr>
                <w:sz w:val="18"/>
                <w:szCs w:val="18"/>
              </w:rPr>
            </w:pPr>
            <w:r>
              <w:rPr>
                <w:sz w:val="20"/>
                <w:szCs w:val="20"/>
              </w:rPr>
              <w:t>Հողերի</w:t>
            </w:r>
            <w:r>
              <w:rPr>
                <w:spacing w:val="-5"/>
                <w:sz w:val="20"/>
                <w:szCs w:val="20"/>
              </w:rPr>
              <w:t xml:space="preserve"> </w:t>
            </w:r>
            <w:r>
              <w:rPr>
                <w:sz w:val="20"/>
                <w:szCs w:val="20"/>
              </w:rPr>
              <w:t>խախտում</w:t>
            </w: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16"/>
              </w:rPr>
            </w:pPr>
          </w:p>
          <w:p w:rsidR="00EA673F" w:rsidRDefault="00EA673F" w:rsidP="000B1747">
            <w:pPr>
              <w:pStyle w:val="TableParagraph"/>
              <w:numPr>
                <w:ilvl w:val="0"/>
                <w:numId w:val="22"/>
              </w:numPr>
              <w:tabs>
                <w:tab w:val="left" w:pos="322"/>
              </w:tabs>
              <w:spacing w:line="240" w:lineRule="auto"/>
              <w:ind w:left="0" w:hanging="27"/>
              <w:rPr>
                <w:rFonts w:ascii="Arial" w:eastAsia="Arial" w:hAnsi="Arial" w:cs="Arial"/>
                <w:sz w:val="20"/>
                <w:szCs w:val="20"/>
              </w:rPr>
            </w:pPr>
            <w:r>
              <w:rPr>
                <w:sz w:val="20"/>
                <w:szCs w:val="20"/>
              </w:rPr>
              <w:t>Հողերի աղբոտում</w:t>
            </w:r>
            <w:r>
              <w:rPr>
                <w:spacing w:val="1"/>
                <w:sz w:val="20"/>
                <w:szCs w:val="20"/>
              </w:rPr>
              <w:t xml:space="preserve"> </w:t>
            </w:r>
            <w:r>
              <w:rPr>
                <w:sz w:val="20"/>
                <w:szCs w:val="20"/>
              </w:rPr>
              <w:t>վառելանյութի</w:t>
            </w:r>
            <w:r>
              <w:rPr>
                <w:spacing w:val="2"/>
                <w:sz w:val="20"/>
                <w:szCs w:val="20"/>
              </w:rPr>
              <w:t xml:space="preserve"> </w:t>
            </w:r>
            <w:r>
              <w:rPr>
                <w:sz w:val="20"/>
                <w:szCs w:val="20"/>
              </w:rPr>
              <w:t>և</w:t>
            </w:r>
            <w:r>
              <w:rPr>
                <w:spacing w:val="1"/>
                <w:sz w:val="20"/>
                <w:szCs w:val="20"/>
              </w:rPr>
              <w:t xml:space="preserve"> </w:t>
            </w:r>
            <w:r>
              <w:rPr>
                <w:sz w:val="20"/>
                <w:szCs w:val="20"/>
              </w:rPr>
              <w:t>յուղերի</w:t>
            </w:r>
            <w:r>
              <w:rPr>
                <w:spacing w:val="-8"/>
                <w:sz w:val="20"/>
                <w:szCs w:val="20"/>
              </w:rPr>
              <w:t xml:space="preserve"> </w:t>
            </w:r>
            <w:r>
              <w:rPr>
                <w:sz w:val="20"/>
                <w:szCs w:val="20"/>
              </w:rPr>
              <w:t>արտահոսքից</w:t>
            </w:r>
            <w:r>
              <w:rPr>
                <w:spacing w:val="-8"/>
                <w:sz w:val="20"/>
                <w:szCs w:val="20"/>
              </w:rPr>
              <w:t xml:space="preserve"> </w:t>
            </w:r>
            <w:r>
              <w:rPr>
                <w:sz w:val="20"/>
                <w:szCs w:val="20"/>
              </w:rPr>
              <w:t>և</w:t>
            </w:r>
            <w:r>
              <w:rPr>
                <w:spacing w:val="-47"/>
                <w:sz w:val="20"/>
                <w:szCs w:val="20"/>
              </w:rPr>
              <w:t xml:space="preserve"> </w:t>
            </w:r>
            <w:r>
              <w:rPr>
                <w:sz w:val="20"/>
                <w:szCs w:val="20"/>
              </w:rPr>
              <w:t>անօգտագործելի</w:t>
            </w:r>
          </w:p>
        </w:tc>
        <w:tc>
          <w:tcPr>
            <w:tcW w:w="5919" w:type="dxa"/>
          </w:tcPr>
          <w:p w:rsidR="00EA673F" w:rsidRDefault="00EA673F" w:rsidP="000B1747">
            <w:pPr>
              <w:pStyle w:val="TableParagraph"/>
              <w:ind w:hanging="27"/>
              <w:rPr>
                <w:sz w:val="20"/>
                <w:szCs w:val="20"/>
              </w:rPr>
            </w:pPr>
            <w:r>
              <w:rPr>
                <w:sz w:val="20"/>
                <w:szCs w:val="20"/>
              </w:rPr>
              <w:t>ա.</w:t>
            </w:r>
            <w:r>
              <w:rPr>
                <w:spacing w:val="-4"/>
                <w:sz w:val="20"/>
                <w:szCs w:val="20"/>
              </w:rPr>
              <w:t xml:space="preserve"> </w:t>
            </w:r>
            <w:r>
              <w:rPr>
                <w:sz w:val="20"/>
                <w:szCs w:val="20"/>
              </w:rPr>
              <w:t>Չոր</w:t>
            </w:r>
            <w:r>
              <w:rPr>
                <w:spacing w:val="-4"/>
                <w:sz w:val="20"/>
                <w:szCs w:val="20"/>
              </w:rPr>
              <w:t xml:space="preserve"> </w:t>
            </w:r>
            <w:r>
              <w:rPr>
                <w:sz w:val="20"/>
                <w:szCs w:val="20"/>
              </w:rPr>
              <w:t>եղանակներին</w:t>
            </w:r>
            <w:r>
              <w:rPr>
                <w:spacing w:val="-4"/>
                <w:sz w:val="20"/>
                <w:szCs w:val="20"/>
              </w:rPr>
              <w:t xml:space="preserve"> </w:t>
            </w:r>
            <w:r>
              <w:rPr>
                <w:sz w:val="20"/>
                <w:szCs w:val="20"/>
              </w:rPr>
              <w:t>ջրել</w:t>
            </w:r>
            <w:r>
              <w:rPr>
                <w:spacing w:val="-4"/>
                <w:sz w:val="20"/>
                <w:szCs w:val="20"/>
              </w:rPr>
              <w:t xml:space="preserve"> </w:t>
            </w:r>
            <w:r>
              <w:rPr>
                <w:sz w:val="20"/>
                <w:szCs w:val="20"/>
              </w:rPr>
              <w:t>արտադրական</w:t>
            </w:r>
            <w:r>
              <w:rPr>
                <w:spacing w:val="-47"/>
                <w:sz w:val="20"/>
                <w:szCs w:val="20"/>
              </w:rPr>
              <w:t xml:space="preserve"> </w:t>
            </w:r>
            <w:r>
              <w:rPr>
                <w:sz w:val="20"/>
                <w:szCs w:val="20"/>
              </w:rPr>
              <w:t>հրապարակները:</w:t>
            </w:r>
          </w:p>
          <w:p w:rsidR="00EA673F" w:rsidRDefault="00EA673F" w:rsidP="000B1747">
            <w:pPr>
              <w:pStyle w:val="TableParagraph"/>
              <w:ind w:hanging="27"/>
              <w:rPr>
                <w:sz w:val="20"/>
                <w:szCs w:val="20"/>
              </w:rPr>
            </w:pPr>
            <w:r>
              <w:rPr>
                <w:sz w:val="20"/>
                <w:szCs w:val="20"/>
              </w:rPr>
              <w:t>բ. Տեխնիկա-տրանսպորտային միջոցները պետք է</w:t>
            </w:r>
            <w:r>
              <w:rPr>
                <w:spacing w:val="1"/>
                <w:sz w:val="20"/>
                <w:szCs w:val="20"/>
              </w:rPr>
              <w:t xml:space="preserve"> </w:t>
            </w:r>
            <w:r>
              <w:rPr>
                <w:sz w:val="20"/>
                <w:szCs w:val="20"/>
              </w:rPr>
              <w:t>շահագործվեն</w:t>
            </w:r>
            <w:r>
              <w:rPr>
                <w:spacing w:val="-4"/>
                <w:sz w:val="20"/>
                <w:szCs w:val="20"/>
              </w:rPr>
              <w:t xml:space="preserve"> </w:t>
            </w:r>
            <w:r>
              <w:rPr>
                <w:sz w:val="20"/>
                <w:szCs w:val="20"/>
              </w:rPr>
              <w:t>սարքին</w:t>
            </w:r>
            <w:r>
              <w:rPr>
                <w:spacing w:val="-5"/>
                <w:sz w:val="20"/>
                <w:szCs w:val="20"/>
              </w:rPr>
              <w:t xml:space="preserve"> </w:t>
            </w:r>
            <w:r>
              <w:rPr>
                <w:sz w:val="20"/>
                <w:szCs w:val="20"/>
              </w:rPr>
              <w:t>վիճակում,</w:t>
            </w:r>
            <w:r>
              <w:rPr>
                <w:spacing w:val="-3"/>
                <w:sz w:val="20"/>
                <w:szCs w:val="20"/>
              </w:rPr>
              <w:t xml:space="preserve"> </w:t>
            </w:r>
            <w:r>
              <w:rPr>
                <w:sz w:val="20"/>
                <w:szCs w:val="20"/>
              </w:rPr>
              <w:t>ենթարկվեն</w:t>
            </w:r>
            <w:r>
              <w:rPr>
                <w:spacing w:val="-5"/>
                <w:sz w:val="20"/>
                <w:szCs w:val="20"/>
              </w:rPr>
              <w:t xml:space="preserve"> </w:t>
            </w:r>
            <w:r>
              <w:rPr>
                <w:sz w:val="20"/>
                <w:szCs w:val="20"/>
              </w:rPr>
              <w:t>պլանային</w:t>
            </w:r>
            <w:r>
              <w:rPr>
                <w:spacing w:val="-47"/>
                <w:sz w:val="20"/>
                <w:szCs w:val="20"/>
              </w:rPr>
              <w:t xml:space="preserve"> </w:t>
            </w:r>
            <w:r>
              <w:rPr>
                <w:sz w:val="20"/>
                <w:szCs w:val="20"/>
              </w:rPr>
              <w:t>տեխնիկական ստուգումների: Դիզելային շարժիչները</w:t>
            </w:r>
            <w:r>
              <w:rPr>
                <w:spacing w:val="1"/>
                <w:sz w:val="20"/>
                <w:szCs w:val="20"/>
              </w:rPr>
              <w:t xml:space="preserve"> </w:t>
            </w:r>
            <w:r>
              <w:rPr>
                <w:sz w:val="20"/>
                <w:szCs w:val="20"/>
              </w:rPr>
              <w:t>ցանկալի</w:t>
            </w:r>
            <w:r>
              <w:rPr>
                <w:spacing w:val="1"/>
                <w:sz w:val="20"/>
                <w:szCs w:val="20"/>
              </w:rPr>
              <w:t xml:space="preserve"> </w:t>
            </w:r>
            <w:r>
              <w:rPr>
                <w:sz w:val="20"/>
                <w:szCs w:val="20"/>
              </w:rPr>
              <w:t>է</w:t>
            </w:r>
            <w:r>
              <w:rPr>
                <w:spacing w:val="-1"/>
                <w:sz w:val="20"/>
                <w:szCs w:val="20"/>
              </w:rPr>
              <w:t xml:space="preserve"> </w:t>
            </w:r>
            <w:r>
              <w:rPr>
                <w:sz w:val="20"/>
                <w:szCs w:val="20"/>
              </w:rPr>
              <w:t>ունենան կլանիչներ</w:t>
            </w:r>
          </w:p>
          <w:p w:rsidR="00EA673F" w:rsidRDefault="00EA673F" w:rsidP="000B1747">
            <w:pPr>
              <w:pStyle w:val="TableParagraph"/>
              <w:ind w:hanging="27"/>
              <w:rPr>
                <w:sz w:val="20"/>
                <w:szCs w:val="20"/>
              </w:rPr>
            </w:pPr>
            <w:r>
              <w:rPr>
                <w:sz w:val="20"/>
                <w:szCs w:val="20"/>
              </w:rPr>
              <w:t>Աշխատաքների կատարմանը զուգընթաց կատարել</w:t>
            </w:r>
            <w:r>
              <w:rPr>
                <w:spacing w:val="1"/>
                <w:sz w:val="20"/>
                <w:szCs w:val="20"/>
              </w:rPr>
              <w:t xml:space="preserve"> </w:t>
            </w:r>
            <w:r>
              <w:rPr>
                <w:sz w:val="20"/>
                <w:szCs w:val="20"/>
              </w:rPr>
              <w:t>խախտված հողերի ռեկուլտիվացիա.</w:t>
            </w:r>
            <w:r>
              <w:rPr>
                <w:spacing w:val="1"/>
                <w:sz w:val="20"/>
                <w:szCs w:val="20"/>
              </w:rPr>
              <w:t xml:space="preserve"> </w:t>
            </w:r>
            <w:r>
              <w:rPr>
                <w:sz w:val="20"/>
                <w:szCs w:val="20"/>
              </w:rPr>
              <w:t>հարթեցում և բերրի</w:t>
            </w:r>
            <w:r>
              <w:rPr>
                <w:spacing w:val="-47"/>
                <w:sz w:val="20"/>
                <w:szCs w:val="20"/>
              </w:rPr>
              <w:t xml:space="preserve"> </w:t>
            </w:r>
            <w:r>
              <w:rPr>
                <w:sz w:val="20"/>
                <w:szCs w:val="20"/>
              </w:rPr>
              <w:t>հողաշերտի</w:t>
            </w:r>
            <w:r>
              <w:rPr>
                <w:spacing w:val="1"/>
                <w:sz w:val="20"/>
                <w:szCs w:val="20"/>
              </w:rPr>
              <w:t xml:space="preserve"> </w:t>
            </w:r>
            <w:r>
              <w:rPr>
                <w:sz w:val="20"/>
                <w:szCs w:val="20"/>
              </w:rPr>
              <w:t>փռում</w:t>
            </w:r>
          </w:p>
          <w:p w:rsidR="00EA673F" w:rsidRDefault="00EA673F" w:rsidP="000B1747">
            <w:pPr>
              <w:pStyle w:val="TableParagraph"/>
              <w:ind w:hanging="27"/>
              <w:rPr>
                <w:sz w:val="20"/>
                <w:szCs w:val="20"/>
              </w:rPr>
            </w:pPr>
            <w:r>
              <w:rPr>
                <w:sz w:val="20"/>
                <w:szCs w:val="20"/>
              </w:rPr>
              <w:t>1/Տեխնիկա-տրանսպորտային միջոցները</w:t>
            </w:r>
            <w:r>
              <w:rPr>
                <w:spacing w:val="1"/>
                <w:sz w:val="20"/>
                <w:szCs w:val="20"/>
              </w:rPr>
              <w:t xml:space="preserve"> </w:t>
            </w:r>
            <w:r>
              <w:rPr>
                <w:sz w:val="20"/>
                <w:szCs w:val="20"/>
              </w:rPr>
              <w:t>պետք</w:t>
            </w:r>
            <w:r>
              <w:rPr>
                <w:spacing w:val="-1"/>
                <w:sz w:val="20"/>
                <w:szCs w:val="20"/>
              </w:rPr>
              <w:t xml:space="preserve"> </w:t>
            </w:r>
            <w:r>
              <w:rPr>
                <w:sz w:val="20"/>
                <w:szCs w:val="20"/>
              </w:rPr>
              <w:t>է</w:t>
            </w:r>
            <w:r>
              <w:rPr>
                <w:spacing w:val="1"/>
                <w:sz w:val="20"/>
                <w:szCs w:val="20"/>
              </w:rPr>
              <w:t xml:space="preserve"> </w:t>
            </w:r>
            <w:r>
              <w:rPr>
                <w:sz w:val="20"/>
                <w:szCs w:val="20"/>
              </w:rPr>
              <w:t>շահագործվեն սարքին վիճակում` բացառելու համար</w:t>
            </w:r>
            <w:r>
              <w:rPr>
                <w:spacing w:val="1"/>
                <w:sz w:val="20"/>
                <w:szCs w:val="20"/>
              </w:rPr>
              <w:t xml:space="preserve"> </w:t>
            </w:r>
            <w:r>
              <w:rPr>
                <w:sz w:val="20"/>
                <w:szCs w:val="20"/>
              </w:rPr>
              <w:t>վառելիքի</w:t>
            </w:r>
            <w:r>
              <w:rPr>
                <w:spacing w:val="-3"/>
                <w:sz w:val="20"/>
                <w:szCs w:val="20"/>
              </w:rPr>
              <w:t xml:space="preserve"> </w:t>
            </w:r>
            <w:r>
              <w:rPr>
                <w:sz w:val="20"/>
                <w:szCs w:val="20"/>
              </w:rPr>
              <w:t>և</w:t>
            </w:r>
            <w:r>
              <w:rPr>
                <w:spacing w:val="-4"/>
                <w:sz w:val="20"/>
                <w:szCs w:val="20"/>
              </w:rPr>
              <w:t xml:space="preserve"> </w:t>
            </w:r>
            <w:r>
              <w:rPr>
                <w:sz w:val="20"/>
                <w:szCs w:val="20"/>
              </w:rPr>
              <w:t>յուղերի</w:t>
            </w:r>
            <w:r>
              <w:rPr>
                <w:spacing w:val="-3"/>
                <w:sz w:val="20"/>
                <w:szCs w:val="20"/>
              </w:rPr>
              <w:t xml:space="preserve"> </w:t>
            </w:r>
            <w:r>
              <w:rPr>
                <w:sz w:val="20"/>
                <w:szCs w:val="20"/>
              </w:rPr>
              <w:t>պատահական</w:t>
            </w:r>
            <w:r>
              <w:rPr>
                <w:spacing w:val="-3"/>
                <w:sz w:val="20"/>
                <w:szCs w:val="20"/>
              </w:rPr>
              <w:t xml:space="preserve"> </w:t>
            </w:r>
            <w:r>
              <w:rPr>
                <w:sz w:val="20"/>
                <w:szCs w:val="20"/>
              </w:rPr>
              <w:t>արտահոսքը</w:t>
            </w:r>
            <w:r>
              <w:rPr>
                <w:spacing w:val="-2"/>
                <w:sz w:val="20"/>
                <w:szCs w:val="20"/>
              </w:rPr>
              <w:t xml:space="preserve"> </w:t>
            </w:r>
            <w:r>
              <w:rPr>
                <w:sz w:val="20"/>
                <w:szCs w:val="20"/>
              </w:rPr>
              <w:t>և</w:t>
            </w:r>
            <w:r>
              <w:rPr>
                <w:spacing w:val="49"/>
                <w:sz w:val="20"/>
                <w:szCs w:val="20"/>
              </w:rPr>
              <w:t xml:space="preserve"> </w:t>
            </w:r>
            <w:r>
              <w:rPr>
                <w:sz w:val="20"/>
                <w:szCs w:val="20"/>
              </w:rPr>
              <w:t>ենթարկվեն</w:t>
            </w:r>
            <w:r>
              <w:rPr>
                <w:spacing w:val="-47"/>
                <w:sz w:val="20"/>
                <w:szCs w:val="20"/>
              </w:rPr>
              <w:t xml:space="preserve"> </w:t>
            </w:r>
            <w:r>
              <w:rPr>
                <w:sz w:val="20"/>
                <w:szCs w:val="20"/>
              </w:rPr>
              <w:t>պլանային</w:t>
            </w:r>
            <w:r>
              <w:rPr>
                <w:spacing w:val="1"/>
                <w:sz w:val="20"/>
                <w:szCs w:val="20"/>
              </w:rPr>
              <w:t xml:space="preserve"> </w:t>
            </w:r>
            <w:r>
              <w:rPr>
                <w:sz w:val="20"/>
                <w:szCs w:val="20"/>
              </w:rPr>
              <w:t>տեխնիկական</w:t>
            </w:r>
            <w:r>
              <w:rPr>
                <w:spacing w:val="1"/>
                <w:sz w:val="20"/>
                <w:szCs w:val="20"/>
              </w:rPr>
              <w:t xml:space="preserve"> </w:t>
            </w:r>
            <w:r>
              <w:rPr>
                <w:sz w:val="20"/>
                <w:szCs w:val="20"/>
              </w:rPr>
              <w:t>ստուգումների:</w:t>
            </w:r>
          </w:p>
          <w:p w:rsidR="00EA673F" w:rsidRDefault="00EA673F" w:rsidP="000B1747">
            <w:pPr>
              <w:pStyle w:val="TableParagraph"/>
              <w:ind w:hanging="27"/>
              <w:rPr>
                <w:sz w:val="20"/>
                <w:szCs w:val="20"/>
              </w:rPr>
            </w:pPr>
            <w:r>
              <w:rPr>
                <w:sz w:val="20"/>
                <w:szCs w:val="20"/>
              </w:rPr>
              <w:t>2/</w:t>
            </w:r>
            <w:r>
              <w:rPr>
                <w:spacing w:val="-5"/>
                <w:sz w:val="20"/>
                <w:szCs w:val="20"/>
              </w:rPr>
              <w:t xml:space="preserve"> </w:t>
            </w:r>
            <w:r>
              <w:rPr>
                <w:sz w:val="20"/>
                <w:szCs w:val="20"/>
              </w:rPr>
              <w:t>Օգտագործված</w:t>
            </w:r>
            <w:r>
              <w:rPr>
                <w:spacing w:val="-3"/>
                <w:sz w:val="20"/>
                <w:szCs w:val="20"/>
              </w:rPr>
              <w:t xml:space="preserve"> </w:t>
            </w:r>
            <w:r>
              <w:rPr>
                <w:sz w:val="20"/>
                <w:szCs w:val="20"/>
              </w:rPr>
              <w:t>յուղերը</w:t>
            </w:r>
            <w:r>
              <w:rPr>
                <w:spacing w:val="-6"/>
                <w:sz w:val="20"/>
                <w:szCs w:val="20"/>
              </w:rPr>
              <w:t xml:space="preserve"> </w:t>
            </w:r>
            <w:r>
              <w:rPr>
                <w:sz w:val="20"/>
                <w:szCs w:val="20"/>
              </w:rPr>
              <w:t>հավաքել</w:t>
            </w:r>
            <w:r>
              <w:rPr>
                <w:spacing w:val="-3"/>
                <w:sz w:val="20"/>
                <w:szCs w:val="20"/>
              </w:rPr>
              <w:t xml:space="preserve"> </w:t>
            </w:r>
            <w:r>
              <w:rPr>
                <w:sz w:val="20"/>
                <w:szCs w:val="20"/>
              </w:rPr>
              <w:t>մետաղյա</w:t>
            </w:r>
            <w:r>
              <w:rPr>
                <w:spacing w:val="-5"/>
                <w:sz w:val="20"/>
                <w:szCs w:val="20"/>
              </w:rPr>
              <w:t xml:space="preserve"> </w:t>
            </w:r>
            <w:r>
              <w:rPr>
                <w:sz w:val="20"/>
                <w:szCs w:val="20"/>
              </w:rPr>
              <w:t>տակառներում</w:t>
            </w:r>
            <w:r>
              <w:rPr>
                <w:spacing w:val="-47"/>
                <w:sz w:val="20"/>
                <w:szCs w:val="20"/>
              </w:rPr>
              <w:t xml:space="preserve"> </w:t>
            </w:r>
            <w:r>
              <w:rPr>
                <w:sz w:val="20"/>
                <w:szCs w:val="20"/>
              </w:rPr>
              <w:t>և պահպանել հատուկ առանձնացված տեղերում /օրինակ՝</w:t>
            </w:r>
            <w:r>
              <w:rPr>
                <w:spacing w:val="1"/>
                <w:sz w:val="20"/>
                <w:szCs w:val="20"/>
              </w:rPr>
              <w:t xml:space="preserve"> </w:t>
            </w:r>
            <w:r>
              <w:rPr>
                <w:sz w:val="20"/>
                <w:szCs w:val="20"/>
              </w:rPr>
              <w:t>վառելիքաքսուքային նյութերի</w:t>
            </w:r>
            <w:r>
              <w:rPr>
                <w:spacing w:val="1"/>
                <w:sz w:val="20"/>
                <w:szCs w:val="20"/>
              </w:rPr>
              <w:t xml:space="preserve"> </w:t>
            </w:r>
            <w:r>
              <w:rPr>
                <w:sz w:val="20"/>
                <w:szCs w:val="20"/>
              </w:rPr>
              <w:t>պահեստում/</w:t>
            </w:r>
            <w:r>
              <w:rPr>
                <w:spacing w:val="49"/>
                <w:sz w:val="20"/>
                <w:szCs w:val="20"/>
              </w:rPr>
              <w:t xml:space="preserve"> </w:t>
            </w:r>
            <w:r>
              <w:rPr>
                <w:sz w:val="20"/>
                <w:szCs w:val="20"/>
              </w:rPr>
              <w:t>հետագա</w:t>
            </w:r>
            <w:r>
              <w:rPr>
                <w:spacing w:val="1"/>
                <w:sz w:val="20"/>
                <w:szCs w:val="20"/>
              </w:rPr>
              <w:t xml:space="preserve"> </w:t>
            </w:r>
            <w:r>
              <w:rPr>
                <w:sz w:val="20"/>
                <w:szCs w:val="20"/>
              </w:rPr>
              <w:t>ուտիլիզացիայի</w:t>
            </w:r>
            <w:r>
              <w:rPr>
                <w:spacing w:val="1"/>
                <w:sz w:val="20"/>
                <w:szCs w:val="20"/>
              </w:rPr>
              <w:t xml:space="preserve"> </w:t>
            </w:r>
            <w:r>
              <w:rPr>
                <w:sz w:val="20"/>
                <w:szCs w:val="20"/>
              </w:rPr>
              <w:t>համար:</w:t>
            </w:r>
          </w:p>
          <w:p w:rsidR="00EA673F" w:rsidRDefault="00EA673F" w:rsidP="000B1747">
            <w:pPr>
              <w:pStyle w:val="TableParagraph"/>
              <w:spacing w:line="240" w:lineRule="auto"/>
              <w:ind w:hanging="27"/>
              <w:rPr>
                <w:sz w:val="20"/>
                <w:szCs w:val="20"/>
              </w:rPr>
            </w:pPr>
            <w:r>
              <w:rPr>
                <w:sz w:val="20"/>
                <w:szCs w:val="20"/>
              </w:rPr>
              <w:t>ջացած մետաղի</w:t>
            </w:r>
            <w:r>
              <w:rPr>
                <w:spacing w:val="1"/>
                <w:sz w:val="20"/>
                <w:szCs w:val="20"/>
              </w:rPr>
              <w:t xml:space="preserve"> </w:t>
            </w:r>
            <w:r>
              <w:rPr>
                <w:sz w:val="20"/>
                <w:szCs w:val="20"/>
              </w:rPr>
              <w:t>և</w:t>
            </w:r>
            <w:r>
              <w:rPr>
                <w:spacing w:val="-1"/>
                <w:sz w:val="20"/>
                <w:szCs w:val="20"/>
              </w:rPr>
              <w:t xml:space="preserve"> </w:t>
            </w:r>
            <w:r>
              <w:rPr>
                <w:sz w:val="20"/>
                <w:szCs w:val="20"/>
              </w:rPr>
              <w:t>ռետինի թափոնը</w:t>
            </w:r>
            <w:r>
              <w:rPr>
                <w:spacing w:val="1"/>
                <w:sz w:val="20"/>
                <w:szCs w:val="20"/>
              </w:rPr>
              <w:t xml:space="preserve"> </w:t>
            </w:r>
            <w:r>
              <w:rPr>
                <w:sz w:val="20"/>
                <w:szCs w:val="20"/>
              </w:rPr>
              <w:t>/անօգտագործելի</w:t>
            </w:r>
            <w:r>
              <w:rPr>
                <w:spacing w:val="1"/>
                <w:sz w:val="20"/>
                <w:szCs w:val="20"/>
              </w:rPr>
              <w:t xml:space="preserve"> </w:t>
            </w:r>
            <w:r>
              <w:rPr>
                <w:sz w:val="20"/>
                <w:szCs w:val="20"/>
              </w:rPr>
              <w:t>տամասեր և ավտոդողեր/ հավաքել և ուղարկել ուտիլզացիայի:</w:t>
            </w:r>
            <w:r>
              <w:rPr>
                <w:spacing w:val="-47"/>
                <w:sz w:val="20"/>
                <w:szCs w:val="20"/>
              </w:rPr>
              <w:t xml:space="preserve"> </w:t>
            </w:r>
            <w:r>
              <w:rPr>
                <w:sz w:val="20"/>
                <w:szCs w:val="20"/>
              </w:rPr>
              <w:t>3/Տեխնիկա-տրանսպորտային միջոցների տեխնիկական</w:t>
            </w:r>
            <w:r>
              <w:rPr>
                <w:spacing w:val="1"/>
                <w:sz w:val="20"/>
                <w:szCs w:val="20"/>
              </w:rPr>
              <w:t xml:space="preserve"> </w:t>
            </w:r>
            <w:r>
              <w:rPr>
                <w:sz w:val="20"/>
                <w:szCs w:val="20"/>
              </w:rPr>
              <w:t>սպասարկումը</w:t>
            </w:r>
            <w:r>
              <w:rPr>
                <w:spacing w:val="1"/>
                <w:sz w:val="20"/>
                <w:szCs w:val="20"/>
              </w:rPr>
              <w:t xml:space="preserve"> </w:t>
            </w:r>
            <w:r>
              <w:rPr>
                <w:sz w:val="20"/>
                <w:szCs w:val="20"/>
              </w:rPr>
              <w:t>և</w:t>
            </w:r>
            <w:r>
              <w:rPr>
                <w:spacing w:val="1"/>
                <w:sz w:val="20"/>
                <w:szCs w:val="20"/>
              </w:rPr>
              <w:t xml:space="preserve"> </w:t>
            </w:r>
            <w:r>
              <w:rPr>
                <w:sz w:val="20"/>
                <w:szCs w:val="20"/>
              </w:rPr>
              <w:t>ընթացիկ վերանորոգումը իրականացնել</w:t>
            </w:r>
            <w:r>
              <w:rPr>
                <w:spacing w:val="1"/>
                <w:sz w:val="20"/>
                <w:szCs w:val="20"/>
              </w:rPr>
              <w:t xml:space="preserve"> </w:t>
            </w:r>
            <w:r>
              <w:rPr>
                <w:sz w:val="20"/>
                <w:szCs w:val="20"/>
              </w:rPr>
              <w:t>տեխնիկական</w:t>
            </w:r>
            <w:r>
              <w:rPr>
                <w:spacing w:val="-1"/>
                <w:sz w:val="20"/>
                <w:szCs w:val="20"/>
              </w:rPr>
              <w:t xml:space="preserve"> </w:t>
            </w:r>
            <w:r>
              <w:rPr>
                <w:sz w:val="20"/>
                <w:szCs w:val="20"/>
              </w:rPr>
              <w:t>սպասարկման</w:t>
            </w:r>
            <w:r>
              <w:rPr>
                <w:spacing w:val="2"/>
                <w:sz w:val="20"/>
                <w:szCs w:val="20"/>
              </w:rPr>
              <w:t xml:space="preserve"> </w:t>
            </w:r>
            <w:r>
              <w:rPr>
                <w:sz w:val="20"/>
                <w:szCs w:val="20"/>
              </w:rPr>
              <w:t>կայաններում:</w:t>
            </w:r>
          </w:p>
          <w:p w:rsidR="00EA673F" w:rsidRDefault="00EA673F" w:rsidP="000B1747">
            <w:pPr>
              <w:pStyle w:val="TableParagraph"/>
              <w:numPr>
                <w:ilvl w:val="0"/>
                <w:numId w:val="21"/>
              </w:numPr>
              <w:tabs>
                <w:tab w:val="left" w:pos="263"/>
              </w:tabs>
              <w:spacing w:line="240" w:lineRule="auto"/>
              <w:ind w:left="0" w:hanging="27"/>
              <w:rPr>
                <w:sz w:val="20"/>
                <w:szCs w:val="20"/>
              </w:rPr>
            </w:pPr>
            <w:r>
              <w:rPr>
                <w:sz w:val="20"/>
                <w:szCs w:val="20"/>
              </w:rPr>
              <w:t>Բացառել տեխնիկա-տրանսպորտային միջոցների</w:t>
            </w:r>
            <w:r>
              <w:rPr>
                <w:spacing w:val="1"/>
                <w:sz w:val="20"/>
                <w:szCs w:val="20"/>
              </w:rPr>
              <w:t xml:space="preserve"> </w:t>
            </w:r>
            <w:r>
              <w:rPr>
                <w:sz w:val="20"/>
                <w:szCs w:val="20"/>
              </w:rPr>
              <w:t>երթևեկությունը</w:t>
            </w:r>
            <w:r>
              <w:rPr>
                <w:spacing w:val="-4"/>
                <w:sz w:val="20"/>
                <w:szCs w:val="20"/>
              </w:rPr>
              <w:t xml:space="preserve"> </w:t>
            </w:r>
            <w:r>
              <w:rPr>
                <w:sz w:val="20"/>
                <w:szCs w:val="20"/>
              </w:rPr>
              <w:t>ճանապարհներից</w:t>
            </w:r>
            <w:r>
              <w:rPr>
                <w:spacing w:val="44"/>
                <w:sz w:val="20"/>
                <w:szCs w:val="20"/>
              </w:rPr>
              <w:t xml:space="preserve"> </w:t>
            </w:r>
            <w:r>
              <w:rPr>
                <w:sz w:val="20"/>
                <w:szCs w:val="20"/>
              </w:rPr>
              <w:t>ու</w:t>
            </w:r>
            <w:r>
              <w:rPr>
                <w:spacing w:val="-5"/>
                <w:sz w:val="20"/>
                <w:szCs w:val="20"/>
              </w:rPr>
              <w:t xml:space="preserve"> </w:t>
            </w:r>
            <w:r>
              <w:rPr>
                <w:sz w:val="20"/>
                <w:szCs w:val="20"/>
              </w:rPr>
              <w:t>արտադրական</w:t>
            </w:r>
            <w:r>
              <w:rPr>
                <w:spacing w:val="-47"/>
                <w:sz w:val="20"/>
                <w:szCs w:val="20"/>
              </w:rPr>
              <w:t xml:space="preserve"> </w:t>
            </w:r>
            <w:r>
              <w:rPr>
                <w:sz w:val="20"/>
                <w:szCs w:val="20"/>
              </w:rPr>
              <w:t>տարածքներից</w:t>
            </w:r>
            <w:r>
              <w:rPr>
                <w:spacing w:val="1"/>
                <w:sz w:val="20"/>
                <w:szCs w:val="20"/>
              </w:rPr>
              <w:t xml:space="preserve"> </w:t>
            </w:r>
            <w:r>
              <w:rPr>
                <w:sz w:val="20"/>
                <w:szCs w:val="20"/>
              </w:rPr>
              <w:t>դուրս:</w:t>
            </w:r>
          </w:p>
          <w:p w:rsidR="00EA673F" w:rsidRDefault="00EA673F" w:rsidP="000B1747">
            <w:pPr>
              <w:pStyle w:val="TableParagraph"/>
              <w:numPr>
                <w:ilvl w:val="1"/>
                <w:numId w:val="21"/>
              </w:numPr>
              <w:tabs>
                <w:tab w:val="left" w:pos="597"/>
              </w:tabs>
              <w:spacing w:line="240" w:lineRule="auto"/>
              <w:ind w:left="0" w:hanging="27"/>
              <w:rPr>
                <w:sz w:val="20"/>
                <w:szCs w:val="20"/>
              </w:rPr>
            </w:pPr>
            <w:r>
              <w:rPr>
                <w:sz w:val="20"/>
                <w:szCs w:val="20"/>
              </w:rPr>
              <w:t>Կենցաղային աղբի առանձին հավաքման տեղի</w:t>
            </w:r>
            <w:r>
              <w:rPr>
                <w:spacing w:val="1"/>
                <w:sz w:val="20"/>
                <w:szCs w:val="20"/>
              </w:rPr>
              <w:t xml:space="preserve"> </w:t>
            </w:r>
            <w:r>
              <w:rPr>
                <w:sz w:val="20"/>
                <w:szCs w:val="20"/>
              </w:rPr>
              <w:t>կահավորում,</w:t>
            </w:r>
            <w:r>
              <w:rPr>
                <w:spacing w:val="-8"/>
                <w:sz w:val="20"/>
                <w:szCs w:val="20"/>
              </w:rPr>
              <w:t xml:space="preserve"> </w:t>
            </w:r>
            <w:r>
              <w:rPr>
                <w:sz w:val="20"/>
                <w:szCs w:val="20"/>
              </w:rPr>
              <w:t>աղբամանների</w:t>
            </w:r>
            <w:r>
              <w:rPr>
                <w:spacing w:val="-5"/>
                <w:sz w:val="20"/>
                <w:szCs w:val="20"/>
              </w:rPr>
              <w:t xml:space="preserve"> </w:t>
            </w:r>
            <w:r>
              <w:rPr>
                <w:sz w:val="20"/>
                <w:szCs w:val="20"/>
              </w:rPr>
              <w:t>տեղադրում</w:t>
            </w:r>
            <w:r>
              <w:rPr>
                <w:spacing w:val="-6"/>
                <w:sz w:val="20"/>
                <w:szCs w:val="20"/>
              </w:rPr>
              <w:t xml:space="preserve"> </w:t>
            </w:r>
            <w:r>
              <w:rPr>
                <w:sz w:val="20"/>
                <w:szCs w:val="20"/>
              </w:rPr>
              <w:t>աշխատակիցների</w:t>
            </w:r>
            <w:r>
              <w:rPr>
                <w:spacing w:val="-47"/>
                <w:sz w:val="20"/>
                <w:szCs w:val="20"/>
              </w:rPr>
              <w:t xml:space="preserve"> </w:t>
            </w:r>
            <w:r>
              <w:rPr>
                <w:sz w:val="20"/>
                <w:szCs w:val="20"/>
              </w:rPr>
              <w:t>հանգստյան տեղերում</w:t>
            </w:r>
            <w:r>
              <w:rPr>
                <w:spacing w:val="1"/>
                <w:sz w:val="20"/>
                <w:szCs w:val="20"/>
              </w:rPr>
              <w:t xml:space="preserve"> </w:t>
            </w:r>
            <w:r>
              <w:rPr>
                <w:sz w:val="20"/>
                <w:szCs w:val="20"/>
              </w:rPr>
              <w:t>սննդի ընդունման</w:t>
            </w:r>
            <w:r>
              <w:rPr>
                <w:spacing w:val="1"/>
                <w:sz w:val="20"/>
                <w:szCs w:val="20"/>
              </w:rPr>
              <w:t xml:space="preserve"> </w:t>
            </w:r>
            <w:r>
              <w:rPr>
                <w:sz w:val="20"/>
                <w:szCs w:val="20"/>
              </w:rPr>
              <w:t>կետերում:</w:t>
            </w:r>
            <w:r>
              <w:rPr>
                <w:spacing w:val="1"/>
                <w:sz w:val="20"/>
                <w:szCs w:val="20"/>
              </w:rPr>
              <w:t xml:space="preserve"> </w:t>
            </w:r>
            <w:r>
              <w:rPr>
                <w:sz w:val="20"/>
                <w:szCs w:val="20"/>
              </w:rPr>
              <w:t>Կանոնավոր</w:t>
            </w:r>
            <w:r>
              <w:rPr>
                <w:spacing w:val="1"/>
                <w:sz w:val="20"/>
                <w:szCs w:val="20"/>
              </w:rPr>
              <w:t xml:space="preserve"> </w:t>
            </w:r>
            <w:r>
              <w:rPr>
                <w:sz w:val="20"/>
                <w:szCs w:val="20"/>
              </w:rPr>
              <w:t>աղբահանում:</w:t>
            </w:r>
          </w:p>
          <w:p w:rsidR="00EA673F" w:rsidRDefault="00EA673F" w:rsidP="000B1747">
            <w:pPr>
              <w:pStyle w:val="TableParagraph"/>
              <w:spacing w:line="240" w:lineRule="auto"/>
              <w:ind w:hanging="27"/>
              <w:rPr>
                <w:sz w:val="20"/>
                <w:szCs w:val="20"/>
              </w:rPr>
            </w:pPr>
            <w:r>
              <w:rPr>
                <w:sz w:val="18"/>
                <w:szCs w:val="18"/>
              </w:rPr>
              <w:t>1.</w:t>
            </w:r>
            <w:r>
              <w:rPr>
                <w:sz w:val="20"/>
                <w:szCs w:val="20"/>
              </w:rPr>
              <w:t>Աշխատակազմը պետք է ունենա խմելու ջրի և</w:t>
            </w:r>
            <w:r>
              <w:rPr>
                <w:spacing w:val="1"/>
                <w:sz w:val="20"/>
                <w:szCs w:val="20"/>
              </w:rPr>
              <w:t xml:space="preserve"> </w:t>
            </w:r>
            <w:r>
              <w:rPr>
                <w:sz w:val="20"/>
                <w:szCs w:val="20"/>
              </w:rPr>
              <w:t>զուգարանների հասանելիություն, սնունդ ընդունելու և</w:t>
            </w:r>
            <w:r>
              <w:rPr>
                <w:spacing w:val="-47"/>
                <w:sz w:val="20"/>
                <w:szCs w:val="20"/>
              </w:rPr>
              <w:t xml:space="preserve"> </w:t>
            </w:r>
            <w:r>
              <w:rPr>
                <w:sz w:val="20"/>
                <w:szCs w:val="20"/>
              </w:rPr>
              <w:t>հանգստանալու համար անհրաժեշտ պայմաններ:</w:t>
            </w:r>
            <w:r>
              <w:rPr>
                <w:spacing w:val="1"/>
                <w:sz w:val="20"/>
                <w:szCs w:val="20"/>
              </w:rPr>
              <w:t xml:space="preserve"> </w:t>
            </w:r>
            <w:r>
              <w:rPr>
                <w:sz w:val="20"/>
                <w:szCs w:val="20"/>
              </w:rPr>
              <w:t>Աշխատատեղերում</w:t>
            </w:r>
            <w:r>
              <w:rPr>
                <w:spacing w:val="46"/>
                <w:sz w:val="20"/>
                <w:szCs w:val="20"/>
              </w:rPr>
              <w:t xml:space="preserve"> </w:t>
            </w:r>
            <w:r>
              <w:rPr>
                <w:sz w:val="20"/>
                <w:szCs w:val="20"/>
              </w:rPr>
              <w:t>պետք է</w:t>
            </w:r>
            <w:r>
              <w:rPr>
                <w:spacing w:val="-4"/>
                <w:sz w:val="20"/>
                <w:szCs w:val="20"/>
              </w:rPr>
              <w:t xml:space="preserve"> </w:t>
            </w:r>
            <w:r>
              <w:rPr>
                <w:sz w:val="20"/>
                <w:szCs w:val="20"/>
              </w:rPr>
              <w:t>լինեն</w:t>
            </w:r>
            <w:r>
              <w:rPr>
                <w:spacing w:val="-1"/>
                <w:sz w:val="20"/>
                <w:szCs w:val="20"/>
              </w:rPr>
              <w:t xml:space="preserve"> </w:t>
            </w:r>
            <w:r>
              <w:rPr>
                <w:sz w:val="20"/>
                <w:szCs w:val="20"/>
              </w:rPr>
              <w:t>առաջին</w:t>
            </w:r>
            <w:r>
              <w:rPr>
                <w:spacing w:val="-3"/>
                <w:sz w:val="20"/>
                <w:szCs w:val="20"/>
              </w:rPr>
              <w:t xml:space="preserve"> </w:t>
            </w:r>
            <w:r>
              <w:rPr>
                <w:sz w:val="20"/>
                <w:szCs w:val="20"/>
              </w:rPr>
              <w:t>օգնության</w:t>
            </w:r>
          </w:p>
        </w:tc>
        <w:tc>
          <w:tcPr>
            <w:tcW w:w="1418" w:type="dxa"/>
          </w:tcPr>
          <w:p w:rsidR="00EA673F" w:rsidRDefault="00EA673F" w:rsidP="000B1747">
            <w:pPr>
              <w:pStyle w:val="TableParagraph"/>
              <w:ind w:hanging="27"/>
              <w:rPr>
                <w:rFonts w:ascii="Times New Roman"/>
                <w:sz w:val="18"/>
              </w:rPr>
            </w:pPr>
          </w:p>
        </w:tc>
        <w:tc>
          <w:tcPr>
            <w:tcW w:w="1560" w:type="dxa"/>
          </w:tcPr>
          <w:p w:rsidR="00EA673F" w:rsidRDefault="00E96144" w:rsidP="000B1747">
            <w:pPr>
              <w:pStyle w:val="TableParagraph"/>
              <w:ind w:hanging="27"/>
              <w:rPr>
                <w:sz w:val="20"/>
                <w:szCs w:val="20"/>
              </w:rPr>
            </w:pPr>
            <w:r>
              <w:rPr>
                <w:spacing w:val="-1"/>
                <w:sz w:val="20"/>
                <w:szCs w:val="20"/>
              </w:rPr>
              <w:t>«Արքարարտ</w:t>
            </w:r>
            <w:r>
              <w:rPr>
                <w:sz w:val="20"/>
                <w:szCs w:val="20"/>
              </w:rPr>
              <w:t xml:space="preserve"> »</w:t>
            </w:r>
            <w:r>
              <w:rPr>
                <w:spacing w:val="-1"/>
                <w:sz w:val="20"/>
                <w:szCs w:val="20"/>
              </w:rPr>
              <w:t xml:space="preserve"> </w:t>
            </w:r>
            <w:r>
              <w:rPr>
                <w:sz w:val="20"/>
                <w:szCs w:val="20"/>
              </w:rPr>
              <w:t>ՍՊԸ</w:t>
            </w:r>
          </w:p>
        </w:tc>
        <w:tc>
          <w:tcPr>
            <w:tcW w:w="1779" w:type="dxa"/>
          </w:tcPr>
          <w:p w:rsidR="00EA673F" w:rsidRDefault="00EA673F" w:rsidP="000B1747">
            <w:pPr>
              <w:pStyle w:val="TableParagraph"/>
              <w:ind w:hanging="27"/>
              <w:rPr>
                <w:sz w:val="20"/>
                <w:szCs w:val="20"/>
              </w:rPr>
            </w:pPr>
            <w:r>
              <w:rPr>
                <w:w w:val="95"/>
                <w:sz w:val="20"/>
                <w:szCs w:val="20"/>
              </w:rPr>
              <w:t>Բնապահպա-</w:t>
            </w:r>
            <w:r>
              <w:rPr>
                <w:spacing w:val="1"/>
                <w:w w:val="95"/>
                <w:sz w:val="20"/>
                <w:szCs w:val="20"/>
              </w:rPr>
              <w:t xml:space="preserve"> </w:t>
            </w:r>
            <w:r>
              <w:rPr>
                <w:sz w:val="20"/>
                <w:szCs w:val="20"/>
              </w:rPr>
              <w:t>նական</w:t>
            </w:r>
            <w:r>
              <w:rPr>
                <w:spacing w:val="1"/>
                <w:sz w:val="20"/>
                <w:szCs w:val="20"/>
              </w:rPr>
              <w:t xml:space="preserve"> </w:t>
            </w:r>
            <w:r>
              <w:rPr>
                <w:sz w:val="20"/>
                <w:szCs w:val="20"/>
              </w:rPr>
              <w:t>պետական</w:t>
            </w:r>
            <w:r>
              <w:rPr>
                <w:spacing w:val="1"/>
                <w:sz w:val="20"/>
                <w:szCs w:val="20"/>
              </w:rPr>
              <w:t xml:space="preserve"> </w:t>
            </w:r>
            <w:r>
              <w:rPr>
                <w:sz w:val="20"/>
                <w:szCs w:val="20"/>
              </w:rPr>
              <w:t>տեսչություն</w:t>
            </w: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rPr>
            </w:pPr>
          </w:p>
          <w:p w:rsidR="00EA673F" w:rsidRDefault="00EA673F" w:rsidP="000B1747">
            <w:pPr>
              <w:pStyle w:val="TableParagraph"/>
              <w:ind w:hanging="27"/>
              <w:rPr>
                <w:sz w:val="20"/>
                <w:szCs w:val="20"/>
              </w:rPr>
            </w:pPr>
            <w:r>
              <w:rPr>
                <w:w w:val="95"/>
                <w:sz w:val="20"/>
                <w:szCs w:val="20"/>
              </w:rPr>
              <w:t>Բնապահպա-</w:t>
            </w:r>
            <w:r>
              <w:rPr>
                <w:spacing w:val="1"/>
                <w:w w:val="95"/>
                <w:sz w:val="20"/>
                <w:szCs w:val="20"/>
              </w:rPr>
              <w:t xml:space="preserve"> </w:t>
            </w:r>
            <w:r>
              <w:rPr>
                <w:sz w:val="20"/>
                <w:szCs w:val="20"/>
              </w:rPr>
              <w:t>նական</w:t>
            </w:r>
          </w:p>
          <w:p w:rsidR="00EA673F" w:rsidRDefault="00EA673F" w:rsidP="000B1747">
            <w:pPr>
              <w:pStyle w:val="TableParagraph"/>
              <w:spacing w:line="246" w:lineRule="exact"/>
              <w:ind w:hanging="27"/>
              <w:rPr>
                <w:sz w:val="20"/>
                <w:szCs w:val="20"/>
              </w:rPr>
            </w:pPr>
            <w:r>
              <w:rPr>
                <w:sz w:val="20"/>
                <w:szCs w:val="20"/>
              </w:rPr>
              <w:t>պետական</w:t>
            </w:r>
          </w:p>
        </w:tc>
      </w:tr>
    </w:tbl>
    <w:p w:rsidR="00EA673F" w:rsidRDefault="00EA673F" w:rsidP="000B1747">
      <w:pPr>
        <w:spacing w:line="246" w:lineRule="exact"/>
        <w:ind w:hanging="27"/>
        <w:rPr>
          <w:sz w:val="20"/>
          <w:szCs w:val="20"/>
        </w:rPr>
        <w:sectPr w:rsidR="00EA673F" w:rsidSect="000B1747">
          <w:pgSz w:w="16840" w:h="11910" w:orient="landscape"/>
          <w:pgMar w:top="0" w:right="640" w:bottom="1160" w:left="990" w:header="0" w:footer="976" w:gutter="0"/>
          <w:cols w:space="720"/>
        </w:sectPr>
      </w:pPr>
    </w:p>
    <w:tbl>
      <w:tblPr>
        <w:tblStyle w:val="TableNormal1"/>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5"/>
        <w:gridCol w:w="2376"/>
        <w:gridCol w:w="5919"/>
        <w:gridCol w:w="1418"/>
        <w:gridCol w:w="1560"/>
        <w:gridCol w:w="1779"/>
      </w:tblGrid>
      <w:tr w:rsidR="00EA673F" w:rsidTr="00702728">
        <w:trPr>
          <w:trHeight w:val="9169"/>
        </w:trPr>
        <w:tc>
          <w:tcPr>
            <w:tcW w:w="1985" w:type="dxa"/>
          </w:tcPr>
          <w:p w:rsidR="00EA673F" w:rsidRDefault="00EA673F" w:rsidP="000B1747">
            <w:pPr>
              <w:pStyle w:val="TableParagraph"/>
              <w:ind w:hanging="27"/>
              <w:rPr>
                <w:rFonts w:ascii="Times New Roman"/>
                <w:sz w:val="18"/>
              </w:rPr>
            </w:pPr>
          </w:p>
        </w:tc>
        <w:tc>
          <w:tcPr>
            <w:tcW w:w="2376" w:type="dxa"/>
          </w:tcPr>
          <w:p w:rsidR="00EA673F" w:rsidRDefault="00EA673F" w:rsidP="000B1747">
            <w:pPr>
              <w:pStyle w:val="TableParagraph"/>
              <w:ind w:hanging="27"/>
              <w:rPr>
                <w:sz w:val="20"/>
                <w:szCs w:val="20"/>
              </w:rPr>
            </w:pPr>
            <w:r>
              <w:rPr>
                <w:sz w:val="20"/>
                <w:szCs w:val="20"/>
              </w:rPr>
              <w:t>պահեստամասերով</w:t>
            </w: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7"/>
              </w:rPr>
            </w:pPr>
          </w:p>
          <w:p w:rsidR="00EA673F" w:rsidRDefault="00EA673F" w:rsidP="000B1747">
            <w:pPr>
              <w:pStyle w:val="TableParagraph"/>
              <w:numPr>
                <w:ilvl w:val="0"/>
                <w:numId w:val="20"/>
              </w:numPr>
              <w:tabs>
                <w:tab w:val="left" w:pos="262"/>
              </w:tabs>
              <w:spacing w:line="240" w:lineRule="auto"/>
              <w:ind w:left="0" w:hanging="27"/>
              <w:jc w:val="left"/>
              <w:rPr>
                <w:sz w:val="20"/>
                <w:szCs w:val="20"/>
              </w:rPr>
            </w:pPr>
            <w:r>
              <w:rPr>
                <w:spacing w:val="-1"/>
                <w:sz w:val="20"/>
                <w:szCs w:val="20"/>
              </w:rPr>
              <w:t>Ազդեցություն</w:t>
            </w:r>
            <w:r>
              <w:rPr>
                <w:spacing w:val="-47"/>
                <w:sz w:val="20"/>
                <w:szCs w:val="20"/>
              </w:rPr>
              <w:t xml:space="preserve"> </w:t>
            </w:r>
            <w:r>
              <w:rPr>
                <w:sz w:val="20"/>
                <w:szCs w:val="20"/>
              </w:rPr>
              <w:t>բուսական և</w:t>
            </w:r>
            <w:r>
              <w:rPr>
                <w:spacing w:val="1"/>
                <w:sz w:val="20"/>
                <w:szCs w:val="20"/>
              </w:rPr>
              <w:t xml:space="preserve"> </w:t>
            </w:r>
            <w:r>
              <w:rPr>
                <w:sz w:val="20"/>
                <w:szCs w:val="20"/>
              </w:rPr>
              <w:t>կենդանական</w:t>
            </w:r>
            <w:r>
              <w:rPr>
                <w:spacing w:val="1"/>
                <w:sz w:val="20"/>
                <w:szCs w:val="20"/>
              </w:rPr>
              <w:t xml:space="preserve"> </w:t>
            </w:r>
            <w:r>
              <w:rPr>
                <w:sz w:val="20"/>
                <w:szCs w:val="20"/>
              </w:rPr>
              <w:t>աշխարհի</w:t>
            </w:r>
            <w:r>
              <w:rPr>
                <w:spacing w:val="-3"/>
                <w:sz w:val="20"/>
                <w:szCs w:val="20"/>
              </w:rPr>
              <w:t xml:space="preserve"> </w:t>
            </w:r>
            <w:r>
              <w:rPr>
                <w:sz w:val="20"/>
                <w:szCs w:val="20"/>
              </w:rPr>
              <w:t>վրա</w:t>
            </w: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7"/>
              </w:rPr>
            </w:pPr>
          </w:p>
          <w:p w:rsidR="00EA673F" w:rsidRDefault="00EA673F" w:rsidP="000B1747">
            <w:pPr>
              <w:pStyle w:val="TableParagraph"/>
              <w:numPr>
                <w:ilvl w:val="0"/>
                <w:numId w:val="20"/>
              </w:numPr>
              <w:tabs>
                <w:tab w:val="left" w:pos="546"/>
              </w:tabs>
              <w:spacing w:line="240" w:lineRule="auto"/>
              <w:ind w:left="0" w:hanging="27"/>
              <w:jc w:val="left"/>
              <w:rPr>
                <w:sz w:val="20"/>
                <w:szCs w:val="20"/>
              </w:rPr>
            </w:pPr>
            <w:r>
              <w:rPr>
                <w:sz w:val="20"/>
                <w:szCs w:val="20"/>
              </w:rPr>
              <w:t>Շրջակա</w:t>
            </w:r>
            <w:r>
              <w:rPr>
                <w:spacing w:val="1"/>
                <w:sz w:val="20"/>
                <w:szCs w:val="20"/>
              </w:rPr>
              <w:t xml:space="preserve"> </w:t>
            </w:r>
            <w:r>
              <w:rPr>
                <w:sz w:val="20"/>
                <w:szCs w:val="20"/>
              </w:rPr>
              <w:t>միջավայրի</w:t>
            </w:r>
            <w:r>
              <w:rPr>
                <w:spacing w:val="-13"/>
                <w:sz w:val="20"/>
                <w:szCs w:val="20"/>
              </w:rPr>
              <w:t xml:space="preserve"> </w:t>
            </w:r>
            <w:r>
              <w:rPr>
                <w:sz w:val="20"/>
                <w:szCs w:val="20"/>
              </w:rPr>
              <w:t>աղբոտում</w:t>
            </w:r>
            <w:r>
              <w:rPr>
                <w:spacing w:val="-47"/>
                <w:sz w:val="20"/>
                <w:szCs w:val="20"/>
              </w:rPr>
              <w:t xml:space="preserve"> </w:t>
            </w:r>
            <w:r>
              <w:rPr>
                <w:sz w:val="20"/>
                <w:szCs w:val="20"/>
              </w:rPr>
              <w:t>կենցաղային</w:t>
            </w:r>
            <w:r>
              <w:rPr>
                <w:spacing w:val="-2"/>
                <w:sz w:val="20"/>
                <w:szCs w:val="20"/>
              </w:rPr>
              <w:t xml:space="preserve"> </w:t>
            </w:r>
            <w:r>
              <w:rPr>
                <w:sz w:val="20"/>
                <w:szCs w:val="20"/>
              </w:rPr>
              <w:t>աղբով</w:t>
            </w:r>
          </w:p>
          <w:p w:rsidR="00EA673F" w:rsidRDefault="00EA673F" w:rsidP="000B1747">
            <w:pPr>
              <w:pStyle w:val="TableParagraph"/>
              <w:numPr>
                <w:ilvl w:val="0"/>
                <w:numId w:val="20"/>
              </w:numPr>
              <w:tabs>
                <w:tab w:val="left" w:pos="546"/>
              </w:tabs>
              <w:spacing w:line="240" w:lineRule="auto"/>
              <w:ind w:left="0" w:hanging="27"/>
              <w:jc w:val="left"/>
              <w:rPr>
                <w:sz w:val="20"/>
                <w:szCs w:val="20"/>
              </w:rPr>
            </w:pPr>
            <w:r>
              <w:rPr>
                <w:spacing w:val="-1"/>
                <w:sz w:val="20"/>
                <w:szCs w:val="20"/>
              </w:rPr>
              <w:t>Աշխատակազմի</w:t>
            </w:r>
            <w:r>
              <w:rPr>
                <w:spacing w:val="-47"/>
                <w:sz w:val="20"/>
                <w:szCs w:val="20"/>
              </w:rPr>
              <w:t xml:space="preserve"> </w:t>
            </w:r>
            <w:r>
              <w:rPr>
                <w:sz w:val="20"/>
                <w:szCs w:val="20"/>
              </w:rPr>
              <w:t>առողջության և</w:t>
            </w:r>
            <w:r>
              <w:rPr>
                <w:spacing w:val="1"/>
                <w:sz w:val="20"/>
                <w:szCs w:val="20"/>
              </w:rPr>
              <w:t xml:space="preserve"> </w:t>
            </w:r>
            <w:r>
              <w:rPr>
                <w:sz w:val="20"/>
                <w:szCs w:val="20"/>
              </w:rPr>
              <w:t>անվտանգության</w:t>
            </w:r>
          </w:p>
        </w:tc>
        <w:tc>
          <w:tcPr>
            <w:tcW w:w="5919" w:type="dxa"/>
          </w:tcPr>
          <w:p w:rsidR="00EA673F" w:rsidRDefault="00EA673F" w:rsidP="000B1747">
            <w:pPr>
              <w:pStyle w:val="TableParagraph"/>
              <w:spacing w:line="240" w:lineRule="auto"/>
              <w:ind w:hanging="27"/>
              <w:rPr>
                <w:sz w:val="20"/>
                <w:szCs w:val="20"/>
              </w:rPr>
            </w:pPr>
            <w:r>
              <w:rPr>
                <w:sz w:val="20"/>
                <w:szCs w:val="20"/>
              </w:rPr>
              <w:t>բժշկական արկղիկներ</w:t>
            </w:r>
            <w:r>
              <w:rPr>
                <w:spacing w:val="1"/>
                <w:sz w:val="20"/>
                <w:szCs w:val="20"/>
              </w:rPr>
              <w:t xml:space="preserve"> </w:t>
            </w:r>
            <w:r>
              <w:rPr>
                <w:sz w:val="20"/>
                <w:szCs w:val="20"/>
              </w:rPr>
              <w:t>և</w:t>
            </w:r>
            <w:r>
              <w:rPr>
                <w:spacing w:val="1"/>
                <w:sz w:val="20"/>
                <w:szCs w:val="20"/>
              </w:rPr>
              <w:t xml:space="preserve"> </w:t>
            </w:r>
            <w:r>
              <w:rPr>
                <w:sz w:val="20"/>
                <w:szCs w:val="20"/>
              </w:rPr>
              <w:t>հակահրդեհային միջոցներ:</w:t>
            </w:r>
            <w:r>
              <w:rPr>
                <w:spacing w:val="1"/>
                <w:sz w:val="20"/>
                <w:szCs w:val="20"/>
              </w:rPr>
              <w:t xml:space="preserve"> </w:t>
            </w:r>
            <w:r>
              <w:rPr>
                <w:sz w:val="20"/>
                <w:szCs w:val="20"/>
              </w:rPr>
              <w:t>Աշխատակազմը պետք է ապահովվի</w:t>
            </w:r>
            <w:r>
              <w:rPr>
                <w:spacing w:val="1"/>
                <w:sz w:val="20"/>
                <w:szCs w:val="20"/>
              </w:rPr>
              <w:t xml:space="preserve"> </w:t>
            </w:r>
            <w:r>
              <w:rPr>
                <w:sz w:val="20"/>
                <w:szCs w:val="20"/>
              </w:rPr>
              <w:t>համազգեստով</w:t>
            </w:r>
            <w:r>
              <w:rPr>
                <w:spacing w:val="1"/>
                <w:sz w:val="20"/>
                <w:szCs w:val="20"/>
              </w:rPr>
              <w:t xml:space="preserve"> </w:t>
            </w:r>
            <w:r>
              <w:rPr>
                <w:sz w:val="20"/>
                <w:szCs w:val="20"/>
              </w:rPr>
              <w:t>և</w:t>
            </w:r>
            <w:r>
              <w:rPr>
                <w:spacing w:val="1"/>
                <w:sz w:val="20"/>
                <w:szCs w:val="20"/>
              </w:rPr>
              <w:t xml:space="preserve"> </w:t>
            </w:r>
            <w:r>
              <w:rPr>
                <w:sz w:val="20"/>
                <w:szCs w:val="20"/>
              </w:rPr>
              <w:t>անձնական</w:t>
            </w:r>
            <w:r>
              <w:rPr>
                <w:spacing w:val="1"/>
                <w:sz w:val="20"/>
                <w:szCs w:val="20"/>
              </w:rPr>
              <w:t xml:space="preserve"> </w:t>
            </w:r>
            <w:r>
              <w:rPr>
                <w:sz w:val="20"/>
                <w:szCs w:val="20"/>
              </w:rPr>
              <w:t>անվտանգության անհրաժեշտ միջոցներով:</w:t>
            </w:r>
            <w:r>
              <w:rPr>
                <w:spacing w:val="1"/>
                <w:sz w:val="20"/>
                <w:szCs w:val="20"/>
              </w:rPr>
              <w:t xml:space="preserve"> </w:t>
            </w:r>
            <w:r>
              <w:rPr>
                <w:sz w:val="20"/>
                <w:szCs w:val="20"/>
              </w:rPr>
              <w:t>Անվտանգության</w:t>
            </w:r>
            <w:r>
              <w:rPr>
                <w:spacing w:val="-6"/>
                <w:sz w:val="20"/>
                <w:szCs w:val="20"/>
              </w:rPr>
              <w:t xml:space="preserve"> </w:t>
            </w:r>
            <w:r>
              <w:rPr>
                <w:sz w:val="20"/>
                <w:szCs w:val="20"/>
              </w:rPr>
              <w:t>սարքավորումների</w:t>
            </w:r>
            <w:r>
              <w:rPr>
                <w:spacing w:val="-3"/>
                <w:sz w:val="20"/>
                <w:szCs w:val="20"/>
              </w:rPr>
              <w:t xml:space="preserve"> </w:t>
            </w:r>
            <w:r>
              <w:rPr>
                <w:sz w:val="20"/>
                <w:szCs w:val="20"/>
              </w:rPr>
              <w:t>օգտագործումը</w:t>
            </w:r>
            <w:r>
              <w:rPr>
                <w:spacing w:val="-6"/>
                <w:sz w:val="20"/>
                <w:szCs w:val="20"/>
              </w:rPr>
              <w:t xml:space="preserve"> </w:t>
            </w:r>
            <w:r>
              <w:rPr>
                <w:sz w:val="20"/>
                <w:szCs w:val="20"/>
              </w:rPr>
              <w:t>պետք</w:t>
            </w:r>
            <w:r>
              <w:rPr>
                <w:spacing w:val="-6"/>
                <w:sz w:val="20"/>
                <w:szCs w:val="20"/>
              </w:rPr>
              <w:t xml:space="preserve"> </w:t>
            </w:r>
            <w:r>
              <w:rPr>
                <w:sz w:val="20"/>
                <w:szCs w:val="20"/>
              </w:rPr>
              <w:t>է</w:t>
            </w:r>
            <w:r>
              <w:rPr>
                <w:spacing w:val="-47"/>
                <w:sz w:val="20"/>
                <w:szCs w:val="20"/>
              </w:rPr>
              <w:t xml:space="preserve"> </w:t>
            </w:r>
            <w:r>
              <w:rPr>
                <w:sz w:val="20"/>
                <w:szCs w:val="20"/>
              </w:rPr>
              <w:t>ուսուցանվի, վերահսկվի և պարտադրվի:</w:t>
            </w:r>
            <w:r>
              <w:rPr>
                <w:spacing w:val="1"/>
                <w:sz w:val="20"/>
                <w:szCs w:val="20"/>
              </w:rPr>
              <w:t xml:space="preserve"> </w:t>
            </w:r>
            <w:r>
              <w:rPr>
                <w:sz w:val="20"/>
                <w:szCs w:val="20"/>
              </w:rPr>
              <w:t>Աշխատանքի</w:t>
            </w:r>
            <w:r>
              <w:rPr>
                <w:spacing w:val="1"/>
                <w:sz w:val="20"/>
                <w:szCs w:val="20"/>
              </w:rPr>
              <w:t xml:space="preserve"> </w:t>
            </w:r>
            <w:r>
              <w:rPr>
                <w:sz w:val="20"/>
                <w:szCs w:val="20"/>
              </w:rPr>
              <w:t>անվտանգության</w:t>
            </w:r>
            <w:r>
              <w:rPr>
                <w:spacing w:val="48"/>
                <w:sz w:val="20"/>
                <w:szCs w:val="20"/>
              </w:rPr>
              <w:t xml:space="preserve"> </w:t>
            </w:r>
            <w:r>
              <w:rPr>
                <w:sz w:val="20"/>
                <w:szCs w:val="20"/>
              </w:rPr>
              <w:t>պահպանման համակարգը պետք</w:t>
            </w:r>
            <w:r>
              <w:rPr>
                <w:spacing w:val="1"/>
                <w:sz w:val="20"/>
                <w:szCs w:val="20"/>
              </w:rPr>
              <w:t xml:space="preserve"> </w:t>
            </w:r>
            <w:r>
              <w:rPr>
                <w:sz w:val="20"/>
                <w:szCs w:val="20"/>
              </w:rPr>
              <w:t>է</w:t>
            </w:r>
          </w:p>
          <w:p w:rsidR="00EA673F" w:rsidRDefault="00EA673F" w:rsidP="000B1747">
            <w:pPr>
              <w:pStyle w:val="TableParagraph"/>
              <w:spacing w:line="240" w:lineRule="auto"/>
              <w:ind w:hanging="27"/>
              <w:rPr>
                <w:sz w:val="20"/>
                <w:szCs w:val="20"/>
              </w:rPr>
            </w:pPr>
            <w:r>
              <w:rPr>
                <w:sz w:val="20"/>
                <w:szCs w:val="20"/>
              </w:rPr>
              <w:t>նախատեսի վերահսկողություն,</w:t>
            </w:r>
            <w:r>
              <w:rPr>
                <w:spacing w:val="1"/>
                <w:sz w:val="20"/>
                <w:szCs w:val="20"/>
              </w:rPr>
              <w:t xml:space="preserve"> </w:t>
            </w:r>
            <w:r>
              <w:rPr>
                <w:sz w:val="20"/>
                <w:szCs w:val="20"/>
              </w:rPr>
              <w:t>հրահանգավորում,</w:t>
            </w:r>
            <w:r>
              <w:rPr>
                <w:spacing w:val="1"/>
                <w:sz w:val="20"/>
                <w:szCs w:val="20"/>
              </w:rPr>
              <w:t xml:space="preserve"> </w:t>
            </w:r>
            <w:r>
              <w:rPr>
                <w:sz w:val="20"/>
                <w:szCs w:val="20"/>
              </w:rPr>
              <w:t>ուսուցում և</w:t>
            </w:r>
            <w:r>
              <w:rPr>
                <w:spacing w:val="1"/>
                <w:sz w:val="20"/>
                <w:szCs w:val="20"/>
              </w:rPr>
              <w:t xml:space="preserve"> </w:t>
            </w:r>
            <w:r>
              <w:rPr>
                <w:sz w:val="20"/>
                <w:szCs w:val="20"/>
              </w:rPr>
              <w:t>գիտելիքների ստուգում:</w:t>
            </w:r>
            <w:r>
              <w:rPr>
                <w:spacing w:val="1"/>
                <w:sz w:val="20"/>
                <w:szCs w:val="20"/>
              </w:rPr>
              <w:t xml:space="preserve"> </w:t>
            </w:r>
            <w:r>
              <w:rPr>
                <w:rFonts w:ascii="Times New Roman" w:eastAsia="Times New Roman" w:hAnsi="Times New Roman" w:cs="Times New Roman"/>
                <w:sz w:val="20"/>
                <w:szCs w:val="20"/>
              </w:rPr>
              <w:t>1/</w:t>
            </w:r>
            <w:r>
              <w:rPr>
                <w:sz w:val="20"/>
                <w:szCs w:val="20"/>
              </w:rPr>
              <w:t>Տեխնիկա-</w:t>
            </w:r>
            <w:r>
              <w:rPr>
                <w:spacing w:val="1"/>
                <w:sz w:val="20"/>
                <w:szCs w:val="20"/>
              </w:rPr>
              <w:t xml:space="preserve"> </w:t>
            </w:r>
            <w:r>
              <w:rPr>
                <w:sz w:val="20"/>
                <w:szCs w:val="20"/>
              </w:rPr>
              <w:t>տրանսպորտային բոլոր միջոցները պետք է ունենան</w:t>
            </w:r>
            <w:r>
              <w:rPr>
                <w:spacing w:val="1"/>
                <w:sz w:val="20"/>
                <w:szCs w:val="20"/>
              </w:rPr>
              <w:t xml:space="preserve"> </w:t>
            </w:r>
            <w:r>
              <w:rPr>
                <w:spacing w:val="-6"/>
                <w:sz w:val="20"/>
                <w:szCs w:val="20"/>
              </w:rPr>
              <w:t xml:space="preserve">համապատասխան խլացուցիչներ: Արգելել </w:t>
            </w:r>
            <w:r>
              <w:rPr>
                <w:spacing w:val="-5"/>
                <w:sz w:val="20"/>
                <w:szCs w:val="20"/>
              </w:rPr>
              <w:t>առանց</w:t>
            </w:r>
            <w:r>
              <w:rPr>
                <w:spacing w:val="-4"/>
                <w:sz w:val="20"/>
                <w:szCs w:val="20"/>
              </w:rPr>
              <w:t xml:space="preserve"> </w:t>
            </w:r>
            <w:r>
              <w:rPr>
                <w:spacing w:val="-6"/>
                <w:sz w:val="20"/>
                <w:szCs w:val="20"/>
              </w:rPr>
              <w:t>խլացուցիչների տեխնիկական միջոցների աշխատանքը:</w:t>
            </w:r>
            <w:r>
              <w:rPr>
                <w:spacing w:val="-5"/>
                <w:sz w:val="20"/>
                <w:szCs w:val="20"/>
              </w:rPr>
              <w:t xml:space="preserve"> </w:t>
            </w:r>
            <w:r>
              <w:rPr>
                <w:spacing w:val="-6"/>
                <w:sz w:val="20"/>
                <w:szCs w:val="20"/>
              </w:rPr>
              <w:t>Բոլոր</w:t>
            </w:r>
            <w:r>
              <w:rPr>
                <w:spacing w:val="-47"/>
                <w:sz w:val="20"/>
                <w:szCs w:val="20"/>
              </w:rPr>
              <w:t xml:space="preserve"> </w:t>
            </w:r>
            <w:r>
              <w:rPr>
                <w:spacing w:val="-6"/>
                <w:sz w:val="20"/>
                <w:szCs w:val="20"/>
              </w:rPr>
              <w:t>աշխատողները և վարորդները</w:t>
            </w:r>
            <w:r>
              <w:rPr>
                <w:spacing w:val="-5"/>
                <w:sz w:val="20"/>
                <w:szCs w:val="20"/>
              </w:rPr>
              <w:t xml:space="preserve"> պետք է ունենան</w:t>
            </w:r>
            <w:r>
              <w:rPr>
                <w:spacing w:val="-4"/>
                <w:sz w:val="20"/>
                <w:szCs w:val="20"/>
              </w:rPr>
              <w:t xml:space="preserve"> </w:t>
            </w:r>
            <w:r>
              <w:rPr>
                <w:spacing w:val="-6"/>
                <w:sz w:val="20"/>
                <w:szCs w:val="20"/>
              </w:rPr>
              <w:t>համապատասխան</w:t>
            </w:r>
            <w:r>
              <w:rPr>
                <w:spacing w:val="-10"/>
                <w:sz w:val="20"/>
                <w:szCs w:val="20"/>
              </w:rPr>
              <w:t xml:space="preserve"> </w:t>
            </w:r>
            <w:r>
              <w:rPr>
                <w:spacing w:val="-6"/>
                <w:sz w:val="20"/>
                <w:szCs w:val="20"/>
              </w:rPr>
              <w:t>անհատական</w:t>
            </w:r>
            <w:r>
              <w:rPr>
                <w:spacing w:val="-10"/>
                <w:sz w:val="20"/>
                <w:szCs w:val="20"/>
              </w:rPr>
              <w:t xml:space="preserve"> </w:t>
            </w:r>
            <w:r>
              <w:rPr>
                <w:spacing w:val="-6"/>
                <w:sz w:val="20"/>
                <w:szCs w:val="20"/>
              </w:rPr>
              <w:t>պաշտպանիչ</w:t>
            </w:r>
            <w:r>
              <w:rPr>
                <w:spacing w:val="-13"/>
                <w:sz w:val="20"/>
                <w:szCs w:val="20"/>
              </w:rPr>
              <w:t xml:space="preserve"> </w:t>
            </w:r>
            <w:r>
              <w:rPr>
                <w:spacing w:val="-6"/>
                <w:sz w:val="20"/>
                <w:szCs w:val="20"/>
              </w:rPr>
              <w:t>միջոցներ:</w:t>
            </w:r>
          </w:p>
          <w:p w:rsidR="00EA673F" w:rsidRDefault="00EA673F" w:rsidP="000B1747">
            <w:pPr>
              <w:pStyle w:val="TableParagraph"/>
              <w:spacing w:line="240" w:lineRule="auto"/>
              <w:ind w:hanging="27"/>
              <w:rPr>
                <w:b/>
                <w:sz w:val="24"/>
              </w:rPr>
            </w:pPr>
          </w:p>
          <w:p w:rsidR="00EA673F" w:rsidRDefault="00EA673F" w:rsidP="000B1747">
            <w:pPr>
              <w:pStyle w:val="TableParagraph"/>
              <w:spacing w:line="240" w:lineRule="auto"/>
              <w:ind w:hanging="27"/>
              <w:rPr>
                <w:sz w:val="20"/>
                <w:szCs w:val="20"/>
              </w:rPr>
            </w:pPr>
            <w:r>
              <w:rPr>
                <w:sz w:val="20"/>
                <w:szCs w:val="20"/>
              </w:rPr>
              <w:t>Նախատեսվում</w:t>
            </w:r>
            <w:r>
              <w:rPr>
                <w:spacing w:val="-5"/>
                <w:sz w:val="20"/>
                <w:szCs w:val="20"/>
              </w:rPr>
              <w:t xml:space="preserve"> </w:t>
            </w:r>
            <w:r>
              <w:rPr>
                <w:sz w:val="20"/>
                <w:szCs w:val="20"/>
              </w:rPr>
              <w:t>է</w:t>
            </w:r>
            <w:r>
              <w:rPr>
                <w:spacing w:val="-8"/>
                <w:sz w:val="20"/>
                <w:szCs w:val="20"/>
              </w:rPr>
              <w:t xml:space="preserve"> </w:t>
            </w:r>
            <w:r>
              <w:rPr>
                <w:sz w:val="20"/>
                <w:szCs w:val="20"/>
              </w:rPr>
              <w:t>իրականացնել</w:t>
            </w:r>
            <w:r>
              <w:rPr>
                <w:spacing w:val="-2"/>
                <w:sz w:val="20"/>
                <w:szCs w:val="20"/>
              </w:rPr>
              <w:t xml:space="preserve"> </w:t>
            </w:r>
            <w:r>
              <w:rPr>
                <w:sz w:val="20"/>
                <w:szCs w:val="20"/>
              </w:rPr>
              <w:t>կենսաբանական</w:t>
            </w:r>
            <w:r>
              <w:rPr>
                <w:spacing w:val="-47"/>
                <w:sz w:val="20"/>
                <w:szCs w:val="20"/>
              </w:rPr>
              <w:t xml:space="preserve"> </w:t>
            </w:r>
            <w:r>
              <w:rPr>
                <w:sz w:val="20"/>
                <w:szCs w:val="20"/>
              </w:rPr>
              <w:t>ռեկուլտիվացիա, կենդանինական աշխարհի</w:t>
            </w:r>
            <w:r>
              <w:rPr>
                <w:spacing w:val="1"/>
                <w:sz w:val="20"/>
                <w:szCs w:val="20"/>
              </w:rPr>
              <w:t xml:space="preserve"> </w:t>
            </w:r>
            <w:r>
              <w:rPr>
                <w:sz w:val="20"/>
                <w:szCs w:val="20"/>
              </w:rPr>
              <w:t>պահպանությանն</w:t>
            </w:r>
            <w:r>
              <w:rPr>
                <w:spacing w:val="-1"/>
                <w:sz w:val="20"/>
                <w:szCs w:val="20"/>
              </w:rPr>
              <w:t xml:space="preserve"> </w:t>
            </w:r>
            <w:r>
              <w:rPr>
                <w:sz w:val="20"/>
                <w:szCs w:val="20"/>
              </w:rPr>
              <w:t>ուղղված միջոցառումներ</w:t>
            </w:r>
          </w:p>
          <w:p w:rsidR="00EA673F" w:rsidRDefault="00EA673F" w:rsidP="000B1747">
            <w:pPr>
              <w:pStyle w:val="TableParagraph"/>
              <w:spacing w:line="240" w:lineRule="auto"/>
              <w:ind w:hanging="27"/>
              <w:rPr>
                <w:b/>
                <w:sz w:val="20"/>
              </w:rPr>
            </w:pPr>
          </w:p>
          <w:p w:rsidR="00EA673F" w:rsidRDefault="00EA673F" w:rsidP="000B1747">
            <w:pPr>
              <w:pStyle w:val="TableParagraph"/>
              <w:spacing w:line="240" w:lineRule="auto"/>
              <w:ind w:hanging="27"/>
              <w:rPr>
                <w:sz w:val="20"/>
                <w:szCs w:val="20"/>
              </w:rPr>
            </w:pPr>
            <w:r>
              <w:rPr>
                <w:w w:val="95"/>
                <w:sz w:val="20"/>
                <w:szCs w:val="20"/>
              </w:rPr>
              <w:t>Աղբը</w:t>
            </w:r>
            <w:r>
              <w:rPr>
                <w:spacing w:val="-7"/>
                <w:w w:val="95"/>
                <w:sz w:val="20"/>
                <w:szCs w:val="20"/>
              </w:rPr>
              <w:t xml:space="preserve"> </w:t>
            </w:r>
            <w:r>
              <w:rPr>
                <w:w w:val="95"/>
                <w:sz w:val="20"/>
                <w:szCs w:val="20"/>
              </w:rPr>
              <w:t>հավաքել</w:t>
            </w:r>
            <w:r>
              <w:rPr>
                <w:spacing w:val="-7"/>
                <w:w w:val="95"/>
                <w:sz w:val="20"/>
                <w:szCs w:val="20"/>
              </w:rPr>
              <w:t xml:space="preserve"> </w:t>
            </w:r>
            <w:r>
              <w:rPr>
                <w:w w:val="95"/>
                <w:sz w:val="20"/>
                <w:szCs w:val="20"/>
              </w:rPr>
              <w:t>հատուկ</w:t>
            </w:r>
            <w:r>
              <w:rPr>
                <w:spacing w:val="-5"/>
                <w:w w:val="95"/>
                <w:sz w:val="20"/>
                <w:szCs w:val="20"/>
              </w:rPr>
              <w:t xml:space="preserve"> </w:t>
            </w:r>
            <w:r>
              <w:rPr>
                <w:w w:val="95"/>
                <w:sz w:val="20"/>
                <w:szCs w:val="20"/>
              </w:rPr>
              <w:t>աղբահավաք</w:t>
            </w:r>
            <w:r>
              <w:rPr>
                <w:spacing w:val="-5"/>
                <w:w w:val="95"/>
                <w:sz w:val="20"/>
                <w:szCs w:val="20"/>
              </w:rPr>
              <w:t xml:space="preserve"> </w:t>
            </w:r>
            <w:r>
              <w:rPr>
                <w:w w:val="95"/>
                <w:sz w:val="20"/>
                <w:szCs w:val="20"/>
              </w:rPr>
              <w:t>տարաներում,</w:t>
            </w:r>
            <w:r>
              <w:rPr>
                <w:spacing w:val="-2"/>
                <w:w w:val="95"/>
                <w:sz w:val="20"/>
                <w:szCs w:val="20"/>
              </w:rPr>
              <w:t xml:space="preserve"> </w:t>
            </w:r>
            <w:r>
              <w:rPr>
                <w:w w:val="95"/>
                <w:sz w:val="20"/>
                <w:szCs w:val="20"/>
              </w:rPr>
              <w:t>ապա</w:t>
            </w:r>
            <w:r>
              <w:rPr>
                <w:spacing w:val="-44"/>
                <w:w w:val="95"/>
                <w:sz w:val="20"/>
                <w:szCs w:val="20"/>
              </w:rPr>
              <w:t xml:space="preserve"> </w:t>
            </w:r>
            <w:r>
              <w:rPr>
                <w:spacing w:val="-6"/>
                <w:sz w:val="20"/>
                <w:szCs w:val="20"/>
              </w:rPr>
              <w:t>հեռացնել</w:t>
            </w:r>
            <w:r>
              <w:rPr>
                <w:spacing w:val="-14"/>
                <w:sz w:val="20"/>
                <w:szCs w:val="20"/>
              </w:rPr>
              <w:t xml:space="preserve"> </w:t>
            </w:r>
            <w:r>
              <w:rPr>
                <w:spacing w:val="-6"/>
                <w:sz w:val="20"/>
                <w:szCs w:val="20"/>
              </w:rPr>
              <w:t>համայնքի</w:t>
            </w:r>
            <w:r>
              <w:rPr>
                <w:spacing w:val="-11"/>
                <w:sz w:val="20"/>
                <w:szCs w:val="20"/>
              </w:rPr>
              <w:t xml:space="preserve"> </w:t>
            </w:r>
            <w:r>
              <w:rPr>
                <w:spacing w:val="-6"/>
                <w:sz w:val="20"/>
                <w:szCs w:val="20"/>
              </w:rPr>
              <w:t>կողմից</w:t>
            </w:r>
            <w:r>
              <w:rPr>
                <w:spacing w:val="-11"/>
                <w:sz w:val="20"/>
                <w:szCs w:val="20"/>
              </w:rPr>
              <w:t xml:space="preserve"> </w:t>
            </w:r>
            <w:r>
              <w:rPr>
                <w:spacing w:val="-6"/>
                <w:sz w:val="20"/>
                <w:szCs w:val="20"/>
              </w:rPr>
              <w:t>հատկացված</w:t>
            </w:r>
            <w:r>
              <w:rPr>
                <w:spacing w:val="-10"/>
                <w:sz w:val="20"/>
                <w:szCs w:val="20"/>
              </w:rPr>
              <w:t xml:space="preserve"> </w:t>
            </w:r>
            <w:r>
              <w:rPr>
                <w:spacing w:val="-5"/>
                <w:sz w:val="20"/>
                <w:szCs w:val="20"/>
              </w:rPr>
              <w:t>վայրեր</w:t>
            </w:r>
          </w:p>
          <w:p w:rsidR="00EA673F" w:rsidRDefault="00EA673F" w:rsidP="000B1747">
            <w:pPr>
              <w:pStyle w:val="TableParagraph"/>
              <w:spacing w:line="240" w:lineRule="auto"/>
              <w:ind w:hanging="27"/>
              <w:rPr>
                <w:b/>
                <w:sz w:val="20"/>
              </w:rPr>
            </w:pPr>
          </w:p>
          <w:p w:rsidR="00EA673F" w:rsidRDefault="00EA673F" w:rsidP="000B1747">
            <w:pPr>
              <w:pStyle w:val="TableParagraph"/>
              <w:ind w:hanging="27"/>
              <w:rPr>
                <w:sz w:val="20"/>
                <w:szCs w:val="20"/>
              </w:rPr>
            </w:pPr>
            <w:r>
              <w:rPr>
                <w:sz w:val="20"/>
                <w:szCs w:val="20"/>
              </w:rPr>
              <w:t>Աշխատակազմը կունենա խմելու</w:t>
            </w:r>
            <w:r>
              <w:rPr>
                <w:spacing w:val="1"/>
                <w:sz w:val="20"/>
                <w:szCs w:val="20"/>
              </w:rPr>
              <w:t xml:space="preserve"> </w:t>
            </w:r>
            <w:r>
              <w:rPr>
                <w:sz w:val="20"/>
                <w:szCs w:val="20"/>
              </w:rPr>
              <w:t>որակյալ ջրի և</w:t>
            </w:r>
            <w:r>
              <w:rPr>
                <w:spacing w:val="1"/>
                <w:sz w:val="20"/>
                <w:szCs w:val="20"/>
              </w:rPr>
              <w:t xml:space="preserve"> </w:t>
            </w:r>
            <w:r>
              <w:rPr>
                <w:sz w:val="20"/>
                <w:szCs w:val="20"/>
              </w:rPr>
              <w:t>զուգարանների հասանելիություն, սնունդ ընդունելու և</w:t>
            </w:r>
            <w:r>
              <w:rPr>
                <w:spacing w:val="1"/>
                <w:sz w:val="20"/>
                <w:szCs w:val="20"/>
              </w:rPr>
              <w:t xml:space="preserve"> </w:t>
            </w:r>
            <w:r>
              <w:rPr>
                <w:sz w:val="20"/>
                <w:szCs w:val="20"/>
              </w:rPr>
              <w:t>հանգստանալու համար անհրաժեշտ պայմաններ:</w:t>
            </w:r>
            <w:r>
              <w:rPr>
                <w:spacing w:val="1"/>
                <w:sz w:val="20"/>
                <w:szCs w:val="20"/>
              </w:rPr>
              <w:t xml:space="preserve"> </w:t>
            </w:r>
            <w:r>
              <w:rPr>
                <w:sz w:val="20"/>
                <w:szCs w:val="20"/>
              </w:rPr>
              <w:t>Աշխատատեղերում, հասանելի վայրում, կլինեն առաջին</w:t>
            </w:r>
            <w:r>
              <w:rPr>
                <w:spacing w:val="1"/>
                <w:sz w:val="20"/>
                <w:szCs w:val="20"/>
              </w:rPr>
              <w:t xml:space="preserve"> </w:t>
            </w:r>
            <w:r>
              <w:rPr>
                <w:sz w:val="20"/>
                <w:szCs w:val="20"/>
              </w:rPr>
              <w:t>օգնության բժշկական արկղիկներ և հակահրդեհային</w:t>
            </w:r>
            <w:r>
              <w:rPr>
                <w:spacing w:val="1"/>
                <w:sz w:val="20"/>
                <w:szCs w:val="20"/>
              </w:rPr>
              <w:t xml:space="preserve"> </w:t>
            </w:r>
            <w:r>
              <w:rPr>
                <w:sz w:val="20"/>
                <w:szCs w:val="20"/>
              </w:rPr>
              <w:t>միջոցներ:</w:t>
            </w:r>
            <w:r>
              <w:rPr>
                <w:spacing w:val="-6"/>
                <w:sz w:val="20"/>
                <w:szCs w:val="20"/>
              </w:rPr>
              <w:t xml:space="preserve"> </w:t>
            </w:r>
            <w:r>
              <w:rPr>
                <w:sz w:val="20"/>
                <w:szCs w:val="20"/>
              </w:rPr>
              <w:t>Աշխատակազմը</w:t>
            </w:r>
            <w:r>
              <w:rPr>
                <w:spacing w:val="-6"/>
                <w:sz w:val="20"/>
                <w:szCs w:val="20"/>
              </w:rPr>
              <w:t xml:space="preserve"> </w:t>
            </w:r>
            <w:r>
              <w:rPr>
                <w:sz w:val="20"/>
                <w:szCs w:val="20"/>
              </w:rPr>
              <w:t>կապահովվի</w:t>
            </w:r>
            <w:r>
              <w:rPr>
                <w:spacing w:val="40"/>
                <w:sz w:val="20"/>
                <w:szCs w:val="20"/>
              </w:rPr>
              <w:t xml:space="preserve"> </w:t>
            </w:r>
            <w:r>
              <w:rPr>
                <w:sz w:val="20"/>
                <w:szCs w:val="20"/>
              </w:rPr>
              <w:t>համազգեստով</w:t>
            </w:r>
            <w:r>
              <w:rPr>
                <w:spacing w:val="-5"/>
                <w:sz w:val="20"/>
                <w:szCs w:val="20"/>
              </w:rPr>
              <w:t xml:space="preserve"> </w:t>
            </w:r>
            <w:r>
              <w:rPr>
                <w:sz w:val="20"/>
                <w:szCs w:val="20"/>
              </w:rPr>
              <w:t>և</w:t>
            </w:r>
            <w:r>
              <w:rPr>
                <w:spacing w:val="-47"/>
                <w:sz w:val="20"/>
                <w:szCs w:val="20"/>
              </w:rPr>
              <w:t xml:space="preserve"> </w:t>
            </w:r>
            <w:r>
              <w:rPr>
                <w:sz w:val="20"/>
                <w:szCs w:val="20"/>
              </w:rPr>
              <w:t>անվտանգության</w:t>
            </w:r>
            <w:r>
              <w:rPr>
                <w:spacing w:val="-2"/>
                <w:sz w:val="20"/>
                <w:szCs w:val="20"/>
              </w:rPr>
              <w:t xml:space="preserve"> </w:t>
            </w:r>
            <w:r>
              <w:rPr>
                <w:sz w:val="20"/>
                <w:szCs w:val="20"/>
              </w:rPr>
              <w:t>անհրաժեշտ</w:t>
            </w:r>
            <w:r>
              <w:rPr>
                <w:spacing w:val="-2"/>
                <w:sz w:val="20"/>
                <w:szCs w:val="20"/>
              </w:rPr>
              <w:t xml:space="preserve"> </w:t>
            </w:r>
            <w:r>
              <w:rPr>
                <w:sz w:val="20"/>
                <w:szCs w:val="20"/>
              </w:rPr>
              <w:t>միջոցներով:</w:t>
            </w:r>
          </w:p>
          <w:p w:rsidR="00EA673F" w:rsidRDefault="00EA673F" w:rsidP="000B1747">
            <w:pPr>
              <w:pStyle w:val="TableParagraph"/>
              <w:ind w:hanging="27"/>
              <w:rPr>
                <w:sz w:val="20"/>
                <w:szCs w:val="20"/>
              </w:rPr>
            </w:pPr>
            <w:r>
              <w:rPr>
                <w:sz w:val="20"/>
                <w:szCs w:val="20"/>
              </w:rPr>
              <w:t>Անվտանգության սարքավորումների օգտագորրծումը</w:t>
            </w:r>
            <w:r>
              <w:rPr>
                <w:spacing w:val="1"/>
                <w:sz w:val="20"/>
                <w:szCs w:val="20"/>
              </w:rPr>
              <w:t xml:space="preserve"> </w:t>
            </w:r>
            <w:r>
              <w:rPr>
                <w:sz w:val="20"/>
                <w:szCs w:val="20"/>
              </w:rPr>
              <w:t>կուսուցանվի, վերահսկվի և պարտադրվի: Աշխատանքի</w:t>
            </w:r>
            <w:r>
              <w:rPr>
                <w:spacing w:val="1"/>
                <w:sz w:val="20"/>
                <w:szCs w:val="20"/>
              </w:rPr>
              <w:t xml:space="preserve"> </w:t>
            </w:r>
            <w:r>
              <w:rPr>
                <w:sz w:val="20"/>
                <w:szCs w:val="20"/>
              </w:rPr>
              <w:t>անվտանգության</w:t>
            </w:r>
            <w:r>
              <w:rPr>
                <w:spacing w:val="-9"/>
                <w:sz w:val="20"/>
                <w:szCs w:val="20"/>
              </w:rPr>
              <w:t xml:space="preserve"> </w:t>
            </w:r>
            <w:r>
              <w:rPr>
                <w:sz w:val="20"/>
                <w:szCs w:val="20"/>
              </w:rPr>
              <w:t>պահպանման</w:t>
            </w:r>
            <w:r>
              <w:rPr>
                <w:spacing w:val="-9"/>
                <w:sz w:val="20"/>
                <w:szCs w:val="20"/>
              </w:rPr>
              <w:t xml:space="preserve"> </w:t>
            </w:r>
            <w:r>
              <w:rPr>
                <w:sz w:val="20"/>
                <w:szCs w:val="20"/>
              </w:rPr>
              <w:t>համակարգը</w:t>
            </w:r>
            <w:r>
              <w:rPr>
                <w:spacing w:val="-9"/>
                <w:sz w:val="20"/>
                <w:szCs w:val="20"/>
              </w:rPr>
              <w:t xml:space="preserve"> </w:t>
            </w:r>
            <w:r>
              <w:rPr>
                <w:sz w:val="20"/>
                <w:szCs w:val="20"/>
              </w:rPr>
              <w:t>կնախատեսի</w:t>
            </w:r>
          </w:p>
        </w:tc>
        <w:tc>
          <w:tcPr>
            <w:tcW w:w="1418" w:type="dxa"/>
          </w:tcPr>
          <w:p w:rsidR="00EA673F" w:rsidRDefault="00EA673F" w:rsidP="000B1747">
            <w:pPr>
              <w:pStyle w:val="TableParagraph"/>
              <w:ind w:hanging="27"/>
              <w:rPr>
                <w:rFonts w:ascii="Times New Roman"/>
                <w:sz w:val="18"/>
              </w:rPr>
            </w:pPr>
          </w:p>
        </w:tc>
        <w:tc>
          <w:tcPr>
            <w:tcW w:w="1560" w:type="dxa"/>
          </w:tcPr>
          <w:p w:rsidR="00EA673F" w:rsidRDefault="00EA673F" w:rsidP="000B1747">
            <w:pPr>
              <w:pStyle w:val="TableParagraph"/>
              <w:ind w:hanging="27"/>
              <w:rPr>
                <w:rFonts w:ascii="Times New Roman"/>
                <w:sz w:val="18"/>
              </w:rPr>
            </w:pPr>
          </w:p>
        </w:tc>
        <w:tc>
          <w:tcPr>
            <w:tcW w:w="1779" w:type="dxa"/>
          </w:tcPr>
          <w:p w:rsidR="00EA673F" w:rsidRDefault="00EA673F" w:rsidP="000B1747">
            <w:pPr>
              <w:pStyle w:val="TableParagraph"/>
              <w:ind w:hanging="27"/>
              <w:rPr>
                <w:sz w:val="20"/>
                <w:szCs w:val="20"/>
              </w:rPr>
            </w:pPr>
            <w:r>
              <w:rPr>
                <w:sz w:val="20"/>
                <w:szCs w:val="20"/>
              </w:rPr>
              <w:t>տեսչություն</w:t>
            </w: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b/>
                <w:sz w:val="20"/>
              </w:rPr>
            </w:pPr>
          </w:p>
          <w:p w:rsidR="00EA673F" w:rsidRDefault="00EA673F" w:rsidP="000B1747">
            <w:pPr>
              <w:pStyle w:val="TableParagraph"/>
              <w:ind w:hanging="27"/>
              <w:rPr>
                <w:sz w:val="20"/>
                <w:szCs w:val="20"/>
              </w:rPr>
            </w:pPr>
            <w:r>
              <w:rPr>
                <w:w w:val="95"/>
                <w:sz w:val="20"/>
                <w:szCs w:val="20"/>
              </w:rPr>
              <w:t>Բնապահպա-</w:t>
            </w:r>
            <w:r>
              <w:rPr>
                <w:spacing w:val="1"/>
                <w:w w:val="95"/>
                <w:sz w:val="20"/>
                <w:szCs w:val="20"/>
              </w:rPr>
              <w:t xml:space="preserve"> </w:t>
            </w:r>
            <w:r>
              <w:rPr>
                <w:sz w:val="20"/>
                <w:szCs w:val="20"/>
              </w:rPr>
              <w:t>նական</w:t>
            </w:r>
            <w:r>
              <w:rPr>
                <w:spacing w:val="1"/>
                <w:sz w:val="20"/>
                <w:szCs w:val="20"/>
              </w:rPr>
              <w:t xml:space="preserve"> </w:t>
            </w:r>
            <w:r>
              <w:rPr>
                <w:sz w:val="20"/>
                <w:szCs w:val="20"/>
              </w:rPr>
              <w:t>պետական</w:t>
            </w:r>
            <w:r>
              <w:rPr>
                <w:spacing w:val="1"/>
                <w:sz w:val="20"/>
                <w:szCs w:val="20"/>
              </w:rPr>
              <w:t xml:space="preserve"> </w:t>
            </w:r>
            <w:r>
              <w:rPr>
                <w:sz w:val="20"/>
                <w:szCs w:val="20"/>
              </w:rPr>
              <w:t>տեսչություն</w:t>
            </w:r>
          </w:p>
          <w:p w:rsidR="00EA673F" w:rsidRDefault="00EA673F" w:rsidP="000B1747">
            <w:pPr>
              <w:pStyle w:val="TableParagraph"/>
              <w:ind w:hanging="27"/>
              <w:rPr>
                <w:sz w:val="18"/>
                <w:szCs w:val="18"/>
              </w:rPr>
            </w:pPr>
            <w:r>
              <w:rPr>
                <w:sz w:val="18"/>
                <w:szCs w:val="18"/>
              </w:rPr>
              <w:t>Բնապահպանա-</w:t>
            </w:r>
            <w:r>
              <w:rPr>
                <w:spacing w:val="-42"/>
                <w:sz w:val="18"/>
                <w:szCs w:val="18"/>
              </w:rPr>
              <w:t xml:space="preserve"> </w:t>
            </w:r>
            <w:r>
              <w:rPr>
                <w:sz w:val="18"/>
                <w:szCs w:val="18"/>
              </w:rPr>
              <w:t>կան</w:t>
            </w:r>
            <w:r>
              <w:rPr>
                <w:spacing w:val="-1"/>
                <w:sz w:val="18"/>
                <w:szCs w:val="18"/>
              </w:rPr>
              <w:t xml:space="preserve"> </w:t>
            </w:r>
            <w:r>
              <w:rPr>
                <w:sz w:val="18"/>
                <w:szCs w:val="18"/>
              </w:rPr>
              <w:t>պետական</w:t>
            </w:r>
          </w:p>
          <w:p w:rsidR="00EA673F" w:rsidRDefault="00EA673F" w:rsidP="000B1747">
            <w:pPr>
              <w:pStyle w:val="TableParagraph"/>
              <w:spacing w:line="215" w:lineRule="exact"/>
              <w:ind w:hanging="27"/>
              <w:rPr>
                <w:sz w:val="18"/>
                <w:szCs w:val="18"/>
              </w:rPr>
            </w:pPr>
            <w:r>
              <w:rPr>
                <w:sz w:val="18"/>
                <w:szCs w:val="18"/>
              </w:rPr>
              <w:t>տեսչություն</w:t>
            </w:r>
          </w:p>
        </w:tc>
      </w:tr>
    </w:tbl>
    <w:p w:rsidR="00EA673F" w:rsidRDefault="00EA673F" w:rsidP="000B1747">
      <w:pPr>
        <w:spacing w:line="215" w:lineRule="exact"/>
        <w:ind w:hanging="27"/>
        <w:rPr>
          <w:sz w:val="18"/>
          <w:szCs w:val="18"/>
        </w:rPr>
        <w:sectPr w:rsidR="00EA673F" w:rsidSect="000B1747">
          <w:pgSz w:w="16840" w:h="11910" w:orient="landscape"/>
          <w:pgMar w:top="840" w:right="640" w:bottom="1160" w:left="990" w:header="0" w:footer="976" w:gutter="0"/>
          <w:cols w:space="720"/>
        </w:sectPr>
      </w:pPr>
    </w:p>
    <w:p w:rsidR="00EA673F" w:rsidRDefault="00EA673F" w:rsidP="000B1747">
      <w:pPr>
        <w:ind w:hanging="27"/>
      </w:pPr>
    </w:p>
    <w:p w:rsidR="00282547" w:rsidRDefault="00282547" w:rsidP="000B1747">
      <w:pPr>
        <w:spacing w:line="360" w:lineRule="auto"/>
        <w:ind w:hanging="27"/>
        <w:jc w:val="both"/>
        <w:rPr>
          <w:rFonts w:eastAsia="Calibri"/>
          <w:sz w:val="24"/>
          <w:szCs w:val="24"/>
        </w:rPr>
      </w:pPr>
    </w:p>
    <w:p w:rsidR="00282547" w:rsidRPr="00282547" w:rsidRDefault="00282547" w:rsidP="000B1747">
      <w:pPr>
        <w:widowControl/>
        <w:autoSpaceDE/>
        <w:autoSpaceDN/>
        <w:spacing w:line="55" w:lineRule="exact"/>
        <w:ind w:hanging="27"/>
        <w:rPr>
          <w:rFonts w:ascii="Times New Roman" w:eastAsia="Times New Roman" w:hAnsi="Times New Roman" w:cs="Times New Roman"/>
          <w:color w:val="FF0000"/>
          <w:sz w:val="20"/>
          <w:szCs w:val="20"/>
          <w:lang w:val="hy-AM" w:eastAsia="ru-RU"/>
        </w:rPr>
      </w:pPr>
    </w:p>
    <w:p w:rsidR="00282547" w:rsidRPr="00282547" w:rsidRDefault="00282547" w:rsidP="000B1747">
      <w:pPr>
        <w:widowControl/>
        <w:autoSpaceDE/>
        <w:autoSpaceDN/>
        <w:spacing w:line="330" w:lineRule="exact"/>
        <w:ind w:hanging="27"/>
        <w:rPr>
          <w:rFonts w:ascii="Times New Roman" w:eastAsia="Times New Roman" w:hAnsi="Times New Roman" w:cs="Times New Roman"/>
          <w:color w:val="FF0000"/>
          <w:sz w:val="20"/>
          <w:szCs w:val="20"/>
          <w:lang w:val="hy-AM" w:eastAsia="ru-RU"/>
        </w:rPr>
      </w:pPr>
    </w:p>
    <w:p w:rsidR="00282547" w:rsidRPr="00282547" w:rsidRDefault="00282547" w:rsidP="000B1747">
      <w:pPr>
        <w:widowControl/>
        <w:autoSpaceDE/>
        <w:autoSpaceDN/>
        <w:ind w:hanging="27"/>
        <w:rPr>
          <w:rFonts w:ascii="Times New Roman" w:eastAsia="Times New Roman" w:hAnsi="Times New Roman" w:cs="Times New Roman"/>
          <w:color w:val="FF0000"/>
          <w:lang w:val="hy-AM" w:eastAsia="ru-RU"/>
        </w:rPr>
        <w:sectPr w:rsidR="00282547" w:rsidRPr="00282547" w:rsidSect="000B1747">
          <w:pgSz w:w="16840" w:h="11906" w:orient="landscape"/>
          <w:pgMar w:top="1440" w:right="1301" w:bottom="713" w:left="990" w:header="0" w:footer="0" w:gutter="0"/>
          <w:cols w:space="720" w:equalWidth="0">
            <w:col w:w="14400"/>
          </w:cols>
        </w:sectPr>
      </w:pPr>
    </w:p>
    <w:p w:rsidR="00282547" w:rsidRPr="00282547" w:rsidRDefault="00282547" w:rsidP="000B1747">
      <w:pPr>
        <w:widowControl/>
        <w:autoSpaceDE/>
        <w:autoSpaceDN/>
        <w:spacing w:line="103" w:lineRule="exact"/>
        <w:ind w:hanging="27"/>
        <w:rPr>
          <w:rFonts w:ascii="Times New Roman" w:eastAsia="Times New Roman" w:hAnsi="Times New Roman" w:cs="Times New Roman"/>
          <w:sz w:val="20"/>
          <w:szCs w:val="20"/>
          <w:lang w:val="ru-RU" w:eastAsia="ru-RU"/>
        </w:rPr>
      </w:pPr>
    </w:p>
    <w:p w:rsidR="00282547" w:rsidRPr="00282547" w:rsidRDefault="00282547" w:rsidP="000B1747">
      <w:pPr>
        <w:widowControl/>
        <w:autoSpaceDE/>
        <w:autoSpaceDN/>
        <w:ind w:hanging="27"/>
        <w:rPr>
          <w:rFonts w:ascii="Times New Roman" w:eastAsia="Times New Roman" w:hAnsi="Times New Roman" w:cs="Times New Roman"/>
          <w:lang w:val="ru-RU" w:eastAsia="ru-RU"/>
        </w:rPr>
        <w:sectPr w:rsidR="00282547" w:rsidRPr="00282547" w:rsidSect="000B1747">
          <w:type w:val="continuous"/>
          <w:pgSz w:w="16840" w:h="11906" w:orient="landscape"/>
          <w:pgMar w:top="1356" w:right="1181" w:bottom="713" w:left="990" w:header="0" w:footer="0" w:gutter="0"/>
          <w:cols w:num="3" w:space="720" w:equalWidth="0">
            <w:col w:w="4140" w:space="180"/>
            <w:col w:w="6660" w:space="720"/>
            <w:col w:w="2820"/>
          </w:cols>
        </w:sectPr>
      </w:pPr>
    </w:p>
    <w:p w:rsidR="00282547" w:rsidRPr="00282547" w:rsidRDefault="00282547" w:rsidP="000B1747">
      <w:pPr>
        <w:widowControl/>
        <w:autoSpaceDE/>
        <w:autoSpaceDN/>
        <w:ind w:hanging="27"/>
        <w:jc w:val="center"/>
        <w:rPr>
          <w:rFonts w:ascii="Times New Roman" w:eastAsia="Times New Roman" w:hAnsi="Times New Roman" w:cs="Times New Roman"/>
          <w:sz w:val="20"/>
          <w:szCs w:val="20"/>
          <w:lang w:val="ru-RU" w:eastAsia="ru-RU"/>
        </w:rPr>
        <w:sectPr w:rsidR="00282547" w:rsidRPr="00282547" w:rsidSect="000B1747">
          <w:type w:val="continuous"/>
          <w:pgSz w:w="16840" w:h="11906" w:orient="landscape"/>
          <w:pgMar w:top="1356" w:right="1181" w:bottom="713" w:left="990" w:header="0" w:footer="0" w:gutter="0"/>
          <w:cols w:space="720" w:equalWidth="0">
            <w:col w:w="14520"/>
          </w:cols>
        </w:sectPr>
      </w:pPr>
    </w:p>
    <w:p w:rsidR="00282547" w:rsidRDefault="00282547" w:rsidP="000B1747">
      <w:pPr>
        <w:widowControl/>
        <w:autoSpaceDE/>
        <w:autoSpaceDN/>
        <w:ind w:left="567" w:right="567" w:hanging="27"/>
        <w:rPr>
          <w:b/>
          <w:bCs/>
          <w:i/>
          <w:iCs/>
          <w:lang w:eastAsia="ru-RU"/>
        </w:rPr>
      </w:pPr>
      <w:bookmarkStart w:id="64" w:name="page55"/>
      <w:bookmarkStart w:id="65" w:name="page56"/>
      <w:bookmarkEnd w:id="64"/>
      <w:bookmarkEnd w:id="65"/>
    </w:p>
    <w:p w:rsidR="0033115C" w:rsidRDefault="006D1F56" w:rsidP="000B1747">
      <w:pPr>
        <w:pStyle w:val="Heading5"/>
        <w:tabs>
          <w:tab w:val="left" w:pos="3932"/>
        </w:tabs>
        <w:spacing w:before="18"/>
        <w:ind w:left="567" w:right="567" w:hanging="27"/>
        <w:rPr>
          <w:sz w:val="22"/>
          <w:szCs w:val="22"/>
        </w:rPr>
      </w:pPr>
      <w:r w:rsidRPr="001B2050">
        <w:rPr>
          <w:sz w:val="22"/>
          <w:szCs w:val="22"/>
          <w:lang w:val="ru-RU"/>
        </w:rPr>
        <w:t xml:space="preserve">                                                    </w:t>
      </w:r>
      <w:bookmarkStart w:id="66" w:name="_Toc65410204"/>
      <w:r w:rsidR="0033115C" w:rsidRPr="00B51757">
        <w:rPr>
          <w:sz w:val="22"/>
          <w:szCs w:val="22"/>
        </w:rPr>
        <w:t>ՕԳՏԱԳՈՐԾՎԱԾ</w:t>
      </w:r>
      <w:r w:rsidRPr="00A90769">
        <w:rPr>
          <w:sz w:val="22"/>
          <w:szCs w:val="22"/>
          <w:lang w:val="ru-RU"/>
        </w:rPr>
        <w:t xml:space="preserve"> </w:t>
      </w:r>
      <w:r w:rsidR="0033115C" w:rsidRPr="00B51757">
        <w:rPr>
          <w:sz w:val="22"/>
          <w:szCs w:val="22"/>
        </w:rPr>
        <w:t>ԳՐԱԿԱՆՈՒԹՅՈՒՆ</w:t>
      </w:r>
      <w:bookmarkEnd w:id="66"/>
    </w:p>
    <w:p w:rsidR="00F163A6" w:rsidRPr="00A90769" w:rsidRDefault="00F163A6" w:rsidP="000B1747">
      <w:pPr>
        <w:pStyle w:val="Heading5"/>
        <w:tabs>
          <w:tab w:val="left" w:pos="3932"/>
        </w:tabs>
        <w:spacing w:before="18"/>
        <w:ind w:left="567" w:right="567" w:hanging="27"/>
        <w:rPr>
          <w:sz w:val="22"/>
          <w:szCs w:val="22"/>
          <w:lang w:val="ru-RU"/>
        </w:rPr>
      </w:pPr>
    </w:p>
    <w:p w:rsidR="0033115C" w:rsidRPr="00B51757" w:rsidRDefault="0033115C" w:rsidP="000B1747">
      <w:pPr>
        <w:spacing w:before="55"/>
        <w:ind w:left="567" w:right="567" w:hanging="27"/>
        <w:rPr>
          <w:rFonts w:ascii="Calibri" w:hAnsi="Calibri"/>
          <w:lang w:val="ru-RU"/>
        </w:rPr>
      </w:pPr>
      <w:r w:rsidRPr="00B51757">
        <w:rPr>
          <w:rFonts w:ascii="Calibri" w:hAnsi="Calibri"/>
          <w:lang w:val="ru-RU"/>
        </w:rPr>
        <w:t>СНиП 1.02.01-85 Инструкция о составе, порядке разработки, согласования и утверждения проектно- сметной документации на строительство предприятий, зданий и сооружений.</w:t>
      </w:r>
    </w:p>
    <w:p w:rsidR="0033115C" w:rsidRPr="00B51757" w:rsidRDefault="0033115C" w:rsidP="000B1747">
      <w:pPr>
        <w:spacing w:before="60"/>
        <w:ind w:left="567" w:right="567" w:hanging="27"/>
        <w:rPr>
          <w:rFonts w:ascii="Calibri" w:hAnsi="Calibri"/>
          <w:lang w:val="ru-RU"/>
        </w:rPr>
      </w:pPr>
      <w:r w:rsidRPr="00B51757">
        <w:rPr>
          <w:rFonts w:ascii="Calibri" w:hAnsi="Calibri"/>
          <w:lang w:val="ru-RU"/>
        </w:rPr>
        <w:t>Инструкция о порядке рассмотрения, согласования и экспертизы воздухоохранных мероприятий и о выдаче разрешений на выброс загрязняющих веществ в атмосферу по проектным решениям. ОНД84 Н</w:t>
      </w:r>
    </w:p>
    <w:p w:rsidR="0033115C" w:rsidRPr="00B51757" w:rsidRDefault="0033115C" w:rsidP="000B1747">
      <w:pPr>
        <w:spacing w:before="61"/>
        <w:ind w:left="567" w:right="567" w:hanging="27"/>
        <w:rPr>
          <w:rFonts w:ascii="Calibri" w:hAnsi="Calibri"/>
          <w:lang w:val="ru-RU"/>
        </w:rPr>
      </w:pPr>
      <w:r w:rsidRPr="00B51757">
        <w:rPr>
          <w:rFonts w:ascii="Calibri" w:hAnsi="Calibri"/>
          <w:lang w:val="ru-RU"/>
        </w:rPr>
        <w:t>СНиП 2.04.02-84. Водоснабжение. Наружные сети и сооружения.</w:t>
      </w:r>
    </w:p>
    <w:p w:rsidR="0033115C" w:rsidRPr="00A90769" w:rsidRDefault="0033115C" w:rsidP="000B1747">
      <w:pPr>
        <w:spacing w:before="62" w:line="237" w:lineRule="auto"/>
        <w:ind w:left="567" w:right="567" w:hanging="27"/>
        <w:rPr>
          <w:rFonts w:ascii="Arial" w:hAnsi="Arial"/>
          <w:lang w:val="ru-RU"/>
        </w:rPr>
      </w:pPr>
      <w:r w:rsidRPr="00B51757">
        <w:rPr>
          <w:rFonts w:ascii="Calibri" w:hAnsi="Calibri"/>
          <w:lang w:val="ru-RU"/>
        </w:rPr>
        <w:t>Укрупненные нормы водопотребления и водоотведения для различных отраслей промышленности. Стройиздат. Москва. 1982г</w:t>
      </w:r>
      <w:r w:rsidR="0059444E">
        <w:rPr>
          <w:rFonts w:ascii="Arial" w:hAnsi="Arial"/>
          <w:lang w:val="ru-RU"/>
        </w:rPr>
        <w:t>.</w:t>
      </w:r>
    </w:p>
    <w:p w:rsidR="0033115C" w:rsidRPr="00B51757" w:rsidRDefault="0033115C" w:rsidP="000B1747">
      <w:pPr>
        <w:spacing w:before="61" w:line="257" w:lineRule="exact"/>
        <w:ind w:left="567" w:right="567" w:hanging="27"/>
        <w:rPr>
          <w:rFonts w:ascii="Cambria Math" w:hAnsi="Cambria Math"/>
          <w:lang w:val="ru-RU"/>
        </w:rPr>
      </w:pPr>
      <w:r w:rsidRPr="00B51757">
        <w:rPr>
          <w:rFonts w:ascii="Cambria Math" w:hAnsi="Cambria Math"/>
          <w:lang w:val="ru-RU"/>
        </w:rPr>
        <w:t xml:space="preserve">Пособие по составлению раздела проекта </w:t>
      </w:r>
      <w:r w:rsidRPr="00B51757">
        <w:rPr>
          <w:rFonts w:ascii="Arial" w:hAnsi="Arial"/>
          <w:lang w:val="ru-RU"/>
        </w:rPr>
        <w:t>“</w:t>
      </w:r>
      <w:r w:rsidRPr="00B51757">
        <w:rPr>
          <w:rFonts w:ascii="Cambria Math" w:hAnsi="Cambria Math"/>
          <w:lang w:val="ru-RU"/>
        </w:rPr>
        <w:t xml:space="preserve">Охрана окружающей природной среды </w:t>
      </w:r>
      <w:r w:rsidRPr="00B51757">
        <w:rPr>
          <w:rFonts w:ascii="Arial" w:hAnsi="Arial"/>
          <w:lang w:val="ru-RU"/>
        </w:rPr>
        <w:t xml:space="preserve">” </w:t>
      </w:r>
      <w:r w:rsidRPr="00B51757">
        <w:rPr>
          <w:rFonts w:ascii="Cambria Math" w:hAnsi="Cambria Math"/>
          <w:lang w:val="ru-RU"/>
        </w:rPr>
        <w:t>к СНиП</w:t>
      </w:r>
    </w:p>
    <w:p w:rsidR="0033115C" w:rsidRPr="00B51757" w:rsidRDefault="0033115C" w:rsidP="000B1747">
      <w:pPr>
        <w:spacing w:line="257" w:lineRule="exact"/>
        <w:ind w:left="567" w:right="567" w:hanging="27"/>
        <w:rPr>
          <w:rFonts w:ascii="Arial" w:hAnsi="Arial"/>
          <w:lang w:val="ru-RU"/>
        </w:rPr>
      </w:pPr>
      <w:r w:rsidRPr="00B51757">
        <w:rPr>
          <w:rFonts w:ascii="Arial" w:hAnsi="Arial"/>
          <w:lang w:val="ru-RU"/>
        </w:rPr>
        <w:t xml:space="preserve">1.02.01-85. </w:t>
      </w:r>
      <w:r w:rsidRPr="00B51757">
        <w:rPr>
          <w:rFonts w:ascii="Cambria Math" w:hAnsi="Cambria Math"/>
          <w:lang w:val="ru-RU"/>
        </w:rPr>
        <w:t>Госстрой СССР</w:t>
      </w:r>
      <w:r w:rsidRPr="00B51757">
        <w:rPr>
          <w:rFonts w:ascii="Arial" w:hAnsi="Arial"/>
          <w:lang w:val="ru-RU"/>
        </w:rPr>
        <w:t xml:space="preserve">, </w:t>
      </w:r>
      <w:r w:rsidRPr="00B51757">
        <w:rPr>
          <w:rFonts w:ascii="Cambria Math" w:hAnsi="Cambria Math"/>
          <w:lang w:val="ru-RU"/>
        </w:rPr>
        <w:t>ЦНИИПРОЕКТ</w:t>
      </w:r>
      <w:r w:rsidRPr="00B51757">
        <w:rPr>
          <w:rFonts w:ascii="Arial" w:hAnsi="Arial"/>
          <w:lang w:val="ru-RU"/>
        </w:rPr>
        <w:t xml:space="preserve">, </w:t>
      </w:r>
      <w:r w:rsidRPr="00B51757">
        <w:rPr>
          <w:rFonts w:ascii="Cambria Math" w:hAnsi="Cambria Math"/>
          <w:lang w:val="ru-RU"/>
        </w:rPr>
        <w:t>Москва</w:t>
      </w:r>
      <w:r w:rsidRPr="00B51757">
        <w:rPr>
          <w:rFonts w:ascii="Arial" w:hAnsi="Arial"/>
          <w:lang w:val="ru-RU"/>
        </w:rPr>
        <w:t>, 1989</w:t>
      </w:r>
      <w:r w:rsidRPr="00B51757">
        <w:rPr>
          <w:rFonts w:ascii="Cambria Math" w:hAnsi="Cambria Math"/>
          <w:lang w:val="ru-RU"/>
        </w:rPr>
        <w:t>г</w:t>
      </w:r>
      <w:r w:rsidRPr="00B51757">
        <w:rPr>
          <w:rFonts w:ascii="Arial" w:hAnsi="Arial"/>
          <w:lang w:val="ru-RU"/>
        </w:rPr>
        <w:t>.</w:t>
      </w:r>
    </w:p>
    <w:p w:rsidR="0033115C" w:rsidRPr="00B51757" w:rsidRDefault="00A2434C" w:rsidP="000B1747">
      <w:pPr>
        <w:tabs>
          <w:tab w:val="left" w:pos="658"/>
          <w:tab w:val="left" w:pos="2269"/>
          <w:tab w:val="left" w:pos="3788"/>
          <w:tab w:val="left" w:pos="4281"/>
          <w:tab w:val="left" w:pos="5538"/>
          <w:tab w:val="left" w:pos="7049"/>
          <w:tab w:val="left" w:pos="8489"/>
          <w:tab w:val="left" w:pos="9000"/>
          <w:tab w:val="left" w:pos="9747"/>
        </w:tabs>
        <w:spacing w:before="61"/>
        <w:ind w:left="567" w:right="567" w:hanging="27"/>
        <w:rPr>
          <w:rFonts w:ascii="Cambria Math" w:hAnsi="Cambria Math"/>
          <w:lang w:val="ru-RU"/>
        </w:rPr>
      </w:pPr>
      <w:r w:rsidRPr="00B51757">
        <w:rPr>
          <w:noProof/>
        </w:rPr>
        <mc:AlternateContent>
          <mc:Choice Requires="wps">
            <w:drawing>
              <wp:anchor distT="0" distB="0" distL="0" distR="0" simplePos="0" relativeHeight="251643392" behindDoc="1" locked="0" layoutInCell="1" allowOverlap="1" wp14:anchorId="10D4CCAA" wp14:editId="4EBC48EF">
                <wp:simplePos x="0" y="0"/>
                <wp:positionH relativeFrom="page">
                  <wp:posOffset>820420</wp:posOffset>
                </wp:positionH>
                <wp:positionV relativeFrom="paragraph">
                  <wp:posOffset>405130</wp:posOffset>
                </wp:positionV>
                <wp:extent cx="6290945" cy="1285240"/>
                <wp:effectExtent l="0" t="0" r="0" b="0"/>
                <wp:wrapTopAndBottom/>
                <wp:docPr id="19" name="Text Box 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0945" cy="1285240"/>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3D71" w:rsidRPr="004A4B88" w:rsidRDefault="00C83D71" w:rsidP="0033115C">
                            <w:pPr>
                              <w:spacing w:line="265" w:lineRule="exact"/>
                              <w:ind w:left="28"/>
                              <w:rPr>
                                <w:rFonts w:ascii="Calibri" w:hAnsi="Calibri"/>
                                <w:lang w:val="ru-RU"/>
                              </w:rPr>
                            </w:pPr>
                            <w:r w:rsidRPr="004A4B88">
                              <w:rPr>
                                <w:rFonts w:ascii="Calibri" w:hAnsi="Calibri"/>
                                <w:lang w:val="ru-RU"/>
                              </w:rPr>
                              <w:t>Санитарные правила для предприятий по добыче и обогащению рудных, нерудных и россыпных</w:t>
                            </w:r>
                          </w:p>
                          <w:p w:rsidR="00C83D71" w:rsidRPr="004A4B88" w:rsidRDefault="00C83D71" w:rsidP="0033115C">
                            <w:pPr>
                              <w:ind w:left="28" w:right="43"/>
                              <w:rPr>
                                <w:rFonts w:ascii="Calibri" w:hAnsi="Calibri"/>
                                <w:lang w:val="ru-RU"/>
                              </w:rPr>
                            </w:pPr>
                            <w:r w:rsidRPr="004A4B88">
                              <w:rPr>
                                <w:rFonts w:ascii="Calibri" w:hAnsi="Calibri"/>
                                <w:lang w:val="ru-RU"/>
                              </w:rPr>
                              <w:t xml:space="preserve">полезных ископаемых(утв. Главным государственным санитарным врачом СССР 28 июня 1985 г. </w:t>
                            </w:r>
                            <w:r>
                              <w:rPr>
                                <w:rFonts w:ascii="Calibri" w:hAnsi="Calibri"/>
                              </w:rPr>
                              <w:t>N</w:t>
                            </w:r>
                            <w:r w:rsidRPr="004A4B88">
                              <w:rPr>
                                <w:rFonts w:ascii="Calibri" w:hAnsi="Calibri"/>
                                <w:lang w:val="ru-RU"/>
                              </w:rPr>
                              <w:t xml:space="preserve"> 3905- 85)</w:t>
                            </w:r>
                          </w:p>
                          <w:p w:rsidR="00C83D71" w:rsidRPr="004A4B88" w:rsidRDefault="00C83D71" w:rsidP="0033115C">
                            <w:pPr>
                              <w:spacing w:before="63"/>
                              <w:ind w:left="28" w:right="490"/>
                              <w:rPr>
                                <w:lang w:val="ru-RU"/>
                              </w:rPr>
                            </w:pPr>
                            <w:r>
                              <w:t>ՀՀ</w:t>
                            </w:r>
                            <w:r w:rsidRPr="004A4B88">
                              <w:rPr>
                                <w:lang w:val="ru-RU"/>
                              </w:rPr>
                              <w:t xml:space="preserve"> </w:t>
                            </w:r>
                            <w:r>
                              <w:t>էներգետիկայի</w:t>
                            </w:r>
                            <w:r w:rsidRPr="004A4B88">
                              <w:rPr>
                                <w:lang w:val="ru-RU"/>
                              </w:rPr>
                              <w:t xml:space="preserve"> </w:t>
                            </w:r>
                            <w:r>
                              <w:t>և</w:t>
                            </w:r>
                            <w:r w:rsidRPr="004A4B88">
                              <w:rPr>
                                <w:lang w:val="ru-RU"/>
                              </w:rPr>
                              <w:t xml:space="preserve"> </w:t>
                            </w:r>
                            <w:r>
                              <w:t>բնական</w:t>
                            </w:r>
                            <w:r w:rsidRPr="004A4B88">
                              <w:rPr>
                                <w:lang w:val="ru-RU"/>
                              </w:rPr>
                              <w:t xml:space="preserve"> </w:t>
                            </w:r>
                            <w:r>
                              <w:t>պաշարների</w:t>
                            </w:r>
                            <w:r w:rsidRPr="004A4B88">
                              <w:rPr>
                                <w:lang w:val="ru-RU"/>
                              </w:rPr>
                              <w:t xml:space="preserve"> </w:t>
                            </w:r>
                            <w:r>
                              <w:t>նախարարի</w:t>
                            </w:r>
                            <w:r w:rsidRPr="004A4B88">
                              <w:rPr>
                                <w:lang w:val="ru-RU"/>
                              </w:rPr>
                              <w:t xml:space="preserve"> 30.12.2011 </w:t>
                            </w:r>
                            <w:r>
                              <w:t>թ</w:t>
                            </w:r>
                            <w:r w:rsidRPr="004A4B88">
                              <w:rPr>
                                <w:lang w:val="ru-RU"/>
                              </w:rPr>
                              <w:t xml:space="preserve">. </w:t>
                            </w:r>
                            <w:r>
                              <w:t>Թիվ</w:t>
                            </w:r>
                            <w:r w:rsidRPr="004A4B88">
                              <w:rPr>
                                <w:lang w:val="ru-RU"/>
                              </w:rPr>
                              <w:t xml:space="preserve"> 249-</w:t>
                            </w:r>
                            <w:r>
                              <w:t>Ն</w:t>
                            </w:r>
                            <w:r w:rsidRPr="004A4B88">
                              <w:rPr>
                                <w:lang w:val="ru-RU"/>
                              </w:rPr>
                              <w:t xml:space="preserve"> </w:t>
                            </w:r>
                            <w:r>
                              <w:t>հրաման</w:t>
                            </w:r>
                            <w:r w:rsidRPr="004A4B88">
                              <w:rPr>
                                <w:lang w:val="ru-RU"/>
                              </w:rPr>
                              <w:t xml:space="preserve"> “</w:t>
                            </w:r>
                            <w:r>
                              <w:t>Ընդերքօգտագործման</w:t>
                            </w:r>
                            <w:r w:rsidRPr="004A4B88">
                              <w:rPr>
                                <w:lang w:val="ru-RU"/>
                              </w:rPr>
                              <w:t xml:space="preserve"> </w:t>
                            </w:r>
                            <w:r>
                              <w:t>իրավունք</w:t>
                            </w:r>
                            <w:r w:rsidRPr="004A4B88">
                              <w:rPr>
                                <w:lang w:val="ru-RU"/>
                              </w:rPr>
                              <w:t xml:space="preserve"> </w:t>
                            </w:r>
                            <w:r>
                              <w:t>հայցելու</w:t>
                            </w:r>
                            <w:r w:rsidRPr="004A4B88">
                              <w:rPr>
                                <w:lang w:val="ru-RU"/>
                              </w:rPr>
                              <w:t xml:space="preserve"> </w:t>
                            </w:r>
                            <w:r>
                              <w:t>դիմումին</w:t>
                            </w:r>
                            <w:r w:rsidRPr="004A4B88">
                              <w:rPr>
                                <w:lang w:val="ru-RU"/>
                              </w:rPr>
                              <w:t xml:space="preserve"> </w:t>
                            </w:r>
                            <w:r>
                              <w:t>կից</w:t>
                            </w:r>
                            <w:r w:rsidRPr="004A4B88">
                              <w:rPr>
                                <w:lang w:val="ru-RU"/>
                              </w:rPr>
                              <w:t xml:space="preserve"> </w:t>
                            </w:r>
                            <w:r>
                              <w:t>ներկայացվող</w:t>
                            </w:r>
                            <w:r w:rsidRPr="004A4B88">
                              <w:rPr>
                                <w:lang w:val="ru-RU"/>
                              </w:rPr>
                              <w:t xml:space="preserve"> </w:t>
                            </w:r>
                            <w:r>
                              <w:t>բնության</w:t>
                            </w:r>
                            <w:r w:rsidRPr="004A4B88">
                              <w:rPr>
                                <w:lang w:val="ru-RU"/>
                              </w:rPr>
                              <w:t xml:space="preserve"> </w:t>
                            </w:r>
                            <w:r>
                              <w:t>շրջակա</w:t>
                            </w:r>
                            <w:r w:rsidRPr="004A4B88">
                              <w:rPr>
                                <w:lang w:val="ru-RU"/>
                              </w:rPr>
                              <w:t xml:space="preserve"> </w:t>
                            </w:r>
                            <w:r>
                              <w:t>միջավայրի</w:t>
                            </w:r>
                            <w:r w:rsidRPr="004A4B88">
                              <w:rPr>
                                <w:lang w:val="ru-RU"/>
                              </w:rPr>
                              <w:t xml:space="preserve"> </w:t>
                            </w:r>
                            <w:r>
                              <w:t>վրա</w:t>
                            </w:r>
                            <w:r w:rsidRPr="004A4B88">
                              <w:rPr>
                                <w:lang w:val="ru-RU"/>
                              </w:rPr>
                              <w:t xml:space="preserve"> </w:t>
                            </w:r>
                            <w:r>
                              <w:t>ազդեցության</w:t>
                            </w:r>
                            <w:r w:rsidRPr="004A4B88">
                              <w:rPr>
                                <w:lang w:val="ru-RU"/>
                              </w:rPr>
                              <w:t xml:space="preserve"> </w:t>
                            </w:r>
                            <w:r>
                              <w:t>նախնական</w:t>
                            </w:r>
                            <w:r w:rsidRPr="004A4B88">
                              <w:rPr>
                                <w:lang w:val="ru-RU"/>
                              </w:rPr>
                              <w:t xml:space="preserve"> </w:t>
                            </w:r>
                            <w:r>
                              <w:t>գնահատմաը</w:t>
                            </w:r>
                            <w:r w:rsidRPr="004A4B88">
                              <w:rPr>
                                <w:lang w:val="ru-RU"/>
                              </w:rPr>
                              <w:t xml:space="preserve">, </w:t>
                            </w:r>
                            <w:r>
                              <w:t>բնության</w:t>
                            </w:r>
                            <w:r w:rsidRPr="004A4B88">
                              <w:rPr>
                                <w:lang w:val="ru-RU"/>
                              </w:rPr>
                              <w:t xml:space="preserve"> </w:t>
                            </w:r>
                            <w:r>
                              <w:t>շրջակա</w:t>
                            </w:r>
                            <w:r w:rsidRPr="004A4B88">
                              <w:rPr>
                                <w:lang w:val="ru-RU"/>
                              </w:rPr>
                              <w:t xml:space="preserve"> </w:t>
                            </w:r>
                            <w:r>
                              <w:t>միջավայրի</w:t>
                            </w:r>
                            <w:r w:rsidRPr="004A4B88">
                              <w:rPr>
                                <w:lang w:val="ru-RU"/>
                              </w:rPr>
                              <w:t xml:space="preserve"> </w:t>
                            </w:r>
                            <w:r>
                              <w:t>վրա</w:t>
                            </w:r>
                            <w:r w:rsidRPr="004A4B88">
                              <w:rPr>
                                <w:lang w:val="ru-RU"/>
                              </w:rPr>
                              <w:t xml:space="preserve"> </w:t>
                            </w:r>
                            <w:r>
                              <w:t>ազդեցության</w:t>
                            </w:r>
                            <w:r w:rsidRPr="004A4B88">
                              <w:rPr>
                                <w:lang w:val="ru-RU"/>
                              </w:rPr>
                              <w:t xml:space="preserve"> </w:t>
                            </w:r>
                            <w:r>
                              <w:t>գնահատմանը</w:t>
                            </w:r>
                            <w:r w:rsidRPr="004A4B88">
                              <w:rPr>
                                <w:lang w:val="ru-RU"/>
                              </w:rPr>
                              <w:t xml:space="preserve"> </w:t>
                            </w:r>
                            <w:r>
                              <w:t>և</w:t>
                            </w:r>
                            <w:r w:rsidRPr="004A4B88">
                              <w:rPr>
                                <w:lang w:val="ru-RU"/>
                              </w:rPr>
                              <w:t xml:space="preserve"> </w:t>
                            </w:r>
                            <w:r>
                              <w:t>հանքի</w:t>
                            </w:r>
                            <w:r w:rsidRPr="004A4B88">
                              <w:rPr>
                                <w:lang w:val="ru-RU"/>
                              </w:rPr>
                              <w:t xml:space="preserve"> </w:t>
                            </w:r>
                            <w:r>
                              <w:t>փակման</w:t>
                            </w:r>
                            <w:r w:rsidRPr="004A4B88">
                              <w:rPr>
                                <w:lang w:val="ru-RU"/>
                              </w:rPr>
                              <w:t xml:space="preserve"> </w:t>
                            </w:r>
                            <w:r>
                              <w:t>ծրագրին</w:t>
                            </w:r>
                            <w:r w:rsidRPr="004A4B88">
                              <w:rPr>
                                <w:lang w:val="ru-RU"/>
                              </w:rPr>
                              <w:t xml:space="preserve"> </w:t>
                            </w:r>
                            <w:r>
                              <w:t>ներկայացվող</w:t>
                            </w:r>
                            <w:r w:rsidRPr="004A4B88">
                              <w:rPr>
                                <w:lang w:val="ru-RU"/>
                              </w:rPr>
                              <w:t xml:space="preserve"> </w:t>
                            </w:r>
                            <w:r>
                              <w:t>պահանջների</w:t>
                            </w:r>
                            <w:r w:rsidRPr="004A4B88">
                              <w:rPr>
                                <w:lang w:val="ru-RU"/>
                              </w:rPr>
                              <w:t xml:space="preserve"> </w:t>
                            </w:r>
                            <w:r>
                              <w:t>մասին</w:t>
                            </w:r>
                            <w:r w:rsidRPr="004A4B88">
                              <w:rPr>
                                <w:lang w:val="ru-RU"/>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D4CCAA" id="_x0000_t202" coordsize="21600,21600" o:spt="202" path="m,l,21600r21600,l21600,xe">
                <v:stroke joinstyle="miter"/>
                <v:path gradientshapeok="t" o:connecttype="rect"/>
              </v:shapetype>
              <v:shape id="Text Box 690" o:spid="_x0000_s1027" type="#_x0000_t202" style="position:absolute;left:0;text-align:left;margin-left:64.6pt;margin-top:31.9pt;width:495.35pt;height:101.2pt;z-index:-2516730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" fillcolor="#fbfbfb" stroked="f">
                <v:textbox inset="0,0,0,0">
                  <w:txbxContent>
                    <w:p w:rsidR="00C83D71" w:rsidRPr="004A4B88" w:rsidRDefault="00C83D71" w:rsidP="0033115C">
                      <w:pPr>
                        <w:spacing w:line="265" w:lineRule="exact"/>
                        <w:ind w:left="28"/>
                        <w:rPr>
                          <w:rFonts w:ascii="Calibri" w:hAnsi="Calibri"/>
                          <w:lang w:val="ru-RU"/>
                        </w:rPr>
                      </w:pPr>
                      <w:r w:rsidRPr="004A4B88">
                        <w:rPr>
                          <w:rFonts w:ascii="Calibri" w:hAnsi="Calibri"/>
                          <w:lang w:val="ru-RU"/>
                        </w:rPr>
                        <w:t>Санитарные правила для предприятий по добыче и обогащению рудных, нерудных и россыпных</w:t>
                      </w:r>
                    </w:p>
                    <w:p w:rsidR="00C83D71" w:rsidRPr="004A4B88" w:rsidRDefault="00C83D71" w:rsidP="0033115C">
                      <w:pPr>
                        <w:ind w:left="28" w:right="43"/>
                        <w:rPr>
                          <w:rFonts w:ascii="Calibri" w:hAnsi="Calibri"/>
                          <w:lang w:val="ru-RU"/>
                        </w:rPr>
                      </w:pPr>
                      <w:r w:rsidRPr="004A4B88">
                        <w:rPr>
                          <w:rFonts w:ascii="Calibri" w:hAnsi="Calibri"/>
                          <w:lang w:val="ru-RU"/>
                        </w:rPr>
                        <w:t xml:space="preserve">полезных ископаемых(утв. Главным государственным санитарным врачом СССР 28 июня 1985 г. </w:t>
                      </w:r>
                      <w:r>
                        <w:rPr>
                          <w:rFonts w:ascii="Calibri" w:hAnsi="Calibri"/>
                        </w:rPr>
                        <w:t>N</w:t>
                      </w:r>
                      <w:r w:rsidRPr="004A4B88">
                        <w:rPr>
                          <w:rFonts w:ascii="Calibri" w:hAnsi="Calibri"/>
                          <w:lang w:val="ru-RU"/>
                        </w:rPr>
                        <w:t xml:space="preserve"> 3905- 85)</w:t>
                      </w:r>
                    </w:p>
                    <w:p w:rsidR="00C83D71" w:rsidRPr="004A4B88" w:rsidRDefault="00C83D71" w:rsidP="0033115C">
                      <w:pPr>
                        <w:spacing w:before="63"/>
                        <w:ind w:left="28" w:right="490"/>
                        <w:rPr>
                          <w:lang w:val="ru-RU"/>
                        </w:rPr>
                      </w:pPr>
                      <w:r>
                        <w:t>ՀՀ</w:t>
                      </w:r>
                      <w:r w:rsidRPr="004A4B88">
                        <w:rPr>
                          <w:lang w:val="ru-RU"/>
                        </w:rPr>
                        <w:t xml:space="preserve"> </w:t>
                      </w:r>
                      <w:r>
                        <w:t>էներգետիկայի</w:t>
                      </w:r>
                      <w:r w:rsidRPr="004A4B88">
                        <w:rPr>
                          <w:lang w:val="ru-RU"/>
                        </w:rPr>
                        <w:t xml:space="preserve"> </w:t>
                      </w:r>
                      <w:r>
                        <w:t>և</w:t>
                      </w:r>
                      <w:r w:rsidRPr="004A4B88">
                        <w:rPr>
                          <w:lang w:val="ru-RU"/>
                        </w:rPr>
                        <w:t xml:space="preserve"> </w:t>
                      </w:r>
                      <w:r>
                        <w:t>բնական</w:t>
                      </w:r>
                      <w:r w:rsidRPr="004A4B88">
                        <w:rPr>
                          <w:lang w:val="ru-RU"/>
                        </w:rPr>
                        <w:t xml:space="preserve"> </w:t>
                      </w:r>
                      <w:r>
                        <w:t>պաշարների</w:t>
                      </w:r>
                      <w:r w:rsidRPr="004A4B88">
                        <w:rPr>
                          <w:lang w:val="ru-RU"/>
                        </w:rPr>
                        <w:t xml:space="preserve"> </w:t>
                      </w:r>
                      <w:r>
                        <w:t>նախարարի</w:t>
                      </w:r>
                      <w:r w:rsidRPr="004A4B88">
                        <w:rPr>
                          <w:lang w:val="ru-RU"/>
                        </w:rPr>
                        <w:t xml:space="preserve"> 30.12.2011 </w:t>
                      </w:r>
                      <w:r>
                        <w:t>թ</w:t>
                      </w:r>
                      <w:r w:rsidRPr="004A4B88">
                        <w:rPr>
                          <w:lang w:val="ru-RU"/>
                        </w:rPr>
                        <w:t xml:space="preserve">. </w:t>
                      </w:r>
                      <w:r>
                        <w:t>Թիվ</w:t>
                      </w:r>
                      <w:r w:rsidRPr="004A4B88">
                        <w:rPr>
                          <w:lang w:val="ru-RU"/>
                        </w:rPr>
                        <w:t xml:space="preserve"> 249-</w:t>
                      </w:r>
                      <w:r>
                        <w:t>Ն</w:t>
                      </w:r>
                      <w:r w:rsidRPr="004A4B88">
                        <w:rPr>
                          <w:lang w:val="ru-RU"/>
                        </w:rPr>
                        <w:t xml:space="preserve"> </w:t>
                      </w:r>
                      <w:r>
                        <w:t>հրաման</w:t>
                      </w:r>
                      <w:r w:rsidRPr="004A4B88">
                        <w:rPr>
                          <w:lang w:val="ru-RU"/>
                        </w:rPr>
                        <w:t xml:space="preserve"> “</w:t>
                      </w:r>
                      <w:r>
                        <w:t>Ընդերքօգտագործման</w:t>
                      </w:r>
                      <w:r w:rsidRPr="004A4B88">
                        <w:rPr>
                          <w:lang w:val="ru-RU"/>
                        </w:rPr>
                        <w:t xml:space="preserve"> </w:t>
                      </w:r>
                      <w:r>
                        <w:t>իրավունք</w:t>
                      </w:r>
                      <w:r w:rsidRPr="004A4B88">
                        <w:rPr>
                          <w:lang w:val="ru-RU"/>
                        </w:rPr>
                        <w:t xml:space="preserve"> </w:t>
                      </w:r>
                      <w:r>
                        <w:t>հայցելու</w:t>
                      </w:r>
                      <w:r w:rsidRPr="004A4B88">
                        <w:rPr>
                          <w:lang w:val="ru-RU"/>
                        </w:rPr>
                        <w:t xml:space="preserve"> </w:t>
                      </w:r>
                      <w:r>
                        <w:t>դիմումին</w:t>
                      </w:r>
                      <w:r w:rsidRPr="004A4B88">
                        <w:rPr>
                          <w:lang w:val="ru-RU"/>
                        </w:rPr>
                        <w:t xml:space="preserve"> </w:t>
                      </w:r>
                      <w:r>
                        <w:t>կից</w:t>
                      </w:r>
                      <w:r w:rsidRPr="004A4B88">
                        <w:rPr>
                          <w:lang w:val="ru-RU"/>
                        </w:rPr>
                        <w:t xml:space="preserve"> </w:t>
                      </w:r>
                      <w:r>
                        <w:t>ներկայացվող</w:t>
                      </w:r>
                      <w:r w:rsidRPr="004A4B88">
                        <w:rPr>
                          <w:lang w:val="ru-RU"/>
                        </w:rPr>
                        <w:t xml:space="preserve"> </w:t>
                      </w:r>
                      <w:r>
                        <w:t>բնության</w:t>
                      </w:r>
                      <w:r w:rsidRPr="004A4B88">
                        <w:rPr>
                          <w:lang w:val="ru-RU"/>
                        </w:rPr>
                        <w:t xml:space="preserve"> </w:t>
                      </w:r>
                      <w:r>
                        <w:t>շրջակա</w:t>
                      </w:r>
                      <w:r w:rsidRPr="004A4B88">
                        <w:rPr>
                          <w:lang w:val="ru-RU"/>
                        </w:rPr>
                        <w:t xml:space="preserve"> </w:t>
                      </w:r>
                      <w:r>
                        <w:t>միջավայրի</w:t>
                      </w:r>
                      <w:r w:rsidRPr="004A4B88">
                        <w:rPr>
                          <w:lang w:val="ru-RU"/>
                        </w:rPr>
                        <w:t xml:space="preserve"> </w:t>
                      </w:r>
                      <w:r>
                        <w:t>վրա</w:t>
                      </w:r>
                      <w:r w:rsidRPr="004A4B88">
                        <w:rPr>
                          <w:lang w:val="ru-RU"/>
                        </w:rPr>
                        <w:t xml:space="preserve"> </w:t>
                      </w:r>
                      <w:r>
                        <w:t>ազդեցության</w:t>
                      </w:r>
                      <w:r w:rsidRPr="004A4B88">
                        <w:rPr>
                          <w:lang w:val="ru-RU"/>
                        </w:rPr>
                        <w:t xml:space="preserve"> </w:t>
                      </w:r>
                      <w:r>
                        <w:t>նախնական</w:t>
                      </w:r>
                      <w:r w:rsidRPr="004A4B88">
                        <w:rPr>
                          <w:lang w:val="ru-RU"/>
                        </w:rPr>
                        <w:t xml:space="preserve"> </w:t>
                      </w:r>
                      <w:r>
                        <w:t>գնահատմաը</w:t>
                      </w:r>
                      <w:r w:rsidRPr="004A4B88">
                        <w:rPr>
                          <w:lang w:val="ru-RU"/>
                        </w:rPr>
                        <w:t xml:space="preserve">, </w:t>
                      </w:r>
                      <w:r>
                        <w:t>բնության</w:t>
                      </w:r>
                      <w:r w:rsidRPr="004A4B88">
                        <w:rPr>
                          <w:lang w:val="ru-RU"/>
                        </w:rPr>
                        <w:t xml:space="preserve"> </w:t>
                      </w:r>
                      <w:r>
                        <w:t>շրջակա</w:t>
                      </w:r>
                      <w:r w:rsidRPr="004A4B88">
                        <w:rPr>
                          <w:lang w:val="ru-RU"/>
                        </w:rPr>
                        <w:t xml:space="preserve"> </w:t>
                      </w:r>
                      <w:r>
                        <w:t>միջավայրի</w:t>
                      </w:r>
                      <w:r w:rsidRPr="004A4B88">
                        <w:rPr>
                          <w:lang w:val="ru-RU"/>
                        </w:rPr>
                        <w:t xml:space="preserve"> </w:t>
                      </w:r>
                      <w:r>
                        <w:t>վրա</w:t>
                      </w:r>
                      <w:r w:rsidRPr="004A4B88">
                        <w:rPr>
                          <w:lang w:val="ru-RU"/>
                        </w:rPr>
                        <w:t xml:space="preserve"> </w:t>
                      </w:r>
                      <w:r>
                        <w:t>ազդեցության</w:t>
                      </w:r>
                      <w:r w:rsidRPr="004A4B88">
                        <w:rPr>
                          <w:lang w:val="ru-RU"/>
                        </w:rPr>
                        <w:t xml:space="preserve"> </w:t>
                      </w:r>
                      <w:r>
                        <w:t>գնահատմանը</w:t>
                      </w:r>
                      <w:r w:rsidRPr="004A4B88">
                        <w:rPr>
                          <w:lang w:val="ru-RU"/>
                        </w:rPr>
                        <w:t xml:space="preserve"> </w:t>
                      </w:r>
                      <w:r>
                        <w:t>և</w:t>
                      </w:r>
                      <w:r w:rsidRPr="004A4B88">
                        <w:rPr>
                          <w:lang w:val="ru-RU"/>
                        </w:rPr>
                        <w:t xml:space="preserve"> </w:t>
                      </w:r>
                      <w:r>
                        <w:t>հանքի</w:t>
                      </w:r>
                      <w:r w:rsidRPr="004A4B88">
                        <w:rPr>
                          <w:lang w:val="ru-RU"/>
                        </w:rPr>
                        <w:t xml:space="preserve"> </w:t>
                      </w:r>
                      <w:r>
                        <w:t>փակման</w:t>
                      </w:r>
                      <w:r w:rsidRPr="004A4B88">
                        <w:rPr>
                          <w:lang w:val="ru-RU"/>
                        </w:rPr>
                        <w:t xml:space="preserve"> </w:t>
                      </w:r>
                      <w:r>
                        <w:t>ծրագրին</w:t>
                      </w:r>
                      <w:r w:rsidRPr="004A4B88">
                        <w:rPr>
                          <w:lang w:val="ru-RU"/>
                        </w:rPr>
                        <w:t xml:space="preserve"> </w:t>
                      </w:r>
                      <w:r>
                        <w:t>ներկայացվող</w:t>
                      </w:r>
                      <w:r w:rsidRPr="004A4B88">
                        <w:rPr>
                          <w:lang w:val="ru-RU"/>
                        </w:rPr>
                        <w:t xml:space="preserve"> </w:t>
                      </w:r>
                      <w:r>
                        <w:t>պահանջների</w:t>
                      </w:r>
                      <w:r w:rsidRPr="004A4B88">
                        <w:rPr>
                          <w:lang w:val="ru-RU"/>
                        </w:rPr>
                        <w:t xml:space="preserve"> </w:t>
                      </w:r>
                      <w:r>
                        <w:t>մասին</w:t>
                      </w:r>
                      <w:r w:rsidRPr="004A4B88">
                        <w:rPr>
                          <w:lang w:val="ru-RU"/>
                        </w:rPr>
                        <w:t>”</w:t>
                      </w:r>
                    </w:p>
                  </w:txbxContent>
                </v:textbox>
                <w10:wrap type="topAndBottom" anchorx="page"/>
              </v:shape>
            </w:pict>
          </mc:Fallback>
        </mc:AlternateContent>
      </w:r>
      <w:r w:rsidR="0033115C" w:rsidRPr="00B51757">
        <w:rPr>
          <w:rFonts w:ascii="Cambria Math" w:hAnsi="Cambria Math"/>
          <w:lang w:val="ru-RU"/>
        </w:rPr>
        <w:t>РД</w:t>
      </w:r>
      <w:r w:rsidR="0033115C" w:rsidRPr="00B51757">
        <w:rPr>
          <w:rFonts w:ascii="Cambria Math" w:hAnsi="Cambria Math"/>
          <w:lang w:val="ru-RU"/>
        </w:rPr>
        <w:tab/>
      </w:r>
      <w:r w:rsidR="0033115C" w:rsidRPr="00B51757">
        <w:rPr>
          <w:rFonts w:ascii="Arial" w:hAnsi="Arial"/>
          <w:lang w:val="ru-RU"/>
        </w:rPr>
        <w:t>52.04.186-89.</w:t>
      </w:r>
      <w:r w:rsidR="0033115C" w:rsidRPr="00B51757">
        <w:rPr>
          <w:rFonts w:ascii="Arial" w:hAnsi="Arial"/>
          <w:lang w:val="ru-RU"/>
        </w:rPr>
        <w:tab/>
      </w:r>
      <w:r w:rsidR="0033115C" w:rsidRPr="00B51757">
        <w:rPr>
          <w:rFonts w:ascii="Cambria Math" w:hAnsi="Cambria Math"/>
          <w:lang w:val="ru-RU"/>
        </w:rPr>
        <w:t>Руководство</w:t>
      </w:r>
      <w:r w:rsidR="0033115C" w:rsidRPr="00B51757">
        <w:rPr>
          <w:rFonts w:ascii="Cambria Math" w:hAnsi="Cambria Math"/>
          <w:lang w:val="ru-RU"/>
        </w:rPr>
        <w:tab/>
        <w:t>по</w:t>
      </w:r>
      <w:r w:rsidR="0033115C" w:rsidRPr="00B51757">
        <w:rPr>
          <w:rFonts w:ascii="Cambria Math" w:hAnsi="Cambria Math"/>
          <w:lang w:val="ru-RU"/>
        </w:rPr>
        <w:tab/>
        <w:t>контролю</w:t>
      </w:r>
      <w:r w:rsidR="0033115C" w:rsidRPr="00B51757">
        <w:rPr>
          <w:rFonts w:ascii="Cambria Math" w:hAnsi="Cambria Math"/>
          <w:lang w:val="ru-RU"/>
        </w:rPr>
        <w:tab/>
        <w:t>загрязнения</w:t>
      </w:r>
      <w:r w:rsidR="0033115C" w:rsidRPr="00B51757">
        <w:rPr>
          <w:rFonts w:ascii="Cambria Math" w:hAnsi="Cambria Math"/>
          <w:lang w:val="ru-RU"/>
        </w:rPr>
        <w:tab/>
        <w:t>атмосферы</w:t>
      </w:r>
      <w:r w:rsidR="0033115C" w:rsidRPr="00B51757">
        <w:rPr>
          <w:rFonts w:ascii="Arial" w:hAnsi="Arial"/>
          <w:lang w:val="ru-RU"/>
        </w:rPr>
        <w:t>.</w:t>
      </w:r>
      <w:r w:rsidR="0033115C" w:rsidRPr="00B51757">
        <w:rPr>
          <w:rFonts w:ascii="Arial" w:hAnsi="Arial"/>
          <w:lang w:val="ru-RU"/>
        </w:rPr>
        <w:tab/>
      </w:r>
      <w:r w:rsidR="0033115C" w:rsidRPr="00B51757">
        <w:rPr>
          <w:rFonts w:ascii="Cambria Math" w:hAnsi="Cambria Math"/>
          <w:lang w:val="ru-RU"/>
        </w:rPr>
        <w:t>ГК</w:t>
      </w:r>
      <w:r w:rsidR="0033115C" w:rsidRPr="00B51757">
        <w:rPr>
          <w:rFonts w:ascii="Cambria Math" w:hAnsi="Cambria Math"/>
          <w:lang w:val="ru-RU"/>
        </w:rPr>
        <w:tab/>
        <w:t>СССР</w:t>
      </w:r>
      <w:r w:rsidR="0033115C" w:rsidRPr="00B51757">
        <w:rPr>
          <w:rFonts w:ascii="Cambria Math" w:hAnsi="Cambria Math"/>
          <w:lang w:val="ru-RU"/>
        </w:rPr>
        <w:tab/>
      </w:r>
      <w:r w:rsidR="0033115C" w:rsidRPr="00B51757">
        <w:rPr>
          <w:rFonts w:ascii="Cambria Math" w:hAnsi="Cambria Math"/>
          <w:spacing w:val="-10"/>
          <w:lang w:val="ru-RU"/>
        </w:rPr>
        <w:t xml:space="preserve">по </w:t>
      </w:r>
      <w:r w:rsidR="0033115C" w:rsidRPr="00B51757">
        <w:rPr>
          <w:rFonts w:ascii="Cambria Math" w:hAnsi="Cambria Math"/>
          <w:lang w:val="ru-RU"/>
        </w:rPr>
        <w:t>гидрометеорологии</w:t>
      </w:r>
    </w:p>
    <w:p w:rsidR="0033115C" w:rsidRPr="00B51757" w:rsidRDefault="0033115C" w:rsidP="000B1747">
      <w:pPr>
        <w:spacing w:before="46" w:line="290" w:lineRule="auto"/>
        <w:ind w:left="567" w:right="567" w:hanging="27"/>
        <w:rPr>
          <w:lang w:val="ru-RU"/>
        </w:rPr>
      </w:pPr>
      <w:r w:rsidRPr="00B51757">
        <w:t>Հայաստանի</w:t>
      </w:r>
      <w:r w:rsidRPr="00B51757">
        <w:rPr>
          <w:lang w:val="ru-RU"/>
        </w:rPr>
        <w:t xml:space="preserve"> </w:t>
      </w:r>
      <w:r w:rsidRPr="00B51757">
        <w:t>Ազգային</w:t>
      </w:r>
      <w:r w:rsidRPr="00B51757">
        <w:rPr>
          <w:lang w:val="ru-RU"/>
        </w:rPr>
        <w:t xml:space="preserve"> </w:t>
      </w:r>
      <w:r w:rsidRPr="00B51757">
        <w:t>Ատլաս</w:t>
      </w:r>
      <w:r w:rsidRPr="00B51757">
        <w:rPr>
          <w:lang w:val="ru-RU"/>
        </w:rPr>
        <w:t xml:space="preserve">: </w:t>
      </w:r>
      <w:r w:rsidRPr="00B51757">
        <w:t>Երևան</w:t>
      </w:r>
      <w:r w:rsidRPr="00B51757">
        <w:rPr>
          <w:lang w:val="ru-RU"/>
        </w:rPr>
        <w:t xml:space="preserve">, 2008, </w:t>
      </w:r>
      <w:r w:rsidRPr="00B51757">
        <w:t>հատոր</w:t>
      </w:r>
      <w:r w:rsidRPr="00B51757">
        <w:rPr>
          <w:lang w:val="ru-RU"/>
        </w:rPr>
        <w:t xml:space="preserve"> </w:t>
      </w:r>
      <w:r w:rsidRPr="00B51757">
        <w:t>Ա</w:t>
      </w:r>
      <w:r w:rsidRPr="00B51757">
        <w:rPr>
          <w:lang w:val="ru-RU"/>
        </w:rPr>
        <w:t xml:space="preserve"> </w:t>
      </w:r>
      <w:r w:rsidRPr="00B51757">
        <w:t>Հայաստանի</w:t>
      </w:r>
      <w:r w:rsidRPr="00B51757">
        <w:rPr>
          <w:lang w:val="ru-RU"/>
        </w:rPr>
        <w:t xml:space="preserve"> </w:t>
      </w:r>
      <w:r w:rsidRPr="00B51757">
        <w:t>բնաշխարհ</w:t>
      </w:r>
      <w:r w:rsidRPr="00B51757">
        <w:rPr>
          <w:lang w:val="ru-RU"/>
        </w:rPr>
        <w:t>, 2006</w:t>
      </w:r>
    </w:p>
    <w:p w:rsidR="0033115C" w:rsidRPr="00B51757" w:rsidRDefault="0033115C" w:rsidP="000B1747">
      <w:pPr>
        <w:tabs>
          <w:tab w:val="left" w:pos="10065"/>
        </w:tabs>
        <w:ind w:left="567" w:right="567" w:hanging="27"/>
        <w:rPr>
          <w:lang w:val="ru-RU"/>
        </w:rPr>
      </w:pPr>
      <w:r w:rsidRPr="00B51757">
        <w:t>Հայաստանի</w:t>
      </w:r>
      <w:r w:rsidRPr="00B51757">
        <w:rPr>
          <w:lang w:val="ru-RU"/>
        </w:rPr>
        <w:t xml:space="preserve"> </w:t>
      </w:r>
      <w:r w:rsidRPr="00B51757">
        <w:t>կենսաբազմազանության</w:t>
      </w:r>
      <w:r w:rsidRPr="00B51757">
        <w:rPr>
          <w:lang w:val="ru-RU"/>
        </w:rPr>
        <w:t xml:space="preserve"> </w:t>
      </w:r>
      <w:r w:rsidRPr="00B51757">
        <w:t>առաջին</w:t>
      </w:r>
      <w:r w:rsidRPr="00B51757">
        <w:rPr>
          <w:lang w:val="ru-RU"/>
        </w:rPr>
        <w:t xml:space="preserve"> </w:t>
      </w:r>
      <w:r w:rsidRPr="00B51757">
        <w:t>ազգային</w:t>
      </w:r>
      <w:r w:rsidRPr="00B51757">
        <w:rPr>
          <w:lang w:val="ru-RU"/>
        </w:rPr>
        <w:t xml:space="preserve"> </w:t>
      </w:r>
      <w:r w:rsidRPr="00B51757">
        <w:t>զեկույց</w:t>
      </w:r>
      <w:r w:rsidRPr="00B51757">
        <w:rPr>
          <w:lang w:val="ru-RU"/>
        </w:rPr>
        <w:t>, 1999</w:t>
      </w:r>
    </w:p>
    <w:p w:rsidR="0033115C" w:rsidRPr="00B51757" w:rsidRDefault="0033115C" w:rsidP="000B1747">
      <w:pPr>
        <w:pStyle w:val="BodyText"/>
        <w:tabs>
          <w:tab w:val="left" w:pos="10065"/>
        </w:tabs>
        <w:spacing w:before="63" w:line="391" w:lineRule="auto"/>
        <w:ind w:left="567" w:right="567" w:hanging="27"/>
        <w:rPr>
          <w:rFonts w:ascii="Times New Roman" w:eastAsia="Times New Roman" w:hAnsi="Times New Roman" w:cs="Times New Roman"/>
          <w:sz w:val="22"/>
          <w:szCs w:val="22"/>
          <w:lang w:val="ru-RU"/>
        </w:rPr>
      </w:pPr>
      <w:r w:rsidRPr="00B51757">
        <w:rPr>
          <w:color w:val="242424"/>
          <w:sz w:val="22"/>
          <w:szCs w:val="22"/>
        </w:rPr>
        <w:t>ՀՀ</w:t>
      </w:r>
      <w:r w:rsidRPr="00B51757">
        <w:rPr>
          <w:color w:val="242424"/>
          <w:sz w:val="22"/>
          <w:szCs w:val="22"/>
          <w:lang w:val="ru-RU"/>
        </w:rPr>
        <w:t xml:space="preserve"> </w:t>
      </w:r>
      <w:r w:rsidRPr="00B51757">
        <w:rPr>
          <w:rFonts w:ascii="Times New Roman" w:eastAsia="Times New Roman" w:hAnsi="Times New Roman" w:cs="Times New Roman"/>
          <w:color w:val="242424"/>
          <w:sz w:val="22"/>
          <w:szCs w:val="22"/>
          <w:lang w:val="ru-RU"/>
        </w:rPr>
        <w:t>&lt;&lt;</w:t>
      </w:r>
      <w:r w:rsidRPr="00B51757">
        <w:rPr>
          <w:color w:val="242424"/>
          <w:sz w:val="22"/>
          <w:szCs w:val="22"/>
        </w:rPr>
        <w:t>Շրջակա</w:t>
      </w:r>
      <w:r w:rsidRPr="00B51757">
        <w:rPr>
          <w:color w:val="242424"/>
          <w:sz w:val="22"/>
          <w:szCs w:val="22"/>
          <w:lang w:val="ru-RU"/>
        </w:rPr>
        <w:t xml:space="preserve"> </w:t>
      </w:r>
      <w:r w:rsidRPr="00B51757">
        <w:rPr>
          <w:color w:val="242424"/>
          <w:sz w:val="22"/>
          <w:szCs w:val="22"/>
        </w:rPr>
        <w:t>միջավայրի</w:t>
      </w:r>
      <w:r w:rsidRPr="00B51757">
        <w:rPr>
          <w:color w:val="242424"/>
          <w:sz w:val="22"/>
          <w:szCs w:val="22"/>
          <w:lang w:val="ru-RU"/>
        </w:rPr>
        <w:t xml:space="preserve"> </w:t>
      </w:r>
      <w:r w:rsidRPr="00B51757">
        <w:rPr>
          <w:color w:val="242424"/>
          <w:sz w:val="22"/>
          <w:szCs w:val="22"/>
        </w:rPr>
        <w:t>վրա</w:t>
      </w:r>
      <w:r w:rsidRPr="00B51757">
        <w:rPr>
          <w:color w:val="242424"/>
          <w:sz w:val="22"/>
          <w:szCs w:val="22"/>
          <w:lang w:val="ru-RU"/>
        </w:rPr>
        <w:t xml:space="preserve"> </w:t>
      </w:r>
      <w:r w:rsidRPr="00B51757">
        <w:rPr>
          <w:color w:val="242424"/>
          <w:sz w:val="22"/>
          <w:szCs w:val="22"/>
        </w:rPr>
        <w:t>ազդեցության</w:t>
      </w:r>
      <w:r w:rsidRPr="00B51757">
        <w:rPr>
          <w:color w:val="242424"/>
          <w:sz w:val="22"/>
          <w:szCs w:val="22"/>
          <w:lang w:val="ru-RU"/>
        </w:rPr>
        <w:t xml:space="preserve"> </w:t>
      </w:r>
      <w:r w:rsidRPr="00B51757">
        <w:rPr>
          <w:color w:val="242424"/>
          <w:sz w:val="22"/>
          <w:szCs w:val="22"/>
        </w:rPr>
        <w:t>փորձաքննության</w:t>
      </w:r>
      <w:r w:rsidRPr="00B51757">
        <w:rPr>
          <w:color w:val="242424"/>
          <w:sz w:val="22"/>
          <w:szCs w:val="22"/>
          <w:lang w:val="ru-RU"/>
        </w:rPr>
        <w:t xml:space="preserve"> </w:t>
      </w:r>
      <w:r w:rsidRPr="00B51757">
        <w:rPr>
          <w:color w:val="242424"/>
          <w:sz w:val="22"/>
          <w:szCs w:val="22"/>
        </w:rPr>
        <w:t>մասին</w:t>
      </w:r>
      <w:r w:rsidRPr="00B51757">
        <w:rPr>
          <w:color w:val="242424"/>
          <w:sz w:val="22"/>
          <w:szCs w:val="22"/>
          <w:lang w:val="ru-RU"/>
        </w:rPr>
        <w:t xml:space="preserve">&gt;&gt; </w:t>
      </w:r>
      <w:r w:rsidRPr="00B51757">
        <w:rPr>
          <w:color w:val="242424"/>
          <w:sz w:val="22"/>
          <w:szCs w:val="22"/>
        </w:rPr>
        <w:t>օրենք</w:t>
      </w:r>
      <w:r w:rsidRPr="00B51757">
        <w:rPr>
          <w:color w:val="242424"/>
          <w:sz w:val="22"/>
          <w:szCs w:val="22"/>
          <w:lang w:val="ru-RU"/>
        </w:rPr>
        <w:t xml:space="preserve"> </w:t>
      </w:r>
      <w:r w:rsidRPr="00B51757">
        <w:rPr>
          <w:color w:val="242424"/>
          <w:sz w:val="22"/>
          <w:szCs w:val="22"/>
        </w:rPr>
        <w:t>ՀՀ</w:t>
      </w:r>
      <w:r w:rsidRPr="00B51757">
        <w:rPr>
          <w:color w:val="242424"/>
          <w:sz w:val="22"/>
          <w:szCs w:val="22"/>
          <w:lang w:val="ru-RU"/>
        </w:rPr>
        <w:t xml:space="preserve"> </w:t>
      </w:r>
      <w:r w:rsidRPr="00B51757">
        <w:rPr>
          <w:color w:val="242424"/>
          <w:sz w:val="22"/>
          <w:szCs w:val="22"/>
        </w:rPr>
        <w:t>Կառավարության</w:t>
      </w:r>
      <w:r w:rsidRPr="00B51757">
        <w:rPr>
          <w:color w:val="242424"/>
          <w:sz w:val="22"/>
          <w:szCs w:val="22"/>
          <w:lang w:val="ru-RU"/>
        </w:rPr>
        <w:t xml:space="preserve"> </w:t>
      </w:r>
      <w:r w:rsidRPr="00B51757">
        <w:rPr>
          <w:rFonts w:ascii="Times New Roman" w:eastAsia="Times New Roman" w:hAnsi="Times New Roman" w:cs="Times New Roman"/>
          <w:color w:val="242424"/>
          <w:sz w:val="22"/>
          <w:szCs w:val="22"/>
          <w:lang w:val="ru-RU"/>
        </w:rPr>
        <w:t xml:space="preserve">2003 </w:t>
      </w:r>
      <w:r w:rsidRPr="00B51757">
        <w:rPr>
          <w:color w:val="242424"/>
          <w:sz w:val="22"/>
          <w:szCs w:val="22"/>
        </w:rPr>
        <w:t>թվականի</w:t>
      </w:r>
      <w:r w:rsidRPr="00B51757">
        <w:rPr>
          <w:color w:val="242424"/>
          <w:sz w:val="22"/>
          <w:szCs w:val="22"/>
          <w:lang w:val="ru-RU"/>
        </w:rPr>
        <w:t xml:space="preserve"> </w:t>
      </w:r>
      <w:r w:rsidRPr="00B51757">
        <w:rPr>
          <w:color w:val="242424"/>
          <w:sz w:val="22"/>
          <w:szCs w:val="22"/>
        </w:rPr>
        <w:t>դեկտեմբերի</w:t>
      </w:r>
      <w:r w:rsidRPr="00B51757">
        <w:rPr>
          <w:color w:val="242424"/>
          <w:sz w:val="22"/>
          <w:szCs w:val="22"/>
          <w:lang w:val="ru-RU"/>
        </w:rPr>
        <w:t xml:space="preserve"> </w:t>
      </w:r>
      <w:r w:rsidRPr="00B51757">
        <w:rPr>
          <w:rFonts w:ascii="Times New Roman" w:eastAsia="Times New Roman" w:hAnsi="Times New Roman" w:cs="Times New Roman"/>
          <w:color w:val="242424"/>
          <w:sz w:val="22"/>
          <w:szCs w:val="22"/>
          <w:lang w:val="ru-RU"/>
        </w:rPr>
        <w:t>24-</w:t>
      </w:r>
      <w:r w:rsidRPr="00B51757">
        <w:rPr>
          <w:color w:val="242424"/>
          <w:sz w:val="22"/>
          <w:szCs w:val="22"/>
        </w:rPr>
        <w:t>ի</w:t>
      </w:r>
      <w:r w:rsidRPr="00B51757">
        <w:rPr>
          <w:color w:val="242424"/>
          <w:sz w:val="22"/>
          <w:szCs w:val="22"/>
          <w:lang w:val="ru-RU"/>
        </w:rPr>
        <w:t xml:space="preserve"> </w:t>
      </w:r>
      <w:r w:rsidRPr="00B51757">
        <w:rPr>
          <w:color w:val="242424"/>
          <w:sz w:val="22"/>
          <w:szCs w:val="22"/>
        </w:rPr>
        <w:t>թիվ</w:t>
      </w:r>
      <w:r w:rsidRPr="00B51757">
        <w:rPr>
          <w:color w:val="242424"/>
          <w:sz w:val="22"/>
          <w:szCs w:val="22"/>
          <w:lang w:val="ru-RU"/>
        </w:rPr>
        <w:t xml:space="preserve"> </w:t>
      </w:r>
      <w:r w:rsidRPr="00B51757">
        <w:rPr>
          <w:rFonts w:ascii="Times New Roman" w:eastAsia="Times New Roman" w:hAnsi="Times New Roman" w:cs="Times New Roman"/>
          <w:color w:val="242424"/>
          <w:sz w:val="22"/>
          <w:szCs w:val="22"/>
          <w:lang w:val="ru-RU"/>
        </w:rPr>
        <w:t>1476–</w:t>
      </w:r>
      <w:r w:rsidRPr="00B51757">
        <w:rPr>
          <w:color w:val="242424"/>
          <w:sz w:val="22"/>
          <w:szCs w:val="22"/>
        </w:rPr>
        <w:t>Ն</w:t>
      </w:r>
      <w:r w:rsidRPr="00B51757">
        <w:rPr>
          <w:color w:val="242424"/>
          <w:sz w:val="22"/>
          <w:szCs w:val="22"/>
          <w:lang w:val="ru-RU"/>
        </w:rPr>
        <w:t xml:space="preserve"> </w:t>
      </w:r>
      <w:r w:rsidRPr="00B51757">
        <w:rPr>
          <w:color w:val="242424"/>
          <w:sz w:val="22"/>
          <w:szCs w:val="22"/>
        </w:rPr>
        <w:t>որոշում</w:t>
      </w:r>
      <w:r w:rsidRPr="00B51757">
        <w:rPr>
          <w:rFonts w:ascii="Times New Roman" w:eastAsia="Times New Roman" w:hAnsi="Times New Roman" w:cs="Times New Roman"/>
          <w:color w:val="242424"/>
          <w:sz w:val="22"/>
          <w:szCs w:val="22"/>
          <w:lang w:val="ru-RU"/>
        </w:rPr>
        <w:t>:</w:t>
      </w:r>
    </w:p>
    <w:p w:rsidR="0033115C" w:rsidRPr="00B51757" w:rsidRDefault="0033115C" w:rsidP="000B1747">
      <w:pPr>
        <w:pStyle w:val="BodyText"/>
        <w:tabs>
          <w:tab w:val="left" w:pos="10065"/>
        </w:tabs>
        <w:spacing w:before="1"/>
        <w:ind w:left="567" w:right="567" w:hanging="27"/>
        <w:rPr>
          <w:rFonts w:ascii="Times New Roman" w:eastAsia="Times New Roman" w:hAnsi="Times New Roman" w:cs="Times New Roman"/>
          <w:sz w:val="22"/>
          <w:szCs w:val="22"/>
          <w:lang w:val="ru-RU"/>
        </w:rPr>
      </w:pPr>
      <w:r w:rsidRPr="00B51757">
        <w:rPr>
          <w:color w:val="242424"/>
          <w:sz w:val="22"/>
          <w:szCs w:val="22"/>
        </w:rPr>
        <w:t>ՀՀ</w:t>
      </w:r>
      <w:r w:rsidRPr="00B51757">
        <w:rPr>
          <w:color w:val="242424"/>
          <w:sz w:val="22"/>
          <w:szCs w:val="22"/>
          <w:lang w:val="ru-RU"/>
        </w:rPr>
        <w:t xml:space="preserve"> </w:t>
      </w:r>
      <w:r w:rsidRPr="00B51757">
        <w:rPr>
          <w:color w:val="242424"/>
          <w:sz w:val="22"/>
          <w:szCs w:val="22"/>
        </w:rPr>
        <w:t>Կառավարության</w:t>
      </w:r>
      <w:r w:rsidRPr="00B51757">
        <w:rPr>
          <w:color w:val="242424"/>
          <w:sz w:val="22"/>
          <w:szCs w:val="22"/>
          <w:lang w:val="ru-RU"/>
        </w:rPr>
        <w:t xml:space="preserve"> </w:t>
      </w:r>
      <w:r w:rsidRPr="00B51757">
        <w:rPr>
          <w:rFonts w:ascii="Times New Roman" w:eastAsia="Times New Roman" w:hAnsi="Times New Roman" w:cs="Times New Roman"/>
          <w:color w:val="242424"/>
          <w:sz w:val="22"/>
          <w:szCs w:val="22"/>
          <w:lang w:val="ru-RU"/>
        </w:rPr>
        <w:t xml:space="preserve">2005 </w:t>
      </w:r>
      <w:r w:rsidRPr="00B51757">
        <w:rPr>
          <w:color w:val="242424"/>
          <w:sz w:val="22"/>
          <w:szCs w:val="22"/>
        </w:rPr>
        <w:t>թվականի</w:t>
      </w:r>
      <w:r w:rsidRPr="00B51757">
        <w:rPr>
          <w:color w:val="242424"/>
          <w:sz w:val="22"/>
          <w:szCs w:val="22"/>
          <w:lang w:val="ru-RU"/>
        </w:rPr>
        <w:t xml:space="preserve"> </w:t>
      </w:r>
      <w:r w:rsidRPr="00B51757">
        <w:rPr>
          <w:color w:val="242424"/>
          <w:sz w:val="22"/>
          <w:szCs w:val="22"/>
        </w:rPr>
        <w:t>հունվարի</w:t>
      </w:r>
      <w:r w:rsidRPr="00B51757">
        <w:rPr>
          <w:color w:val="242424"/>
          <w:sz w:val="22"/>
          <w:szCs w:val="22"/>
          <w:lang w:val="ru-RU"/>
        </w:rPr>
        <w:t xml:space="preserve"> </w:t>
      </w:r>
      <w:r w:rsidRPr="00B51757">
        <w:rPr>
          <w:rFonts w:ascii="Times New Roman" w:eastAsia="Times New Roman" w:hAnsi="Times New Roman" w:cs="Times New Roman"/>
          <w:color w:val="242424"/>
          <w:sz w:val="22"/>
          <w:szCs w:val="22"/>
          <w:lang w:val="ru-RU"/>
        </w:rPr>
        <w:t>25-</w:t>
      </w:r>
      <w:r w:rsidRPr="00B51757">
        <w:rPr>
          <w:color w:val="242424"/>
          <w:sz w:val="22"/>
          <w:szCs w:val="22"/>
        </w:rPr>
        <w:t>ի</w:t>
      </w:r>
      <w:r w:rsidRPr="00B51757">
        <w:rPr>
          <w:color w:val="242424"/>
          <w:sz w:val="22"/>
          <w:szCs w:val="22"/>
          <w:lang w:val="ru-RU"/>
        </w:rPr>
        <w:t xml:space="preserve"> </w:t>
      </w:r>
      <w:r w:rsidRPr="00B51757">
        <w:rPr>
          <w:color w:val="242424"/>
          <w:sz w:val="22"/>
          <w:szCs w:val="22"/>
        </w:rPr>
        <w:t>թիվ</w:t>
      </w:r>
      <w:r w:rsidRPr="00B51757">
        <w:rPr>
          <w:color w:val="242424"/>
          <w:sz w:val="22"/>
          <w:szCs w:val="22"/>
          <w:lang w:val="ru-RU"/>
        </w:rPr>
        <w:t xml:space="preserve"> </w:t>
      </w:r>
      <w:r w:rsidRPr="00B51757">
        <w:rPr>
          <w:rFonts w:ascii="Times New Roman" w:eastAsia="Times New Roman" w:hAnsi="Times New Roman" w:cs="Times New Roman"/>
          <w:color w:val="242424"/>
          <w:sz w:val="22"/>
          <w:szCs w:val="22"/>
          <w:lang w:val="ru-RU"/>
        </w:rPr>
        <w:t>92-</w:t>
      </w:r>
      <w:r w:rsidRPr="00B51757">
        <w:rPr>
          <w:color w:val="242424"/>
          <w:sz w:val="22"/>
          <w:szCs w:val="22"/>
        </w:rPr>
        <w:t>Ն</w:t>
      </w:r>
      <w:r w:rsidRPr="00B51757">
        <w:rPr>
          <w:color w:val="242424"/>
          <w:sz w:val="22"/>
          <w:szCs w:val="22"/>
          <w:lang w:val="ru-RU"/>
        </w:rPr>
        <w:t xml:space="preserve"> </w:t>
      </w:r>
      <w:r w:rsidRPr="00B51757">
        <w:rPr>
          <w:color w:val="242424"/>
          <w:sz w:val="22"/>
          <w:szCs w:val="22"/>
        </w:rPr>
        <w:t>որոշում</w:t>
      </w:r>
      <w:r w:rsidRPr="00B51757">
        <w:rPr>
          <w:rFonts w:ascii="Times New Roman" w:eastAsia="Times New Roman" w:hAnsi="Times New Roman" w:cs="Times New Roman"/>
          <w:color w:val="242424"/>
          <w:sz w:val="22"/>
          <w:szCs w:val="22"/>
          <w:lang w:val="ru-RU"/>
        </w:rPr>
        <w:t>:</w:t>
      </w:r>
    </w:p>
    <w:p w:rsidR="0033115C" w:rsidRPr="00B51757" w:rsidRDefault="0033115C" w:rsidP="000B1747">
      <w:pPr>
        <w:pStyle w:val="BodyText"/>
        <w:tabs>
          <w:tab w:val="left" w:pos="10065"/>
        </w:tabs>
        <w:spacing w:before="189" w:line="244" w:lineRule="auto"/>
        <w:ind w:left="567" w:right="567" w:hanging="27"/>
        <w:rPr>
          <w:rFonts w:ascii="Times New Roman" w:hAnsi="Times New Roman"/>
          <w:sz w:val="22"/>
          <w:szCs w:val="22"/>
          <w:lang w:val="ru-RU"/>
        </w:rPr>
      </w:pPr>
      <w:r w:rsidRPr="00B51757">
        <w:rPr>
          <w:rFonts w:ascii="Times New Roman" w:hAnsi="Times New Roman"/>
          <w:color w:val="242424"/>
          <w:sz w:val="22"/>
          <w:szCs w:val="22"/>
          <w:lang w:val="ru-RU"/>
        </w:rPr>
        <w:t>&lt;&lt; Временное методическое пособие по расчету выбросов от неорганизованных источников в промышленности строительных материалов&gt;&gt; г.Новороссийск:</w:t>
      </w:r>
    </w:p>
    <w:p w:rsidR="0033115C" w:rsidRPr="00B51757" w:rsidRDefault="0033115C" w:rsidP="000B1747">
      <w:pPr>
        <w:pStyle w:val="BodyText"/>
        <w:tabs>
          <w:tab w:val="left" w:pos="10065"/>
        </w:tabs>
        <w:spacing w:before="204"/>
        <w:ind w:left="567" w:right="567" w:hanging="27"/>
        <w:rPr>
          <w:sz w:val="22"/>
          <w:szCs w:val="22"/>
          <w:lang w:val="ru-RU"/>
        </w:rPr>
      </w:pPr>
      <w:r w:rsidRPr="00B51757">
        <w:rPr>
          <w:sz w:val="22"/>
          <w:szCs w:val="22"/>
          <w:lang w:val="ru-RU"/>
        </w:rPr>
        <w:t xml:space="preserve">Флора Армении / под ред. А.Л.Тахтаджяна. – Ереван: изд-во АН Арм ССР </w:t>
      </w:r>
      <w:r w:rsidRPr="00B51757">
        <w:rPr>
          <w:sz w:val="22"/>
          <w:szCs w:val="22"/>
        </w:rPr>
        <w:t>Հայաստանի</w:t>
      </w:r>
      <w:r w:rsidRPr="00B51757">
        <w:rPr>
          <w:sz w:val="22"/>
          <w:szCs w:val="22"/>
          <w:lang w:val="ru-RU"/>
        </w:rPr>
        <w:t xml:space="preserve"> </w:t>
      </w:r>
      <w:r w:rsidRPr="00B51757">
        <w:rPr>
          <w:sz w:val="22"/>
          <w:szCs w:val="22"/>
        </w:rPr>
        <w:t>բույսերի</w:t>
      </w:r>
      <w:r w:rsidRPr="00B51757">
        <w:rPr>
          <w:sz w:val="22"/>
          <w:szCs w:val="22"/>
          <w:lang w:val="ru-RU"/>
        </w:rPr>
        <w:t xml:space="preserve"> </w:t>
      </w:r>
      <w:r w:rsidRPr="00B51757">
        <w:rPr>
          <w:sz w:val="22"/>
          <w:szCs w:val="22"/>
        </w:rPr>
        <w:t>Կարմիր</w:t>
      </w:r>
      <w:r w:rsidRPr="00B51757">
        <w:rPr>
          <w:sz w:val="22"/>
          <w:szCs w:val="22"/>
          <w:lang w:val="ru-RU"/>
        </w:rPr>
        <w:t xml:space="preserve"> </w:t>
      </w:r>
      <w:r w:rsidRPr="00B51757">
        <w:rPr>
          <w:sz w:val="22"/>
          <w:szCs w:val="22"/>
        </w:rPr>
        <w:t>Գիրք</w:t>
      </w:r>
      <w:r w:rsidRPr="00B51757">
        <w:rPr>
          <w:sz w:val="22"/>
          <w:szCs w:val="22"/>
          <w:lang w:val="ru-RU"/>
        </w:rPr>
        <w:t>.– 2010</w:t>
      </w:r>
      <w:r w:rsidRPr="00B51757">
        <w:rPr>
          <w:sz w:val="22"/>
          <w:szCs w:val="22"/>
        </w:rPr>
        <w:t>թ</w:t>
      </w:r>
      <w:r w:rsidRPr="00B51757">
        <w:rPr>
          <w:sz w:val="22"/>
          <w:szCs w:val="22"/>
          <w:lang w:val="ru-RU"/>
        </w:rPr>
        <w:t>.</w:t>
      </w:r>
    </w:p>
    <w:p w:rsidR="0033115C" w:rsidRPr="00B51757" w:rsidRDefault="0033115C" w:rsidP="000B1747">
      <w:pPr>
        <w:pStyle w:val="BodyText"/>
        <w:tabs>
          <w:tab w:val="left" w:pos="10065"/>
        </w:tabs>
        <w:spacing w:before="158"/>
        <w:ind w:left="567" w:right="567" w:hanging="27"/>
        <w:rPr>
          <w:sz w:val="22"/>
          <w:szCs w:val="22"/>
          <w:lang w:val="ru-RU"/>
        </w:rPr>
      </w:pPr>
      <w:r w:rsidRPr="00B51757">
        <w:rPr>
          <w:sz w:val="22"/>
          <w:szCs w:val="22"/>
        </w:rPr>
        <w:t>Հայաստանի</w:t>
      </w:r>
      <w:r w:rsidRPr="00B51757">
        <w:rPr>
          <w:sz w:val="22"/>
          <w:szCs w:val="22"/>
          <w:lang w:val="ru-RU"/>
        </w:rPr>
        <w:t xml:space="preserve"> </w:t>
      </w:r>
      <w:r w:rsidRPr="00B51757">
        <w:rPr>
          <w:sz w:val="22"/>
          <w:szCs w:val="22"/>
        </w:rPr>
        <w:t>կենդանիների</w:t>
      </w:r>
      <w:r w:rsidRPr="00B51757">
        <w:rPr>
          <w:sz w:val="22"/>
          <w:szCs w:val="22"/>
          <w:lang w:val="ru-RU"/>
        </w:rPr>
        <w:t xml:space="preserve"> </w:t>
      </w:r>
      <w:r w:rsidRPr="00B51757">
        <w:rPr>
          <w:sz w:val="22"/>
          <w:szCs w:val="22"/>
        </w:rPr>
        <w:t>Կարմիր</w:t>
      </w:r>
      <w:r w:rsidRPr="00B51757">
        <w:rPr>
          <w:sz w:val="22"/>
          <w:szCs w:val="22"/>
          <w:lang w:val="ru-RU"/>
        </w:rPr>
        <w:t xml:space="preserve"> </w:t>
      </w:r>
      <w:r w:rsidRPr="00B51757">
        <w:rPr>
          <w:sz w:val="22"/>
          <w:szCs w:val="22"/>
        </w:rPr>
        <w:t>Գիրք</w:t>
      </w:r>
      <w:r w:rsidRPr="00B51757">
        <w:rPr>
          <w:sz w:val="22"/>
          <w:szCs w:val="22"/>
          <w:lang w:val="ru-RU"/>
        </w:rPr>
        <w:t>.– 2010</w:t>
      </w:r>
      <w:r w:rsidRPr="00B51757">
        <w:rPr>
          <w:sz w:val="22"/>
          <w:szCs w:val="22"/>
        </w:rPr>
        <w:t>թ</w:t>
      </w:r>
    </w:p>
    <w:p w:rsidR="0033115C" w:rsidRPr="00B51757" w:rsidRDefault="0033115C" w:rsidP="000B1747">
      <w:pPr>
        <w:pStyle w:val="BodyText"/>
        <w:tabs>
          <w:tab w:val="left" w:pos="10065"/>
        </w:tabs>
        <w:spacing w:before="1" w:line="360" w:lineRule="auto"/>
        <w:ind w:left="567" w:right="567" w:hanging="27"/>
        <w:rPr>
          <w:sz w:val="22"/>
          <w:szCs w:val="22"/>
          <w:lang w:val="ru-RU"/>
        </w:rPr>
      </w:pPr>
      <w:r w:rsidRPr="00B51757">
        <w:rPr>
          <w:sz w:val="22"/>
          <w:szCs w:val="22"/>
        </w:rPr>
        <w:t>ՀՀ</w:t>
      </w:r>
      <w:r w:rsidRPr="00B51757">
        <w:rPr>
          <w:sz w:val="22"/>
          <w:szCs w:val="22"/>
          <w:lang w:val="ru-RU"/>
        </w:rPr>
        <w:t xml:space="preserve"> </w:t>
      </w:r>
      <w:r w:rsidR="00094EAC" w:rsidRPr="00B51757">
        <w:rPr>
          <w:sz w:val="22"/>
          <w:szCs w:val="22"/>
        </w:rPr>
        <w:t>շրջակա</w:t>
      </w:r>
      <w:r w:rsidR="00094EAC" w:rsidRPr="00B51757">
        <w:rPr>
          <w:sz w:val="22"/>
          <w:szCs w:val="22"/>
          <w:lang w:val="ru-RU"/>
        </w:rPr>
        <w:t xml:space="preserve"> </w:t>
      </w:r>
      <w:r w:rsidR="00094EAC" w:rsidRPr="00B51757">
        <w:rPr>
          <w:sz w:val="22"/>
          <w:szCs w:val="22"/>
        </w:rPr>
        <w:t>միջավայրի</w:t>
      </w:r>
      <w:r w:rsidR="00094EAC" w:rsidRPr="00B51757">
        <w:rPr>
          <w:sz w:val="22"/>
          <w:szCs w:val="22"/>
          <w:lang w:val="ru-RU"/>
        </w:rPr>
        <w:t xml:space="preserve"> </w:t>
      </w:r>
      <w:r w:rsidRPr="00B51757">
        <w:rPr>
          <w:sz w:val="22"/>
          <w:szCs w:val="22"/>
        </w:rPr>
        <w:t>նախարարության</w:t>
      </w:r>
      <w:r w:rsidRPr="00B51757">
        <w:rPr>
          <w:sz w:val="22"/>
          <w:szCs w:val="22"/>
          <w:lang w:val="ru-RU"/>
        </w:rPr>
        <w:t xml:space="preserve"> «</w:t>
      </w:r>
      <w:r w:rsidRPr="00B51757">
        <w:rPr>
          <w:sz w:val="22"/>
          <w:szCs w:val="22"/>
        </w:rPr>
        <w:t>Շրջակա</w:t>
      </w:r>
      <w:r w:rsidRPr="00B51757">
        <w:rPr>
          <w:sz w:val="22"/>
          <w:szCs w:val="22"/>
          <w:lang w:val="ru-RU"/>
        </w:rPr>
        <w:t xml:space="preserve"> </w:t>
      </w:r>
      <w:r w:rsidRPr="00B51757">
        <w:rPr>
          <w:sz w:val="22"/>
          <w:szCs w:val="22"/>
        </w:rPr>
        <w:t>միջավայրի</w:t>
      </w:r>
      <w:r w:rsidRPr="00B51757">
        <w:rPr>
          <w:sz w:val="22"/>
          <w:szCs w:val="22"/>
          <w:lang w:val="ru-RU"/>
        </w:rPr>
        <w:t xml:space="preserve"> </w:t>
      </w:r>
      <w:r w:rsidRPr="00B51757">
        <w:rPr>
          <w:sz w:val="22"/>
          <w:szCs w:val="22"/>
        </w:rPr>
        <w:t>մոնիթորինգի</w:t>
      </w:r>
      <w:r w:rsidRPr="00B51757">
        <w:rPr>
          <w:sz w:val="22"/>
          <w:szCs w:val="22"/>
          <w:lang w:val="ru-RU"/>
        </w:rPr>
        <w:t xml:space="preserve"> </w:t>
      </w:r>
      <w:r w:rsidRPr="00B51757">
        <w:rPr>
          <w:sz w:val="22"/>
          <w:szCs w:val="22"/>
        </w:rPr>
        <w:t>և</w:t>
      </w:r>
      <w:r w:rsidRPr="00B51757">
        <w:rPr>
          <w:sz w:val="22"/>
          <w:szCs w:val="22"/>
          <w:lang w:val="ru-RU"/>
        </w:rPr>
        <w:t xml:space="preserve"> </w:t>
      </w:r>
      <w:r w:rsidRPr="00B51757">
        <w:rPr>
          <w:sz w:val="22"/>
          <w:szCs w:val="22"/>
        </w:rPr>
        <w:t>տեղեկատվության</w:t>
      </w:r>
      <w:r w:rsidRPr="00B51757">
        <w:rPr>
          <w:sz w:val="22"/>
          <w:szCs w:val="22"/>
          <w:lang w:val="ru-RU"/>
        </w:rPr>
        <w:t xml:space="preserve"> </w:t>
      </w:r>
      <w:r w:rsidRPr="00B51757">
        <w:rPr>
          <w:sz w:val="22"/>
          <w:szCs w:val="22"/>
        </w:rPr>
        <w:t>կենտրոն</w:t>
      </w:r>
      <w:r w:rsidRPr="00B51757">
        <w:rPr>
          <w:sz w:val="22"/>
          <w:szCs w:val="22"/>
          <w:lang w:val="ru-RU"/>
        </w:rPr>
        <w:t xml:space="preserve">» </w:t>
      </w:r>
      <w:r w:rsidRPr="00B51757">
        <w:rPr>
          <w:sz w:val="22"/>
          <w:szCs w:val="22"/>
        </w:rPr>
        <w:t>ՊՈԱԿ</w:t>
      </w:r>
      <w:r w:rsidRPr="00B51757">
        <w:rPr>
          <w:sz w:val="22"/>
          <w:szCs w:val="22"/>
          <w:lang w:val="ru-RU"/>
        </w:rPr>
        <w:t xml:space="preserve"> -</w:t>
      </w:r>
      <w:r w:rsidRPr="00B51757">
        <w:rPr>
          <w:sz w:val="22"/>
          <w:szCs w:val="22"/>
        </w:rPr>
        <w:t>ի</w:t>
      </w:r>
      <w:r w:rsidRPr="00B51757">
        <w:rPr>
          <w:sz w:val="22"/>
          <w:szCs w:val="22"/>
          <w:lang w:val="ru-RU"/>
        </w:rPr>
        <w:t xml:space="preserve"> </w:t>
      </w:r>
      <w:r w:rsidRPr="00B51757">
        <w:rPr>
          <w:sz w:val="22"/>
          <w:szCs w:val="22"/>
        </w:rPr>
        <w:t>տվյալներ</w:t>
      </w:r>
    </w:p>
    <w:p w:rsidR="0033115C" w:rsidRPr="00B51757" w:rsidRDefault="0033115C" w:rsidP="000B1747">
      <w:pPr>
        <w:pStyle w:val="BodyText"/>
        <w:tabs>
          <w:tab w:val="left" w:pos="10065"/>
        </w:tabs>
        <w:spacing w:line="360" w:lineRule="auto"/>
        <w:ind w:left="567" w:right="567" w:hanging="27"/>
        <w:rPr>
          <w:sz w:val="22"/>
          <w:szCs w:val="22"/>
          <w:lang w:val="ru-RU"/>
        </w:rPr>
      </w:pPr>
      <w:r w:rsidRPr="00B51757">
        <w:rPr>
          <w:sz w:val="22"/>
          <w:szCs w:val="22"/>
          <w:lang w:val="ru-RU"/>
        </w:rPr>
        <w:t>Почвы Армянской ССР. Ред./ Р.А. Эдилян, Г.П</w:t>
      </w:r>
      <w:r w:rsidR="0059444E">
        <w:rPr>
          <w:sz w:val="22"/>
          <w:szCs w:val="22"/>
          <w:lang w:val="ru-RU"/>
        </w:rPr>
        <w:t>. Петросян, Н.Н. Розов. Ереван:</w:t>
      </w:r>
      <w:r w:rsidR="0059444E">
        <w:rPr>
          <w:sz w:val="22"/>
          <w:szCs w:val="22"/>
        </w:rPr>
        <w:t xml:space="preserve"> </w:t>
      </w:r>
      <w:r w:rsidRPr="00B51757">
        <w:rPr>
          <w:sz w:val="22"/>
          <w:szCs w:val="22"/>
          <w:lang w:val="ru-RU"/>
        </w:rPr>
        <w:t>“Айастан”, 1976 г.</w:t>
      </w:r>
    </w:p>
    <w:p w:rsidR="00F94584" w:rsidRPr="00B51757" w:rsidRDefault="001D430E" w:rsidP="000B1747">
      <w:pPr>
        <w:pStyle w:val="BodyText"/>
        <w:tabs>
          <w:tab w:val="left" w:pos="10065"/>
        </w:tabs>
        <w:spacing w:before="199"/>
        <w:ind w:left="567" w:right="567" w:hanging="27"/>
        <w:rPr>
          <w:sz w:val="22"/>
          <w:szCs w:val="22"/>
        </w:rPr>
      </w:pPr>
      <w:r>
        <w:rPr>
          <w:sz w:val="22"/>
          <w:szCs w:val="22"/>
          <w:lang w:val="hy-AM"/>
        </w:rPr>
        <w:t>Կոտայքի</w:t>
      </w:r>
      <w:r w:rsidR="0033115C" w:rsidRPr="00B51757">
        <w:rPr>
          <w:sz w:val="22"/>
          <w:szCs w:val="22"/>
        </w:rPr>
        <w:t xml:space="preserve"> մարզպետարանի պաշտոնական կայք</w:t>
      </w:r>
      <w:r w:rsidR="00B51757" w:rsidRPr="00B51757">
        <w:rPr>
          <w:sz w:val="22"/>
          <w:szCs w:val="22"/>
        </w:rPr>
        <w:t>:</w:t>
      </w:r>
    </w:p>
    <w:p w:rsidR="00B51757" w:rsidRDefault="00B51757" w:rsidP="000B1747">
      <w:pPr>
        <w:pStyle w:val="BodyText"/>
        <w:tabs>
          <w:tab w:val="left" w:pos="10065"/>
        </w:tabs>
        <w:spacing w:before="199"/>
        <w:ind w:left="567" w:right="567" w:hanging="27"/>
        <w:rPr>
          <w:sz w:val="16"/>
          <w:szCs w:val="16"/>
        </w:rPr>
      </w:pPr>
    </w:p>
    <w:p w:rsidR="00B51757" w:rsidRDefault="00B51757" w:rsidP="000B1747">
      <w:pPr>
        <w:pStyle w:val="BodyText"/>
        <w:spacing w:before="199"/>
        <w:ind w:left="567" w:right="567" w:hanging="27"/>
        <w:rPr>
          <w:sz w:val="16"/>
          <w:szCs w:val="16"/>
        </w:rPr>
      </w:pPr>
    </w:p>
    <w:sectPr w:rsidR="00B51757" w:rsidSect="000B1747">
      <w:footerReference w:type="default" r:id="rId55"/>
      <w:pgSz w:w="11920" w:h="16850"/>
      <w:pgMar w:top="1100" w:right="600" w:bottom="1140" w:left="990" w:header="0" w:footer="956"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5275D" w:rsidRDefault="00B5275D">
      <w:r>
        <w:separator/>
      </w:r>
    </w:p>
  </w:endnote>
  <w:endnote w:type="continuationSeparator" w:id="0">
    <w:p w:rsidR="00B5275D" w:rsidRDefault="00B527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lfaen">
    <w:panose1 w:val="010A0502050306030303"/>
    <w:charset w:val="CC"/>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altName w:val="Arial"/>
    <w:panose1 w:val="020B0604020202020204"/>
    <w:charset w:val="00"/>
    <w:family w:val="swiss"/>
    <w:pitch w:val="variable"/>
    <w:sig w:usb0="00000003" w:usb1="00000000" w:usb2="00000000" w:usb3="00000000" w:csb0="00000001" w:csb1="00000000"/>
  </w:font>
  <w:font w:name="Tahoma">
    <w:altName w:val="Tahoma"/>
    <w:panose1 w:val="020B0604030504040204"/>
    <w:charset w:val="CC"/>
    <w:family w:val="swiss"/>
    <w:pitch w:val="variable"/>
    <w:sig w:usb0="E1002EFF" w:usb1="C000605B" w:usb2="00000029" w:usb3="00000000" w:csb0="000101FF" w:csb1="00000000"/>
  </w:font>
  <w:font w:name="Times Armenian">
    <w:altName w:val="Times New Roman"/>
    <w:panose1 w:val="020206030504050203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GHEA Grapalat">
    <w:altName w:val="Arial"/>
    <w:panose1 w:val="00000000000000000000"/>
    <w:charset w:val="00"/>
    <w:family w:val="modern"/>
    <w:notTrueType/>
    <w:pitch w:val="variable"/>
    <w:sig w:usb0="00000001" w:usb1="5000204B" w:usb2="00000000" w:usb3="00000000" w:csb0="0000009F" w:csb1="00000000"/>
  </w:font>
  <w:font w:name="Cambria">
    <w:panose1 w:val="02040503050406030204"/>
    <w:charset w:val="CC"/>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Estrangelo Edessa">
    <w:panose1 w:val="00000000000000000000"/>
    <w:charset w:val="01"/>
    <w:family w:val="roman"/>
    <w:notTrueType/>
    <w:pitch w:val="variable"/>
  </w:font>
  <w:font w:name="Times LatArm">
    <w:altName w:val="Times New Roman"/>
    <w:panose1 w:val="00000000000000000000"/>
    <w:charset w:val="00"/>
    <w:family w:val="auto"/>
    <w:pitch w:val="variable"/>
    <w:sig w:usb0="00000003" w:usb1="00000000" w:usb2="00000000" w:usb3="00000000" w:csb0="00000001" w:csb1="00000000"/>
  </w:font>
  <w:font w:name="Arial Unicode">
    <w:altName w:val="Arial"/>
    <w:panose1 w:val="020B0604020202020204"/>
    <w:charset w:val="CC"/>
    <w:family w:val="swiss"/>
    <w:pitch w:val="variable"/>
    <w:sig w:usb0="00000287" w:usb1="00000000" w:usb2="00000000" w:usb3="00000000" w:csb0="000000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Arian AMU">
    <w:charset w:val="CC"/>
    <w:family w:val="auto"/>
    <w:pitch w:val="variable"/>
    <w:sig w:usb0="A1002E8F" w:usb1="10000008" w:usb2="00000000" w:usb3="00000000" w:csb0="000101FF" w:csb1="00000000"/>
  </w:font>
  <w:font w:name="Courier LatArm">
    <w:panose1 w:val="02070300020205020404"/>
    <w:charset w:val="00"/>
    <w:family w:val="roman"/>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GHEAMariam">
    <w:panose1 w:val="00000000000000000000"/>
    <w:charset w:val="CC"/>
    <w:family w:val="auto"/>
    <w:notTrueType/>
    <w:pitch w:val="default"/>
    <w:sig w:usb0="00000201" w:usb1="00000000" w:usb2="00000000" w:usb3="00000000" w:csb0="00000004" w:csb1="00000000"/>
  </w:font>
  <w:font w:name="AK Courier">
    <w:charset w:val="00"/>
    <w:family w:val="modern"/>
    <w:pitch w:val="fixed"/>
    <w:sig w:usb0="E0002EFF" w:usb1="C0007843"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2206167"/>
      <w:docPartObj>
        <w:docPartGallery w:val="Page Numbers (Bottom of Page)"/>
        <w:docPartUnique/>
      </w:docPartObj>
    </w:sdtPr>
    <w:sdtEndPr/>
    <w:sdtContent>
      <w:p w:rsidR="00C83D71" w:rsidRDefault="00C83D71">
        <w:pPr>
          <w:pStyle w:val="Footer"/>
          <w:jc w:val="center"/>
        </w:pPr>
        <w:r>
          <w:fldChar w:fldCharType="begin"/>
        </w:r>
        <w:r>
          <w:instrText>PAGE   \* MERGEFORMAT</w:instrText>
        </w:r>
        <w:r>
          <w:fldChar w:fldCharType="separate"/>
        </w:r>
        <w:r w:rsidR="00E1009B">
          <w:rPr>
            <w:noProof/>
          </w:rPr>
          <w:t>3</w:t>
        </w:r>
        <w:r>
          <w:fldChar w:fldCharType="end"/>
        </w:r>
      </w:p>
    </w:sdtContent>
  </w:sdt>
  <w:p w:rsidR="00C83D71" w:rsidRDefault="00C83D71">
    <w:pPr>
      <w:pStyle w:val="BodyText"/>
      <w:spacing w:line="14" w:lineRule="auto"/>
      <w:ind w:left="0"/>
      <w:rPr>
        <w:sz w:val="19"/>
      </w:rPr>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3D71" w:rsidRDefault="00C83D71">
    <w:pPr>
      <w:pStyle w:val="BodyText"/>
      <w:spacing w:line="14" w:lineRule="auto"/>
      <w:ind w:left="0"/>
      <w:rPr>
        <w:sz w:val="14"/>
      </w:rPr>
    </w:pPr>
    <w:r>
      <w:rPr>
        <w:noProof/>
      </w:rPr>
      <mc:AlternateContent>
        <mc:Choice Requires="wps">
          <w:drawing>
            <wp:anchor distT="0" distB="0" distL="114300" distR="114300" simplePos="0" relativeHeight="251654656" behindDoc="1" locked="0" layoutInCell="1" allowOverlap="1" wp14:anchorId="3EB2829B" wp14:editId="6149490D">
              <wp:simplePos x="0" y="0"/>
              <wp:positionH relativeFrom="page">
                <wp:posOffset>6856730</wp:posOffset>
              </wp:positionH>
              <wp:positionV relativeFrom="page">
                <wp:posOffset>9896475</wp:posOffset>
              </wp:positionV>
              <wp:extent cx="370840" cy="168275"/>
              <wp:effectExtent l="0" t="0" r="0" b="0"/>
              <wp:wrapNone/>
              <wp:docPr id="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840"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3D71" w:rsidRDefault="00C83D71">
                          <w:pPr>
                            <w:spacing w:line="251" w:lineRule="exact"/>
                            <w:ind w:left="212"/>
                          </w:pPr>
                          <w:r>
                            <w:fldChar w:fldCharType="begin"/>
                          </w:r>
                          <w:r>
                            <w:instrText xml:space="preserve"> PAGE </w:instrText>
                          </w:r>
                          <w:r>
                            <w:fldChar w:fldCharType="separate"/>
                          </w:r>
                          <w:r w:rsidR="00E1009B">
                            <w:rPr>
                              <w:noProof/>
                            </w:rPr>
                            <w:t>91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B2829B" id="_x0000_t202" coordsize="21600,21600" o:spt="202" path="m,l,21600r21600,l21600,xe">
              <v:stroke joinstyle="miter"/>
              <v:path gradientshapeok="t" o:connecttype="rect"/>
            </v:shapetype>
            <v:shape id="Text Box 1" o:spid="_x0000_s1032" type="#_x0000_t202" style="position:absolute;margin-left:539.9pt;margin-top:779.25pt;width:29.2pt;height:13.2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" filled="f" stroked="f">
              <v:textbox inset="0,0,0,0">
                <w:txbxContent>
                  <w:p w:rsidR="00C83D71" w:rsidRDefault="00C83D71">
                    <w:pPr>
                      <w:spacing w:line="251" w:lineRule="exact"/>
                      <w:ind w:left="212"/>
                    </w:pPr>
                    <w:r>
                      <w:fldChar w:fldCharType="begin"/>
                    </w:r>
                    <w:r>
                      <w:instrText xml:space="preserve"> PAGE </w:instrText>
                    </w:r>
                    <w:r>
                      <w:fldChar w:fldCharType="separate"/>
                    </w:r>
                    <w:r w:rsidR="00E1009B">
                      <w:rPr>
                        <w:noProof/>
                      </w:rPr>
                      <w:t>91</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3D71" w:rsidRDefault="00C83D71">
    <w:pPr>
      <w:pStyle w:val="BodyText"/>
      <w:spacing w:line="14" w:lineRule="auto"/>
      <w:ind w:left="0"/>
      <w:rPr>
        <w:sz w:val="20"/>
      </w:rPr>
    </w:pPr>
    <w:r>
      <w:rPr>
        <w:noProof/>
      </w:rPr>
      <mc:AlternateContent>
        <mc:Choice Requires="wps">
          <w:drawing>
            <wp:anchor distT="0" distB="0" distL="114300" distR="114300" simplePos="0" relativeHeight="251653632" behindDoc="1" locked="0" layoutInCell="1" allowOverlap="1" wp14:anchorId="6ED87FBC" wp14:editId="02A94F21">
              <wp:simplePos x="0" y="0"/>
              <wp:positionH relativeFrom="page">
                <wp:posOffset>3921125</wp:posOffset>
              </wp:positionH>
              <wp:positionV relativeFrom="page">
                <wp:posOffset>10078085</wp:posOffset>
              </wp:positionV>
              <wp:extent cx="191135" cy="168275"/>
              <wp:effectExtent l="0" t="0" r="0" b="0"/>
              <wp:wrapNone/>
              <wp:docPr id="1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3D71" w:rsidRDefault="00C83D71">
                          <w:pPr>
                            <w:spacing w:line="251" w:lineRule="exact"/>
                            <w:ind w:left="40"/>
                          </w:pPr>
                          <w:r>
                            <w:fldChar w:fldCharType="begin"/>
                          </w:r>
                          <w:r>
                            <w:instrText xml:space="preserve"> PAGE </w:instrText>
                          </w:r>
                          <w:r>
                            <w:fldChar w:fldCharType="separate"/>
                          </w:r>
                          <w:r w:rsidR="00E1009B">
                            <w:rPr>
                              <w:noProof/>
                            </w:rPr>
                            <w:t>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D87FBC" id="_x0000_t202" coordsize="21600,21600" o:spt="202" path="m,l,21600r21600,l21600,xe">
              <v:stroke joinstyle="miter"/>
              <v:path gradientshapeok="t" o:connecttype="rect"/>
            </v:shapetype>
            <v:shape id="Text Box 8" o:spid="_x0000_s1028" type="#_x0000_t202" style="position:absolute;margin-left:308.75pt;margin-top:793.55pt;width:15.05pt;height:13.25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" filled="f" stroked="f">
              <v:textbox inset="0,0,0,0">
                <w:txbxContent>
                  <w:p w:rsidR="00C83D71" w:rsidRDefault="00C83D71">
                    <w:pPr>
                      <w:spacing w:line="251" w:lineRule="exact"/>
                      <w:ind w:left="40"/>
                    </w:pPr>
                    <w:r>
                      <w:fldChar w:fldCharType="begin"/>
                    </w:r>
                    <w:r>
                      <w:instrText xml:space="preserve"> PAGE </w:instrText>
                    </w:r>
                    <w:r>
                      <w:fldChar w:fldCharType="separate"/>
                    </w:r>
                    <w:r w:rsidR="00E1009B">
                      <w:rPr>
                        <w:noProof/>
                      </w:rPr>
                      <w:t>8</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3D71" w:rsidRDefault="00C83D71">
    <w:pPr>
      <w:pStyle w:val="BodyText"/>
      <w:spacing w:line="14" w:lineRule="auto"/>
      <w:ind w:left="0"/>
      <w:rPr>
        <w:sz w:val="20"/>
      </w:rPr>
    </w:pPr>
    <w:r>
      <w:rPr>
        <w:noProof/>
      </w:rPr>
      <mc:AlternateContent>
        <mc:Choice Requires="wps">
          <w:drawing>
            <wp:anchor distT="0" distB="0" distL="114300" distR="114300" simplePos="0" relativeHeight="251657728" behindDoc="1" locked="0" layoutInCell="1" allowOverlap="1" wp14:anchorId="344D53F8" wp14:editId="159B26AB">
              <wp:simplePos x="0" y="0"/>
              <wp:positionH relativeFrom="page">
                <wp:posOffset>6927215</wp:posOffset>
              </wp:positionH>
              <wp:positionV relativeFrom="page">
                <wp:posOffset>9896475</wp:posOffset>
              </wp:positionV>
              <wp:extent cx="191135" cy="168275"/>
              <wp:effectExtent l="0" t="0" r="0" b="0"/>
              <wp:wrapNone/>
              <wp:docPr id="1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3D71" w:rsidRDefault="00C83D71">
                          <w:pPr>
                            <w:spacing w:line="251" w:lineRule="exact"/>
                            <w:ind w:left="40"/>
                          </w:pPr>
                          <w:r>
                            <w:fldChar w:fldCharType="begin"/>
                          </w:r>
                          <w:r>
                            <w:instrText xml:space="preserve"> PAGE </w:instrText>
                          </w:r>
                          <w:r>
                            <w:fldChar w:fldCharType="separate"/>
                          </w:r>
                          <w:r w:rsidR="00E1009B">
                            <w:rPr>
                              <w:noProof/>
                            </w:rPr>
                            <w:t>26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4D53F8" id="_x0000_t202" coordsize="21600,21600" o:spt="202" path="m,l,21600r21600,l21600,xe">
              <v:stroke joinstyle="miter"/>
              <v:path gradientshapeok="t" o:connecttype="rect"/>
            </v:shapetype>
            <v:shape id="Text Box 7" o:spid="_x0000_s1029" type="#_x0000_t202" style="position:absolute;margin-left:545.45pt;margin-top:779.25pt;width:15.05pt;height:13.2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e0lrwIAALA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" filled="f" stroked="f">
              <v:textbox inset="0,0,0,0">
                <w:txbxContent>
                  <w:p w:rsidR="00C83D71" w:rsidRDefault="00C83D71">
                    <w:pPr>
                      <w:spacing w:line="251" w:lineRule="exact"/>
                      <w:ind w:left="40"/>
                    </w:pPr>
                    <w:r>
                      <w:fldChar w:fldCharType="begin"/>
                    </w:r>
                    <w:r>
                      <w:instrText xml:space="preserve"> PAGE </w:instrText>
                    </w:r>
                    <w:r>
                      <w:fldChar w:fldCharType="separate"/>
                    </w:r>
                    <w:r w:rsidR="00E1009B">
                      <w:rPr>
                        <w:noProof/>
                      </w:rPr>
                      <w:t>26</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3D71" w:rsidRDefault="00C83D71" w:rsidP="0033639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83D71" w:rsidRDefault="00C83D71" w:rsidP="00336399">
    <w:pPr>
      <w:pStyle w:val="Footer"/>
      <w:ind w:right="360"/>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3D71" w:rsidRDefault="00C83D71">
    <w:pPr>
      <w:pStyle w:val="Footer"/>
      <w:jc w:val="center"/>
    </w:pPr>
  </w:p>
  <w:p w:rsidR="00C83D71" w:rsidRDefault="00C83D71">
    <w:pPr>
      <w:pStyle w:val="Foo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3D71" w:rsidRDefault="00C83D71">
    <w:pPr>
      <w:pStyle w:val="BodyText"/>
      <w:spacing w:line="14" w:lineRule="auto"/>
      <w:rPr>
        <w:i/>
        <w:sz w:val="2"/>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3D71" w:rsidRDefault="00C83D71">
    <w:pPr>
      <w:pStyle w:val="BodyText"/>
      <w:spacing w:line="14" w:lineRule="auto"/>
      <w:rPr>
        <w:sz w:val="20"/>
      </w:rPr>
    </w:pPr>
    <w:r>
      <w:rPr>
        <w:noProof/>
      </w:rPr>
      <mc:AlternateContent>
        <mc:Choice Requires="wps">
          <w:drawing>
            <wp:anchor distT="0" distB="0" distL="114300" distR="114300" simplePos="0" relativeHeight="251663872" behindDoc="1" locked="0" layoutInCell="1" allowOverlap="1" wp14:anchorId="440B4C79" wp14:editId="00818AD6">
              <wp:simplePos x="0" y="0"/>
              <wp:positionH relativeFrom="page">
                <wp:posOffset>3590290</wp:posOffset>
              </wp:positionH>
              <wp:positionV relativeFrom="page">
                <wp:posOffset>10168890</wp:posOffset>
              </wp:positionV>
              <wp:extent cx="203200" cy="194310"/>
              <wp:effectExtent l="0" t="0" r="6350" b="15240"/>
              <wp:wrapNone/>
              <wp:docPr id="696" name="Надпись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3D71" w:rsidRDefault="00C83D71" w:rsidP="00514A18">
                          <w:pPr>
                            <w:pStyle w:val="BodyText"/>
                            <w:spacing w:before="10"/>
                            <w:ind w:left="40"/>
                            <w:rPr>
                              <w:rFonts w:ascii="Times New Roman"/>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0B4C79" id="_x0000_t202" coordsize="21600,21600" o:spt="202" path="m,l,21600r21600,l21600,xe">
              <v:stroke joinstyle="miter"/>
              <v:path gradientshapeok="t" o:connecttype="rect"/>
            </v:shapetype>
            <v:shape id="Надпись 696" o:spid="_x0000_s1030" type="#_x0000_t202" style="position:absolute;left:0;text-align:left;margin-left:282.7pt;margin-top:800.7pt;width:16pt;height:15.3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" filled="f" stroked="f">
              <v:textbox inset="0,0,0,0">
                <w:txbxContent>
                  <w:p w:rsidR="00C83D71" w:rsidRDefault="00C83D71" w:rsidP="00514A18">
                    <w:pPr>
                      <w:pStyle w:val="BodyText"/>
                      <w:spacing w:before="10"/>
                      <w:ind w:left="40"/>
                      <w:rPr>
                        <w:rFonts w:ascii="Times New Roman"/>
                      </w:rPr>
                    </w:pP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3D71" w:rsidRDefault="00C83D71" w:rsidP="004739E5">
    <w:pPr>
      <w:pStyle w:val="Footer"/>
      <w:jc w:val="center"/>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3D71" w:rsidRDefault="00C83D71">
    <w:pPr>
      <w:pStyle w:val="BodyText"/>
      <w:spacing w:line="14" w:lineRule="auto"/>
      <w:ind w:left="0"/>
      <w:rPr>
        <w:sz w:val="20"/>
      </w:rPr>
    </w:pPr>
    <w:r>
      <w:rPr>
        <w:noProof/>
      </w:rPr>
      <mc:AlternateContent>
        <mc:Choice Requires="wps">
          <w:drawing>
            <wp:anchor distT="0" distB="0" distL="114300" distR="114300" simplePos="0" relativeHeight="251660800" behindDoc="1" locked="0" layoutInCell="1" allowOverlap="1">
              <wp:simplePos x="0" y="0"/>
              <wp:positionH relativeFrom="page">
                <wp:posOffset>9782810</wp:posOffset>
              </wp:positionH>
              <wp:positionV relativeFrom="page">
                <wp:posOffset>6750050</wp:posOffset>
              </wp:positionV>
              <wp:extent cx="228600" cy="194310"/>
              <wp:effectExtent l="635" t="0" r="0" b="0"/>
              <wp:wrapNone/>
              <wp:docPr id="6"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3D71" w:rsidRDefault="00C83D71">
                          <w:pPr>
                            <w:pStyle w:val="BodyText"/>
                            <w:spacing w:before="10"/>
                            <w:ind w:left="60"/>
                            <w:rPr>
                              <w:rFonts w:ascii="Times New Roman"/>
                            </w:rPr>
                          </w:pPr>
                          <w:r>
                            <w:fldChar w:fldCharType="begin"/>
                          </w:r>
                          <w:r>
                            <w:rPr>
                              <w:rFonts w:ascii="Times New Roman"/>
                            </w:rPr>
                            <w:instrText xml:space="preserve"> PAGE </w:instrText>
                          </w:r>
                          <w:r>
                            <w:fldChar w:fldCharType="separate"/>
                          </w:r>
                          <w:r w:rsidR="00E1009B">
                            <w:rPr>
                              <w:rFonts w:ascii="Times New Roman"/>
                              <w:noProof/>
                            </w:rPr>
                            <w:t>90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6" o:spid="_x0000_s1031" type="#_x0000_t202" style="position:absolute;margin-left:770.3pt;margin-top:531.5pt;width:18pt;height:15.3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" filled="f" stroked="f">
              <v:textbox inset="0,0,0,0">
                <w:txbxContent>
                  <w:p w:rsidR="00C83D71" w:rsidRDefault="00C83D71">
                    <w:pPr>
                      <w:pStyle w:val="BodyText"/>
                      <w:spacing w:before="10"/>
                      <w:ind w:left="60"/>
                      <w:rPr>
                        <w:rFonts w:ascii="Times New Roman"/>
                      </w:rPr>
                    </w:pPr>
                    <w:r>
                      <w:fldChar w:fldCharType="begin"/>
                    </w:r>
                    <w:r>
                      <w:rPr>
                        <w:rFonts w:ascii="Times New Roman"/>
                      </w:rPr>
                      <w:instrText xml:space="preserve"> PAGE </w:instrText>
                    </w:r>
                    <w:r>
                      <w:fldChar w:fldCharType="separate"/>
                    </w:r>
                    <w:r w:rsidR="00E1009B">
                      <w:rPr>
                        <w:rFonts w:ascii="Times New Roman"/>
                        <w:noProof/>
                      </w:rPr>
                      <w:t>90</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5275D" w:rsidRDefault="00B5275D">
      <w:r>
        <w:separator/>
      </w:r>
    </w:p>
  </w:footnote>
  <w:footnote w:type="continuationSeparator" w:id="0">
    <w:p w:rsidR="00B5275D" w:rsidRDefault="00B5275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7609550"/>
      <w:docPartObj>
        <w:docPartGallery w:val="Page Numbers (Top of Page)"/>
        <w:docPartUnique/>
      </w:docPartObj>
    </w:sdtPr>
    <w:sdtEndPr/>
    <w:sdtContent>
      <w:p w:rsidR="00C83D71" w:rsidRDefault="00C83D71">
        <w:pPr>
          <w:pStyle w:val="Header"/>
          <w:jc w:val="center"/>
        </w:pPr>
        <w:r>
          <w:fldChar w:fldCharType="begin"/>
        </w:r>
        <w:r>
          <w:instrText>PAGE   \* MERGEFORMAT</w:instrText>
        </w:r>
        <w:r>
          <w:fldChar w:fldCharType="separate"/>
        </w:r>
        <w:r w:rsidR="00E1009B">
          <w:rPr>
            <w:noProof/>
          </w:rPr>
          <w:t>69</w:t>
        </w:r>
        <w:r>
          <w:fldChar w:fldCharType="end"/>
        </w:r>
      </w:p>
    </w:sdtContent>
  </w:sdt>
  <w:p w:rsidR="00C83D71" w:rsidRDefault="00C83D71">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072367"/>
    <w:multiLevelType w:val="hybridMultilevel"/>
    <w:tmpl w:val="D86889FC"/>
    <w:lvl w:ilvl="0" w:tplc="F31E44FE">
      <w:start w:val="1"/>
      <w:numFmt w:val="bullet"/>
      <w:lvlText w:val="-"/>
      <w:lvlJc w:val="left"/>
    </w:lvl>
    <w:lvl w:ilvl="1" w:tplc="5560D756">
      <w:start w:val="1"/>
      <w:numFmt w:val="bullet"/>
      <w:lvlText w:val="-"/>
      <w:lvlJc w:val="left"/>
    </w:lvl>
    <w:lvl w:ilvl="2" w:tplc="B08ED162">
      <w:numFmt w:val="decimal"/>
      <w:lvlText w:val=""/>
      <w:lvlJc w:val="left"/>
    </w:lvl>
    <w:lvl w:ilvl="3" w:tplc="210626B0">
      <w:numFmt w:val="decimal"/>
      <w:lvlText w:val=""/>
      <w:lvlJc w:val="left"/>
    </w:lvl>
    <w:lvl w:ilvl="4" w:tplc="90C695A4">
      <w:numFmt w:val="decimal"/>
      <w:lvlText w:val=""/>
      <w:lvlJc w:val="left"/>
    </w:lvl>
    <w:lvl w:ilvl="5" w:tplc="59C097BA">
      <w:numFmt w:val="decimal"/>
      <w:lvlText w:val=""/>
      <w:lvlJc w:val="left"/>
    </w:lvl>
    <w:lvl w:ilvl="6" w:tplc="5D74A910">
      <w:numFmt w:val="decimal"/>
      <w:lvlText w:val=""/>
      <w:lvlJc w:val="left"/>
    </w:lvl>
    <w:lvl w:ilvl="7" w:tplc="43267C1E">
      <w:numFmt w:val="decimal"/>
      <w:lvlText w:val=""/>
      <w:lvlJc w:val="left"/>
    </w:lvl>
    <w:lvl w:ilvl="8" w:tplc="F0C0BAF2">
      <w:numFmt w:val="decimal"/>
      <w:lvlText w:val=""/>
      <w:lvlJc w:val="left"/>
    </w:lvl>
  </w:abstractNum>
  <w:abstractNum w:abstractNumId="1" w15:restartNumberingAfterBreak="0">
    <w:nsid w:val="05205B6F"/>
    <w:multiLevelType w:val="multilevel"/>
    <w:tmpl w:val="48927FE4"/>
    <w:lvl w:ilvl="0">
      <w:start w:val="1"/>
      <w:numFmt w:val="decimal"/>
      <w:lvlText w:val="%1"/>
      <w:lvlJc w:val="left"/>
      <w:pPr>
        <w:ind w:left="1531" w:hanging="392"/>
      </w:pPr>
      <w:rPr>
        <w:rFonts w:hint="default"/>
      </w:rPr>
    </w:lvl>
    <w:lvl w:ilvl="1">
      <w:start w:val="4"/>
      <w:numFmt w:val="decimal"/>
      <w:lvlText w:val="%1.%2"/>
      <w:lvlJc w:val="left"/>
      <w:pPr>
        <w:ind w:left="1531" w:hanging="392"/>
        <w:jc w:val="right"/>
      </w:pPr>
      <w:rPr>
        <w:rFonts w:ascii="Sylfaen" w:eastAsia="Sylfaen" w:hAnsi="Sylfaen" w:cs="Sylfaen" w:hint="default"/>
        <w:b/>
        <w:bCs/>
        <w:w w:val="101"/>
        <w:sz w:val="26"/>
        <w:szCs w:val="26"/>
      </w:rPr>
    </w:lvl>
    <w:lvl w:ilvl="2">
      <w:numFmt w:val="bullet"/>
      <w:lvlText w:val=""/>
      <w:lvlJc w:val="left"/>
      <w:pPr>
        <w:ind w:left="2400" w:hanging="360"/>
      </w:pPr>
      <w:rPr>
        <w:rFonts w:ascii="Symbol" w:eastAsia="Symbol" w:hAnsi="Symbol" w:cs="Symbol" w:hint="default"/>
        <w:w w:val="100"/>
        <w:sz w:val="24"/>
        <w:szCs w:val="24"/>
      </w:rPr>
    </w:lvl>
    <w:lvl w:ilvl="3">
      <w:numFmt w:val="bullet"/>
      <w:lvlText w:val="•"/>
      <w:lvlJc w:val="left"/>
      <w:pPr>
        <w:ind w:left="4473" w:hanging="360"/>
      </w:pPr>
      <w:rPr>
        <w:rFonts w:hint="default"/>
      </w:rPr>
    </w:lvl>
    <w:lvl w:ilvl="4">
      <w:numFmt w:val="bullet"/>
      <w:lvlText w:val="•"/>
      <w:lvlJc w:val="left"/>
      <w:pPr>
        <w:ind w:left="5510" w:hanging="360"/>
      </w:pPr>
      <w:rPr>
        <w:rFonts w:hint="default"/>
      </w:rPr>
    </w:lvl>
    <w:lvl w:ilvl="5">
      <w:numFmt w:val="bullet"/>
      <w:lvlText w:val="•"/>
      <w:lvlJc w:val="left"/>
      <w:pPr>
        <w:ind w:left="6547" w:hanging="360"/>
      </w:pPr>
      <w:rPr>
        <w:rFonts w:hint="default"/>
      </w:rPr>
    </w:lvl>
    <w:lvl w:ilvl="6">
      <w:numFmt w:val="bullet"/>
      <w:lvlText w:val="•"/>
      <w:lvlJc w:val="left"/>
      <w:pPr>
        <w:ind w:left="7584" w:hanging="360"/>
      </w:pPr>
      <w:rPr>
        <w:rFonts w:hint="default"/>
      </w:rPr>
    </w:lvl>
    <w:lvl w:ilvl="7">
      <w:numFmt w:val="bullet"/>
      <w:lvlText w:val="•"/>
      <w:lvlJc w:val="left"/>
      <w:pPr>
        <w:ind w:left="8620" w:hanging="360"/>
      </w:pPr>
      <w:rPr>
        <w:rFonts w:hint="default"/>
      </w:rPr>
    </w:lvl>
    <w:lvl w:ilvl="8">
      <w:numFmt w:val="bullet"/>
      <w:lvlText w:val="•"/>
      <w:lvlJc w:val="left"/>
      <w:pPr>
        <w:ind w:left="9657" w:hanging="360"/>
      </w:pPr>
      <w:rPr>
        <w:rFonts w:hint="default"/>
      </w:rPr>
    </w:lvl>
  </w:abstractNum>
  <w:abstractNum w:abstractNumId="2" w15:restartNumberingAfterBreak="0">
    <w:nsid w:val="07F16997"/>
    <w:multiLevelType w:val="multilevel"/>
    <w:tmpl w:val="456467C0"/>
    <w:lvl w:ilvl="0">
      <w:start w:val="1"/>
      <w:numFmt w:val="decimal"/>
      <w:lvlText w:val="%1"/>
      <w:lvlJc w:val="left"/>
      <w:pPr>
        <w:ind w:left="375" w:hanging="375"/>
      </w:pPr>
      <w:rPr>
        <w:rFonts w:hint="default"/>
      </w:rPr>
    </w:lvl>
    <w:lvl w:ilvl="1">
      <w:start w:val="3"/>
      <w:numFmt w:val="decimal"/>
      <w:lvlText w:val="%1.%2"/>
      <w:lvlJc w:val="left"/>
      <w:pPr>
        <w:ind w:left="2799" w:hanging="375"/>
      </w:pPr>
      <w:rPr>
        <w:rFonts w:hint="default"/>
      </w:rPr>
    </w:lvl>
    <w:lvl w:ilvl="2">
      <w:start w:val="1"/>
      <w:numFmt w:val="decimal"/>
      <w:lvlText w:val="%1.%2.%3"/>
      <w:lvlJc w:val="left"/>
      <w:pPr>
        <w:ind w:left="5568" w:hanging="720"/>
      </w:pPr>
      <w:rPr>
        <w:rFonts w:hint="default"/>
      </w:rPr>
    </w:lvl>
    <w:lvl w:ilvl="3">
      <w:start w:val="1"/>
      <w:numFmt w:val="decimal"/>
      <w:lvlText w:val="%1.%2.%3.%4"/>
      <w:lvlJc w:val="left"/>
      <w:pPr>
        <w:ind w:left="7992" w:hanging="720"/>
      </w:pPr>
      <w:rPr>
        <w:rFonts w:hint="default"/>
      </w:rPr>
    </w:lvl>
    <w:lvl w:ilvl="4">
      <w:start w:val="1"/>
      <w:numFmt w:val="decimal"/>
      <w:lvlText w:val="%1.%2.%3.%4.%5"/>
      <w:lvlJc w:val="left"/>
      <w:pPr>
        <w:ind w:left="10776" w:hanging="1080"/>
      </w:pPr>
      <w:rPr>
        <w:rFonts w:hint="default"/>
      </w:rPr>
    </w:lvl>
    <w:lvl w:ilvl="5">
      <w:start w:val="1"/>
      <w:numFmt w:val="decimal"/>
      <w:lvlText w:val="%1.%2.%3.%4.%5.%6"/>
      <w:lvlJc w:val="left"/>
      <w:pPr>
        <w:ind w:left="13560" w:hanging="1440"/>
      </w:pPr>
      <w:rPr>
        <w:rFonts w:hint="default"/>
      </w:rPr>
    </w:lvl>
    <w:lvl w:ilvl="6">
      <w:start w:val="1"/>
      <w:numFmt w:val="decimal"/>
      <w:lvlText w:val="%1.%2.%3.%4.%5.%6.%7"/>
      <w:lvlJc w:val="left"/>
      <w:pPr>
        <w:ind w:left="15984" w:hanging="1440"/>
      </w:pPr>
      <w:rPr>
        <w:rFonts w:hint="default"/>
      </w:rPr>
    </w:lvl>
    <w:lvl w:ilvl="7">
      <w:start w:val="1"/>
      <w:numFmt w:val="decimal"/>
      <w:lvlText w:val="%1.%2.%3.%4.%5.%6.%7.%8"/>
      <w:lvlJc w:val="left"/>
      <w:pPr>
        <w:ind w:left="18768" w:hanging="1800"/>
      </w:pPr>
      <w:rPr>
        <w:rFonts w:hint="default"/>
      </w:rPr>
    </w:lvl>
    <w:lvl w:ilvl="8">
      <w:start w:val="1"/>
      <w:numFmt w:val="decimal"/>
      <w:lvlText w:val="%1.%2.%3.%4.%5.%6.%7.%8.%9"/>
      <w:lvlJc w:val="left"/>
      <w:pPr>
        <w:ind w:left="21192" w:hanging="1800"/>
      </w:pPr>
      <w:rPr>
        <w:rFonts w:hint="default"/>
      </w:rPr>
    </w:lvl>
  </w:abstractNum>
  <w:abstractNum w:abstractNumId="3" w15:restartNumberingAfterBreak="0">
    <w:nsid w:val="0A980E64"/>
    <w:multiLevelType w:val="hybridMultilevel"/>
    <w:tmpl w:val="8A8A6E7E"/>
    <w:lvl w:ilvl="0" w:tplc="60BC8C88">
      <w:numFmt w:val="bullet"/>
      <w:lvlText w:val="-"/>
      <w:lvlJc w:val="left"/>
      <w:pPr>
        <w:ind w:left="1140" w:hanging="195"/>
      </w:pPr>
      <w:rPr>
        <w:rFonts w:ascii="Sylfaen" w:eastAsia="Sylfaen" w:hAnsi="Sylfaen" w:cs="Sylfaen" w:hint="default"/>
        <w:spacing w:val="-19"/>
        <w:w w:val="100"/>
        <w:sz w:val="24"/>
        <w:szCs w:val="24"/>
      </w:rPr>
    </w:lvl>
    <w:lvl w:ilvl="1" w:tplc="B0043EAE">
      <w:numFmt w:val="bullet"/>
      <w:lvlText w:val="•"/>
      <w:lvlJc w:val="left"/>
      <w:pPr>
        <w:ind w:left="2199" w:hanging="195"/>
      </w:pPr>
      <w:rPr>
        <w:rFonts w:hint="default"/>
      </w:rPr>
    </w:lvl>
    <w:lvl w:ilvl="2" w:tplc="EF7ACD94">
      <w:numFmt w:val="bullet"/>
      <w:lvlText w:val="•"/>
      <w:lvlJc w:val="left"/>
      <w:pPr>
        <w:ind w:left="3258" w:hanging="195"/>
      </w:pPr>
      <w:rPr>
        <w:rFonts w:hint="default"/>
      </w:rPr>
    </w:lvl>
    <w:lvl w:ilvl="3" w:tplc="34DEAABE">
      <w:numFmt w:val="bullet"/>
      <w:lvlText w:val="•"/>
      <w:lvlJc w:val="left"/>
      <w:pPr>
        <w:ind w:left="4317" w:hanging="195"/>
      </w:pPr>
      <w:rPr>
        <w:rFonts w:hint="default"/>
      </w:rPr>
    </w:lvl>
    <w:lvl w:ilvl="4" w:tplc="D43EE4A4">
      <w:numFmt w:val="bullet"/>
      <w:lvlText w:val="•"/>
      <w:lvlJc w:val="left"/>
      <w:pPr>
        <w:ind w:left="5376" w:hanging="195"/>
      </w:pPr>
      <w:rPr>
        <w:rFonts w:hint="default"/>
      </w:rPr>
    </w:lvl>
    <w:lvl w:ilvl="5" w:tplc="10C6F852">
      <w:numFmt w:val="bullet"/>
      <w:lvlText w:val="•"/>
      <w:lvlJc w:val="left"/>
      <w:pPr>
        <w:ind w:left="6435" w:hanging="195"/>
      </w:pPr>
      <w:rPr>
        <w:rFonts w:hint="default"/>
      </w:rPr>
    </w:lvl>
    <w:lvl w:ilvl="6" w:tplc="F18E95FE">
      <w:numFmt w:val="bullet"/>
      <w:lvlText w:val="•"/>
      <w:lvlJc w:val="left"/>
      <w:pPr>
        <w:ind w:left="7494" w:hanging="195"/>
      </w:pPr>
      <w:rPr>
        <w:rFonts w:hint="default"/>
      </w:rPr>
    </w:lvl>
    <w:lvl w:ilvl="7" w:tplc="A912BA04">
      <w:numFmt w:val="bullet"/>
      <w:lvlText w:val="•"/>
      <w:lvlJc w:val="left"/>
      <w:pPr>
        <w:ind w:left="8553" w:hanging="195"/>
      </w:pPr>
      <w:rPr>
        <w:rFonts w:hint="default"/>
      </w:rPr>
    </w:lvl>
    <w:lvl w:ilvl="8" w:tplc="C3C4BAAA">
      <w:numFmt w:val="bullet"/>
      <w:lvlText w:val="•"/>
      <w:lvlJc w:val="left"/>
      <w:pPr>
        <w:ind w:left="9612" w:hanging="195"/>
      </w:pPr>
      <w:rPr>
        <w:rFonts w:hint="default"/>
      </w:rPr>
    </w:lvl>
  </w:abstractNum>
  <w:abstractNum w:abstractNumId="4" w15:restartNumberingAfterBreak="0">
    <w:nsid w:val="114706E7"/>
    <w:multiLevelType w:val="multilevel"/>
    <w:tmpl w:val="C1A2EA8A"/>
    <w:lvl w:ilvl="0">
      <w:start w:val="4"/>
      <w:numFmt w:val="decimal"/>
      <w:lvlText w:val="%1"/>
      <w:lvlJc w:val="left"/>
      <w:pPr>
        <w:ind w:left="1500" w:hanging="360"/>
      </w:pPr>
      <w:rPr>
        <w:rFonts w:hint="default"/>
      </w:rPr>
    </w:lvl>
    <w:lvl w:ilvl="1">
      <w:start w:val="1"/>
      <w:numFmt w:val="decimal"/>
      <w:lvlText w:val="%1.%2"/>
      <w:lvlJc w:val="left"/>
      <w:pPr>
        <w:ind w:left="1070" w:hanging="360"/>
        <w:jc w:val="right"/>
      </w:pPr>
      <w:rPr>
        <w:rFonts w:hint="default"/>
        <w:b/>
        <w:bCs/>
        <w:w w:val="101"/>
      </w:rPr>
    </w:lvl>
    <w:lvl w:ilvl="2">
      <w:numFmt w:val="bullet"/>
      <w:lvlText w:val="•"/>
      <w:lvlJc w:val="left"/>
      <w:pPr>
        <w:ind w:left="3546" w:hanging="360"/>
      </w:pPr>
      <w:rPr>
        <w:rFonts w:hint="default"/>
      </w:rPr>
    </w:lvl>
    <w:lvl w:ilvl="3">
      <w:numFmt w:val="bullet"/>
      <w:lvlText w:val="•"/>
      <w:lvlJc w:val="left"/>
      <w:pPr>
        <w:ind w:left="4569" w:hanging="360"/>
      </w:pPr>
      <w:rPr>
        <w:rFonts w:hint="default"/>
      </w:rPr>
    </w:lvl>
    <w:lvl w:ilvl="4">
      <w:numFmt w:val="bullet"/>
      <w:lvlText w:val="•"/>
      <w:lvlJc w:val="left"/>
      <w:pPr>
        <w:ind w:left="5592" w:hanging="360"/>
      </w:pPr>
      <w:rPr>
        <w:rFonts w:hint="default"/>
      </w:rPr>
    </w:lvl>
    <w:lvl w:ilvl="5">
      <w:numFmt w:val="bullet"/>
      <w:lvlText w:val="•"/>
      <w:lvlJc w:val="left"/>
      <w:pPr>
        <w:ind w:left="6615" w:hanging="360"/>
      </w:pPr>
      <w:rPr>
        <w:rFonts w:hint="default"/>
      </w:rPr>
    </w:lvl>
    <w:lvl w:ilvl="6">
      <w:numFmt w:val="bullet"/>
      <w:lvlText w:val="•"/>
      <w:lvlJc w:val="left"/>
      <w:pPr>
        <w:ind w:left="7638" w:hanging="360"/>
      </w:pPr>
      <w:rPr>
        <w:rFonts w:hint="default"/>
      </w:rPr>
    </w:lvl>
    <w:lvl w:ilvl="7">
      <w:numFmt w:val="bullet"/>
      <w:lvlText w:val="•"/>
      <w:lvlJc w:val="left"/>
      <w:pPr>
        <w:ind w:left="8661" w:hanging="360"/>
      </w:pPr>
      <w:rPr>
        <w:rFonts w:hint="default"/>
      </w:rPr>
    </w:lvl>
    <w:lvl w:ilvl="8">
      <w:numFmt w:val="bullet"/>
      <w:lvlText w:val="•"/>
      <w:lvlJc w:val="left"/>
      <w:pPr>
        <w:ind w:left="9684" w:hanging="360"/>
      </w:pPr>
      <w:rPr>
        <w:rFonts w:hint="default"/>
      </w:rPr>
    </w:lvl>
  </w:abstractNum>
  <w:abstractNum w:abstractNumId="5" w15:restartNumberingAfterBreak="0">
    <w:nsid w:val="1EB37DAD"/>
    <w:multiLevelType w:val="multilevel"/>
    <w:tmpl w:val="B3E048A4"/>
    <w:lvl w:ilvl="0">
      <w:start w:val="13"/>
      <w:numFmt w:val="upperLetter"/>
      <w:lvlText w:val="%1"/>
      <w:lvlJc w:val="left"/>
      <w:pPr>
        <w:ind w:left="1140" w:hanging="473"/>
      </w:pPr>
      <w:rPr>
        <w:rFonts w:hint="default"/>
      </w:rPr>
    </w:lvl>
    <w:lvl w:ilvl="1">
      <w:start w:val="4"/>
      <w:numFmt w:val="decimal"/>
      <w:lvlText w:val="%1-%2"/>
      <w:lvlJc w:val="left"/>
      <w:pPr>
        <w:ind w:left="1140" w:hanging="473"/>
      </w:pPr>
      <w:rPr>
        <w:rFonts w:ascii="Times New Roman" w:eastAsia="Times New Roman" w:hAnsi="Times New Roman" w:cs="Times New Roman" w:hint="default"/>
        <w:spacing w:val="-2"/>
        <w:w w:val="16"/>
        <w:sz w:val="24"/>
        <w:szCs w:val="24"/>
      </w:rPr>
    </w:lvl>
    <w:lvl w:ilvl="2">
      <w:start w:val="1"/>
      <w:numFmt w:val="decimal"/>
      <w:lvlText w:val="%3."/>
      <w:lvlJc w:val="left"/>
      <w:pPr>
        <w:ind w:left="1140" w:hanging="240"/>
        <w:jc w:val="right"/>
      </w:pPr>
      <w:rPr>
        <w:rFonts w:ascii="Sylfaen" w:eastAsia="Sylfaen" w:hAnsi="Sylfaen" w:cs="Sylfaen" w:hint="default"/>
        <w:spacing w:val="-4"/>
        <w:w w:val="100"/>
        <w:sz w:val="24"/>
        <w:szCs w:val="24"/>
      </w:rPr>
    </w:lvl>
    <w:lvl w:ilvl="3">
      <w:numFmt w:val="bullet"/>
      <w:lvlText w:val="•"/>
      <w:lvlJc w:val="left"/>
      <w:pPr>
        <w:ind w:left="4317" w:hanging="240"/>
      </w:pPr>
      <w:rPr>
        <w:rFonts w:hint="default"/>
      </w:rPr>
    </w:lvl>
    <w:lvl w:ilvl="4">
      <w:numFmt w:val="bullet"/>
      <w:lvlText w:val="•"/>
      <w:lvlJc w:val="left"/>
      <w:pPr>
        <w:ind w:left="5376" w:hanging="240"/>
      </w:pPr>
      <w:rPr>
        <w:rFonts w:hint="default"/>
      </w:rPr>
    </w:lvl>
    <w:lvl w:ilvl="5">
      <w:numFmt w:val="bullet"/>
      <w:lvlText w:val="•"/>
      <w:lvlJc w:val="left"/>
      <w:pPr>
        <w:ind w:left="6435" w:hanging="240"/>
      </w:pPr>
      <w:rPr>
        <w:rFonts w:hint="default"/>
      </w:rPr>
    </w:lvl>
    <w:lvl w:ilvl="6">
      <w:numFmt w:val="bullet"/>
      <w:lvlText w:val="•"/>
      <w:lvlJc w:val="left"/>
      <w:pPr>
        <w:ind w:left="7494" w:hanging="240"/>
      </w:pPr>
      <w:rPr>
        <w:rFonts w:hint="default"/>
      </w:rPr>
    </w:lvl>
    <w:lvl w:ilvl="7">
      <w:numFmt w:val="bullet"/>
      <w:lvlText w:val="•"/>
      <w:lvlJc w:val="left"/>
      <w:pPr>
        <w:ind w:left="8553" w:hanging="240"/>
      </w:pPr>
      <w:rPr>
        <w:rFonts w:hint="default"/>
      </w:rPr>
    </w:lvl>
    <w:lvl w:ilvl="8">
      <w:numFmt w:val="bullet"/>
      <w:lvlText w:val="•"/>
      <w:lvlJc w:val="left"/>
      <w:pPr>
        <w:ind w:left="9612" w:hanging="240"/>
      </w:pPr>
      <w:rPr>
        <w:rFonts w:hint="default"/>
      </w:rPr>
    </w:lvl>
  </w:abstractNum>
  <w:abstractNum w:abstractNumId="6" w15:restartNumberingAfterBreak="0">
    <w:nsid w:val="234412BC"/>
    <w:multiLevelType w:val="hybridMultilevel"/>
    <w:tmpl w:val="BD784D4C"/>
    <w:lvl w:ilvl="0" w:tplc="AAF633E8">
      <w:start w:val="1"/>
      <w:numFmt w:val="decimal"/>
      <w:lvlText w:val="%1."/>
      <w:lvlJc w:val="left"/>
      <w:pPr>
        <w:tabs>
          <w:tab w:val="num" w:pos="1140"/>
        </w:tabs>
        <w:ind w:left="1140" w:hanging="360"/>
      </w:pPr>
      <w:rPr>
        <w:rFonts w:hint="default"/>
      </w:rPr>
    </w:lvl>
    <w:lvl w:ilvl="1" w:tplc="04190001">
      <w:start w:val="1"/>
      <w:numFmt w:val="bullet"/>
      <w:lvlText w:val=""/>
      <w:lvlJc w:val="left"/>
      <w:pPr>
        <w:tabs>
          <w:tab w:val="num" w:pos="1860"/>
        </w:tabs>
        <w:ind w:left="1860" w:hanging="360"/>
      </w:pPr>
      <w:rPr>
        <w:rFonts w:ascii="Symbol" w:hAnsi="Symbol" w:hint="default"/>
      </w:rPr>
    </w:lvl>
    <w:lvl w:ilvl="2" w:tplc="0419001B" w:tentative="1">
      <w:start w:val="1"/>
      <w:numFmt w:val="lowerRoman"/>
      <w:lvlText w:val="%3."/>
      <w:lvlJc w:val="right"/>
      <w:pPr>
        <w:tabs>
          <w:tab w:val="num" w:pos="2580"/>
        </w:tabs>
        <w:ind w:left="2580" w:hanging="180"/>
      </w:pPr>
    </w:lvl>
    <w:lvl w:ilvl="3" w:tplc="0419000F">
      <w:start w:val="1"/>
      <w:numFmt w:val="decimal"/>
      <w:lvlText w:val="%4."/>
      <w:lvlJc w:val="left"/>
      <w:pPr>
        <w:tabs>
          <w:tab w:val="num" w:pos="3300"/>
        </w:tabs>
        <w:ind w:left="3300" w:hanging="360"/>
      </w:pPr>
      <w:rPr>
        <w:rFonts w:hint="default"/>
      </w:rPr>
    </w:lvl>
    <w:lvl w:ilvl="4" w:tplc="04190019" w:tentative="1">
      <w:start w:val="1"/>
      <w:numFmt w:val="lowerLetter"/>
      <w:lvlText w:val="%5."/>
      <w:lvlJc w:val="left"/>
      <w:pPr>
        <w:tabs>
          <w:tab w:val="num" w:pos="4020"/>
        </w:tabs>
        <w:ind w:left="4020" w:hanging="360"/>
      </w:pPr>
    </w:lvl>
    <w:lvl w:ilvl="5" w:tplc="0419001B" w:tentative="1">
      <w:start w:val="1"/>
      <w:numFmt w:val="lowerRoman"/>
      <w:lvlText w:val="%6."/>
      <w:lvlJc w:val="right"/>
      <w:pPr>
        <w:tabs>
          <w:tab w:val="num" w:pos="4740"/>
        </w:tabs>
        <w:ind w:left="4740" w:hanging="180"/>
      </w:pPr>
    </w:lvl>
    <w:lvl w:ilvl="6" w:tplc="0419000F" w:tentative="1">
      <w:start w:val="1"/>
      <w:numFmt w:val="decimal"/>
      <w:lvlText w:val="%7."/>
      <w:lvlJc w:val="left"/>
      <w:pPr>
        <w:tabs>
          <w:tab w:val="num" w:pos="5460"/>
        </w:tabs>
        <w:ind w:left="5460" w:hanging="360"/>
      </w:pPr>
    </w:lvl>
    <w:lvl w:ilvl="7" w:tplc="04190019" w:tentative="1">
      <w:start w:val="1"/>
      <w:numFmt w:val="lowerLetter"/>
      <w:lvlText w:val="%8."/>
      <w:lvlJc w:val="left"/>
      <w:pPr>
        <w:tabs>
          <w:tab w:val="num" w:pos="6180"/>
        </w:tabs>
        <w:ind w:left="6180" w:hanging="360"/>
      </w:pPr>
    </w:lvl>
    <w:lvl w:ilvl="8" w:tplc="0419001B" w:tentative="1">
      <w:start w:val="1"/>
      <w:numFmt w:val="lowerRoman"/>
      <w:lvlText w:val="%9."/>
      <w:lvlJc w:val="right"/>
      <w:pPr>
        <w:tabs>
          <w:tab w:val="num" w:pos="6900"/>
        </w:tabs>
        <w:ind w:left="6900" w:hanging="180"/>
      </w:pPr>
    </w:lvl>
  </w:abstractNum>
  <w:abstractNum w:abstractNumId="7" w15:restartNumberingAfterBreak="0">
    <w:nsid w:val="2530580B"/>
    <w:multiLevelType w:val="hybridMultilevel"/>
    <w:tmpl w:val="B608C1F2"/>
    <w:lvl w:ilvl="0" w:tplc="161C93EC">
      <w:numFmt w:val="bullet"/>
      <w:lvlText w:val="-"/>
      <w:lvlJc w:val="left"/>
      <w:pPr>
        <w:ind w:left="1560" w:hanging="152"/>
      </w:pPr>
      <w:rPr>
        <w:rFonts w:ascii="Sylfaen" w:eastAsia="Sylfaen" w:hAnsi="Sylfaen" w:cs="Sylfaen" w:hint="default"/>
        <w:spacing w:val="-2"/>
        <w:w w:val="100"/>
        <w:sz w:val="24"/>
        <w:szCs w:val="24"/>
      </w:rPr>
    </w:lvl>
    <w:lvl w:ilvl="1" w:tplc="6B8AF040">
      <w:numFmt w:val="bullet"/>
      <w:lvlText w:val="•"/>
      <w:lvlJc w:val="left"/>
      <w:pPr>
        <w:ind w:left="2577" w:hanging="152"/>
      </w:pPr>
      <w:rPr>
        <w:rFonts w:hint="default"/>
      </w:rPr>
    </w:lvl>
    <w:lvl w:ilvl="2" w:tplc="71B48DD6">
      <w:numFmt w:val="bullet"/>
      <w:lvlText w:val="•"/>
      <w:lvlJc w:val="left"/>
      <w:pPr>
        <w:ind w:left="3594" w:hanging="152"/>
      </w:pPr>
      <w:rPr>
        <w:rFonts w:hint="default"/>
      </w:rPr>
    </w:lvl>
    <w:lvl w:ilvl="3" w:tplc="ECFC0B56">
      <w:numFmt w:val="bullet"/>
      <w:lvlText w:val="•"/>
      <w:lvlJc w:val="left"/>
      <w:pPr>
        <w:ind w:left="4611" w:hanging="152"/>
      </w:pPr>
      <w:rPr>
        <w:rFonts w:hint="default"/>
      </w:rPr>
    </w:lvl>
    <w:lvl w:ilvl="4" w:tplc="1EB8D588">
      <w:numFmt w:val="bullet"/>
      <w:lvlText w:val="•"/>
      <w:lvlJc w:val="left"/>
      <w:pPr>
        <w:ind w:left="5628" w:hanging="152"/>
      </w:pPr>
      <w:rPr>
        <w:rFonts w:hint="default"/>
      </w:rPr>
    </w:lvl>
    <w:lvl w:ilvl="5" w:tplc="71EAA5E0">
      <w:numFmt w:val="bullet"/>
      <w:lvlText w:val="•"/>
      <w:lvlJc w:val="left"/>
      <w:pPr>
        <w:ind w:left="6645" w:hanging="152"/>
      </w:pPr>
      <w:rPr>
        <w:rFonts w:hint="default"/>
      </w:rPr>
    </w:lvl>
    <w:lvl w:ilvl="6" w:tplc="F658339E">
      <w:numFmt w:val="bullet"/>
      <w:lvlText w:val="•"/>
      <w:lvlJc w:val="left"/>
      <w:pPr>
        <w:ind w:left="7662" w:hanging="152"/>
      </w:pPr>
      <w:rPr>
        <w:rFonts w:hint="default"/>
      </w:rPr>
    </w:lvl>
    <w:lvl w:ilvl="7" w:tplc="BCB4DB98">
      <w:numFmt w:val="bullet"/>
      <w:lvlText w:val="•"/>
      <w:lvlJc w:val="left"/>
      <w:pPr>
        <w:ind w:left="8679" w:hanging="152"/>
      </w:pPr>
      <w:rPr>
        <w:rFonts w:hint="default"/>
      </w:rPr>
    </w:lvl>
    <w:lvl w:ilvl="8" w:tplc="EE6073C0">
      <w:numFmt w:val="bullet"/>
      <w:lvlText w:val="•"/>
      <w:lvlJc w:val="left"/>
      <w:pPr>
        <w:ind w:left="9696" w:hanging="152"/>
      </w:pPr>
      <w:rPr>
        <w:rFonts w:hint="default"/>
      </w:rPr>
    </w:lvl>
  </w:abstractNum>
  <w:abstractNum w:abstractNumId="8" w15:restartNumberingAfterBreak="0">
    <w:nsid w:val="33F73984"/>
    <w:multiLevelType w:val="hybridMultilevel"/>
    <w:tmpl w:val="614ABBEA"/>
    <w:lvl w:ilvl="0" w:tplc="04190001">
      <w:start w:val="1"/>
      <w:numFmt w:val="bullet"/>
      <w:lvlText w:val=""/>
      <w:lvlJc w:val="left"/>
      <w:pPr>
        <w:tabs>
          <w:tab w:val="num" w:pos="1425"/>
        </w:tabs>
        <w:ind w:left="1425" w:hanging="360"/>
      </w:pPr>
      <w:rPr>
        <w:rFonts w:ascii="Symbol" w:hAnsi="Symbol" w:hint="default"/>
      </w:rPr>
    </w:lvl>
    <w:lvl w:ilvl="1" w:tplc="04190003" w:tentative="1">
      <w:start w:val="1"/>
      <w:numFmt w:val="bullet"/>
      <w:lvlText w:val="o"/>
      <w:lvlJc w:val="left"/>
      <w:pPr>
        <w:tabs>
          <w:tab w:val="num" w:pos="2145"/>
        </w:tabs>
        <w:ind w:left="2145" w:hanging="360"/>
      </w:pPr>
      <w:rPr>
        <w:rFonts w:ascii="Courier New" w:hAnsi="Courier New" w:cs="Courier New" w:hint="default"/>
      </w:rPr>
    </w:lvl>
    <w:lvl w:ilvl="2" w:tplc="04190005" w:tentative="1">
      <w:start w:val="1"/>
      <w:numFmt w:val="bullet"/>
      <w:lvlText w:val=""/>
      <w:lvlJc w:val="left"/>
      <w:pPr>
        <w:tabs>
          <w:tab w:val="num" w:pos="2865"/>
        </w:tabs>
        <w:ind w:left="2865" w:hanging="360"/>
      </w:pPr>
      <w:rPr>
        <w:rFonts w:ascii="Wingdings" w:hAnsi="Wingdings" w:hint="default"/>
      </w:rPr>
    </w:lvl>
    <w:lvl w:ilvl="3" w:tplc="04190001" w:tentative="1">
      <w:start w:val="1"/>
      <w:numFmt w:val="bullet"/>
      <w:lvlText w:val=""/>
      <w:lvlJc w:val="left"/>
      <w:pPr>
        <w:tabs>
          <w:tab w:val="num" w:pos="3585"/>
        </w:tabs>
        <w:ind w:left="3585" w:hanging="360"/>
      </w:pPr>
      <w:rPr>
        <w:rFonts w:ascii="Symbol" w:hAnsi="Symbol" w:hint="default"/>
      </w:rPr>
    </w:lvl>
    <w:lvl w:ilvl="4" w:tplc="04190003" w:tentative="1">
      <w:start w:val="1"/>
      <w:numFmt w:val="bullet"/>
      <w:lvlText w:val="o"/>
      <w:lvlJc w:val="left"/>
      <w:pPr>
        <w:tabs>
          <w:tab w:val="num" w:pos="4305"/>
        </w:tabs>
        <w:ind w:left="4305" w:hanging="360"/>
      </w:pPr>
      <w:rPr>
        <w:rFonts w:ascii="Courier New" w:hAnsi="Courier New" w:cs="Courier New" w:hint="default"/>
      </w:rPr>
    </w:lvl>
    <w:lvl w:ilvl="5" w:tplc="04190005" w:tentative="1">
      <w:start w:val="1"/>
      <w:numFmt w:val="bullet"/>
      <w:lvlText w:val=""/>
      <w:lvlJc w:val="left"/>
      <w:pPr>
        <w:tabs>
          <w:tab w:val="num" w:pos="5025"/>
        </w:tabs>
        <w:ind w:left="5025" w:hanging="360"/>
      </w:pPr>
      <w:rPr>
        <w:rFonts w:ascii="Wingdings" w:hAnsi="Wingdings" w:hint="default"/>
      </w:rPr>
    </w:lvl>
    <w:lvl w:ilvl="6" w:tplc="04190001" w:tentative="1">
      <w:start w:val="1"/>
      <w:numFmt w:val="bullet"/>
      <w:lvlText w:val=""/>
      <w:lvlJc w:val="left"/>
      <w:pPr>
        <w:tabs>
          <w:tab w:val="num" w:pos="5745"/>
        </w:tabs>
        <w:ind w:left="5745" w:hanging="360"/>
      </w:pPr>
      <w:rPr>
        <w:rFonts w:ascii="Symbol" w:hAnsi="Symbol" w:hint="default"/>
      </w:rPr>
    </w:lvl>
    <w:lvl w:ilvl="7" w:tplc="04190003" w:tentative="1">
      <w:start w:val="1"/>
      <w:numFmt w:val="bullet"/>
      <w:lvlText w:val="o"/>
      <w:lvlJc w:val="left"/>
      <w:pPr>
        <w:tabs>
          <w:tab w:val="num" w:pos="6465"/>
        </w:tabs>
        <w:ind w:left="6465" w:hanging="360"/>
      </w:pPr>
      <w:rPr>
        <w:rFonts w:ascii="Courier New" w:hAnsi="Courier New" w:cs="Courier New" w:hint="default"/>
      </w:rPr>
    </w:lvl>
    <w:lvl w:ilvl="8" w:tplc="04190005" w:tentative="1">
      <w:start w:val="1"/>
      <w:numFmt w:val="bullet"/>
      <w:lvlText w:val=""/>
      <w:lvlJc w:val="left"/>
      <w:pPr>
        <w:tabs>
          <w:tab w:val="num" w:pos="7185"/>
        </w:tabs>
        <w:ind w:left="7185" w:hanging="360"/>
      </w:pPr>
      <w:rPr>
        <w:rFonts w:ascii="Wingdings" w:hAnsi="Wingdings" w:hint="default"/>
      </w:rPr>
    </w:lvl>
  </w:abstractNum>
  <w:abstractNum w:abstractNumId="9" w15:restartNumberingAfterBreak="0">
    <w:nsid w:val="3A95F874"/>
    <w:multiLevelType w:val="hybridMultilevel"/>
    <w:tmpl w:val="112E7ACC"/>
    <w:lvl w:ilvl="0" w:tplc="781E75A6">
      <w:start w:val="1"/>
      <w:numFmt w:val="bullet"/>
      <w:lvlText w:val="ՀՀ"/>
      <w:lvlJc w:val="left"/>
    </w:lvl>
    <w:lvl w:ilvl="1" w:tplc="F61E9986">
      <w:numFmt w:val="decimal"/>
      <w:lvlText w:val=""/>
      <w:lvlJc w:val="left"/>
    </w:lvl>
    <w:lvl w:ilvl="2" w:tplc="33D04380">
      <w:numFmt w:val="decimal"/>
      <w:lvlText w:val=""/>
      <w:lvlJc w:val="left"/>
    </w:lvl>
    <w:lvl w:ilvl="3" w:tplc="1C8EC914">
      <w:numFmt w:val="decimal"/>
      <w:lvlText w:val=""/>
      <w:lvlJc w:val="left"/>
    </w:lvl>
    <w:lvl w:ilvl="4" w:tplc="B1A450A4">
      <w:numFmt w:val="decimal"/>
      <w:lvlText w:val=""/>
      <w:lvlJc w:val="left"/>
    </w:lvl>
    <w:lvl w:ilvl="5" w:tplc="02FE0BD2">
      <w:numFmt w:val="decimal"/>
      <w:lvlText w:val=""/>
      <w:lvlJc w:val="left"/>
    </w:lvl>
    <w:lvl w:ilvl="6" w:tplc="FD5430DA">
      <w:numFmt w:val="decimal"/>
      <w:lvlText w:val=""/>
      <w:lvlJc w:val="left"/>
    </w:lvl>
    <w:lvl w:ilvl="7" w:tplc="9E1E7E26">
      <w:numFmt w:val="decimal"/>
      <w:lvlText w:val=""/>
      <w:lvlJc w:val="left"/>
    </w:lvl>
    <w:lvl w:ilvl="8" w:tplc="07B4C306">
      <w:numFmt w:val="decimal"/>
      <w:lvlText w:val=""/>
      <w:lvlJc w:val="left"/>
    </w:lvl>
  </w:abstractNum>
  <w:abstractNum w:abstractNumId="10" w15:restartNumberingAfterBreak="0">
    <w:nsid w:val="3E975EA9"/>
    <w:multiLevelType w:val="hybridMultilevel"/>
    <w:tmpl w:val="65AA9FB2"/>
    <w:lvl w:ilvl="0" w:tplc="139A4AE0">
      <w:start w:val="1"/>
      <w:numFmt w:val="decimal"/>
      <w:lvlText w:val="%1."/>
      <w:lvlJc w:val="left"/>
      <w:pPr>
        <w:ind w:left="110" w:hanging="202"/>
      </w:pPr>
      <w:rPr>
        <w:rFonts w:hint="default"/>
        <w:spacing w:val="0"/>
        <w:w w:val="99"/>
      </w:rPr>
    </w:lvl>
    <w:lvl w:ilvl="1" w:tplc="E40E8558">
      <w:numFmt w:val="bullet"/>
      <w:lvlText w:val="•"/>
      <w:lvlJc w:val="left"/>
      <w:pPr>
        <w:ind w:left="344" w:hanging="202"/>
      </w:pPr>
      <w:rPr>
        <w:rFonts w:hint="default"/>
      </w:rPr>
    </w:lvl>
    <w:lvl w:ilvl="2" w:tplc="0EAC1B2E">
      <w:numFmt w:val="bullet"/>
      <w:lvlText w:val="•"/>
      <w:lvlJc w:val="left"/>
      <w:pPr>
        <w:ind w:left="569" w:hanging="202"/>
      </w:pPr>
      <w:rPr>
        <w:rFonts w:hint="default"/>
      </w:rPr>
    </w:lvl>
    <w:lvl w:ilvl="3" w:tplc="29CCBCD4">
      <w:numFmt w:val="bullet"/>
      <w:lvlText w:val="•"/>
      <w:lvlJc w:val="left"/>
      <w:pPr>
        <w:ind w:left="793" w:hanging="202"/>
      </w:pPr>
      <w:rPr>
        <w:rFonts w:hint="default"/>
      </w:rPr>
    </w:lvl>
    <w:lvl w:ilvl="4" w:tplc="9C42040E">
      <w:numFmt w:val="bullet"/>
      <w:lvlText w:val="•"/>
      <w:lvlJc w:val="left"/>
      <w:pPr>
        <w:ind w:left="1018" w:hanging="202"/>
      </w:pPr>
      <w:rPr>
        <w:rFonts w:hint="default"/>
      </w:rPr>
    </w:lvl>
    <w:lvl w:ilvl="5" w:tplc="0238A116">
      <w:numFmt w:val="bullet"/>
      <w:lvlText w:val="•"/>
      <w:lvlJc w:val="left"/>
      <w:pPr>
        <w:ind w:left="1243" w:hanging="202"/>
      </w:pPr>
      <w:rPr>
        <w:rFonts w:hint="default"/>
      </w:rPr>
    </w:lvl>
    <w:lvl w:ilvl="6" w:tplc="3D1E37A2">
      <w:numFmt w:val="bullet"/>
      <w:lvlText w:val="•"/>
      <w:lvlJc w:val="left"/>
      <w:pPr>
        <w:ind w:left="1467" w:hanging="202"/>
      </w:pPr>
      <w:rPr>
        <w:rFonts w:hint="default"/>
      </w:rPr>
    </w:lvl>
    <w:lvl w:ilvl="7" w:tplc="90826836">
      <w:numFmt w:val="bullet"/>
      <w:lvlText w:val="•"/>
      <w:lvlJc w:val="left"/>
      <w:pPr>
        <w:ind w:left="1692" w:hanging="202"/>
      </w:pPr>
      <w:rPr>
        <w:rFonts w:hint="default"/>
      </w:rPr>
    </w:lvl>
    <w:lvl w:ilvl="8" w:tplc="753C117A">
      <w:numFmt w:val="bullet"/>
      <w:lvlText w:val="•"/>
      <w:lvlJc w:val="left"/>
      <w:pPr>
        <w:ind w:left="1916" w:hanging="202"/>
      </w:pPr>
      <w:rPr>
        <w:rFonts w:hint="default"/>
      </w:rPr>
    </w:lvl>
  </w:abstractNum>
  <w:abstractNum w:abstractNumId="11" w15:restartNumberingAfterBreak="0">
    <w:nsid w:val="3EF27D51"/>
    <w:multiLevelType w:val="multilevel"/>
    <w:tmpl w:val="B8C4B0A2"/>
    <w:lvl w:ilvl="0">
      <w:start w:val="1"/>
      <w:numFmt w:val="decimal"/>
      <w:lvlText w:val="%1"/>
      <w:lvlJc w:val="left"/>
      <w:pPr>
        <w:ind w:left="375" w:hanging="375"/>
      </w:pPr>
      <w:rPr>
        <w:rFonts w:hint="default"/>
      </w:rPr>
    </w:lvl>
    <w:lvl w:ilvl="1">
      <w:start w:val="1"/>
      <w:numFmt w:val="decimal"/>
      <w:lvlText w:val="%1.%2"/>
      <w:lvlJc w:val="left"/>
      <w:pPr>
        <w:ind w:left="2799" w:hanging="375"/>
      </w:pPr>
      <w:rPr>
        <w:rFonts w:hint="default"/>
      </w:rPr>
    </w:lvl>
    <w:lvl w:ilvl="2">
      <w:start w:val="1"/>
      <w:numFmt w:val="decimal"/>
      <w:lvlText w:val="%1.%2.%3"/>
      <w:lvlJc w:val="left"/>
      <w:pPr>
        <w:ind w:left="5568" w:hanging="720"/>
      </w:pPr>
      <w:rPr>
        <w:rFonts w:hint="default"/>
      </w:rPr>
    </w:lvl>
    <w:lvl w:ilvl="3">
      <w:start w:val="1"/>
      <w:numFmt w:val="decimal"/>
      <w:lvlText w:val="%1.%2.%3.%4"/>
      <w:lvlJc w:val="left"/>
      <w:pPr>
        <w:ind w:left="7992" w:hanging="720"/>
      </w:pPr>
      <w:rPr>
        <w:rFonts w:hint="default"/>
      </w:rPr>
    </w:lvl>
    <w:lvl w:ilvl="4">
      <w:start w:val="1"/>
      <w:numFmt w:val="decimal"/>
      <w:lvlText w:val="%1.%2.%3.%4.%5"/>
      <w:lvlJc w:val="left"/>
      <w:pPr>
        <w:ind w:left="10776" w:hanging="1080"/>
      </w:pPr>
      <w:rPr>
        <w:rFonts w:hint="default"/>
      </w:rPr>
    </w:lvl>
    <w:lvl w:ilvl="5">
      <w:start w:val="1"/>
      <w:numFmt w:val="decimal"/>
      <w:lvlText w:val="%1.%2.%3.%4.%5.%6"/>
      <w:lvlJc w:val="left"/>
      <w:pPr>
        <w:ind w:left="13560" w:hanging="1440"/>
      </w:pPr>
      <w:rPr>
        <w:rFonts w:hint="default"/>
      </w:rPr>
    </w:lvl>
    <w:lvl w:ilvl="6">
      <w:start w:val="1"/>
      <w:numFmt w:val="decimal"/>
      <w:lvlText w:val="%1.%2.%3.%4.%5.%6.%7"/>
      <w:lvlJc w:val="left"/>
      <w:pPr>
        <w:ind w:left="15984" w:hanging="1440"/>
      </w:pPr>
      <w:rPr>
        <w:rFonts w:hint="default"/>
      </w:rPr>
    </w:lvl>
    <w:lvl w:ilvl="7">
      <w:start w:val="1"/>
      <w:numFmt w:val="decimal"/>
      <w:lvlText w:val="%1.%2.%3.%4.%5.%6.%7.%8"/>
      <w:lvlJc w:val="left"/>
      <w:pPr>
        <w:ind w:left="18768" w:hanging="1800"/>
      </w:pPr>
      <w:rPr>
        <w:rFonts w:hint="default"/>
      </w:rPr>
    </w:lvl>
    <w:lvl w:ilvl="8">
      <w:start w:val="1"/>
      <w:numFmt w:val="decimal"/>
      <w:lvlText w:val="%1.%2.%3.%4.%5.%6.%7.%8.%9"/>
      <w:lvlJc w:val="left"/>
      <w:pPr>
        <w:ind w:left="21192" w:hanging="1800"/>
      </w:pPr>
      <w:rPr>
        <w:rFonts w:hint="default"/>
      </w:rPr>
    </w:lvl>
  </w:abstractNum>
  <w:abstractNum w:abstractNumId="12" w15:restartNumberingAfterBreak="0">
    <w:nsid w:val="440BADFC"/>
    <w:multiLevelType w:val="hybridMultilevel"/>
    <w:tmpl w:val="C89A409C"/>
    <w:lvl w:ilvl="0" w:tplc="EF9CF568">
      <w:start w:val="1"/>
      <w:numFmt w:val="bullet"/>
      <w:lvlText w:val="-"/>
      <w:lvlJc w:val="left"/>
    </w:lvl>
    <w:lvl w:ilvl="1" w:tplc="1C1A5A1E">
      <w:numFmt w:val="decimal"/>
      <w:lvlText w:val=""/>
      <w:lvlJc w:val="left"/>
    </w:lvl>
    <w:lvl w:ilvl="2" w:tplc="953E0BA0">
      <w:numFmt w:val="decimal"/>
      <w:lvlText w:val=""/>
      <w:lvlJc w:val="left"/>
    </w:lvl>
    <w:lvl w:ilvl="3" w:tplc="3D929EEE">
      <w:numFmt w:val="decimal"/>
      <w:lvlText w:val=""/>
      <w:lvlJc w:val="left"/>
    </w:lvl>
    <w:lvl w:ilvl="4" w:tplc="B41C4AA6">
      <w:numFmt w:val="decimal"/>
      <w:lvlText w:val=""/>
      <w:lvlJc w:val="left"/>
    </w:lvl>
    <w:lvl w:ilvl="5" w:tplc="1DE428CA">
      <w:numFmt w:val="decimal"/>
      <w:lvlText w:val=""/>
      <w:lvlJc w:val="left"/>
    </w:lvl>
    <w:lvl w:ilvl="6" w:tplc="1688AE84">
      <w:numFmt w:val="decimal"/>
      <w:lvlText w:val=""/>
      <w:lvlJc w:val="left"/>
    </w:lvl>
    <w:lvl w:ilvl="7" w:tplc="90021696">
      <w:numFmt w:val="decimal"/>
      <w:lvlText w:val=""/>
      <w:lvlJc w:val="left"/>
    </w:lvl>
    <w:lvl w:ilvl="8" w:tplc="FB34962E">
      <w:numFmt w:val="decimal"/>
      <w:lvlText w:val=""/>
      <w:lvlJc w:val="left"/>
    </w:lvl>
  </w:abstractNum>
  <w:abstractNum w:abstractNumId="13" w15:restartNumberingAfterBreak="0">
    <w:nsid w:val="495C1BD4"/>
    <w:multiLevelType w:val="multilevel"/>
    <w:tmpl w:val="45EE20CE"/>
    <w:lvl w:ilvl="0">
      <w:start w:val="1"/>
      <w:numFmt w:val="decimal"/>
      <w:lvlText w:val="%1."/>
      <w:lvlJc w:val="left"/>
      <w:pPr>
        <w:ind w:left="1785" w:hanging="360"/>
      </w:pPr>
    </w:lvl>
    <w:lvl w:ilvl="1">
      <w:start w:val="4"/>
      <w:numFmt w:val="decimal"/>
      <w:isLgl/>
      <w:lvlText w:val="%1.%2"/>
      <w:lvlJc w:val="left"/>
      <w:pPr>
        <w:ind w:left="2348"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834" w:hanging="720"/>
      </w:pPr>
      <w:rPr>
        <w:rFonts w:hint="default"/>
      </w:rPr>
    </w:lvl>
    <w:lvl w:ilvl="4">
      <w:start w:val="1"/>
      <w:numFmt w:val="decimal"/>
      <w:isLgl/>
      <w:lvlText w:val="%1.%2.%3.%4.%5"/>
      <w:lvlJc w:val="left"/>
      <w:pPr>
        <w:ind w:left="4757" w:hanging="1080"/>
      </w:pPr>
      <w:rPr>
        <w:rFonts w:hint="default"/>
      </w:rPr>
    </w:lvl>
    <w:lvl w:ilvl="5">
      <w:start w:val="1"/>
      <w:numFmt w:val="decimal"/>
      <w:isLgl/>
      <w:lvlText w:val="%1.%2.%3.%4.%5.%6"/>
      <w:lvlJc w:val="left"/>
      <w:pPr>
        <w:ind w:left="5320" w:hanging="1080"/>
      </w:pPr>
      <w:rPr>
        <w:rFonts w:hint="default"/>
      </w:rPr>
    </w:lvl>
    <w:lvl w:ilvl="6">
      <w:start w:val="1"/>
      <w:numFmt w:val="decimal"/>
      <w:isLgl/>
      <w:lvlText w:val="%1.%2.%3.%4.%5.%6.%7"/>
      <w:lvlJc w:val="left"/>
      <w:pPr>
        <w:ind w:left="6243" w:hanging="1440"/>
      </w:pPr>
      <w:rPr>
        <w:rFonts w:hint="default"/>
      </w:rPr>
    </w:lvl>
    <w:lvl w:ilvl="7">
      <w:start w:val="1"/>
      <w:numFmt w:val="decimal"/>
      <w:isLgl/>
      <w:lvlText w:val="%1.%2.%3.%4.%5.%6.%7.%8"/>
      <w:lvlJc w:val="left"/>
      <w:pPr>
        <w:ind w:left="6806" w:hanging="1440"/>
      </w:pPr>
      <w:rPr>
        <w:rFonts w:hint="default"/>
      </w:rPr>
    </w:lvl>
    <w:lvl w:ilvl="8">
      <w:start w:val="1"/>
      <w:numFmt w:val="decimal"/>
      <w:isLgl/>
      <w:lvlText w:val="%1.%2.%3.%4.%5.%6.%7.%8.%9"/>
      <w:lvlJc w:val="left"/>
      <w:pPr>
        <w:ind w:left="7729" w:hanging="1800"/>
      </w:pPr>
      <w:rPr>
        <w:rFonts w:hint="default"/>
      </w:rPr>
    </w:lvl>
  </w:abstractNum>
  <w:abstractNum w:abstractNumId="14" w15:restartNumberingAfterBreak="0">
    <w:nsid w:val="50E525BC"/>
    <w:multiLevelType w:val="multilevel"/>
    <w:tmpl w:val="2D1E3450"/>
    <w:lvl w:ilvl="0">
      <w:start w:val="1"/>
      <w:numFmt w:val="decimal"/>
      <w:lvlText w:val="%1."/>
      <w:lvlJc w:val="left"/>
      <w:pPr>
        <w:ind w:left="1140" w:hanging="291"/>
      </w:pPr>
      <w:rPr>
        <w:rFonts w:ascii="Sylfaen" w:eastAsia="Sylfaen" w:hAnsi="Sylfaen" w:cs="Sylfaen" w:hint="default"/>
        <w:spacing w:val="-13"/>
        <w:w w:val="99"/>
        <w:sz w:val="24"/>
        <w:szCs w:val="24"/>
      </w:rPr>
    </w:lvl>
    <w:lvl w:ilvl="1">
      <w:start w:val="2"/>
      <w:numFmt w:val="decimal"/>
      <w:lvlText w:val="%2."/>
      <w:lvlJc w:val="left"/>
      <w:pPr>
        <w:ind w:left="3272" w:hanging="243"/>
      </w:pPr>
      <w:rPr>
        <w:rFonts w:ascii="Sylfaen" w:eastAsia="Sylfaen" w:hAnsi="Sylfaen" w:cs="Sylfaen" w:hint="default"/>
        <w:b/>
        <w:bCs/>
        <w:spacing w:val="0"/>
        <w:w w:val="101"/>
        <w:sz w:val="24"/>
        <w:szCs w:val="24"/>
      </w:rPr>
    </w:lvl>
    <w:lvl w:ilvl="2">
      <w:start w:val="1"/>
      <w:numFmt w:val="decimal"/>
      <w:lvlText w:val="%2.%3"/>
      <w:lvlJc w:val="left"/>
      <w:pPr>
        <w:ind w:left="3481" w:hanging="360"/>
        <w:jc w:val="right"/>
      </w:pPr>
      <w:rPr>
        <w:rFonts w:hint="default"/>
        <w:b/>
        <w:bCs/>
        <w:w w:val="101"/>
      </w:rPr>
    </w:lvl>
    <w:lvl w:ilvl="3">
      <w:numFmt w:val="bullet"/>
      <w:lvlText w:val="•"/>
      <w:lvlJc w:val="left"/>
      <w:pPr>
        <w:ind w:left="4511" w:hanging="360"/>
      </w:pPr>
      <w:rPr>
        <w:rFonts w:hint="default"/>
      </w:rPr>
    </w:lvl>
    <w:lvl w:ilvl="4">
      <w:numFmt w:val="bullet"/>
      <w:lvlText w:val="•"/>
      <w:lvlJc w:val="left"/>
      <w:pPr>
        <w:ind w:left="5542" w:hanging="360"/>
      </w:pPr>
      <w:rPr>
        <w:rFonts w:hint="default"/>
      </w:rPr>
    </w:lvl>
    <w:lvl w:ilvl="5">
      <w:numFmt w:val="bullet"/>
      <w:lvlText w:val="•"/>
      <w:lvlJc w:val="left"/>
      <w:pPr>
        <w:ind w:left="6574" w:hanging="360"/>
      </w:pPr>
      <w:rPr>
        <w:rFonts w:hint="default"/>
      </w:rPr>
    </w:lvl>
    <w:lvl w:ilvl="6">
      <w:numFmt w:val="bullet"/>
      <w:lvlText w:val="•"/>
      <w:lvlJc w:val="left"/>
      <w:pPr>
        <w:ind w:left="7605" w:hanging="360"/>
      </w:pPr>
      <w:rPr>
        <w:rFonts w:hint="default"/>
      </w:rPr>
    </w:lvl>
    <w:lvl w:ilvl="7">
      <w:numFmt w:val="bullet"/>
      <w:lvlText w:val="•"/>
      <w:lvlJc w:val="left"/>
      <w:pPr>
        <w:ind w:left="8637" w:hanging="360"/>
      </w:pPr>
      <w:rPr>
        <w:rFonts w:hint="default"/>
      </w:rPr>
    </w:lvl>
    <w:lvl w:ilvl="8">
      <w:numFmt w:val="bullet"/>
      <w:lvlText w:val="•"/>
      <w:lvlJc w:val="left"/>
      <w:pPr>
        <w:ind w:left="9668" w:hanging="360"/>
      </w:pPr>
      <w:rPr>
        <w:rFonts w:hint="default"/>
      </w:rPr>
    </w:lvl>
  </w:abstractNum>
  <w:abstractNum w:abstractNumId="15" w15:restartNumberingAfterBreak="0">
    <w:nsid w:val="5577F8E1"/>
    <w:multiLevelType w:val="hybridMultilevel"/>
    <w:tmpl w:val="EB48E36E"/>
    <w:lvl w:ilvl="0" w:tplc="72A6B914">
      <w:start w:val="1"/>
      <w:numFmt w:val="bullet"/>
      <w:lvlText w:val="-"/>
      <w:lvlJc w:val="left"/>
    </w:lvl>
    <w:lvl w:ilvl="1" w:tplc="C5865D98">
      <w:numFmt w:val="decimal"/>
      <w:lvlText w:val=""/>
      <w:lvlJc w:val="left"/>
    </w:lvl>
    <w:lvl w:ilvl="2" w:tplc="0BB2EE58">
      <w:numFmt w:val="decimal"/>
      <w:lvlText w:val=""/>
      <w:lvlJc w:val="left"/>
    </w:lvl>
    <w:lvl w:ilvl="3" w:tplc="44E68082">
      <w:numFmt w:val="decimal"/>
      <w:lvlText w:val=""/>
      <w:lvlJc w:val="left"/>
    </w:lvl>
    <w:lvl w:ilvl="4" w:tplc="88B88C58">
      <w:numFmt w:val="decimal"/>
      <w:lvlText w:val=""/>
      <w:lvlJc w:val="left"/>
    </w:lvl>
    <w:lvl w:ilvl="5" w:tplc="77A0CA42">
      <w:numFmt w:val="decimal"/>
      <w:lvlText w:val=""/>
      <w:lvlJc w:val="left"/>
    </w:lvl>
    <w:lvl w:ilvl="6" w:tplc="FAD0BA48">
      <w:numFmt w:val="decimal"/>
      <w:lvlText w:val=""/>
      <w:lvlJc w:val="left"/>
    </w:lvl>
    <w:lvl w:ilvl="7" w:tplc="E7AC72EC">
      <w:numFmt w:val="decimal"/>
      <w:lvlText w:val=""/>
      <w:lvlJc w:val="left"/>
    </w:lvl>
    <w:lvl w:ilvl="8" w:tplc="6AE42898">
      <w:numFmt w:val="decimal"/>
      <w:lvlText w:val=""/>
      <w:lvlJc w:val="left"/>
    </w:lvl>
  </w:abstractNum>
  <w:abstractNum w:abstractNumId="16" w15:restartNumberingAfterBreak="0">
    <w:nsid w:val="567756FD"/>
    <w:multiLevelType w:val="hybridMultilevel"/>
    <w:tmpl w:val="EA0215C0"/>
    <w:lvl w:ilvl="0" w:tplc="E01A02B6">
      <w:start w:val="4"/>
      <w:numFmt w:val="decimal"/>
      <w:lvlText w:val="%1."/>
      <w:lvlJc w:val="left"/>
      <w:pPr>
        <w:ind w:left="110" w:hanging="152"/>
        <w:jc w:val="right"/>
      </w:pPr>
      <w:rPr>
        <w:rFonts w:ascii="Sylfaen" w:eastAsia="Sylfaen" w:hAnsi="Sylfaen" w:cs="Sylfaen" w:hint="default"/>
        <w:spacing w:val="0"/>
        <w:w w:val="99"/>
        <w:sz w:val="18"/>
        <w:szCs w:val="18"/>
      </w:rPr>
    </w:lvl>
    <w:lvl w:ilvl="1" w:tplc="45EA79E4">
      <w:numFmt w:val="bullet"/>
      <w:lvlText w:val="•"/>
      <w:lvlJc w:val="left"/>
      <w:pPr>
        <w:ind w:left="344" w:hanging="152"/>
      </w:pPr>
      <w:rPr>
        <w:rFonts w:hint="default"/>
      </w:rPr>
    </w:lvl>
    <w:lvl w:ilvl="2" w:tplc="9578AAE4">
      <w:numFmt w:val="bullet"/>
      <w:lvlText w:val="•"/>
      <w:lvlJc w:val="left"/>
      <w:pPr>
        <w:ind w:left="569" w:hanging="152"/>
      </w:pPr>
      <w:rPr>
        <w:rFonts w:hint="default"/>
      </w:rPr>
    </w:lvl>
    <w:lvl w:ilvl="3" w:tplc="5672DB6E">
      <w:numFmt w:val="bullet"/>
      <w:lvlText w:val="•"/>
      <w:lvlJc w:val="left"/>
      <w:pPr>
        <w:ind w:left="793" w:hanging="152"/>
      </w:pPr>
      <w:rPr>
        <w:rFonts w:hint="default"/>
      </w:rPr>
    </w:lvl>
    <w:lvl w:ilvl="4" w:tplc="92263356">
      <w:numFmt w:val="bullet"/>
      <w:lvlText w:val="•"/>
      <w:lvlJc w:val="left"/>
      <w:pPr>
        <w:ind w:left="1018" w:hanging="152"/>
      </w:pPr>
      <w:rPr>
        <w:rFonts w:hint="default"/>
      </w:rPr>
    </w:lvl>
    <w:lvl w:ilvl="5" w:tplc="B6440410">
      <w:numFmt w:val="bullet"/>
      <w:lvlText w:val="•"/>
      <w:lvlJc w:val="left"/>
      <w:pPr>
        <w:ind w:left="1243" w:hanging="152"/>
      </w:pPr>
      <w:rPr>
        <w:rFonts w:hint="default"/>
      </w:rPr>
    </w:lvl>
    <w:lvl w:ilvl="6" w:tplc="5B44A9F8">
      <w:numFmt w:val="bullet"/>
      <w:lvlText w:val="•"/>
      <w:lvlJc w:val="left"/>
      <w:pPr>
        <w:ind w:left="1467" w:hanging="152"/>
      </w:pPr>
      <w:rPr>
        <w:rFonts w:hint="default"/>
      </w:rPr>
    </w:lvl>
    <w:lvl w:ilvl="7" w:tplc="2BF4BF86">
      <w:numFmt w:val="bullet"/>
      <w:lvlText w:val="•"/>
      <w:lvlJc w:val="left"/>
      <w:pPr>
        <w:ind w:left="1692" w:hanging="152"/>
      </w:pPr>
      <w:rPr>
        <w:rFonts w:hint="default"/>
      </w:rPr>
    </w:lvl>
    <w:lvl w:ilvl="8" w:tplc="00621E96">
      <w:numFmt w:val="bullet"/>
      <w:lvlText w:val="•"/>
      <w:lvlJc w:val="left"/>
      <w:pPr>
        <w:ind w:left="1916" w:hanging="152"/>
      </w:pPr>
      <w:rPr>
        <w:rFonts w:hint="default"/>
      </w:rPr>
    </w:lvl>
  </w:abstractNum>
  <w:abstractNum w:abstractNumId="17" w15:restartNumberingAfterBreak="0">
    <w:nsid w:val="58D24551"/>
    <w:multiLevelType w:val="multilevel"/>
    <w:tmpl w:val="0706BE3C"/>
    <w:lvl w:ilvl="0">
      <w:start w:val="2"/>
      <w:numFmt w:val="decimal"/>
      <w:lvlText w:val="%1"/>
      <w:lvlJc w:val="left"/>
      <w:pPr>
        <w:ind w:left="360" w:hanging="360"/>
      </w:pPr>
      <w:rPr>
        <w:rFonts w:hint="default"/>
      </w:rPr>
    </w:lvl>
    <w:lvl w:ilvl="1">
      <w:start w:val="2"/>
      <w:numFmt w:val="decimal"/>
      <w:lvlText w:val="%1.%2"/>
      <w:lvlJc w:val="left"/>
      <w:pPr>
        <w:ind w:left="3469" w:hanging="360"/>
      </w:pPr>
      <w:rPr>
        <w:rFonts w:hint="default"/>
      </w:rPr>
    </w:lvl>
    <w:lvl w:ilvl="2">
      <w:start w:val="1"/>
      <w:numFmt w:val="decimal"/>
      <w:lvlText w:val="%1.%2.%3"/>
      <w:lvlJc w:val="left"/>
      <w:pPr>
        <w:ind w:left="6938" w:hanging="720"/>
      </w:pPr>
      <w:rPr>
        <w:rFonts w:hint="default"/>
      </w:rPr>
    </w:lvl>
    <w:lvl w:ilvl="3">
      <w:start w:val="1"/>
      <w:numFmt w:val="decimal"/>
      <w:lvlText w:val="%1.%2.%3.%4"/>
      <w:lvlJc w:val="left"/>
      <w:pPr>
        <w:ind w:left="10047" w:hanging="720"/>
      </w:pPr>
      <w:rPr>
        <w:rFonts w:hint="default"/>
      </w:rPr>
    </w:lvl>
    <w:lvl w:ilvl="4">
      <w:start w:val="1"/>
      <w:numFmt w:val="decimal"/>
      <w:lvlText w:val="%1.%2.%3.%4.%5"/>
      <w:lvlJc w:val="left"/>
      <w:pPr>
        <w:ind w:left="13516" w:hanging="1080"/>
      </w:pPr>
      <w:rPr>
        <w:rFonts w:hint="default"/>
      </w:rPr>
    </w:lvl>
    <w:lvl w:ilvl="5">
      <w:start w:val="1"/>
      <w:numFmt w:val="decimal"/>
      <w:lvlText w:val="%1.%2.%3.%4.%5.%6"/>
      <w:lvlJc w:val="left"/>
      <w:pPr>
        <w:ind w:left="16625" w:hanging="1080"/>
      </w:pPr>
      <w:rPr>
        <w:rFonts w:hint="default"/>
      </w:rPr>
    </w:lvl>
    <w:lvl w:ilvl="6">
      <w:start w:val="1"/>
      <w:numFmt w:val="decimal"/>
      <w:lvlText w:val="%1.%2.%3.%4.%5.%6.%7"/>
      <w:lvlJc w:val="left"/>
      <w:pPr>
        <w:ind w:left="20094" w:hanging="1440"/>
      </w:pPr>
      <w:rPr>
        <w:rFonts w:hint="default"/>
      </w:rPr>
    </w:lvl>
    <w:lvl w:ilvl="7">
      <w:start w:val="1"/>
      <w:numFmt w:val="decimal"/>
      <w:lvlText w:val="%1.%2.%3.%4.%5.%6.%7.%8"/>
      <w:lvlJc w:val="left"/>
      <w:pPr>
        <w:ind w:left="23203" w:hanging="1440"/>
      </w:pPr>
      <w:rPr>
        <w:rFonts w:hint="default"/>
      </w:rPr>
    </w:lvl>
    <w:lvl w:ilvl="8">
      <w:start w:val="1"/>
      <w:numFmt w:val="decimal"/>
      <w:lvlText w:val="%1.%2.%3.%4.%5.%6.%7.%8.%9"/>
      <w:lvlJc w:val="left"/>
      <w:pPr>
        <w:ind w:left="26672" w:hanging="1800"/>
      </w:pPr>
      <w:rPr>
        <w:rFonts w:hint="default"/>
      </w:rPr>
    </w:lvl>
  </w:abstractNum>
  <w:abstractNum w:abstractNumId="18" w15:restartNumberingAfterBreak="0">
    <w:nsid w:val="63A45C1F"/>
    <w:multiLevelType w:val="hybridMultilevel"/>
    <w:tmpl w:val="971A6802"/>
    <w:lvl w:ilvl="0" w:tplc="8FF07AAC">
      <w:start w:val="1"/>
      <w:numFmt w:val="decimal"/>
      <w:lvlText w:val="%1."/>
      <w:lvlJc w:val="left"/>
      <w:pPr>
        <w:ind w:left="111" w:hanging="152"/>
      </w:pPr>
      <w:rPr>
        <w:rFonts w:ascii="Sylfaen" w:eastAsia="Sylfaen" w:hAnsi="Sylfaen" w:cs="Sylfaen" w:hint="default"/>
        <w:spacing w:val="0"/>
        <w:w w:val="99"/>
        <w:sz w:val="18"/>
        <w:szCs w:val="18"/>
      </w:rPr>
    </w:lvl>
    <w:lvl w:ilvl="1" w:tplc="8BF6C794">
      <w:start w:val="1"/>
      <w:numFmt w:val="decimal"/>
      <w:lvlText w:val="%2."/>
      <w:lvlJc w:val="left"/>
      <w:pPr>
        <w:ind w:left="111" w:hanging="152"/>
      </w:pPr>
      <w:rPr>
        <w:rFonts w:ascii="Sylfaen" w:eastAsia="Sylfaen" w:hAnsi="Sylfaen" w:cs="Sylfaen" w:hint="default"/>
        <w:spacing w:val="0"/>
        <w:w w:val="99"/>
        <w:sz w:val="18"/>
        <w:szCs w:val="18"/>
      </w:rPr>
    </w:lvl>
    <w:lvl w:ilvl="2" w:tplc="051681AA">
      <w:numFmt w:val="bullet"/>
      <w:lvlText w:val="•"/>
      <w:lvlJc w:val="left"/>
      <w:pPr>
        <w:ind w:left="1277" w:hanging="152"/>
      </w:pPr>
      <w:rPr>
        <w:rFonts w:hint="default"/>
      </w:rPr>
    </w:lvl>
    <w:lvl w:ilvl="3" w:tplc="F4DE9AA4">
      <w:numFmt w:val="bullet"/>
      <w:lvlText w:val="•"/>
      <w:lvlJc w:val="left"/>
      <w:pPr>
        <w:ind w:left="1856" w:hanging="152"/>
      </w:pPr>
      <w:rPr>
        <w:rFonts w:hint="default"/>
      </w:rPr>
    </w:lvl>
    <w:lvl w:ilvl="4" w:tplc="2466D066">
      <w:numFmt w:val="bullet"/>
      <w:lvlText w:val="•"/>
      <w:lvlJc w:val="left"/>
      <w:pPr>
        <w:ind w:left="2435" w:hanging="152"/>
      </w:pPr>
      <w:rPr>
        <w:rFonts w:hint="default"/>
      </w:rPr>
    </w:lvl>
    <w:lvl w:ilvl="5" w:tplc="81C2789E">
      <w:numFmt w:val="bullet"/>
      <w:lvlText w:val="•"/>
      <w:lvlJc w:val="left"/>
      <w:pPr>
        <w:ind w:left="3014" w:hanging="152"/>
      </w:pPr>
      <w:rPr>
        <w:rFonts w:hint="default"/>
      </w:rPr>
    </w:lvl>
    <w:lvl w:ilvl="6" w:tplc="E48EC650">
      <w:numFmt w:val="bullet"/>
      <w:lvlText w:val="•"/>
      <w:lvlJc w:val="left"/>
      <w:pPr>
        <w:ind w:left="3593" w:hanging="152"/>
      </w:pPr>
      <w:rPr>
        <w:rFonts w:hint="default"/>
      </w:rPr>
    </w:lvl>
    <w:lvl w:ilvl="7" w:tplc="968E43C4">
      <w:numFmt w:val="bullet"/>
      <w:lvlText w:val="•"/>
      <w:lvlJc w:val="left"/>
      <w:pPr>
        <w:ind w:left="4172" w:hanging="152"/>
      </w:pPr>
      <w:rPr>
        <w:rFonts w:hint="default"/>
      </w:rPr>
    </w:lvl>
    <w:lvl w:ilvl="8" w:tplc="20EA0F20">
      <w:numFmt w:val="bullet"/>
      <w:lvlText w:val="•"/>
      <w:lvlJc w:val="left"/>
      <w:pPr>
        <w:ind w:left="4751" w:hanging="152"/>
      </w:pPr>
      <w:rPr>
        <w:rFonts w:hint="default"/>
      </w:rPr>
    </w:lvl>
  </w:abstractNum>
  <w:abstractNum w:abstractNumId="19" w15:restartNumberingAfterBreak="0">
    <w:nsid w:val="64251AD1"/>
    <w:multiLevelType w:val="hybridMultilevel"/>
    <w:tmpl w:val="EA34502E"/>
    <w:lvl w:ilvl="0" w:tplc="04190001">
      <w:start w:val="1"/>
      <w:numFmt w:val="bullet"/>
      <w:lvlText w:val=""/>
      <w:lvlJc w:val="left"/>
      <w:pPr>
        <w:tabs>
          <w:tab w:val="num" w:pos="1500"/>
        </w:tabs>
        <w:ind w:left="1500" w:hanging="360"/>
      </w:pPr>
      <w:rPr>
        <w:rFonts w:ascii="Symbol" w:hAnsi="Symbol" w:hint="default"/>
      </w:rPr>
    </w:lvl>
    <w:lvl w:ilvl="1" w:tplc="04190003" w:tentative="1">
      <w:start w:val="1"/>
      <w:numFmt w:val="bullet"/>
      <w:lvlText w:val="o"/>
      <w:lvlJc w:val="left"/>
      <w:pPr>
        <w:tabs>
          <w:tab w:val="num" w:pos="2220"/>
        </w:tabs>
        <w:ind w:left="2220" w:hanging="360"/>
      </w:pPr>
      <w:rPr>
        <w:rFonts w:ascii="Courier New" w:hAnsi="Courier New" w:cs="Courier New" w:hint="default"/>
      </w:rPr>
    </w:lvl>
    <w:lvl w:ilvl="2" w:tplc="04190005" w:tentative="1">
      <w:start w:val="1"/>
      <w:numFmt w:val="bullet"/>
      <w:lvlText w:val=""/>
      <w:lvlJc w:val="left"/>
      <w:pPr>
        <w:tabs>
          <w:tab w:val="num" w:pos="2940"/>
        </w:tabs>
        <w:ind w:left="2940" w:hanging="360"/>
      </w:pPr>
      <w:rPr>
        <w:rFonts w:ascii="Wingdings" w:hAnsi="Wingdings" w:hint="default"/>
      </w:rPr>
    </w:lvl>
    <w:lvl w:ilvl="3" w:tplc="04190001" w:tentative="1">
      <w:start w:val="1"/>
      <w:numFmt w:val="bullet"/>
      <w:lvlText w:val=""/>
      <w:lvlJc w:val="left"/>
      <w:pPr>
        <w:tabs>
          <w:tab w:val="num" w:pos="3660"/>
        </w:tabs>
        <w:ind w:left="3660" w:hanging="360"/>
      </w:pPr>
      <w:rPr>
        <w:rFonts w:ascii="Symbol" w:hAnsi="Symbol" w:hint="default"/>
      </w:rPr>
    </w:lvl>
    <w:lvl w:ilvl="4" w:tplc="04190003" w:tentative="1">
      <w:start w:val="1"/>
      <w:numFmt w:val="bullet"/>
      <w:lvlText w:val="o"/>
      <w:lvlJc w:val="left"/>
      <w:pPr>
        <w:tabs>
          <w:tab w:val="num" w:pos="4380"/>
        </w:tabs>
        <w:ind w:left="4380" w:hanging="360"/>
      </w:pPr>
      <w:rPr>
        <w:rFonts w:ascii="Courier New" w:hAnsi="Courier New" w:cs="Courier New" w:hint="default"/>
      </w:rPr>
    </w:lvl>
    <w:lvl w:ilvl="5" w:tplc="04190005" w:tentative="1">
      <w:start w:val="1"/>
      <w:numFmt w:val="bullet"/>
      <w:lvlText w:val=""/>
      <w:lvlJc w:val="left"/>
      <w:pPr>
        <w:tabs>
          <w:tab w:val="num" w:pos="5100"/>
        </w:tabs>
        <w:ind w:left="5100" w:hanging="360"/>
      </w:pPr>
      <w:rPr>
        <w:rFonts w:ascii="Wingdings" w:hAnsi="Wingdings" w:hint="default"/>
      </w:rPr>
    </w:lvl>
    <w:lvl w:ilvl="6" w:tplc="04190001" w:tentative="1">
      <w:start w:val="1"/>
      <w:numFmt w:val="bullet"/>
      <w:lvlText w:val=""/>
      <w:lvlJc w:val="left"/>
      <w:pPr>
        <w:tabs>
          <w:tab w:val="num" w:pos="5820"/>
        </w:tabs>
        <w:ind w:left="5820" w:hanging="360"/>
      </w:pPr>
      <w:rPr>
        <w:rFonts w:ascii="Symbol" w:hAnsi="Symbol" w:hint="default"/>
      </w:rPr>
    </w:lvl>
    <w:lvl w:ilvl="7" w:tplc="04190003" w:tentative="1">
      <w:start w:val="1"/>
      <w:numFmt w:val="bullet"/>
      <w:lvlText w:val="o"/>
      <w:lvlJc w:val="left"/>
      <w:pPr>
        <w:tabs>
          <w:tab w:val="num" w:pos="6540"/>
        </w:tabs>
        <w:ind w:left="6540" w:hanging="360"/>
      </w:pPr>
      <w:rPr>
        <w:rFonts w:ascii="Courier New" w:hAnsi="Courier New" w:cs="Courier New" w:hint="default"/>
      </w:rPr>
    </w:lvl>
    <w:lvl w:ilvl="8" w:tplc="04190005" w:tentative="1">
      <w:start w:val="1"/>
      <w:numFmt w:val="bullet"/>
      <w:lvlText w:val=""/>
      <w:lvlJc w:val="left"/>
      <w:pPr>
        <w:tabs>
          <w:tab w:val="num" w:pos="7260"/>
        </w:tabs>
        <w:ind w:left="7260" w:hanging="360"/>
      </w:pPr>
      <w:rPr>
        <w:rFonts w:ascii="Wingdings" w:hAnsi="Wingdings" w:hint="default"/>
      </w:rPr>
    </w:lvl>
  </w:abstractNum>
  <w:abstractNum w:abstractNumId="20" w15:restartNumberingAfterBreak="0">
    <w:nsid w:val="6C1A7707"/>
    <w:multiLevelType w:val="hybridMultilevel"/>
    <w:tmpl w:val="54B405A4"/>
    <w:lvl w:ilvl="0" w:tplc="D2C4532C">
      <w:start w:val="1"/>
      <w:numFmt w:val="decimal"/>
      <w:lvlText w:val="%1."/>
      <w:lvlJc w:val="left"/>
      <w:pPr>
        <w:ind w:left="259" w:hanging="152"/>
      </w:pPr>
      <w:rPr>
        <w:rFonts w:ascii="Sylfaen" w:eastAsia="Sylfaen" w:hAnsi="Sylfaen" w:cs="Sylfaen" w:hint="default"/>
        <w:spacing w:val="0"/>
        <w:w w:val="99"/>
        <w:sz w:val="18"/>
        <w:szCs w:val="18"/>
      </w:rPr>
    </w:lvl>
    <w:lvl w:ilvl="1" w:tplc="2BA01B1E">
      <w:numFmt w:val="bullet"/>
      <w:lvlText w:val="•"/>
      <w:lvlJc w:val="left"/>
      <w:pPr>
        <w:ind w:left="474" w:hanging="152"/>
      </w:pPr>
      <w:rPr>
        <w:rFonts w:hint="default"/>
      </w:rPr>
    </w:lvl>
    <w:lvl w:ilvl="2" w:tplc="BC2C991A">
      <w:numFmt w:val="bullet"/>
      <w:lvlText w:val="•"/>
      <w:lvlJc w:val="left"/>
      <w:pPr>
        <w:ind w:left="688" w:hanging="152"/>
      </w:pPr>
      <w:rPr>
        <w:rFonts w:hint="default"/>
      </w:rPr>
    </w:lvl>
    <w:lvl w:ilvl="3" w:tplc="DE82DB6E">
      <w:numFmt w:val="bullet"/>
      <w:lvlText w:val="•"/>
      <w:lvlJc w:val="left"/>
      <w:pPr>
        <w:ind w:left="902" w:hanging="152"/>
      </w:pPr>
      <w:rPr>
        <w:rFonts w:hint="default"/>
      </w:rPr>
    </w:lvl>
    <w:lvl w:ilvl="4" w:tplc="96442EFC">
      <w:numFmt w:val="bullet"/>
      <w:lvlText w:val="•"/>
      <w:lvlJc w:val="left"/>
      <w:pPr>
        <w:ind w:left="1116" w:hanging="152"/>
      </w:pPr>
      <w:rPr>
        <w:rFonts w:hint="default"/>
      </w:rPr>
    </w:lvl>
    <w:lvl w:ilvl="5" w:tplc="C204B2F6">
      <w:numFmt w:val="bullet"/>
      <w:lvlText w:val="•"/>
      <w:lvlJc w:val="left"/>
      <w:pPr>
        <w:ind w:left="1330" w:hanging="152"/>
      </w:pPr>
      <w:rPr>
        <w:rFonts w:hint="default"/>
      </w:rPr>
    </w:lvl>
    <w:lvl w:ilvl="6" w:tplc="348099A2">
      <w:numFmt w:val="bullet"/>
      <w:lvlText w:val="•"/>
      <w:lvlJc w:val="left"/>
      <w:pPr>
        <w:ind w:left="1544" w:hanging="152"/>
      </w:pPr>
      <w:rPr>
        <w:rFonts w:hint="default"/>
      </w:rPr>
    </w:lvl>
    <w:lvl w:ilvl="7" w:tplc="7D605BF4">
      <w:numFmt w:val="bullet"/>
      <w:lvlText w:val="•"/>
      <w:lvlJc w:val="left"/>
      <w:pPr>
        <w:ind w:left="1758" w:hanging="152"/>
      </w:pPr>
      <w:rPr>
        <w:rFonts w:hint="default"/>
      </w:rPr>
    </w:lvl>
    <w:lvl w:ilvl="8" w:tplc="117063F0">
      <w:numFmt w:val="bullet"/>
      <w:lvlText w:val="•"/>
      <w:lvlJc w:val="left"/>
      <w:pPr>
        <w:ind w:left="1972" w:hanging="152"/>
      </w:pPr>
      <w:rPr>
        <w:rFonts w:hint="default"/>
      </w:rPr>
    </w:lvl>
  </w:abstractNum>
  <w:abstractNum w:abstractNumId="21" w15:restartNumberingAfterBreak="0">
    <w:nsid w:val="71051BF4"/>
    <w:multiLevelType w:val="hybridMultilevel"/>
    <w:tmpl w:val="2E68DAC6"/>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17A2BC7"/>
    <w:multiLevelType w:val="multilevel"/>
    <w:tmpl w:val="202A4ADA"/>
    <w:lvl w:ilvl="0">
      <w:start w:val="1"/>
      <w:numFmt w:val="decimal"/>
      <w:lvlText w:val="%1."/>
      <w:lvlJc w:val="left"/>
      <w:pPr>
        <w:ind w:left="2741" w:hanging="300"/>
      </w:pPr>
      <w:rPr>
        <w:rFonts w:hint="default"/>
        <w:b/>
        <w:bCs/>
        <w:w w:val="102"/>
        <w:sz w:val="22"/>
        <w:szCs w:val="22"/>
      </w:rPr>
    </w:lvl>
    <w:lvl w:ilvl="1">
      <w:start w:val="1"/>
      <w:numFmt w:val="decimal"/>
      <w:lvlText w:val="%2."/>
      <w:lvlJc w:val="left"/>
      <w:pPr>
        <w:ind w:left="2813" w:hanging="389"/>
      </w:pPr>
      <w:rPr>
        <w:rFonts w:hint="default"/>
        <w:b/>
        <w:bCs/>
        <w:w w:val="101"/>
        <w:sz w:val="26"/>
        <w:szCs w:val="26"/>
      </w:rPr>
    </w:lvl>
    <w:lvl w:ilvl="2">
      <w:numFmt w:val="bullet"/>
      <w:lvlText w:val="•"/>
      <w:lvlJc w:val="left"/>
      <w:pPr>
        <w:ind w:left="3810" w:hanging="389"/>
      </w:pPr>
      <w:rPr>
        <w:rFonts w:hint="default"/>
      </w:rPr>
    </w:lvl>
    <w:lvl w:ilvl="3">
      <w:numFmt w:val="bullet"/>
      <w:lvlText w:val="•"/>
      <w:lvlJc w:val="left"/>
      <w:pPr>
        <w:ind w:left="4800" w:hanging="389"/>
      </w:pPr>
      <w:rPr>
        <w:rFonts w:hint="default"/>
      </w:rPr>
    </w:lvl>
    <w:lvl w:ilvl="4">
      <w:numFmt w:val="bullet"/>
      <w:lvlText w:val="•"/>
      <w:lvlJc w:val="left"/>
      <w:pPr>
        <w:ind w:left="5790" w:hanging="389"/>
      </w:pPr>
      <w:rPr>
        <w:rFonts w:hint="default"/>
      </w:rPr>
    </w:lvl>
    <w:lvl w:ilvl="5">
      <w:numFmt w:val="bullet"/>
      <w:lvlText w:val="•"/>
      <w:lvlJc w:val="left"/>
      <w:pPr>
        <w:ind w:left="6780" w:hanging="389"/>
      </w:pPr>
      <w:rPr>
        <w:rFonts w:hint="default"/>
      </w:rPr>
    </w:lvl>
    <w:lvl w:ilvl="6">
      <w:numFmt w:val="bullet"/>
      <w:lvlText w:val="•"/>
      <w:lvlJc w:val="left"/>
      <w:pPr>
        <w:ind w:left="7770" w:hanging="389"/>
      </w:pPr>
      <w:rPr>
        <w:rFonts w:hint="default"/>
      </w:rPr>
    </w:lvl>
    <w:lvl w:ilvl="7">
      <w:numFmt w:val="bullet"/>
      <w:lvlText w:val="•"/>
      <w:lvlJc w:val="left"/>
      <w:pPr>
        <w:ind w:left="8760" w:hanging="389"/>
      </w:pPr>
      <w:rPr>
        <w:rFonts w:hint="default"/>
      </w:rPr>
    </w:lvl>
    <w:lvl w:ilvl="8">
      <w:numFmt w:val="bullet"/>
      <w:lvlText w:val="•"/>
      <w:lvlJc w:val="left"/>
      <w:pPr>
        <w:ind w:left="9750" w:hanging="389"/>
      </w:pPr>
      <w:rPr>
        <w:rFonts w:hint="default"/>
      </w:rPr>
    </w:lvl>
  </w:abstractNum>
  <w:abstractNum w:abstractNumId="23" w15:restartNumberingAfterBreak="0">
    <w:nsid w:val="75FB615B"/>
    <w:multiLevelType w:val="hybridMultilevel"/>
    <w:tmpl w:val="62EA2B86"/>
    <w:lvl w:ilvl="0" w:tplc="433A941C">
      <w:numFmt w:val="bullet"/>
      <w:lvlText w:val="-"/>
      <w:lvlJc w:val="left"/>
      <w:pPr>
        <w:ind w:left="13" w:hanging="128"/>
      </w:pPr>
      <w:rPr>
        <w:rFonts w:ascii="Arial" w:eastAsia="Arial" w:hAnsi="Arial" w:cs="Arial" w:hint="default"/>
        <w:w w:val="100"/>
        <w:sz w:val="21"/>
        <w:szCs w:val="21"/>
        <w:lang w:val="ru-RU" w:eastAsia="ru-RU" w:bidi="ru-RU"/>
      </w:rPr>
    </w:lvl>
    <w:lvl w:ilvl="1" w:tplc="A00C908A">
      <w:numFmt w:val="bullet"/>
      <w:lvlText w:val="•"/>
      <w:lvlJc w:val="left"/>
      <w:pPr>
        <w:ind w:left="197" w:hanging="128"/>
      </w:pPr>
      <w:rPr>
        <w:rFonts w:hint="default"/>
        <w:lang w:val="ru-RU" w:eastAsia="ru-RU" w:bidi="ru-RU"/>
      </w:rPr>
    </w:lvl>
    <w:lvl w:ilvl="2" w:tplc="898AD306">
      <w:numFmt w:val="bullet"/>
      <w:lvlText w:val="•"/>
      <w:lvlJc w:val="left"/>
      <w:pPr>
        <w:ind w:left="374" w:hanging="128"/>
      </w:pPr>
      <w:rPr>
        <w:rFonts w:hint="default"/>
        <w:lang w:val="ru-RU" w:eastAsia="ru-RU" w:bidi="ru-RU"/>
      </w:rPr>
    </w:lvl>
    <w:lvl w:ilvl="3" w:tplc="4BD23F46">
      <w:numFmt w:val="bullet"/>
      <w:lvlText w:val="•"/>
      <w:lvlJc w:val="left"/>
      <w:pPr>
        <w:ind w:left="551" w:hanging="128"/>
      </w:pPr>
      <w:rPr>
        <w:rFonts w:hint="default"/>
        <w:lang w:val="ru-RU" w:eastAsia="ru-RU" w:bidi="ru-RU"/>
      </w:rPr>
    </w:lvl>
    <w:lvl w:ilvl="4" w:tplc="C0C6F8C2">
      <w:numFmt w:val="bullet"/>
      <w:lvlText w:val="•"/>
      <w:lvlJc w:val="left"/>
      <w:pPr>
        <w:ind w:left="728" w:hanging="128"/>
      </w:pPr>
      <w:rPr>
        <w:rFonts w:hint="default"/>
        <w:lang w:val="ru-RU" w:eastAsia="ru-RU" w:bidi="ru-RU"/>
      </w:rPr>
    </w:lvl>
    <w:lvl w:ilvl="5" w:tplc="F6908F32">
      <w:numFmt w:val="bullet"/>
      <w:lvlText w:val="•"/>
      <w:lvlJc w:val="left"/>
      <w:pPr>
        <w:ind w:left="905" w:hanging="128"/>
      </w:pPr>
      <w:rPr>
        <w:rFonts w:hint="default"/>
        <w:lang w:val="ru-RU" w:eastAsia="ru-RU" w:bidi="ru-RU"/>
      </w:rPr>
    </w:lvl>
    <w:lvl w:ilvl="6" w:tplc="FEF0E240">
      <w:numFmt w:val="bullet"/>
      <w:lvlText w:val="•"/>
      <w:lvlJc w:val="left"/>
      <w:pPr>
        <w:ind w:left="1082" w:hanging="128"/>
      </w:pPr>
      <w:rPr>
        <w:rFonts w:hint="default"/>
        <w:lang w:val="ru-RU" w:eastAsia="ru-RU" w:bidi="ru-RU"/>
      </w:rPr>
    </w:lvl>
    <w:lvl w:ilvl="7" w:tplc="5A364066">
      <w:numFmt w:val="bullet"/>
      <w:lvlText w:val="•"/>
      <w:lvlJc w:val="left"/>
      <w:pPr>
        <w:ind w:left="1259" w:hanging="128"/>
      </w:pPr>
      <w:rPr>
        <w:rFonts w:hint="default"/>
        <w:lang w:val="ru-RU" w:eastAsia="ru-RU" w:bidi="ru-RU"/>
      </w:rPr>
    </w:lvl>
    <w:lvl w:ilvl="8" w:tplc="EB42F43C">
      <w:numFmt w:val="bullet"/>
      <w:lvlText w:val="•"/>
      <w:lvlJc w:val="left"/>
      <w:pPr>
        <w:ind w:left="1436" w:hanging="128"/>
      </w:pPr>
      <w:rPr>
        <w:rFonts w:hint="default"/>
        <w:lang w:val="ru-RU" w:eastAsia="ru-RU" w:bidi="ru-RU"/>
      </w:rPr>
    </w:lvl>
  </w:abstractNum>
  <w:abstractNum w:abstractNumId="24" w15:restartNumberingAfterBreak="0">
    <w:nsid w:val="7724C67E"/>
    <w:multiLevelType w:val="hybridMultilevel"/>
    <w:tmpl w:val="5DF27960"/>
    <w:lvl w:ilvl="0" w:tplc="E2429350">
      <w:start w:val="1"/>
      <w:numFmt w:val="bullet"/>
      <w:lvlText w:val="ՀՀ"/>
      <w:lvlJc w:val="left"/>
    </w:lvl>
    <w:lvl w:ilvl="1" w:tplc="EB525DD2">
      <w:numFmt w:val="decimal"/>
      <w:lvlText w:val=""/>
      <w:lvlJc w:val="left"/>
    </w:lvl>
    <w:lvl w:ilvl="2" w:tplc="93A2127E">
      <w:numFmt w:val="decimal"/>
      <w:lvlText w:val=""/>
      <w:lvlJc w:val="left"/>
    </w:lvl>
    <w:lvl w:ilvl="3" w:tplc="A8FEB3E8">
      <w:numFmt w:val="decimal"/>
      <w:lvlText w:val=""/>
      <w:lvlJc w:val="left"/>
    </w:lvl>
    <w:lvl w:ilvl="4" w:tplc="8392FCB2">
      <w:numFmt w:val="decimal"/>
      <w:lvlText w:val=""/>
      <w:lvlJc w:val="left"/>
    </w:lvl>
    <w:lvl w:ilvl="5" w:tplc="D712775E">
      <w:numFmt w:val="decimal"/>
      <w:lvlText w:val=""/>
      <w:lvlJc w:val="left"/>
    </w:lvl>
    <w:lvl w:ilvl="6" w:tplc="AD52BF8A">
      <w:numFmt w:val="decimal"/>
      <w:lvlText w:val=""/>
      <w:lvlJc w:val="left"/>
    </w:lvl>
    <w:lvl w:ilvl="7" w:tplc="82F463DA">
      <w:numFmt w:val="decimal"/>
      <w:lvlText w:val=""/>
      <w:lvlJc w:val="left"/>
    </w:lvl>
    <w:lvl w:ilvl="8" w:tplc="1B6EBAAC">
      <w:numFmt w:val="decimal"/>
      <w:lvlText w:val=""/>
      <w:lvlJc w:val="left"/>
    </w:lvl>
  </w:abstractNum>
  <w:abstractNum w:abstractNumId="25" w15:restartNumberingAfterBreak="0">
    <w:nsid w:val="77465F01"/>
    <w:multiLevelType w:val="hybridMultilevel"/>
    <w:tmpl w:val="05D4EB84"/>
    <w:lvl w:ilvl="0" w:tplc="BDD42384">
      <w:start w:val="1"/>
      <w:numFmt w:val="bullet"/>
      <w:lvlText w:val="-"/>
      <w:lvlJc w:val="left"/>
    </w:lvl>
    <w:lvl w:ilvl="1" w:tplc="DFDED1AE">
      <w:numFmt w:val="decimal"/>
      <w:lvlText w:val=""/>
      <w:lvlJc w:val="left"/>
    </w:lvl>
    <w:lvl w:ilvl="2" w:tplc="8E2E1226">
      <w:numFmt w:val="decimal"/>
      <w:lvlText w:val=""/>
      <w:lvlJc w:val="left"/>
    </w:lvl>
    <w:lvl w:ilvl="3" w:tplc="A4109DE8">
      <w:numFmt w:val="decimal"/>
      <w:lvlText w:val=""/>
      <w:lvlJc w:val="left"/>
    </w:lvl>
    <w:lvl w:ilvl="4" w:tplc="76587326">
      <w:numFmt w:val="decimal"/>
      <w:lvlText w:val=""/>
      <w:lvlJc w:val="left"/>
    </w:lvl>
    <w:lvl w:ilvl="5" w:tplc="D7C42124">
      <w:numFmt w:val="decimal"/>
      <w:lvlText w:val=""/>
      <w:lvlJc w:val="left"/>
    </w:lvl>
    <w:lvl w:ilvl="6" w:tplc="DAD80E84">
      <w:numFmt w:val="decimal"/>
      <w:lvlText w:val=""/>
      <w:lvlJc w:val="left"/>
    </w:lvl>
    <w:lvl w:ilvl="7" w:tplc="4044F794">
      <w:numFmt w:val="decimal"/>
      <w:lvlText w:val=""/>
      <w:lvlJc w:val="left"/>
    </w:lvl>
    <w:lvl w:ilvl="8" w:tplc="895E4CD0">
      <w:numFmt w:val="decimal"/>
      <w:lvlText w:val=""/>
      <w:lvlJc w:val="left"/>
    </w:lvl>
  </w:abstractNum>
  <w:abstractNum w:abstractNumId="26" w15:restartNumberingAfterBreak="0">
    <w:nsid w:val="7C8146A2"/>
    <w:multiLevelType w:val="hybridMultilevel"/>
    <w:tmpl w:val="D1067F96"/>
    <w:lvl w:ilvl="0" w:tplc="2E328CFC">
      <w:start w:val="1"/>
      <w:numFmt w:val="decimal"/>
      <w:lvlText w:val="%1."/>
      <w:lvlJc w:val="left"/>
      <w:pPr>
        <w:ind w:left="694" w:hanging="202"/>
      </w:pPr>
      <w:rPr>
        <w:rFonts w:ascii="Sylfaen" w:eastAsia="Sylfaen" w:hAnsi="Sylfaen" w:cs="Sylfaen" w:hint="default"/>
        <w:spacing w:val="0"/>
        <w:w w:val="99"/>
        <w:sz w:val="20"/>
        <w:szCs w:val="20"/>
      </w:rPr>
    </w:lvl>
    <w:lvl w:ilvl="1" w:tplc="32CAD128">
      <w:numFmt w:val="bullet"/>
      <w:lvlText w:val="•"/>
      <w:lvlJc w:val="left"/>
      <w:pPr>
        <w:ind w:left="1167" w:hanging="202"/>
      </w:pPr>
      <w:rPr>
        <w:rFonts w:hint="default"/>
      </w:rPr>
    </w:lvl>
    <w:lvl w:ilvl="2" w:tplc="ACCEF424">
      <w:numFmt w:val="bullet"/>
      <w:lvlText w:val="•"/>
      <w:lvlJc w:val="left"/>
      <w:pPr>
        <w:ind w:left="1634" w:hanging="202"/>
      </w:pPr>
      <w:rPr>
        <w:rFonts w:hint="default"/>
      </w:rPr>
    </w:lvl>
    <w:lvl w:ilvl="3" w:tplc="C57A4B20">
      <w:numFmt w:val="bullet"/>
      <w:lvlText w:val="•"/>
      <w:lvlJc w:val="left"/>
      <w:pPr>
        <w:ind w:left="2101" w:hanging="202"/>
      </w:pPr>
      <w:rPr>
        <w:rFonts w:hint="default"/>
      </w:rPr>
    </w:lvl>
    <w:lvl w:ilvl="4" w:tplc="6038E1DE">
      <w:numFmt w:val="bullet"/>
      <w:lvlText w:val="•"/>
      <w:lvlJc w:val="left"/>
      <w:pPr>
        <w:ind w:left="2568" w:hanging="202"/>
      </w:pPr>
      <w:rPr>
        <w:rFonts w:hint="default"/>
      </w:rPr>
    </w:lvl>
    <w:lvl w:ilvl="5" w:tplc="7EA605FC">
      <w:numFmt w:val="bullet"/>
      <w:lvlText w:val="•"/>
      <w:lvlJc w:val="left"/>
      <w:pPr>
        <w:ind w:left="3035" w:hanging="202"/>
      </w:pPr>
      <w:rPr>
        <w:rFonts w:hint="default"/>
      </w:rPr>
    </w:lvl>
    <w:lvl w:ilvl="6" w:tplc="D5C4723E">
      <w:numFmt w:val="bullet"/>
      <w:lvlText w:val="•"/>
      <w:lvlJc w:val="left"/>
      <w:pPr>
        <w:ind w:left="3502" w:hanging="202"/>
      </w:pPr>
      <w:rPr>
        <w:rFonts w:hint="default"/>
      </w:rPr>
    </w:lvl>
    <w:lvl w:ilvl="7" w:tplc="52D65852">
      <w:numFmt w:val="bullet"/>
      <w:lvlText w:val="•"/>
      <w:lvlJc w:val="left"/>
      <w:pPr>
        <w:ind w:left="3969" w:hanging="202"/>
      </w:pPr>
      <w:rPr>
        <w:rFonts w:hint="default"/>
      </w:rPr>
    </w:lvl>
    <w:lvl w:ilvl="8" w:tplc="C2C0DD6A">
      <w:numFmt w:val="bullet"/>
      <w:lvlText w:val="•"/>
      <w:lvlJc w:val="left"/>
      <w:pPr>
        <w:ind w:left="4436" w:hanging="202"/>
      </w:pPr>
      <w:rPr>
        <w:rFonts w:hint="default"/>
      </w:rPr>
    </w:lvl>
  </w:abstractNum>
  <w:abstractNum w:abstractNumId="27" w15:restartNumberingAfterBreak="0">
    <w:nsid w:val="7F315CCA"/>
    <w:multiLevelType w:val="hybridMultilevel"/>
    <w:tmpl w:val="E43A48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num>
  <w:num w:numId="2">
    <w:abstractNumId w:val="7"/>
  </w:num>
  <w:num w:numId="3">
    <w:abstractNumId w:val="4"/>
  </w:num>
  <w:num w:numId="4">
    <w:abstractNumId w:val="3"/>
  </w:num>
  <w:num w:numId="5">
    <w:abstractNumId w:val="14"/>
  </w:num>
  <w:num w:numId="6">
    <w:abstractNumId w:val="1"/>
  </w:num>
  <w:num w:numId="7">
    <w:abstractNumId w:val="22"/>
  </w:num>
  <w:num w:numId="8">
    <w:abstractNumId w:val="9"/>
  </w:num>
  <w:num w:numId="9">
    <w:abstractNumId w:val="15"/>
  </w:num>
  <w:num w:numId="10">
    <w:abstractNumId w:val="12"/>
  </w:num>
  <w:num w:numId="11">
    <w:abstractNumId w:val="0"/>
  </w:num>
  <w:num w:numId="12">
    <w:abstractNumId w:val="25"/>
  </w:num>
  <w:num w:numId="13">
    <w:abstractNumId w:val="24"/>
  </w:num>
  <w:num w:numId="14">
    <w:abstractNumId w:val="2"/>
  </w:num>
  <w:num w:numId="15">
    <w:abstractNumId w:val="13"/>
  </w:num>
  <w:num w:numId="16">
    <w:abstractNumId w:val="17"/>
  </w:num>
  <w:num w:numId="17">
    <w:abstractNumId w:val="21"/>
  </w:num>
  <w:num w:numId="18">
    <w:abstractNumId w:val="27"/>
  </w:num>
  <w:num w:numId="19">
    <w:abstractNumId w:val="23"/>
  </w:num>
  <w:num w:numId="20">
    <w:abstractNumId w:val="16"/>
  </w:num>
  <w:num w:numId="21">
    <w:abstractNumId w:val="18"/>
  </w:num>
  <w:num w:numId="22">
    <w:abstractNumId w:val="10"/>
  </w:num>
  <w:num w:numId="23">
    <w:abstractNumId w:val="26"/>
  </w:num>
  <w:num w:numId="24">
    <w:abstractNumId w:val="20"/>
  </w:num>
  <w:num w:numId="25">
    <w:abstractNumId w:val="11"/>
  </w:num>
  <w:num w:numId="26">
    <w:abstractNumId w:val="8"/>
  </w:num>
  <w:num w:numId="27">
    <w:abstractNumId w:val="6"/>
  </w:num>
  <w:num w:numId="28">
    <w:abstractNumId w:val="1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4584"/>
    <w:rsid w:val="0000319D"/>
    <w:rsid w:val="00005CCC"/>
    <w:rsid w:val="00021DF7"/>
    <w:rsid w:val="00025BF7"/>
    <w:rsid w:val="0007021B"/>
    <w:rsid w:val="00083469"/>
    <w:rsid w:val="000873EE"/>
    <w:rsid w:val="000941BF"/>
    <w:rsid w:val="00094EAC"/>
    <w:rsid w:val="000952E6"/>
    <w:rsid w:val="000B1747"/>
    <w:rsid w:val="000B23A1"/>
    <w:rsid w:val="000D1753"/>
    <w:rsid w:val="000E2615"/>
    <w:rsid w:val="000F1691"/>
    <w:rsid w:val="000F6540"/>
    <w:rsid w:val="000F6ED3"/>
    <w:rsid w:val="00104E25"/>
    <w:rsid w:val="00107414"/>
    <w:rsid w:val="00156A43"/>
    <w:rsid w:val="0015762F"/>
    <w:rsid w:val="0018672A"/>
    <w:rsid w:val="00194F87"/>
    <w:rsid w:val="001A7F97"/>
    <w:rsid w:val="001B2050"/>
    <w:rsid w:val="001C2C0D"/>
    <w:rsid w:val="001D13D2"/>
    <w:rsid w:val="001D430E"/>
    <w:rsid w:val="00220289"/>
    <w:rsid w:val="0023596B"/>
    <w:rsid w:val="00272F61"/>
    <w:rsid w:val="002758D8"/>
    <w:rsid w:val="00277C64"/>
    <w:rsid w:val="00282547"/>
    <w:rsid w:val="002841FB"/>
    <w:rsid w:val="002C38AB"/>
    <w:rsid w:val="002C6140"/>
    <w:rsid w:val="002D0616"/>
    <w:rsid w:val="00300A6B"/>
    <w:rsid w:val="0033115C"/>
    <w:rsid w:val="00336399"/>
    <w:rsid w:val="00374DFB"/>
    <w:rsid w:val="00380417"/>
    <w:rsid w:val="00386C19"/>
    <w:rsid w:val="003B03CE"/>
    <w:rsid w:val="003B74B6"/>
    <w:rsid w:val="003D7279"/>
    <w:rsid w:val="003E65E4"/>
    <w:rsid w:val="003F27E1"/>
    <w:rsid w:val="003F4938"/>
    <w:rsid w:val="00442A3E"/>
    <w:rsid w:val="0045422E"/>
    <w:rsid w:val="00456B85"/>
    <w:rsid w:val="00470404"/>
    <w:rsid w:val="004739E5"/>
    <w:rsid w:val="00485CD6"/>
    <w:rsid w:val="004902C2"/>
    <w:rsid w:val="004A346D"/>
    <w:rsid w:val="004A4B88"/>
    <w:rsid w:val="004A6932"/>
    <w:rsid w:val="004B61EF"/>
    <w:rsid w:val="004B7D6B"/>
    <w:rsid w:val="004D6456"/>
    <w:rsid w:val="004E149C"/>
    <w:rsid w:val="00514A18"/>
    <w:rsid w:val="00516E74"/>
    <w:rsid w:val="005303BE"/>
    <w:rsid w:val="005423A0"/>
    <w:rsid w:val="0054481F"/>
    <w:rsid w:val="00573B79"/>
    <w:rsid w:val="00593E8C"/>
    <w:rsid w:val="0059444E"/>
    <w:rsid w:val="005C691E"/>
    <w:rsid w:val="005D5AA8"/>
    <w:rsid w:val="005E6607"/>
    <w:rsid w:val="0060630C"/>
    <w:rsid w:val="00612354"/>
    <w:rsid w:val="00617817"/>
    <w:rsid w:val="00641F1B"/>
    <w:rsid w:val="00655AF7"/>
    <w:rsid w:val="00671769"/>
    <w:rsid w:val="00672B09"/>
    <w:rsid w:val="00672D4C"/>
    <w:rsid w:val="00681627"/>
    <w:rsid w:val="006961C0"/>
    <w:rsid w:val="00697C25"/>
    <w:rsid w:val="006A0315"/>
    <w:rsid w:val="006B0C98"/>
    <w:rsid w:val="006C6381"/>
    <w:rsid w:val="006D0207"/>
    <w:rsid w:val="006D1F56"/>
    <w:rsid w:val="006E7BBB"/>
    <w:rsid w:val="00702728"/>
    <w:rsid w:val="00704A41"/>
    <w:rsid w:val="00705456"/>
    <w:rsid w:val="00721804"/>
    <w:rsid w:val="00726853"/>
    <w:rsid w:val="00740580"/>
    <w:rsid w:val="00763650"/>
    <w:rsid w:val="007725C7"/>
    <w:rsid w:val="00772899"/>
    <w:rsid w:val="00792F33"/>
    <w:rsid w:val="00795CB8"/>
    <w:rsid w:val="007C5455"/>
    <w:rsid w:val="007C66B0"/>
    <w:rsid w:val="007D1B1B"/>
    <w:rsid w:val="007F29F5"/>
    <w:rsid w:val="008038D5"/>
    <w:rsid w:val="00804794"/>
    <w:rsid w:val="0083085E"/>
    <w:rsid w:val="008A11DC"/>
    <w:rsid w:val="008A33DF"/>
    <w:rsid w:val="008B2D1F"/>
    <w:rsid w:val="008D263D"/>
    <w:rsid w:val="008D2678"/>
    <w:rsid w:val="00935737"/>
    <w:rsid w:val="009424BB"/>
    <w:rsid w:val="00946B89"/>
    <w:rsid w:val="0095154E"/>
    <w:rsid w:val="00973E83"/>
    <w:rsid w:val="009816FB"/>
    <w:rsid w:val="009B5292"/>
    <w:rsid w:val="009C5FDA"/>
    <w:rsid w:val="009E7AE0"/>
    <w:rsid w:val="009F2967"/>
    <w:rsid w:val="009F6729"/>
    <w:rsid w:val="00A07C48"/>
    <w:rsid w:val="00A14752"/>
    <w:rsid w:val="00A2434C"/>
    <w:rsid w:val="00A40E02"/>
    <w:rsid w:val="00A51A72"/>
    <w:rsid w:val="00A87429"/>
    <w:rsid w:val="00A90769"/>
    <w:rsid w:val="00AA3889"/>
    <w:rsid w:val="00AA73D8"/>
    <w:rsid w:val="00AB1579"/>
    <w:rsid w:val="00AB1D42"/>
    <w:rsid w:val="00AC02AC"/>
    <w:rsid w:val="00AC350B"/>
    <w:rsid w:val="00AD5D1F"/>
    <w:rsid w:val="00AF318B"/>
    <w:rsid w:val="00B13628"/>
    <w:rsid w:val="00B30C47"/>
    <w:rsid w:val="00B45731"/>
    <w:rsid w:val="00B50243"/>
    <w:rsid w:val="00B51757"/>
    <w:rsid w:val="00B5275D"/>
    <w:rsid w:val="00B55F2D"/>
    <w:rsid w:val="00B6561D"/>
    <w:rsid w:val="00B6722D"/>
    <w:rsid w:val="00B732B6"/>
    <w:rsid w:val="00B73336"/>
    <w:rsid w:val="00B83B82"/>
    <w:rsid w:val="00BC672B"/>
    <w:rsid w:val="00BF1689"/>
    <w:rsid w:val="00C054F6"/>
    <w:rsid w:val="00C13D6A"/>
    <w:rsid w:val="00C15E64"/>
    <w:rsid w:val="00C36A9C"/>
    <w:rsid w:val="00C40240"/>
    <w:rsid w:val="00C412AA"/>
    <w:rsid w:val="00C604EF"/>
    <w:rsid w:val="00C65DF6"/>
    <w:rsid w:val="00C83D71"/>
    <w:rsid w:val="00C9310A"/>
    <w:rsid w:val="00CC2C08"/>
    <w:rsid w:val="00CC53AF"/>
    <w:rsid w:val="00CE3150"/>
    <w:rsid w:val="00CF40FA"/>
    <w:rsid w:val="00D04394"/>
    <w:rsid w:val="00D10775"/>
    <w:rsid w:val="00D14D8D"/>
    <w:rsid w:val="00D3391A"/>
    <w:rsid w:val="00D670C7"/>
    <w:rsid w:val="00DA6A89"/>
    <w:rsid w:val="00DC7DE8"/>
    <w:rsid w:val="00DD34BC"/>
    <w:rsid w:val="00DD38DC"/>
    <w:rsid w:val="00DE0B28"/>
    <w:rsid w:val="00DE1407"/>
    <w:rsid w:val="00DF0CAE"/>
    <w:rsid w:val="00E0041A"/>
    <w:rsid w:val="00E1009B"/>
    <w:rsid w:val="00E120F7"/>
    <w:rsid w:val="00E42C01"/>
    <w:rsid w:val="00E55683"/>
    <w:rsid w:val="00E96144"/>
    <w:rsid w:val="00E96B1F"/>
    <w:rsid w:val="00EA4C47"/>
    <w:rsid w:val="00EA673F"/>
    <w:rsid w:val="00EB5BEF"/>
    <w:rsid w:val="00EC4BE2"/>
    <w:rsid w:val="00EF669F"/>
    <w:rsid w:val="00F10974"/>
    <w:rsid w:val="00F163A6"/>
    <w:rsid w:val="00F23F33"/>
    <w:rsid w:val="00F40F0B"/>
    <w:rsid w:val="00F7047C"/>
    <w:rsid w:val="00F8363E"/>
    <w:rsid w:val="00F94584"/>
    <w:rsid w:val="00FA7397"/>
    <w:rsid w:val="00FD6EC4"/>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F03C81"/>
  <w15:docId w15:val="{02320464-113B-4E23-87CE-BD46325803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1"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7F29F5"/>
    <w:rPr>
      <w:rFonts w:ascii="Sylfaen" w:eastAsia="Sylfaen" w:hAnsi="Sylfaen" w:cs="Sylfaen"/>
    </w:rPr>
  </w:style>
  <w:style w:type="paragraph" w:styleId="Heading1">
    <w:name w:val="heading 1"/>
    <w:basedOn w:val="Normal"/>
    <w:link w:val="Heading1Char"/>
    <w:qFormat/>
    <w:pPr>
      <w:ind w:left="373"/>
      <w:outlineLvl w:val="0"/>
    </w:pPr>
    <w:rPr>
      <w:b/>
      <w:bCs/>
      <w:sz w:val="28"/>
      <w:szCs w:val="28"/>
    </w:rPr>
  </w:style>
  <w:style w:type="paragraph" w:styleId="Heading2">
    <w:name w:val="heading 2"/>
    <w:basedOn w:val="Normal"/>
    <w:link w:val="Heading2Char"/>
    <w:qFormat/>
    <w:pPr>
      <w:ind w:left="573" w:hanging="436"/>
      <w:outlineLvl w:val="1"/>
    </w:pPr>
    <w:rPr>
      <w:b/>
      <w:bCs/>
      <w:sz w:val="26"/>
      <w:szCs w:val="26"/>
    </w:rPr>
  </w:style>
  <w:style w:type="paragraph" w:styleId="Heading3">
    <w:name w:val="heading 3"/>
    <w:basedOn w:val="Normal"/>
    <w:link w:val="Heading3Char"/>
    <w:qFormat/>
    <w:pPr>
      <w:ind w:left="1514"/>
      <w:jc w:val="both"/>
      <w:outlineLvl w:val="2"/>
    </w:pPr>
    <w:rPr>
      <w:b/>
      <w:bCs/>
      <w:i/>
      <w:sz w:val="26"/>
      <w:szCs w:val="26"/>
    </w:rPr>
  </w:style>
  <w:style w:type="paragraph" w:styleId="Heading4">
    <w:name w:val="heading 4"/>
    <w:basedOn w:val="Normal"/>
    <w:link w:val="Heading4Char"/>
    <w:qFormat/>
    <w:pPr>
      <w:spacing w:before="189"/>
      <w:ind w:left="1140"/>
      <w:jc w:val="both"/>
      <w:outlineLvl w:val="3"/>
    </w:pPr>
    <w:rPr>
      <w:b/>
      <w:bCs/>
      <w:i/>
      <w:sz w:val="25"/>
      <w:szCs w:val="25"/>
    </w:rPr>
  </w:style>
  <w:style w:type="paragraph" w:styleId="Heading5">
    <w:name w:val="heading 5"/>
    <w:basedOn w:val="Normal"/>
    <w:link w:val="Heading5Char"/>
    <w:qFormat/>
    <w:pPr>
      <w:ind w:left="1128"/>
      <w:outlineLvl w:val="4"/>
    </w:pPr>
    <w:rPr>
      <w:b/>
      <w:bCs/>
      <w:sz w:val="24"/>
      <w:szCs w:val="24"/>
    </w:rPr>
  </w:style>
  <w:style w:type="paragraph" w:styleId="Heading6">
    <w:name w:val="heading 6"/>
    <w:basedOn w:val="Normal"/>
    <w:next w:val="Normal"/>
    <w:link w:val="Heading6Char"/>
    <w:qFormat/>
    <w:rsid w:val="00672D4C"/>
    <w:pPr>
      <w:widowControl/>
      <w:autoSpaceDE/>
      <w:autoSpaceDN/>
      <w:spacing w:before="240" w:after="60"/>
      <w:outlineLvl w:val="5"/>
    </w:pPr>
    <w:rPr>
      <w:rFonts w:ascii="Times New Roman" w:eastAsia="Times New Roman" w:hAnsi="Times New Roman" w:cs="Times New Roman"/>
      <w:b/>
      <w:bCs/>
      <w:lang w:eastAsia="ru-RU"/>
    </w:rPr>
  </w:style>
  <w:style w:type="paragraph" w:styleId="Heading7">
    <w:name w:val="heading 7"/>
    <w:basedOn w:val="Normal"/>
    <w:next w:val="Normal"/>
    <w:link w:val="Heading7Char"/>
    <w:qFormat/>
    <w:rsid w:val="00672D4C"/>
    <w:pPr>
      <w:widowControl/>
      <w:autoSpaceDE/>
      <w:autoSpaceDN/>
      <w:spacing w:before="240" w:after="60"/>
      <w:outlineLvl w:val="6"/>
    </w:pPr>
    <w:rPr>
      <w:rFonts w:ascii="Times New Roman" w:eastAsia="Times New Roman" w:hAnsi="Times New Roman" w:cs="Times New Roman"/>
      <w:sz w:val="24"/>
      <w:szCs w:val="24"/>
      <w:lang w:val="en-AU" w:eastAsia="ru-RU"/>
    </w:rPr>
  </w:style>
  <w:style w:type="paragraph" w:styleId="Heading8">
    <w:name w:val="heading 8"/>
    <w:basedOn w:val="Normal"/>
    <w:next w:val="Normal"/>
    <w:link w:val="Heading8Char"/>
    <w:qFormat/>
    <w:rsid w:val="00672D4C"/>
    <w:pPr>
      <w:keepNext/>
      <w:widowControl/>
      <w:autoSpaceDE/>
      <w:autoSpaceDN/>
      <w:spacing w:line="360" w:lineRule="auto"/>
      <w:outlineLvl w:val="7"/>
    </w:pPr>
    <w:rPr>
      <w:rFonts w:ascii="Arial Armenian" w:eastAsia="Times New Roman" w:hAnsi="Arial Armenian" w:cs="Times New Roman"/>
      <w:i/>
      <w:iCs/>
      <w:sz w:val="24"/>
      <w:szCs w:val="24"/>
    </w:rPr>
  </w:style>
  <w:style w:type="paragraph" w:styleId="Heading9">
    <w:name w:val="heading 9"/>
    <w:basedOn w:val="Normal"/>
    <w:next w:val="Normal"/>
    <w:link w:val="Heading9Char"/>
    <w:qFormat/>
    <w:rsid w:val="00672D4C"/>
    <w:pPr>
      <w:keepNext/>
      <w:widowControl/>
      <w:autoSpaceDE/>
      <w:autoSpaceDN/>
      <w:spacing w:line="360" w:lineRule="auto"/>
      <w:ind w:left="2880"/>
      <w:outlineLvl w:val="8"/>
    </w:pPr>
    <w:rPr>
      <w:rFonts w:ascii="Arial LatArm" w:eastAsia="Times New Roman" w:hAnsi="Arial LatArm" w:cs="Times New Roman"/>
      <w:sz w:val="24"/>
      <w:szCs w:val="24"/>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72899"/>
    <w:rPr>
      <w:rFonts w:ascii="Sylfaen" w:eastAsia="Sylfaen" w:hAnsi="Sylfaen" w:cs="Sylfaen"/>
      <w:b/>
      <w:bCs/>
      <w:sz w:val="28"/>
      <w:szCs w:val="28"/>
    </w:rPr>
  </w:style>
  <w:style w:type="character" w:customStyle="1" w:styleId="Heading3Char">
    <w:name w:val="Heading 3 Char"/>
    <w:basedOn w:val="DefaultParagraphFont"/>
    <w:link w:val="Heading3"/>
    <w:rsid w:val="00772899"/>
    <w:rPr>
      <w:rFonts w:ascii="Sylfaen" w:eastAsia="Sylfaen" w:hAnsi="Sylfaen" w:cs="Sylfaen"/>
      <w:b/>
      <w:bCs/>
      <w:i/>
      <w:sz w:val="26"/>
      <w:szCs w:val="26"/>
    </w:rPr>
  </w:style>
  <w:style w:type="character" w:customStyle="1" w:styleId="Heading4Char">
    <w:name w:val="Heading 4 Char"/>
    <w:basedOn w:val="DefaultParagraphFont"/>
    <w:link w:val="Heading4"/>
    <w:rsid w:val="00772899"/>
    <w:rPr>
      <w:rFonts w:ascii="Sylfaen" w:eastAsia="Sylfaen" w:hAnsi="Sylfaen" w:cs="Sylfaen"/>
      <w:b/>
      <w:bCs/>
      <w:i/>
      <w:sz w:val="25"/>
      <w:szCs w:val="25"/>
    </w:rPr>
  </w:style>
  <w:style w:type="character" w:customStyle="1" w:styleId="Heading5Char">
    <w:name w:val="Heading 5 Char"/>
    <w:basedOn w:val="DefaultParagraphFont"/>
    <w:link w:val="Heading5"/>
    <w:rsid w:val="00772899"/>
    <w:rPr>
      <w:rFonts w:ascii="Sylfaen" w:eastAsia="Sylfaen" w:hAnsi="Sylfaen" w:cs="Sylfaen"/>
      <w:b/>
      <w:bCs/>
      <w:sz w:val="24"/>
      <w:szCs w:val="24"/>
    </w:r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qFormat/>
    <w:pPr>
      <w:ind w:left="1140"/>
    </w:pPr>
    <w:rPr>
      <w:sz w:val="24"/>
      <w:szCs w:val="24"/>
    </w:rPr>
  </w:style>
  <w:style w:type="character" w:customStyle="1" w:styleId="BodyTextChar">
    <w:name w:val="Body Text Char"/>
    <w:basedOn w:val="DefaultParagraphFont"/>
    <w:link w:val="BodyText"/>
    <w:rsid w:val="00772899"/>
    <w:rPr>
      <w:rFonts w:ascii="Sylfaen" w:eastAsia="Sylfaen" w:hAnsi="Sylfaen" w:cs="Sylfaen"/>
      <w:sz w:val="24"/>
      <w:szCs w:val="24"/>
    </w:rPr>
  </w:style>
  <w:style w:type="paragraph" w:styleId="ListParagraph">
    <w:name w:val="List Paragraph"/>
    <w:aliases w:val="Bullet1,References,List Paragraph (numbered (a)),IBL List Paragraph,List Paragraph nowy,Numbered List Paragraph,Akapit z listą BS,List Paragraph 1,List_Paragraph,Multilevel para_II,Абзац списка3,Table no. List Paragraph,Bullet Points,Bull"/>
    <w:basedOn w:val="Normal"/>
    <w:link w:val="ListParagraphChar"/>
    <w:uiPriority w:val="99"/>
    <w:qFormat/>
    <w:pPr>
      <w:ind w:left="1140" w:hanging="361"/>
    </w:pPr>
  </w:style>
  <w:style w:type="character" w:customStyle="1" w:styleId="ListParagraphChar">
    <w:name w:val="List Paragraph Char"/>
    <w:aliases w:val="Bullet1 Char,References Char,List Paragraph (numbered (a)) Char,IBL List Paragraph Char,List Paragraph nowy Char,Numbered List Paragraph Char,Akapit z listą BS Char,List Paragraph 1 Char,List_Paragraph Char,Multilevel para_II Char"/>
    <w:link w:val="ListParagraph"/>
    <w:uiPriority w:val="99"/>
    <w:qFormat/>
    <w:rsid w:val="00772899"/>
    <w:rPr>
      <w:rFonts w:ascii="Sylfaen" w:eastAsia="Sylfaen" w:hAnsi="Sylfaen" w:cs="Sylfaen"/>
    </w:rPr>
  </w:style>
  <w:style w:type="paragraph" w:customStyle="1" w:styleId="TableParagraph">
    <w:name w:val="Table Paragraph"/>
    <w:basedOn w:val="Normal"/>
    <w:uiPriority w:val="1"/>
    <w:qFormat/>
    <w:pPr>
      <w:spacing w:line="174" w:lineRule="exact"/>
      <w:jc w:val="center"/>
    </w:pPr>
    <w:rPr>
      <w:rFonts w:ascii="Calibri" w:eastAsia="Calibri" w:hAnsi="Calibri" w:cs="Calibri"/>
    </w:rPr>
  </w:style>
  <w:style w:type="table" w:customStyle="1" w:styleId="TableNormal10">
    <w:name w:val="Table Normal1"/>
    <w:uiPriority w:val="2"/>
    <w:semiHidden/>
    <w:unhideWhenUsed/>
    <w:qFormat/>
    <w:rsid w:val="009F2967"/>
    <w:rPr>
      <w:rFonts w:ascii="Calibri" w:eastAsia="Calibri" w:hAnsi="Calibri" w:cs="Times New Roman"/>
    </w:rPr>
    <w:tblPr>
      <w:tblInd w:w="0" w:type="dxa"/>
      <w:tblCellMar>
        <w:top w:w="0" w:type="dxa"/>
        <w:left w:w="0" w:type="dxa"/>
        <w:bottom w:w="0" w:type="dxa"/>
        <w:right w:w="0" w:type="dxa"/>
      </w:tblCellMar>
    </w:tblPr>
  </w:style>
  <w:style w:type="paragraph" w:styleId="Header">
    <w:name w:val="header"/>
    <w:basedOn w:val="Normal"/>
    <w:link w:val="HeaderChar"/>
    <w:uiPriority w:val="99"/>
    <w:unhideWhenUsed/>
    <w:rsid w:val="00772899"/>
    <w:pPr>
      <w:widowControl/>
      <w:tabs>
        <w:tab w:val="center" w:pos="4513"/>
        <w:tab w:val="right" w:pos="9026"/>
      </w:tabs>
      <w:autoSpaceDE/>
      <w:autoSpaceDN/>
    </w:pPr>
    <w:rPr>
      <w:rFonts w:ascii="Times New Roman" w:eastAsiaTheme="minorEastAsia" w:hAnsi="Times New Roman" w:cs="Times New Roman"/>
      <w:lang w:val="ru-RU" w:eastAsia="ru-RU"/>
    </w:rPr>
  </w:style>
  <w:style w:type="character" w:customStyle="1" w:styleId="HeaderChar">
    <w:name w:val="Header Char"/>
    <w:basedOn w:val="DefaultParagraphFont"/>
    <w:link w:val="Header"/>
    <w:uiPriority w:val="99"/>
    <w:rsid w:val="00772899"/>
    <w:rPr>
      <w:rFonts w:ascii="Times New Roman" w:eastAsiaTheme="minorEastAsia" w:hAnsi="Times New Roman" w:cs="Times New Roman"/>
      <w:lang w:val="ru-RU" w:eastAsia="ru-RU"/>
    </w:rPr>
  </w:style>
  <w:style w:type="paragraph" w:styleId="Footer">
    <w:name w:val="footer"/>
    <w:basedOn w:val="Normal"/>
    <w:link w:val="FooterChar"/>
    <w:uiPriority w:val="99"/>
    <w:unhideWhenUsed/>
    <w:rsid w:val="00772899"/>
    <w:pPr>
      <w:widowControl/>
      <w:tabs>
        <w:tab w:val="center" w:pos="4513"/>
        <w:tab w:val="right" w:pos="9026"/>
      </w:tabs>
      <w:autoSpaceDE/>
      <w:autoSpaceDN/>
    </w:pPr>
    <w:rPr>
      <w:rFonts w:ascii="Times New Roman" w:eastAsiaTheme="minorEastAsia" w:hAnsi="Times New Roman" w:cs="Times New Roman"/>
      <w:lang w:val="ru-RU" w:eastAsia="ru-RU"/>
    </w:rPr>
  </w:style>
  <w:style w:type="character" w:customStyle="1" w:styleId="FooterChar">
    <w:name w:val="Footer Char"/>
    <w:basedOn w:val="DefaultParagraphFont"/>
    <w:link w:val="Footer"/>
    <w:uiPriority w:val="99"/>
    <w:rsid w:val="00772899"/>
    <w:rPr>
      <w:rFonts w:ascii="Times New Roman" w:eastAsiaTheme="minorEastAsia" w:hAnsi="Times New Roman" w:cs="Times New Roman"/>
      <w:lang w:val="ru-RU" w:eastAsia="ru-RU"/>
    </w:rPr>
  </w:style>
  <w:style w:type="character" w:customStyle="1" w:styleId="BalloonTextChar">
    <w:name w:val="Balloon Text Char"/>
    <w:basedOn w:val="DefaultParagraphFont"/>
    <w:link w:val="BalloonText"/>
    <w:rsid w:val="00772899"/>
    <w:rPr>
      <w:rFonts w:ascii="Tahoma" w:eastAsiaTheme="minorEastAsia" w:hAnsi="Tahoma" w:cs="Tahoma"/>
      <w:sz w:val="16"/>
      <w:szCs w:val="16"/>
      <w:lang w:val="ru-RU" w:eastAsia="ru-RU"/>
    </w:rPr>
  </w:style>
  <w:style w:type="paragraph" w:styleId="BalloonText">
    <w:name w:val="Balloon Text"/>
    <w:basedOn w:val="Normal"/>
    <w:link w:val="BalloonTextChar"/>
    <w:unhideWhenUsed/>
    <w:rsid w:val="00772899"/>
    <w:pPr>
      <w:widowControl/>
      <w:autoSpaceDE/>
      <w:autoSpaceDN/>
    </w:pPr>
    <w:rPr>
      <w:rFonts w:ascii="Tahoma" w:eastAsiaTheme="minorEastAsia" w:hAnsi="Tahoma" w:cs="Tahoma"/>
      <w:sz w:val="16"/>
      <w:szCs w:val="16"/>
      <w:lang w:val="ru-RU" w:eastAsia="ru-RU"/>
    </w:rPr>
  </w:style>
  <w:style w:type="table" w:styleId="TableGrid">
    <w:name w:val="Table Grid"/>
    <w:basedOn w:val="TableNormal"/>
    <w:rsid w:val="004704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721804"/>
    <w:pPr>
      <w:widowControl/>
      <w:autoSpaceDE/>
      <w:autoSpaceDN/>
    </w:pPr>
    <w:rPr>
      <w:rFonts w:ascii="Calibri" w:eastAsia="Calibri" w:hAnsi="Calibri" w:cs="Times New Roman"/>
      <w:lang w:val="ru-RU"/>
    </w:rPr>
  </w:style>
  <w:style w:type="character" w:customStyle="1" w:styleId="NoSpacingChar">
    <w:name w:val="No Spacing Char"/>
    <w:link w:val="NoSpacing"/>
    <w:uiPriority w:val="1"/>
    <w:rsid w:val="00721804"/>
    <w:rPr>
      <w:rFonts w:ascii="Calibri" w:eastAsia="Calibri" w:hAnsi="Calibri" w:cs="Times New Roman"/>
      <w:lang w:val="ru-RU"/>
    </w:rPr>
  </w:style>
  <w:style w:type="paragraph" w:styleId="BodyTextIndent2">
    <w:name w:val="Body Text Indent 2"/>
    <w:basedOn w:val="Normal"/>
    <w:link w:val="BodyTextIndent2Char"/>
    <w:unhideWhenUsed/>
    <w:rsid w:val="00672D4C"/>
    <w:pPr>
      <w:spacing w:after="120" w:line="480" w:lineRule="auto"/>
      <w:ind w:left="283"/>
    </w:pPr>
  </w:style>
  <w:style w:type="character" w:customStyle="1" w:styleId="BodyTextIndent2Char">
    <w:name w:val="Body Text Indent 2 Char"/>
    <w:basedOn w:val="DefaultParagraphFont"/>
    <w:link w:val="BodyTextIndent2"/>
    <w:rsid w:val="00672D4C"/>
    <w:rPr>
      <w:rFonts w:ascii="Sylfaen" w:eastAsia="Sylfaen" w:hAnsi="Sylfaen" w:cs="Sylfaen"/>
    </w:rPr>
  </w:style>
  <w:style w:type="character" w:customStyle="1" w:styleId="Heading6Char">
    <w:name w:val="Heading 6 Char"/>
    <w:basedOn w:val="DefaultParagraphFont"/>
    <w:link w:val="Heading6"/>
    <w:rsid w:val="00672D4C"/>
    <w:rPr>
      <w:rFonts w:ascii="Times New Roman" w:eastAsia="Times New Roman" w:hAnsi="Times New Roman" w:cs="Times New Roman"/>
      <w:b/>
      <w:bCs/>
      <w:lang w:eastAsia="ru-RU"/>
    </w:rPr>
  </w:style>
  <w:style w:type="character" w:customStyle="1" w:styleId="Heading7Char">
    <w:name w:val="Heading 7 Char"/>
    <w:basedOn w:val="DefaultParagraphFont"/>
    <w:link w:val="Heading7"/>
    <w:rsid w:val="00672D4C"/>
    <w:rPr>
      <w:rFonts w:ascii="Times New Roman" w:eastAsia="Times New Roman" w:hAnsi="Times New Roman" w:cs="Times New Roman"/>
      <w:sz w:val="24"/>
      <w:szCs w:val="24"/>
      <w:lang w:val="en-AU" w:eastAsia="ru-RU"/>
    </w:rPr>
  </w:style>
  <w:style w:type="character" w:customStyle="1" w:styleId="Heading8Char">
    <w:name w:val="Heading 8 Char"/>
    <w:basedOn w:val="DefaultParagraphFont"/>
    <w:link w:val="Heading8"/>
    <w:rsid w:val="00672D4C"/>
    <w:rPr>
      <w:rFonts w:ascii="Arial Armenian" w:eastAsia="Times New Roman" w:hAnsi="Arial Armenian" w:cs="Times New Roman"/>
      <w:i/>
      <w:iCs/>
      <w:sz w:val="24"/>
      <w:szCs w:val="24"/>
    </w:rPr>
  </w:style>
  <w:style w:type="character" w:customStyle="1" w:styleId="Heading9Char">
    <w:name w:val="Heading 9 Char"/>
    <w:basedOn w:val="DefaultParagraphFont"/>
    <w:link w:val="Heading9"/>
    <w:rsid w:val="00672D4C"/>
    <w:rPr>
      <w:rFonts w:ascii="Arial LatArm" w:eastAsia="Times New Roman" w:hAnsi="Arial LatArm" w:cs="Times New Roman"/>
      <w:sz w:val="24"/>
      <w:szCs w:val="24"/>
      <w:lang w:eastAsia="ru-RU"/>
    </w:rPr>
  </w:style>
  <w:style w:type="character" w:customStyle="1" w:styleId="Heading2Char">
    <w:name w:val="Heading 2 Char"/>
    <w:basedOn w:val="DefaultParagraphFont"/>
    <w:link w:val="Heading2"/>
    <w:rsid w:val="00672D4C"/>
    <w:rPr>
      <w:rFonts w:ascii="Sylfaen" w:eastAsia="Sylfaen" w:hAnsi="Sylfaen" w:cs="Sylfaen"/>
      <w:b/>
      <w:bCs/>
      <w:sz w:val="26"/>
      <w:szCs w:val="26"/>
    </w:rPr>
  </w:style>
  <w:style w:type="paragraph" w:styleId="BodyTextIndent3">
    <w:name w:val="Body Text Indent 3"/>
    <w:basedOn w:val="Normal"/>
    <w:link w:val="BodyTextIndent3Char"/>
    <w:rsid w:val="00672D4C"/>
    <w:pPr>
      <w:widowControl/>
      <w:autoSpaceDE/>
      <w:autoSpaceDN/>
      <w:spacing w:after="120"/>
      <w:ind w:left="283"/>
    </w:pPr>
    <w:rPr>
      <w:rFonts w:ascii="Times New Roman" w:eastAsia="Times New Roman" w:hAnsi="Times New Roman" w:cs="Times New Roman"/>
      <w:sz w:val="16"/>
      <w:szCs w:val="16"/>
      <w:lang w:val="ru-RU" w:eastAsia="ru-RU"/>
    </w:rPr>
  </w:style>
  <w:style w:type="character" w:customStyle="1" w:styleId="BodyTextIndent3Char">
    <w:name w:val="Body Text Indent 3 Char"/>
    <w:basedOn w:val="DefaultParagraphFont"/>
    <w:link w:val="BodyTextIndent3"/>
    <w:rsid w:val="00672D4C"/>
    <w:rPr>
      <w:rFonts w:ascii="Times New Roman" w:eastAsia="Times New Roman" w:hAnsi="Times New Roman" w:cs="Times New Roman"/>
      <w:sz w:val="16"/>
      <w:szCs w:val="16"/>
      <w:lang w:val="ru-RU" w:eastAsia="ru-RU"/>
    </w:rPr>
  </w:style>
  <w:style w:type="paragraph" w:styleId="BodyTextIndent">
    <w:name w:val="Body Text Indent"/>
    <w:basedOn w:val="Normal"/>
    <w:link w:val="BodyTextIndentChar"/>
    <w:rsid w:val="00672D4C"/>
    <w:pPr>
      <w:widowControl/>
      <w:autoSpaceDE/>
      <w:autoSpaceDN/>
      <w:spacing w:after="120"/>
      <w:ind w:left="283"/>
    </w:pPr>
    <w:rPr>
      <w:rFonts w:ascii="Times New Roman" w:eastAsia="Times New Roman" w:hAnsi="Times New Roman" w:cs="Times New Roman"/>
      <w:sz w:val="24"/>
      <w:szCs w:val="24"/>
      <w:lang w:val="ru-RU" w:eastAsia="ru-RU"/>
    </w:rPr>
  </w:style>
  <w:style w:type="character" w:customStyle="1" w:styleId="BodyTextIndentChar">
    <w:name w:val="Body Text Indent Char"/>
    <w:basedOn w:val="DefaultParagraphFont"/>
    <w:link w:val="BodyTextIndent"/>
    <w:rsid w:val="00672D4C"/>
    <w:rPr>
      <w:rFonts w:ascii="Times New Roman" w:eastAsia="Times New Roman" w:hAnsi="Times New Roman" w:cs="Times New Roman"/>
      <w:sz w:val="24"/>
      <w:szCs w:val="24"/>
      <w:lang w:val="ru-RU" w:eastAsia="ru-RU"/>
    </w:rPr>
  </w:style>
  <w:style w:type="paragraph" w:styleId="BodyText3">
    <w:name w:val="Body Text 3"/>
    <w:basedOn w:val="Normal"/>
    <w:link w:val="BodyText3Char"/>
    <w:rsid w:val="00672D4C"/>
    <w:pPr>
      <w:widowControl/>
      <w:autoSpaceDE/>
      <w:autoSpaceDN/>
      <w:spacing w:after="120"/>
    </w:pPr>
    <w:rPr>
      <w:rFonts w:ascii="Times New Roman" w:eastAsia="Times New Roman" w:hAnsi="Times New Roman" w:cs="Times New Roman"/>
      <w:sz w:val="16"/>
      <w:szCs w:val="16"/>
      <w:lang w:val="ru-RU" w:eastAsia="ru-RU"/>
    </w:rPr>
  </w:style>
  <w:style w:type="character" w:customStyle="1" w:styleId="BodyText3Char">
    <w:name w:val="Body Text 3 Char"/>
    <w:basedOn w:val="DefaultParagraphFont"/>
    <w:link w:val="BodyText3"/>
    <w:rsid w:val="00672D4C"/>
    <w:rPr>
      <w:rFonts w:ascii="Times New Roman" w:eastAsia="Times New Roman" w:hAnsi="Times New Roman" w:cs="Times New Roman"/>
      <w:sz w:val="16"/>
      <w:szCs w:val="16"/>
      <w:lang w:val="ru-RU" w:eastAsia="ru-RU"/>
    </w:rPr>
  </w:style>
  <w:style w:type="paragraph" w:styleId="ListBullet">
    <w:name w:val="List Bullet"/>
    <w:basedOn w:val="Normal"/>
    <w:rsid w:val="00672D4C"/>
    <w:pPr>
      <w:widowControl/>
      <w:tabs>
        <w:tab w:val="num" w:pos="360"/>
      </w:tabs>
      <w:autoSpaceDE/>
      <w:autoSpaceDN/>
      <w:ind w:left="360" w:hanging="360"/>
    </w:pPr>
    <w:rPr>
      <w:rFonts w:ascii="Times New Roman" w:eastAsia="Times New Roman" w:hAnsi="Times New Roman" w:cs="Times New Roman"/>
      <w:sz w:val="24"/>
      <w:szCs w:val="24"/>
      <w:lang w:val="ru-RU" w:eastAsia="ru-RU"/>
    </w:rPr>
  </w:style>
  <w:style w:type="character" w:styleId="PageNumber">
    <w:name w:val="page number"/>
    <w:basedOn w:val="DefaultParagraphFont"/>
    <w:rsid w:val="00672D4C"/>
  </w:style>
  <w:style w:type="paragraph" w:styleId="Title">
    <w:name w:val="Title"/>
    <w:aliases w:val="Знак3, Знак3"/>
    <w:basedOn w:val="Normal"/>
    <w:link w:val="TitleChar"/>
    <w:qFormat/>
    <w:rsid w:val="00672D4C"/>
    <w:pPr>
      <w:widowControl/>
      <w:autoSpaceDE/>
      <w:autoSpaceDN/>
      <w:spacing w:line="360" w:lineRule="auto"/>
      <w:jc w:val="center"/>
    </w:pPr>
    <w:rPr>
      <w:rFonts w:ascii="Times Armenian" w:eastAsia="SimSun" w:hAnsi="Times Armenian" w:cs="Times New Roman"/>
      <w:b/>
      <w:sz w:val="24"/>
      <w:szCs w:val="20"/>
      <w:lang w:eastAsia="ru-RU"/>
    </w:rPr>
  </w:style>
  <w:style w:type="character" w:customStyle="1" w:styleId="TitleChar">
    <w:name w:val="Title Char"/>
    <w:aliases w:val="Знак3 Char, Знак3 Char"/>
    <w:basedOn w:val="DefaultParagraphFont"/>
    <w:link w:val="Title"/>
    <w:rsid w:val="00672D4C"/>
    <w:rPr>
      <w:rFonts w:ascii="Times Armenian" w:eastAsia="SimSun" w:hAnsi="Times Armenian" w:cs="Times New Roman"/>
      <w:b/>
      <w:sz w:val="24"/>
      <w:szCs w:val="20"/>
      <w:lang w:eastAsia="ru-RU"/>
    </w:rPr>
  </w:style>
  <w:style w:type="paragraph" w:styleId="BodyText2">
    <w:name w:val="Body Text 2"/>
    <w:basedOn w:val="Normal"/>
    <w:link w:val="BodyText2Char"/>
    <w:rsid w:val="00672D4C"/>
    <w:pPr>
      <w:widowControl/>
      <w:autoSpaceDE/>
      <w:autoSpaceDN/>
      <w:spacing w:line="360" w:lineRule="auto"/>
    </w:pPr>
    <w:rPr>
      <w:rFonts w:ascii="Times Armenian" w:eastAsia="SimSun" w:hAnsi="Times Armenian" w:cs="Times New Roman"/>
      <w:sz w:val="24"/>
      <w:szCs w:val="20"/>
      <w:lang w:eastAsia="ru-RU"/>
    </w:rPr>
  </w:style>
  <w:style w:type="character" w:customStyle="1" w:styleId="BodyText2Char">
    <w:name w:val="Body Text 2 Char"/>
    <w:basedOn w:val="DefaultParagraphFont"/>
    <w:link w:val="BodyText2"/>
    <w:rsid w:val="00672D4C"/>
    <w:rPr>
      <w:rFonts w:ascii="Times Armenian" w:eastAsia="SimSun" w:hAnsi="Times Armenian" w:cs="Times New Roman"/>
      <w:sz w:val="24"/>
      <w:szCs w:val="20"/>
      <w:lang w:eastAsia="ru-RU"/>
    </w:rPr>
  </w:style>
  <w:style w:type="paragraph" w:customStyle="1" w:styleId="CharCharCharCharCharCharCharCharCharCharCharChar">
    <w:name w:val="Char Char Char Char Char Char Char Char Char Char Char Char"/>
    <w:basedOn w:val="Normal"/>
    <w:rsid w:val="00672D4C"/>
    <w:pPr>
      <w:widowControl/>
      <w:autoSpaceDE/>
      <w:autoSpaceDN/>
      <w:spacing w:after="160" w:line="240" w:lineRule="exact"/>
    </w:pPr>
    <w:rPr>
      <w:rFonts w:ascii="Arial" w:eastAsia="Times New Roman" w:hAnsi="Arial" w:cs="Arial"/>
      <w:sz w:val="20"/>
      <w:szCs w:val="20"/>
    </w:rPr>
  </w:style>
  <w:style w:type="character" w:customStyle="1" w:styleId="DocumentMapChar">
    <w:name w:val="Document Map Char"/>
    <w:link w:val="DocumentMap"/>
    <w:semiHidden/>
    <w:locked/>
    <w:rsid w:val="00672D4C"/>
    <w:rPr>
      <w:rFonts w:ascii="Tahoma" w:hAnsi="Tahoma" w:cs="Tahoma"/>
      <w:sz w:val="16"/>
      <w:szCs w:val="16"/>
    </w:rPr>
  </w:style>
  <w:style w:type="paragraph" w:styleId="DocumentMap">
    <w:name w:val="Document Map"/>
    <w:basedOn w:val="Normal"/>
    <w:link w:val="DocumentMapChar"/>
    <w:semiHidden/>
    <w:rsid w:val="00672D4C"/>
    <w:pPr>
      <w:widowControl/>
      <w:autoSpaceDE/>
      <w:autoSpaceDN/>
      <w:spacing w:after="200" w:line="276" w:lineRule="auto"/>
    </w:pPr>
    <w:rPr>
      <w:rFonts w:ascii="Tahoma" w:eastAsiaTheme="minorHAnsi" w:hAnsi="Tahoma" w:cs="Tahoma"/>
      <w:sz w:val="16"/>
      <w:szCs w:val="16"/>
    </w:rPr>
  </w:style>
  <w:style w:type="character" w:customStyle="1" w:styleId="1">
    <w:name w:val="Схема документа Знак1"/>
    <w:basedOn w:val="DefaultParagraphFont"/>
    <w:uiPriority w:val="99"/>
    <w:semiHidden/>
    <w:rsid w:val="00672D4C"/>
    <w:rPr>
      <w:rFonts w:ascii="Segoe UI" w:eastAsia="Sylfaen" w:hAnsi="Segoe UI" w:cs="Segoe UI"/>
      <w:sz w:val="16"/>
      <w:szCs w:val="16"/>
    </w:rPr>
  </w:style>
  <w:style w:type="table" w:customStyle="1" w:styleId="TableGrid1">
    <w:name w:val="Table Grid1"/>
    <w:basedOn w:val="TableNormal"/>
    <w:next w:val="TableGrid"/>
    <w:uiPriority w:val="59"/>
    <w:rsid w:val="00672D4C"/>
    <w:pPr>
      <w:widowControl/>
      <w:autoSpaceDE/>
      <w:autoSpaceDN/>
    </w:pPr>
    <w:rPr>
      <w:rFonts w:ascii="Calibri" w:eastAsia="Times New Roman" w:hAnsi="Calibri" w:cs="Times New Roman"/>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DocumentMapChar1">
    <w:name w:val="Document Map Char1"/>
    <w:uiPriority w:val="99"/>
    <w:semiHidden/>
    <w:rsid w:val="00672D4C"/>
    <w:rPr>
      <w:rFonts w:ascii="Tahoma" w:hAnsi="Tahoma" w:cs="Tahoma"/>
      <w:sz w:val="16"/>
      <w:szCs w:val="16"/>
      <w:lang w:val="ru-RU" w:eastAsia="ru-RU"/>
    </w:rPr>
  </w:style>
  <w:style w:type="numbering" w:customStyle="1" w:styleId="NoList1">
    <w:name w:val="No List1"/>
    <w:next w:val="NoList"/>
    <w:semiHidden/>
    <w:unhideWhenUsed/>
    <w:rsid w:val="00672D4C"/>
  </w:style>
  <w:style w:type="table" w:customStyle="1" w:styleId="TableGrid2">
    <w:name w:val="Table Grid2"/>
    <w:basedOn w:val="TableNormal"/>
    <w:next w:val="TableGrid"/>
    <w:rsid w:val="00672D4C"/>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Continue">
    <w:name w:val="List Continue"/>
    <w:basedOn w:val="Normal"/>
    <w:rsid w:val="00672D4C"/>
    <w:pPr>
      <w:widowControl/>
      <w:spacing w:after="120"/>
      <w:ind w:left="283"/>
    </w:pPr>
    <w:rPr>
      <w:rFonts w:ascii="Calibri" w:eastAsia="Times New Roman" w:hAnsi="Calibri" w:cs="Times New Roman"/>
      <w:sz w:val="20"/>
      <w:szCs w:val="20"/>
      <w:lang w:eastAsia="ru-RU"/>
    </w:rPr>
  </w:style>
  <w:style w:type="numbering" w:customStyle="1" w:styleId="NoList11">
    <w:name w:val="No List11"/>
    <w:next w:val="NoList"/>
    <w:semiHidden/>
    <w:unhideWhenUsed/>
    <w:rsid w:val="00672D4C"/>
  </w:style>
  <w:style w:type="table" w:customStyle="1" w:styleId="TableGrid11">
    <w:name w:val="Table Grid11"/>
    <w:basedOn w:val="TableNormal"/>
    <w:next w:val="TableGrid"/>
    <w:rsid w:val="00672D4C"/>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672D4C"/>
    <w:pPr>
      <w:widowControl/>
      <w:autoSpaceDE/>
      <w:autoSpaceDN/>
      <w:spacing w:line="360" w:lineRule="auto"/>
      <w:jc w:val="right"/>
    </w:pPr>
    <w:rPr>
      <w:rFonts w:ascii="Arial Armenian" w:eastAsia="Times New Roman" w:hAnsi="Arial Armenian" w:cs="Times New Roman"/>
      <w:sz w:val="24"/>
      <w:szCs w:val="20"/>
      <w:lang w:eastAsia="ru-RU"/>
    </w:rPr>
  </w:style>
  <w:style w:type="paragraph" w:styleId="List">
    <w:name w:val="List"/>
    <w:basedOn w:val="Normal"/>
    <w:uiPriority w:val="99"/>
    <w:unhideWhenUsed/>
    <w:rsid w:val="00672D4C"/>
    <w:pPr>
      <w:widowControl/>
      <w:autoSpaceDE/>
      <w:autoSpaceDN/>
      <w:spacing w:after="200" w:line="276" w:lineRule="auto"/>
      <w:ind w:left="360" w:hanging="360"/>
      <w:contextualSpacing/>
    </w:pPr>
    <w:rPr>
      <w:rFonts w:ascii="Calibri" w:eastAsia="Calibri" w:hAnsi="Calibri" w:cs="Times New Roman"/>
    </w:rPr>
  </w:style>
  <w:style w:type="table" w:customStyle="1" w:styleId="TableGrid3">
    <w:name w:val="Table Grid3"/>
    <w:basedOn w:val="TableNormal"/>
    <w:next w:val="TableGrid"/>
    <w:rsid w:val="00672D4C"/>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72D4C"/>
  </w:style>
  <w:style w:type="table" w:customStyle="1" w:styleId="TableGrid4">
    <w:name w:val="Table Grid4"/>
    <w:basedOn w:val="TableNormal"/>
    <w:next w:val="TableGrid"/>
    <w:rsid w:val="00672D4C"/>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semiHidden/>
    <w:unhideWhenUsed/>
    <w:rsid w:val="00672D4C"/>
  </w:style>
  <w:style w:type="table" w:customStyle="1" w:styleId="TableGrid12">
    <w:name w:val="Table Grid12"/>
    <w:basedOn w:val="TableNormal"/>
    <w:next w:val="TableGrid"/>
    <w:rsid w:val="00672D4C"/>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72D4C"/>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72D4C"/>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semiHidden/>
    <w:unhideWhenUsed/>
    <w:rsid w:val="00672D4C"/>
  </w:style>
  <w:style w:type="paragraph" w:customStyle="1" w:styleId="Default">
    <w:name w:val="Default"/>
    <w:rsid w:val="00672D4C"/>
    <w:pPr>
      <w:widowControl/>
      <w:adjustRightInd w:val="0"/>
    </w:pPr>
    <w:rPr>
      <w:rFonts w:ascii="Times Armenian" w:eastAsia="Calibri" w:hAnsi="Times Armenian" w:cs="Times Armenian"/>
      <w:color w:val="000000"/>
      <w:sz w:val="24"/>
      <w:szCs w:val="24"/>
      <w:lang w:val="ru-RU"/>
    </w:rPr>
  </w:style>
  <w:style w:type="paragraph" w:customStyle="1" w:styleId="CharChar4CharCharCharChar">
    <w:name w:val="Char Char4 Char Char Char Char"/>
    <w:basedOn w:val="Normal"/>
    <w:rsid w:val="005C691E"/>
    <w:pPr>
      <w:widowControl/>
      <w:autoSpaceDE/>
      <w:autoSpaceDN/>
      <w:spacing w:after="160" w:line="240" w:lineRule="exact"/>
    </w:pPr>
    <w:rPr>
      <w:rFonts w:ascii="Arial" w:eastAsia="Times New Roman" w:hAnsi="Arial" w:cs="Arial"/>
      <w:sz w:val="20"/>
      <w:szCs w:val="20"/>
    </w:rPr>
  </w:style>
  <w:style w:type="paragraph" w:styleId="NormalWeb">
    <w:name w:val="Normal (Web)"/>
    <w:aliases w:val="webb, webb,Обычный (веб) Знак Знак,Знак Знак Знак Знак,Обычный (веб) Знак Знак Знак,Знак Знак Знак1 Знак Знак Знак Знак Знак,Знак1"/>
    <w:basedOn w:val="Normal"/>
    <w:uiPriority w:val="99"/>
    <w:rsid w:val="005C691E"/>
    <w:pPr>
      <w:widowControl/>
      <w:autoSpaceDE/>
      <w:autoSpaceDN/>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apple-style-span">
    <w:name w:val="apple-style-span"/>
    <w:basedOn w:val="DefaultParagraphFont"/>
    <w:rsid w:val="002758D8"/>
  </w:style>
  <w:style w:type="character" w:customStyle="1" w:styleId="apple-converted-space">
    <w:name w:val="apple-converted-space"/>
    <w:basedOn w:val="DefaultParagraphFont"/>
    <w:rsid w:val="002758D8"/>
  </w:style>
  <w:style w:type="character" w:styleId="Hyperlink">
    <w:name w:val="Hyperlink"/>
    <w:uiPriority w:val="99"/>
    <w:rsid w:val="002758D8"/>
    <w:rPr>
      <w:color w:val="0000FF"/>
      <w:u w:val="single"/>
    </w:rPr>
  </w:style>
  <w:style w:type="paragraph" w:customStyle="1" w:styleId="CharCharCharCharCharCharChar">
    <w:name w:val="Char Char Char Char Char Char Char"/>
    <w:basedOn w:val="Normal"/>
    <w:rsid w:val="002758D8"/>
    <w:pPr>
      <w:widowControl/>
      <w:autoSpaceDE/>
      <w:autoSpaceDN/>
      <w:spacing w:after="160" w:line="240" w:lineRule="exact"/>
    </w:pPr>
    <w:rPr>
      <w:rFonts w:ascii="Arial" w:eastAsia="Times New Roman" w:hAnsi="Arial" w:cs="Arial"/>
      <w:sz w:val="20"/>
      <w:szCs w:val="20"/>
    </w:rPr>
  </w:style>
  <w:style w:type="paragraph" w:customStyle="1" w:styleId="comm-data">
    <w:name w:val="comm-data"/>
    <w:basedOn w:val="Normal"/>
    <w:rsid w:val="002758D8"/>
    <w:pPr>
      <w:widowControl/>
      <w:autoSpaceDE/>
      <w:autoSpaceDN/>
      <w:spacing w:before="100" w:beforeAutospacing="1" w:after="100" w:afterAutospacing="1"/>
    </w:pPr>
    <w:rPr>
      <w:rFonts w:ascii="Times New Roman" w:eastAsia="Times New Roman" w:hAnsi="Times New Roman" w:cs="Times New Roman"/>
      <w:sz w:val="24"/>
      <w:szCs w:val="24"/>
      <w:lang w:val="ru-RU" w:eastAsia="ru-RU"/>
    </w:rPr>
  </w:style>
  <w:style w:type="character" w:styleId="Strong">
    <w:name w:val="Strong"/>
    <w:uiPriority w:val="22"/>
    <w:qFormat/>
    <w:rsid w:val="002758D8"/>
    <w:rPr>
      <w:b/>
      <w:bCs/>
    </w:rPr>
  </w:style>
  <w:style w:type="paragraph" w:customStyle="1" w:styleId="2">
    <w:name w:val="Знак Знак2"/>
    <w:basedOn w:val="Normal"/>
    <w:rsid w:val="002758D8"/>
    <w:pPr>
      <w:widowControl/>
      <w:autoSpaceDE/>
      <w:autoSpaceDN/>
      <w:spacing w:after="160" w:line="240" w:lineRule="exact"/>
    </w:pPr>
    <w:rPr>
      <w:rFonts w:ascii="Arial" w:eastAsia="Times New Roman" w:hAnsi="Arial" w:cs="Arial"/>
      <w:sz w:val="20"/>
      <w:szCs w:val="20"/>
    </w:rPr>
  </w:style>
  <w:style w:type="paragraph" w:customStyle="1" w:styleId="8">
    <w:name w:val="Знак Знак8"/>
    <w:basedOn w:val="Normal"/>
    <w:rsid w:val="002758D8"/>
    <w:pPr>
      <w:widowControl/>
      <w:autoSpaceDE/>
      <w:autoSpaceDN/>
      <w:spacing w:after="160" w:line="240" w:lineRule="exact"/>
    </w:pPr>
    <w:rPr>
      <w:rFonts w:ascii="Arial" w:eastAsia="Times New Roman" w:hAnsi="Arial" w:cs="Arial"/>
      <w:sz w:val="20"/>
      <w:szCs w:val="20"/>
    </w:rPr>
  </w:style>
  <w:style w:type="paragraph" w:customStyle="1" w:styleId="2CharCharCharChar">
    <w:name w:val="Знак Знак2 Char Char Char Char"/>
    <w:basedOn w:val="Normal"/>
    <w:rsid w:val="002758D8"/>
    <w:pPr>
      <w:widowControl/>
      <w:autoSpaceDE/>
      <w:autoSpaceDN/>
      <w:spacing w:after="160" w:line="240" w:lineRule="exact"/>
    </w:pPr>
    <w:rPr>
      <w:rFonts w:ascii="Arial" w:eastAsia="Times New Roman" w:hAnsi="Arial" w:cs="Arial"/>
      <w:sz w:val="20"/>
      <w:szCs w:val="20"/>
    </w:rPr>
  </w:style>
  <w:style w:type="paragraph" w:customStyle="1" w:styleId="8CharChar">
    <w:name w:val="Знак Знак8 Char Char"/>
    <w:basedOn w:val="Normal"/>
    <w:rsid w:val="002758D8"/>
    <w:pPr>
      <w:widowControl/>
      <w:autoSpaceDE/>
      <w:autoSpaceDN/>
      <w:spacing w:after="160" w:line="240" w:lineRule="exact"/>
    </w:pPr>
    <w:rPr>
      <w:rFonts w:ascii="Arial" w:eastAsia="Times New Roman" w:hAnsi="Arial" w:cs="Arial"/>
      <w:sz w:val="20"/>
      <w:szCs w:val="20"/>
    </w:rPr>
  </w:style>
  <w:style w:type="paragraph" w:customStyle="1" w:styleId="a">
    <w:name w:val="Знак Знак"/>
    <w:basedOn w:val="Normal"/>
    <w:rsid w:val="002758D8"/>
    <w:pPr>
      <w:widowControl/>
      <w:autoSpaceDE/>
      <w:autoSpaceDN/>
      <w:spacing w:after="160" w:line="240" w:lineRule="exact"/>
    </w:pPr>
    <w:rPr>
      <w:rFonts w:ascii="Arial" w:eastAsia="Times New Roman" w:hAnsi="Arial" w:cs="Arial"/>
      <w:sz w:val="20"/>
      <w:szCs w:val="20"/>
    </w:rPr>
  </w:style>
  <w:style w:type="character" w:styleId="Emphasis">
    <w:name w:val="Emphasis"/>
    <w:uiPriority w:val="20"/>
    <w:qFormat/>
    <w:rsid w:val="002758D8"/>
    <w:rPr>
      <w:i/>
      <w:iCs/>
    </w:rPr>
  </w:style>
  <w:style w:type="paragraph" w:customStyle="1" w:styleId="a0">
    <w:name w:val="Ցուցակի պարբերություն"/>
    <w:basedOn w:val="Normal"/>
    <w:qFormat/>
    <w:rsid w:val="002758D8"/>
    <w:pPr>
      <w:widowControl/>
      <w:autoSpaceDE/>
      <w:autoSpaceDN/>
      <w:spacing w:after="200" w:line="276" w:lineRule="auto"/>
      <w:ind w:left="720"/>
    </w:pPr>
    <w:rPr>
      <w:rFonts w:ascii="Calibri" w:eastAsia="Times New Roman" w:hAnsi="Calibri" w:cs="Calibri"/>
      <w:lang w:val="hy-AM" w:eastAsia="hy-AM"/>
    </w:rPr>
  </w:style>
  <w:style w:type="paragraph" w:customStyle="1" w:styleId="maintext">
    <w:name w:val="main_text"/>
    <w:basedOn w:val="Normal"/>
    <w:rsid w:val="002758D8"/>
    <w:pPr>
      <w:widowControl/>
      <w:autoSpaceDE/>
      <w:autoSpaceDN/>
      <w:spacing w:line="320" w:lineRule="atLeast"/>
      <w:ind w:left="180" w:right="180" w:firstLine="540"/>
      <w:jc w:val="both"/>
    </w:pPr>
    <w:rPr>
      <w:rFonts w:eastAsia="Times New Roman" w:cs="Times New Roman"/>
      <w:color w:val="000000"/>
      <w:sz w:val="24"/>
      <w:szCs w:val="24"/>
    </w:rPr>
  </w:style>
  <w:style w:type="paragraph" w:customStyle="1" w:styleId="ListParagraph2">
    <w:name w:val="List Paragraph2"/>
    <w:basedOn w:val="Normal"/>
    <w:qFormat/>
    <w:rsid w:val="002758D8"/>
    <w:pPr>
      <w:widowControl/>
      <w:autoSpaceDE/>
      <w:autoSpaceDN/>
      <w:ind w:left="708"/>
      <w:jc w:val="center"/>
    </w:pPr>
    <w:rPr>
      <w:rFonts w:ascii="Arial Armenian" w:eastAsia="Times New Roman" w:hAnsi="Arial Armenian" w:cs="Times New Roman"/>
      <w:sz w:val="24"/>
      <w:szCs w:val="24"/>
      <w:lang w:eastAsia="ru-RU"/>
    </w:rPr>
  </w:style>
  <w:style w:type="paragraph" w:customStyle="1" w:styleId="CharChar10">
    <w:name w:val="Char Char10"/>
    <w:basedOn w:val="Normal"/>
    <w:rsid w:val="002758D8"/>
    <w:pPr>
      <w:widowControl/>
      <w:autoSpaceDE/>
      <w:autoSpaceDN/>
      <w:spacing w:after="160" w:line="240" w:lineRule="exact"/>
    </w:pPr>
    <w:rPr>
      <w:rFonts w:ascii="Arial" w:eastAsia="Times New Roman" w:hAnsi="Arial" w:cs="Arial"/>
      <w:sz w:val="20"/>
      <w:szCs w:val="20"/>
    </w:rPr>
  </w:style>
  <w:style w:type="paragraph" w:customStyle="1" w:styleId="10">
    <w:name w:val="Без интервала1"/>
    <w:uiPriority w:val="1"/>
    <w:qFormat/>
    <w:rsid w:val="002758D8"/>
    <w:pPr>
      <w:widowControl/>
      <w:autoSpaceDE/>
      <w:autoSpaceDN/>
    </w:pPr>
    <w:rPr>
      <w:rFonts w:ascii="GHEA Grapalat" w:eastAsia="Calibri" w:hAnsi="GHEA Grapalat" w:cs="Times New Roman"/>
      <w:lang w:eastAsia="ru-RU"/>
    </w:rPr>
  </w:style>
  <w:style w:type="paragraph" w:customStyle="1" w:styleId="xl24">
    <w:name w:val="xl24"/>
    <w:basedOn w:val="Normal"/>
    <w:rsid w:val="002758D8"/>
    <w:pPr>
      <w:widowControl/>
      <w:autoSpaceDE/>
      <w:autoSpaceDN/>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plainlinksneverexpand">
    <w:name w:val="plainlinksneverexpand"/>
    <w:rsid w:val="002758D8"/>
  </w:style>
  <w:style w:type="character" w:styleId="FollowedHyperlink">
    <w:name w:val="FollowedHyperlink"/>
    <w:basedOn w:val="DefaultParagraphFont"/>
    <w:uiPriority w:val="99"/>
    <w:semiHidden/>
    <w:unhideWhenUsed/>
    <w:rsid w:val="002758D8"/>
    <w:rPr>
      <w:color w:val="800080" w:themeColor="followedHyperlink"/>
      <w:u w:val="single"/>
    </w:rPr>
  </w:style>
  <w:style w:type="paragraph" w:styleId="TOCHeading">
    <w:name w:val="TOC Heading"/>
    <w:basedOn w:val="Heading1"/>
    <w:next w:val="Normal"/>
    <w:uiPriority w:val="39"/>
    <w:unhideWhenUsed/>
    <w:qFormat/>
    <w:rsid w:val="00AF318B"/>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lang w:val="ru-RU" w:eastAsia="ru-RU"/>
    </w:rPr>
  </w:style>
  <w:style w:type="paragraph" w:styleId="TOC2">
    <w:name w:val="toc 2"/>
    <w:basedOn w:val="Normal"/>
    <w:next w:val="Normal"/>
    <w:autoRedefine/>
    <w:uiPriority w:val="39"/>
    <w:unhideWhenUsed/>
    <w:rsid w:val="00AF318B"/>
    <w:pPr>
      <w:spacing w:after="100"/>
      <w:ind w:left="220"/>
    </w:pPr>
  </w:style>
  <w:style w:type="paragraph" w:styleId="TOC1">
    <w:name w:val="toc 1"/>
    <w:basedOn w:val="Normal"/>
    <w:next w:val="Normal"/>
    <w:autoRedefine/>
    <w:uiPriority w:val="39"/>
    <w:unhideWhenUsed/>
    <w:rsid w:val="00AF318B"/>
    <w:pPr>
      <w:tabs>
        <w:tab w:val="right" w:leader="dot" w:pos="11730"/>
      </w:tabs>
      <w:spacing w:after="100"/>
      <w:ind w:left="567" w:right="567"/>
    </w:pPr>
  </w:style>
  <w:style w:type="paragraph" w:styleId="TOC3">
    <w:name w:val="toc 3"/>
    <w:basedOn w:val="Normal"/>
    <w:next w:val="Normal"/>
    <w:autoRedefine/>
    <w:uiPriority w:val="39"/>
    <w:unhideWhenUsed/>
    <w:rsid w:val="00AF318B"/>
    <w:pPr>
      <w:spacing w:after="100"/>
      <w:ind w:left="440"/>
    </w:pPr>
  </w:style>
  <w:style w:type="paragraph" w:styleId="TOC5">
    <w:name w:val="toc 5"/>
    <w:basedOn w:val="Normal"/>
    <w:next w:val="Normal"/>
    <w:autoRedefine/>
    <w:uiPriority w:val="39"/>
    <w:unhideWhenUsed/>
    <w:rsid w:val="00B13628"/>
    <w:pPr>
      <w:spacing w:after="100"/>
      <w:ind w:left="880"/>
    </w:pPr>
  </w:style>
  <w:style w:type="paragraph" w:styleId="TOC4">
    <w:name w:val="toc 4"/>
    <w:basedOn w:val="Normal"/>
    <w:next w:val="Normal"/>
    <w:autoRedefine/>
    <w:uiPriority w:val="39"/>
    <w:unhideWhenUsed/>
    <w:rsid w:val="00B13628"/>
    <w:pPr>
      <w:spacing w:after="100"/>
      <w:ind w:left="660"/>
    </w:pPr>
  </w:style>
  <w:style w:type="character" w:customStyle="1" w:styleId="11">
    <w:name w:val="Основной текст Знак1"/>
    <w:basedOn w:val="DefaultParagraphFont"/>
    <w:uiPriority w:val="1"/>
    <w:semiHidden/>
    <w:rsid w:val="009B5292"/>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754101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hy.wikipedia.org/wiki/%D5%8D%D5%BA%D5%AB%D5%BF%D5%A1%D5%AF%D5%A1%D5%BD%D5%A1%D6%80" TargetMode="External"/><Relationship Id="rId26" Type="http://schemas.openxmlformats.org/officeDocument/2006/relationships/hyperlink" Target="https://hy.wikipedia.org/wiki/%D4%B3%D5%B8%D6%82%D5%A9%D5%A1%D5%B6%D5%A1%D5%BD%D5%A1%D6%80" TargetMode="External"/><Relationship Id="rId39" Type="http://schemas.openxmlformats.org/officeDocument/2006/relationships/hyperlink" Target="https://hy.wikipedia.org/wiki/%D5%95%D5%A4" TargetMode="External"/><Relationship Id="rId21" Type="http://schemas.openxmlformats.org/officeDocument/2006/relationships/hyperlink" Target="https://hy.wikipedia.org/w/index.php?title=%D4%B5%D5%BC%D5%A1%D5%AF%D5%A1%D5%BF%D5%A1%D6%80&amp;action=edit&amp;redlink=1" TargetMode="External"/><Relationship Id="rId34" Type="http://schemas.openxmlformats.org/officeDocument/2006/relationships/image" Target="media/image6.jpeg"/><Relationship Id="rId42" Type="http://schemas.openxmlformats.org/officeDocument/2006/relationships/hyperlink" Target="https://hy.wikipedia.org/wiki/%D4%BF%D5%A1%D5%BE" TargetMode="External"/><Relationship Id="rId47" Type="http://schemas.openxmlformats.org/officeDocument/2006/relationships/image" Target="media/image12.jpeg"/><Relationship Id="rId50" Type="http://schemas.openxmlformats.org/officeDocument/2006/relationships/footer" Target="footer8.xml"/><Relationship Id="rId55" Type="http://schemas.openxmlformats.org/officeDocument/2006/relationships/footer" Target="footer10.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hyperlink" Target="https://hy.wikipedia.org/wiki/%D5%8D%D6%87%D5%AF%D5%A1%D5%BF%D5%A1%D6%80" TargetMode="External"/><Relationship Id="rId25" Type="http://schemas.openxmlformats.org/officeDocument/2006/relationships/hyperlink" Target="https://hy.wikipedia.org/wiki/%D5%80%D5%A1%D5%BF%D5%AB%D5%BD" TargetMode="External"/><Relationship Id="rId33" Type="http://schemas.openxmlformats.org/officeDocument/2006/relationships/image" Target="media/image5.jpeg"/><Relationship Id="rId38" Type="http://schemas.openxmlformats.org/officeDocument/2006/relationships/hyperlink" Target="https://hy.wikipedia.org/wiki/%D5%8B%D5%B8%D6%82%D6%80" TargetMode="External"/><Relationship Id="rId46" Type="http://schemas.openxmlformats.org/officeDocument/2006/relationships/image" Target="http://www.plantarium.ru/dat/plants/2/260/257260_49d2d6d0.jpg" TargetMode="External"/><Relationship Id="rId2" Type="http://schemas.openxmlformats.org/officeDocument/2006/relationships/numbering" Target="numbering.xml"/><Relationship Id="rId16" Type="http://schemas.openxmlformats.org/officeDocument/2006/relationships/hyperlink" Target="https://hy.wikipedia.org/wiki/%D4%B1%D5%AA%D5%A4%D5%A1%D5%B0%D5%A1%D5%AF_(%D5%AC%D5%A5%D5%BC%D5%B6%D5%A1%D5%A3%D5%A1%D5%A3%D5%A1%D5%A9)" TargetMode="External"/><Relationship Id="rId20" Type="http://schemas.openxmlformats.org/officeDocument/2006/relationships/hyperlink" Target="https://hy.wikipedia.org/wiki/%D5%8E%D5%AB%D5%B7%D5%A1%D5%BA%D5%A1%D5%BD%D5%A1%D6%80" TargetMode="External"/><Relationship Id="rId29" Type="http://schemas.openxmlformats.org/officeDocument/2006/relationships/hyperlink" Target="https://hy.wikipedia.org/w/index.php?title=%D5%93%D5%B8%D6%84%D6%80_%D4%BC%D5%B3%D5%A1%D5%BD%D5%A1%D6%80&amp;action=edit&amp;redlink=1" TargetMode="External"/><Relationship Id="rId41" Type="http://schemas.openxmlformats.org/officeDocument/2006/relationships/hyperlink" Target="https://hy.wikipedia.org/wiki/%D4%BC%D5%A5%D5%BC" TargetMode="External"/><Relationship Id="rId54"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hyperlink" Target="https://hy.wikipedia.org/wiki/%D5%84%D5%A1%D5%B6%D5%AF%D5%B8%D6%82%D5%B6%D6%84_(%D5%AC%D5%A5%D5%BC%D5%B6%D5%A1%D5%A3%D5%A1%D5%A3%D5%A1%D5%A9)" TargetMode="External"/><Relationship Id="rId32" Type="http://schemas.openxmlformats.org/officeDocument/2006/relationships/image" Target="media/image4.jpeg"/><Relationship Id="rId37" Type="http://schemas.openxmlformats.org/officeDocument/2006/relationships/image" Target="media/image8.jpeg"/><Relationship Id="rId40" Type="http://schemas.openxmlformats.org/officeDocument/2006/relationships/hyperlink" Target="https://hy.wikipedia.org/wiki/%D5%80%D5%80" TargetMode="External"/><Relationship Id="rId45" Type="http://schemas.openxmlformats.org/officeDocument/2006/relationships/image" Target="media/image11.jpeg"/><Relationship Id="rId53" Type="http://schemas.openxmlformats.org/officeDocument/2006/relationships/hyperlink" Target="http://www.mnp.am/" TargetMode="Externa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hyperlink" Target="https://hy.wikipedia.org/wiki/%D4%BE%D5%A1%D5%B2%D5%AF%D5%A1%D5%BE%D5%A5%D5%BF_(%D5%AC%D5%A5%D5%BC%D5%B6%D5%A1%D5%A3%D5%A1%D5%A3%D5%A1%D5%A9)" TargetMode="External"/><Relationship Id="rId28" Type="http://schemas.openxmlformats.org/officeDocument/2006/relationships/hyperlink" Target="https://hy.wikipedia.org/w/index.php?title=%D5%84%D5%A5%D5%AE_%D4%BC%D5%B3%D5%A1%D5%BD%D5%A1%D6%80&amp;action=edit&amp;redlink=1" TargetMode="External"/><Relationship Id="rId36" Type="http://schemas.openxmlformats.org/officeDocument/2006/relationships/footer" Target="footer6.xml"/><Relationship Id="rId49" Type="http://schemas.openxmlformats.org/officeDocument/2006/relationships/footer" Target="footer7.xml"/><Relationship Id="rId57"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yperlink" Target="https://hy.wikipedia.org/wiki/%D5%86%D5%A1%D5%A6%D5%A5%D5%AC%D5%AB" TargetMode="External"/><Relationship Id="rId31" Type="http://schemas.openxmlformats.org/officeDocument/2006/relationships/image" Target="media/image3.jpeg"/><Relationship Id="rId44" Type="http://schemas.openxmlformats.org/officeDocument/2006/relationships/image" Target="media/image10.jpeg"/><Relationship Id="rId52"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hyperlink" Target="https://hy.wikipedia.org/wiki/%D4%B3%D5%A5%D5%B2%D5%A1%D5%BD%D5%A1%D6%80_(%D5%AC%D5%A5%D5%BC%D5%B6%D5%A1%D5%A3%D5%A1%D5%A3%D5%A1%D5%A9)" TargetMode="External"/><Relationship Id="rId27" Type="http://schemas.openxmlformats.org/officeDocument/2006/relationships/hyperlink" Target="https://hy.wikipedia.org/wiki/%D5%84%D5%A5%D5%B6%D5%A1%D5%AF%D5%BD%D5%A1%D6%80" TargetMode="External"/><Relationship Id="rId30" Type="http://schemas.openxmlformats.org/officeDocument/2006/relationships/hyperlink" Target="https://hy.wikipedia.org/wiki/%D4%B1%D6%80%D5%B4%D5%A1%D5%B2%D5%A1%D5%B6_%D5%AC%D5%A5%D5%BC" TargetMode="External"/><Relationship Id="rId35" Type="http://schemas.openxmlformats.org/officeDocument/2006/relationships/image" Target="media/image7.jpeg"/><Relationship Id="rId43" Type="http://schemas.openxmlformats.org/officeDocument/2006/relationships/image" Target="media/image9.jpeg"/><Relationship Id="rId48" Type="http://schemas.openxmlformats.org/officeDocument/2006/relationships/image" Target="media/image13.png"/><Relationship Id="rId56"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14.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0FA8CE-1E21-4F4E-9151-73747DC353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1082</TotalTime>
  <Pages>91</Pages>
  <Words>20468</Words>
  <Characters>116668</Characters>
  <Application>Microsoft Office Word</Application>
  <DocSecurity>0</DocSecurity>
  <Lines>972</Lines>
  <Paragraphs>273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ՀԱՅԱՍՏԱՆԻ ՀԱՆՐԱՊԵՏՈՒԹՅՈՒՆ</vt:lpstr>
      <vt:lpstr>ՀԱՅԱՍՏԱՆԻ ՀԱՆՐԱՊԵՏՈՒԹՅՈՒՆ</vt:lpstr>
    </vt:vector>
  </TitlesOfParts>
  <Company>diakov.net</Company>
  <LinksUpToDate>false</LinksUpToDate>
  <CharactersWithSpaces>136863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ՀԱՅԱՍՏԱՆԻ ՀԱՆՐԱՊԵՏՈՒԹՅՈՒՆ</dc:title>
  <dc:creator>Home</dc:creator>
  <cp:lastModifiedBy>User</cp:lastModifiedBy>
  <cp:revision>60</cp:revision>
  <cp:lastPrinted>2021-03-03T11:27:00Z</cp:lastPrinted>
  <dcterms:created xsi:type="dcterms:W3CDTF">2021-02-04T16:25:00Z</dcterms:created>
  <dcterms:modified xsi:type="dcterms:W3CDTF">2021-03-03T11:28:00Z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2021-01-12T00:00:00Z</vt:filetime>
  </property>
  <property fmtid="{D5CDD505-2E9C-101B-9397-08002B2CF9AE}" pid="3" name="Creator">
    <vt:lpwstr>Microsoft® Word 2010</vt:lpwstr>
  </property>
  <property fmtid="{D5CDD505-2E9C-101B-9397-08002B2CF9AE}" pid="4" name="LastSaved">
    <vt:filetime>2021-01-22T00:00:00Z</vt:filetime>
  </property>
</Properties>
</file>