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48D8" w14:textId="79630A4A" w:rsidR="00531A54" w:rsidRPr="00A57DFF" w:rsidRDefault="00531A54" w:rsidP="00A57DFF">
      <w:pPr>
        <w:pStyle w:val="a3"/>
        <w:spacing w:after="240" w:afterAutospacing="0" w:line="276" w:lineRule="auto"/>
        <w:jc w:val="center"/>
        <w:rPr>
          <w:rFonts w:ascii="GHEA Grapalat" w:hAnsi="GHEA Grapalat"/>
          <w:color w:val="000000" w:themeColor="text1"/>
        </w:rPr>
      </w:pPr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ՀԻՄՆԱՎՈՐՈՒՄ</w:t>
      </w:r>
      <w:r w:rsidR="002637D7">
        <w:rPr>
          <w:rStyle w:val="a4"/>
          <w:rFonts w:ascii="GHEA Grapalat" w:hAnsi="GHEA Grapalat" w:cs="Sylfaen"/>
          <w:b w:val="0"/>
          <w:color w:val="000000" w:themeColor="text1"/>
        </w:rPr>
        <w:br/>
      </w:r>
      <w:r w:rsidR="002637D7" w:rsidRPr="002637D7">
        <w:rPr>
          <w:rStyle w:val="a4"/>
          <w:rFonts w:ascii="GHEA Grapalat" w:hAnsi="GHEA Grapalat" w:cs="Sylfaen"/>
          <w:b w:val="0"/>
          <w:color w:val="000000" w:themeColor="text1"/>
        </w:rPr>
        <w:t>ՀԱՅԱՍՏԱՆԻ ՀԱՆՐԱՊԵՏՈՒԹՅԱՆ ԿՈՏԱՅՔԻ ՄԱՐԶԻ ԱԲՈՎՅԱՆ ՀԱՄԱՅՆՔԻ 2023 ԹՎԱԿԱՆԻ ԲՅՈՒՋԵՆ ՀԱՍՏԱՏԵԼՈՒ ՄԱՍԻՆ</w:t>
      </w:r>
      <w:bookmarkStart w:id="0" w:name="_GoBack"/>
      <w:bookmarkEnd w:id="0"/>
      <w:r w:rsidRPr="00A57DFF">
        <w:rPr>
          <w:rStyle w:val="a4"/>
          <w:rFonts w:ascii="Calibri" w:hAnsi="Calibri" w:cs="Calibri"/>
          <w:b w:val="0"/>
          <w:color w:val="000000" w:themeColor="text1"/>
        </w:rPr>
        <w:t> </w:t>
      </w:r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ՆԱԽԱԳԾԻ</w:t>
      </w:r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ԸՆԴՈՒՆՄԱՆ</w:t>
      </w:r>
    </w:p>
    <w:p w14:paraId="6DE25969" w14:textId="62AB0A69" w:rsidR="00531A54" w:rsidRPr="00A57DFF" w:rsidRDefault="00531A54" w:rsidP="00A57DFF">
      <w:pPr>
        <w:pStyle w:val="a3"/>
        <w:spacing w:line="276" w:lineRule="auto"/>
        <w:jc w:val="both"/>
        <w:rPr>
          <w:rFonts w:ascii="GHEA Grapalat" w:hAnsi="GHEA Grapalat" w:cs="Verdana"/>
          <w:bCs/>
          <w:color w:val="000000" w:themeColor="text1"/>
          <w:lang w:val="hy-AM"/>
        </w:rPr>
      </w:pPr>
      <w:proofErr w:type="spellStart"/>
      <w:r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DC75C3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հաստատման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ոշման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մշակվել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2022-2026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զա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գացման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առաջնո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վելով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>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ինքնակառավա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օ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18-րդ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հո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1-</w:t>
      </w:r>
      <w:r w:rsidRPr="00A57DFF">
        <w:rPr>
          <w:rFonts w:ascii="GHEA Grapalat" w:hAnsi="GHEA Grapalat" w:cs="Sylfaen"/>
          <w:color w:val="000000" w:themeColor="text1"/>
        </w:rPr>
        <w:t>ին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5-րդ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կետի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օ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32-րդ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հո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33-րդ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հո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3-րդ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պահանջնե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ձևավո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ընկած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խնայողականությունը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հաշվեկշռվածությունը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յունավետությունը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հստակությունը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>:</w:t>
      </w:r>
      <w:r w:rsidRPr="00A57DFF">
        <w:rPr>
          <w:rFonts w:ascii="Calibri" w:hAnsi="Calibri" w:cs="Calibri"/>
          <w:color w:val="000000" w:themeColor="text1"/>
        </w:rPr>
        <w:t>  </w:t>
      </w:r>
      <w:r w:rsidR="00DC75C3"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կառուցվածքը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ինքնակառավա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միննե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ականացվող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լիազո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անց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համապատասխանության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ապահովման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անհ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աժեշտությունից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բաժանվում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ֆոն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: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կանխատեսումնե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ականացվում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յու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աքանչյու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առանձին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: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ականացվել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համեմատական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մեթո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հիմնվել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ջին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մուտքագ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հոսքի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բազանե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: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նպաստելու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համաչափ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զա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գացմանը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ավետ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մատչելի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միջավայ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ձևավո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շա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ունակականության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ապահովմանը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ոչ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առևտ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կազմակե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պություննե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ա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իականացմանը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բնակչության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կենսական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շահե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ապահովմանը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 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Այս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բե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նախո</w:t>
      </w:r>
      <w:r w:rsidRPr="00A57DFF">
        <w:rPr>
          <w:rFonts w:ascii="GHEA Grapalat" w:hAnsi="GHEA Grapalat" w:cs="Verdana"/>
          <w:color w:val="000000" w:themeColor="text1"/>
        </w:rPr>
        <w:t>րդ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աշխատանքնե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ից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ևո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ելիս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իսացել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բնակավայ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նախո</w:t>
      </w:r>
      <w:r w:rsidRPr="00A57DFF">
        <w:rPr>
          <w:rFonts w:ascii="GHEA Grapalat" w:hAnsi="GHEA Grapalat" w:cs="Verdana"/>
          <w:color w:val="000000" w:themeColor="text1"/>
        </w:rPr>
        <w:t>րդ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հավաքագ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ագումա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   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DC75C3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(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այսուհետ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նախագիծ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>)</w:t>
      </w:r>
      <w:r w:rsidRPr="00A57DFF">
        <w:rPr>
          <w:rFonts w:ascii="Calibri" w:hAnsi="Calibri" w:cs="Calibri"/>
          <w:color w:val="000000" w:themeColor="text1"/>
        </w:rPr>
        <w:t>   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3</w:t>
      </w:r>
      <w:r w:rsidRPr="00A57DFF">
        <w:rPr>
          <w:rFonts w:ascii="Calibri" w:hAnsi="Calibri" w:cs="Calibri"/>
          <w:color w:val="000000" w:themeColor="text1"/>
        </w:rPr>
        <w:t> </w:t>
      </w:r>
      <w:r w:rsidR="00DC75C3" w:rsidRPr="00A57DFF">
        <w:rPr>
          <w:rFonts w:ascii="GHEA Grapalat" w:hAnsi="GHEA Grapalat" w:cs="Verdana"/>
          <w:color w:val="000000" w:themeColor="text1"/>
          <w:lang w:val="hy-AM"/>
        </w:rPr>
        <w:t>810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000.0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իսկ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հանու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DC75C3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="00DC75C3" w:rsidRPr="00A57DFF">
        <w:rPr>
          <w:rFonts w:ascii="Calibri" w:hAnsi="Calibri" w:cs="Calibri"/>
          <w:color w:val="000000" w:themeColor="text1"/>
          <w:lang w:val="hy-AM"/>
        </w:rPr>
        <w:t> </w:t>
      </w:r>
      <w:r w:rsidR="00DC75C3" w:rsidRPr="00A57DFF">
        <w:rPr>
          <w:rFonts w:ascii="GHEA Grapalat" w:hAnsi="GHEA Grapalat" w:cs="Verdana"/>
          <w:color w:val="000000" w:themeColor="text1"/>
          <w:lang w:val="hy-AM"/>
        </w:rPr>
        <w:t>810</w:t>
      </w:r>
      <w:r w:rsidR="00DC75C3" w:rsidRPr="00A57DFF">
        <w:rPr>
          <w:rFonts w:ascii="Calibri" w:hAnsi="Calibri" w:cs="Calibri"/>
          <w:color w:val="000000" w:themeColor="text1"/>
          <w:lang w:val="hy-AM"/>
        </w:rPr>
        <w:t> </w:t>
      </w:r>
      <w:r w:rsidR="00DC75C3" w:rsidRPr="00A57DFF">
        <w:rPr>
          <w:rFonts w:ascii="GHEA Grapalat" w:hAnsi="GHEA Grapalat" w:cs="Verdana"/>
          <w:color w:val="000000" w:themeColor="text1"/>
          <w:lang w:val="hy-AM"/>
        </w:rPr>
        <w:t>000.0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եֆիցիտը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>(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պակասու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>)</w:t>
      </w:r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9F762A" w:rsidRPr="00A57DFF">
        <w:rPr>
          <w:rFonts w:ascii="GHEA Grapalat" w:hAnsi="GHEA Grapalat" w:cs="Verdana"/>
          <w:color w:val="000000" w:themeColor="text1"/>
        </w:rPr>
        <w:t>0.0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="009F762A" w:rsidRPr="00A57DFF">
        <w:rPr>
          <w:rFonts w:ascii="GHEA Grapalat" w:hAnsi="GHEA Grapalat" w:cs="Sylfaen"/>
          <w:color w:val="000000" w:themeColor="text1"/>
        </w:rPr>
        <w:t xml:space="preserve">, </w:t>
      </w:r>
      <w:r w:rsidR="009F762A" w:rsidRPr="00A57DFF">
        <w:rPr>
          <w:rFonts w:ascii="GHEA Grapalat" w:hAnsi="GHEA Grapalat" w:cs="Sylfaen"/>
          <w:color w:val="000000" w:themeColor="text1"/>
          <w:lang w:val="hy-AM"/>
        </w:rPr>
        <w:t>բյուջետային տարին ավարտվելուց հետո կկատարենք բյուջեի փոփոխություն, մնացորդների ճշտում կատարելու համար</w:t>
      </w:r>
      <w:r w:rsidRPr="00A57DFF">
        <w:rPr>
          <w:rFonts w:ascii="GHEA Grapalat" w:hAnsi="GHEA Grapalat" w:cs="Verdana"/>
          <w:color w:val="000000" w:themeColor="text1"/>
        </w:rPr>
        <w:t>:</w:t>
      </w:r>
      <w:r w:rsidRPr="00A57DFF">
        <w:rPr>
          <w:rFonts w:ascii="Calibri" w:hAnsi="Calibri" w:cs="Calibri"/>
          <w:color w:val="000000" w:themeColor="text1"/>
        </w:rPr>
        <w:t>        </w:t>
      </w:r>
      <w:r w:rsidRPr="00A57DFF">
        <w:rPr>
          <w:rFonts w:ascii="GHEA Grapalat" w:hAnsi="GHEA Grapalat" w:cs="Verdana"/>
          <w:color w:val="000000" w:themeColor="text1"/>
        </w:rPr>
        <w:br/>
      </w:r>
      <w:r w:rsidRPr="00A57DFF">
        <w:rPr>
          <w:rStyle w:val="a4"/>
          <w:rFonts w:ascii="Calibri" w:hAnsi="Calibri" w:cs="Calibri"/>
          <w:b w:val="0"/>
          <w:color w:val="000000" w:themeColor="text1"/>
        </w:rPr>
        <w:t>  </w:t>
      </w:r>
      <w:r w:rsidRPr="00A57DFF">
        <w:rPr>
          <w:rStyle w:val="a4"/>
          <w:rFonts w:ascii="GHEA Grapalat" w:hAnsi="GHEA Grapalat"/>
          <w:b w:val="0"/>
          <w:color w:val="000000" w:themeColor="text1"/>
        </w:rPr>
        <w:t xml:space="preserve">1. </w:t>
      </w:r>
      <w:proofErr w:type="spellStart"/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Բյուջեի</w:t>
      </w:r>
      <w:proofErr w:type="spellEnd"/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proofErr w:type="spellStart"/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եկամուտնե</w:t>
      </w:r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>ր</w:t>
      </w:r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ի</w:t>
      </w:r>
      <w:proofErr w:type="spellEnd"/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proofErr w:type="spellStart"/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կանխատեսում</w:t>
      </w:r>
      <w:proofErr w:type="spellEnd"/>
      <w:r w:rsidRPr="00A57DFF">
        <w:rPr>
          <w:rStyle w:val="a4"/>
          <w:rFonts w:ascii="Calibri" w:hAnsi="Calibri" w:cs="Calibri"/>
          <w:b w:val="0"/>
          <w:color w:val="000000" w:themeColor="text1"/>
        </w:rPr>
        <w:t>   </w:t>
      </w:r>
      <w:r w:rsidR="009F762A" w:rsidRPr="00A57DFF">
        <w:rPr>
          <w:rStyle w:val="a4"/>
          <w:rFonts w:ascii="GHEA Grapalat" w:hAnsi="GHEA Grapalat" w:cs="Verdana"/>
          <w:b w:val="0"/>
          <w:color w:val="000000" w:themeColor="text1"/>
        </w:rPr>
        <w:tab/>
      </w:r>
      <w:r w:rsidRPr="00A57DFF">
        <w:rPr>
          <w:rFonts w:ascii="GHEA Grapalat" w:hAnsi="GHEA Grapalat"/>
          <w:bCs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9F762A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կանխատեսված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հանու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 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3</w:t>
      </w:r>
      <w:r w:rsidRPr="00A57DFF">
        <w:rPr>
          <w:rFonts w:ascii="Calibri" w:hAnsi="Calibri" w:cs="Calibri"/>
          <w:color w:val="000000" w:themeColor="text1"/>
        </w:rPr>
        <w:t> </w:t>
      </w:r>
      <w:r w:rsidR="009F762A" w:rsidRPr="00A57DFF">
        <w:rPr>
          <w:rFonts w:ascii="GHEA Grapalat" w:hAnsi="GHEA Grapalat" w:cs="Verdana"/>
          <w:color w:val="000000" w:themeColor="text1"/>
          <w:lang w:val="hy-AM"/>
        </w:rPr>
        <w:t>310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000.0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ազանցելով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նախո</w:t>
      </w:r>
      <w:r w:rsidRPr="00A57DFF">
        <w:rPr>
          <w:rFonts w:ascii="GHEA Grapalat" w:hAnsi="GHEA Grapalat" w:cs="Verdana"/>
          <w:color w:val="000000" w:themeColor="text1"/>
        </w:rPr>
        <w:t>րդ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9F762A" w:rsidRPr="00A57DFF">
        <w:rPr>
          <w:rFonts w:ascii="GHEA Grapalat" w:hAnsi="GHEA Grapalat" w:cs="Verdana"/>
          <w:color w:val="000000" w:themeColor="text1"/>
          <w:lang w:val="hy-AM"/>
        </w:rPr>
        <w:t>5</w:t>
      </w:r>
      <w:r w:rsidRPr="00A57DFF">
        <w:rPr>
          <w:rFonts w:ascii="GHEA Grapalat" w:hAnsi="GHEA Grapalat" w:cs="Verdana"/>
          <w:color w:val="000000" w:themeColor="text1"/>
        </w:rPr>
        <w:t>.1 %-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9F762A" w:rsidRPr="00A57DFF">
        <w:rPr>
          <w:rFonts w:ascii="GHEA Grapalat" w:hAnsi="GHEA Grapalat" w:cs="Verdana"/>
          <w:color w:val="000000" w:themeColor="text1"/>
          <w:lang w:val="hy-AM"/>
        </w:rPr>
        <w:t>160</w:t>
      </w:r>
      <w:r w:rsidR="009F762A" w:rsidRPr="00A57DFF">
        <w:rPr>
          <w:rFonts w:ascii="Calibri" w:hAnsi="Calibri" w:cs="Calibri"/>
          <w:color w:val="000000" w:themeColor="text1"/>
          <w:lang w:val="hy-AM"/>
        </w:rPr>
        <w:t> </w:t>
      </w:r>
      <w:r w:rsidR="009F762A" w:rsidRPr="00A57DFF">
        <w:rPr>
          <w:rFonts w:ascii="GHEA Grapalat" w:hAnsi="GHEA Grapalat" w:cs="Verdana"/>
          <w:color w:val="000000" w:themeColor="text1"/>
          <w:lang w:val="hy-AM"/>
        </w:rPr>
        <w:t>000.0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>:</w:t>
      </w:r>
      <w:r w:rsidR="009F762A"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lastRenderedPageBreak/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հանու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ծավալում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սեփական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1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735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 xml:space="preserve">078.4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="00F63038" w:rsidRPr="00A57DFF">
        <w:rPr>
          <w:rFonts w:ascii="GHEA Grapalat" w:hAnsi="GHEA Grapalat" w:cs="Sylfaen"/>
          <w:color w:val="000000" w:themeColor="text1"/>
          <w:lang w:val="hy-AM"/>
        </w:rPr>
        <w:t xml:space="preserve"> կամ 52.4 </w:t>
      </w:r>
      <w:r w:rsidRPr="00A57DFF">
        <w:rPr>
          <w:rFonts w:ascii="GHEA Grapalat" w:hAnsi="GHEA Grapalat" w:cs="Verdana"/>
          <w:color w:val="000000" w:themeColor="text1"/>
        </w:rPr>
        <w:t>%-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ով</w:t>
      </w:r>
      <w:proofErr w:type="spellEnd"/>
      <w:r w:rsidR="00F63038" w:rsidRPr="00A57DFF">
        <w:rPr>
          <w:rFonts w:ascii="GHEA Grapalat" w:hAnsi="GHEA Grapalat" w:cs="Sylfaen"/>
          <w:color w:val="000000" w:themeColor="text1"/>
          <w:lang w:val="hy-AM"/>
        </w:rPr>
        <w:t xml:space="preserve">, 47.6 </w:t>
      </w:r>
      <w:r w:rsidR="00F63038" w:rsidRPr="00A57DFF">
        <w:rPr>
          <w:rFonts w:ascii="GHEA Grapalat" w:hAnsi="GHEA Grapalat" w:cs="Sylfaen"/>
          <w:color w:val="000000" w:themeColor="text1"/>
        </w:rPr>
        <w:t>%</w:t>
      </w:r>
      <w:r w:rsidR="00F63038" w:rsidRPr="00A57DFF">
        <w:rPr>
          <w:rFonts w:ascii="GHEA Grapalat" w:hAnsi="GHEA Grapalat" w:cs="Sylfaen"/>
          <w:color w:val="000000" w:themeColor="text1"/>
          <w:lang w:val="hy-AM"/>
        </w:rPr>
        <w:t>-ը կամ 1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Sylfaen"/>
          <w:color w:val="000000" w:themeColor="text1"/>
          <w:lang w:val="hy-AM"/>
        </w:rPr>
        <w:t>574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Sylfaen"/>
          <w:color w:val="000000" w:themeColor="text1"/>
          <w:lang w:val="hy-AM"/>
        </w:rPr>
        <w:t>921.6 հազար դրամը բաժին է ընկել պաշտոնական դրամաշնորհներ հոդվածին</w:t>
      </w:r>
      <w:r w:rsidRPr="00A57DFF">
        <w:rPr>
          <w:rFonts w:ascii="GHEA Grapalat" w:hAnsi="GHEA Grapalat" w:cs="Verdana"/>
          <w:color w:val="000000" w:themeColor="text1"/>
        </w:rPr>
        <w:t xml:space="preserve">: </w:t>
      </w:r>
      <w:r w:rsidRPr="00A57DFF">
        <w:rPr>
          <w:rFonts w:ascii="Calibri" w:hAnsi="Calibri" w:cs="Calibri"/>
          <w:color w:val="000000" w:themeColor="text1"/>
        </w:rPr>
        <w:t>     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համեմատական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լուծությունը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առավել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հստակ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կլինի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անք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առանձին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եկամտատեսակնե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տեսքով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կայացման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ագայում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 </w:t>
      </w:r>
      <w:r w:rsidR="00F63038"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   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ապես</w:t>
      </w:r>
      <w:proofErr w:type="spellEnd"/>
      <w:r w:rsidRPr="00A57DFF">
        <w:rPr>
          <w:rFonts w:ascii="GHEA Grapalat" w:hAnsi="GHEA Grapalat" w:cs="Verdana"/>
          <w:color w:val="000000" w:themeColor="text1"/>
        </w:rPr>
        <w:t>.</w:t>
      </w:r>
      <w:r w:rsidRPr="00A57DFF">
        <w:rPr>
          <w:rFonts w:ascii="Calibri" w:hAnsi="Calibri" w:cs="Calibri"/>
          <w:color w:val="000000" w:themeColor="text1"/>
        </w:rPr>
        <w:t>   </w:t>
      </w:r>
      <w:r w:rsidRPr="00A57DFF">
        <w:rPr>
          <w:rFonts w:ascii="GHEA Grapalat" w:hAnsi="GHEA Grapalat" w:cs="Verdana"/>
          <w:color w:val="000000" w:themeColor="text1"/>
        </w:rPr>
        <w:br/>
        <w:t>1)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տու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քե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>.</w:t>
      </w:r>
      <w:r w:rsidRPr="00A57DFF">
        <w:rPr>
          <w:rFonts w:ascii="Calibri" w:hAnsi="Calibri" w:cs="Calibri"/>
          <w:color w:val="000000" w:themeColor="text1"/>
        </w:rPr>
        <w:t>   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843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345.4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25.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5</w:t>
      </w:r>
      <w:r w:rsidRPr="00A57DFF">
        <w:rPr>
          <w:rFonts w:ascii="GHEA Grapalat" w:hAnsi="GHEA Grapalat" w:cs="Verdana"/>
          <w:color w:val="000000" w:themeColor="text1"/>
        </w:rPr>
        <w:t xml:space="preserve"> %–</w:t>
      </w:r>
      <w:r w:rsidRPr="00A57DFF">
        <w:rPr>
          <w:rFonts w:ascii="GHEA Grapalat" w:hAnsi="GHEA Grapalat" w:cs="Sylfaen"/>
          <w:color w:val="000000" w:themeColor="text1"/>
        </w:rPr>
        <w:t>ը։</w:t>
      </w:r>
      <w:r w:rsidRPr="00A57DFF">
        <w:rPr>
          <w:rFonts w:ascii="GHEA Grapalat" w:hAnsi="GHEA Grapalat"/>
          <w:color w:val="000000" w:themeColor="text1"/>
        </w:rPr>
        <w:t xml:space="preserve"> 202</w:t>
      </w:r>
      <w:r w:rsidR="00F63038" w:rsidRPr="00A57DFF">
        <w:rPr>
          <w:rFonts w:ascii="GHEA Grapalat" w:hAnsi="GHEA Grapalat"/>
          <w:color w:val="000000" w:themeColor="text1"/>
          <w:lang w:val="hy-AM"/>
        </w:rPr>
        <w:t>3</w:t>
      </w:r>
      <w:r w:rsidRPr="00A57DFF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ունենալով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2</w:t>
      </w:r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ողականը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հավաքագ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ականացվող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միջոցառումնե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հետևողականությունը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յունավետությունը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ելիս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հաշվի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առնվել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ապառքնե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հաշվա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ցուցանիշնե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կանխատեսվող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աճը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պայմանավո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գույքային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բազանե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ճշտումնե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յունքից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ինչպես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նաև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նո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անցված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փոխա</w:t>
      </w:r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ամիջոցնե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ումից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տու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քե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98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530.0 հ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3.0</w:t>
      </w:r>
      <w:r w:rsidRPr="00A57DFF">
        <w:rPr>
          <w:rFonts w:ascii="GHEA Grapalat" w:hAnsi="GHEA Grapalat" w:cs="Verdana"/>
          <w:color w:val="000000" w:themeColor="text1"/>
        </w:rPr>
        <w:t xml:space="preserve"> %–</w:t>
      </w:r>
      <w:r w:rsidRPr="00A57DFF">
        <w:rPr>
          <w:rFonts w:ascii="GHEA Grapalat" w:hAnsi="GHEA Grapalat" w:cs="Sylfaen"/>
          <w:color w:val="000000" w:themeColor="text1"/>
        </w:rPr>
        <w:t>ը։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Այն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պայմանավո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ված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ածքում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 xml:space="preserve">իրականացված հաշվառման հիման վրա, որոնք նպաստել են 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թույլտվություննե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ավելացմա</w:t>
      </w:r>
      <w:proofErr w:type="spellEnd"/>
      <w:r w:rsidR="00F63038" w:rsidRPr="00A57DFF">
        <w:rPr>
          <w:rFonts w:ascii="GHEA Grapalat" w:hAnsi="GHEA Grapalat" w:cs="Sylfaen"/>
          <w:color w:val="000000" w:themeColor="text1"/>
          <w:lang w:val="hy-AM"/>
        </w:rPr>
        <w:t>նը</w:t>
      </w:r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Sylfaen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տու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քե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5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000.0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ից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քաղաքացիական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կացության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ակտե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անցելու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հետ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կապված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ծա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ից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Calibri" w:hAnsi="Calibri" w:cs="Calibri"/>
          <w:color w:val="000000" w:themeColor="text1"/>
        </w:rPr>
        <w:t> </w:t>
      </w:r>
      <w:r w:rsidR="00C96285" w:rsidRPr="00A57DFF">
        <w:rPr>
          <w:rFonts w:ascii="GHEA Grapalat" w:hAnsi="GHEA Grapalat" w:cs="Verdana"/>
          <w:color w:val="000000" w:themeColor="text1"/>
          <w:lang w:val="hy-AM"/>
        </w:rPr>
        <w:t xml:space="preserve">  </w:t>
      </w:r>
      <w:r w:rsidRPr="00A57DFF">
        <w:rPr>
          <w:rFonts w:ascii="GHEA Grapalat" w:hAnsi="GHEA Grapalat" w:cs="Verdana"/>
          <w:color w:val="000000" w:themeColor="text1"/>
        </w:rPr>
        <w:t xml:space="preserve">12 000.0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նոտա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ասենյակի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նոտա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ծառայություննե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հետ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կապված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ծա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ից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41</w:t>
      </w:r>
      <w:r w:rsidRPr="00A57DFF">
        <w:rPr>
          <w:rFonts w:ascii="GHEA Grapalat" w:hAnsi="GHEA Grapalat" w:cs="Verdana"/>
          <w:color w:val="000000" w:themeColor="text1"/>
        </w:rPr>
        <w:t xml:space="preserve"> 000.0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2)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Պաշտոնական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ամաշնո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հնե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>.</w:t>
      </w:r>
      <w:r w:rsidRPr="00A57DFF">
        <w:rPr>
          <w:rFonts w:ascii="Calibri" w:hAnsi="Calibri" w:cs="Calibri"/>
          <w:color w:val="000000" w:themeColor="text1"/>
        </w:rPr>
        <w:t>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ցուցանիշնե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ֆինանսական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թեցման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սկզբունքով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ամա</w:t>
      </w:r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ոտացիանե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1</w:t>
      </w:r>
      <w:r w:rsidR="00F63038" w:rsidRPr="00A57DFF">
        <w:rPr>
          <w:rFonts w:ascii="Calibri" w:hAnsi="Calibri" w:cs="Calibri"/>
          <w:color w:val="000000" w:themeColor="text1"/>
          <w:lang w:val="hy-AM"/>
        </w:rPr>
        <w:t> 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568 123</w:t>
      </w:r>
      <w:r w:rsidRPr="00A57DFF">
        <w:rPr>
          <w:rFonts w:ascii="GHEA Grapalat" w:hAnsi="GHEA Grapalat" w:cs="Verdana"/>
          <w:color w:val="000000" w:themeColor="text1"/>
        </w:rPr>
        <w:t>.</w:t>
      </w:r>
      <w:r w:rsidR="00F63038" w:rsidRPr="00A57DFF">
        <w:rPr>
          <w:rFonts w:ascii="GHEA Grapalat" w:hAnsi="GHEA Grapalat" w:cs="Verdana"/>
          <w:color w:val="000000" w:themeColor="text1"/>
          <w:lang w:val="hy-AM"/>
        </w:rPr>
        <w:t>6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47.4</w:t>
      </w:r>
      <w:r w:rsidRPr="00A57DFF">
        <w:rPr>
          <w:rFonts w:ascii="GHEA Grapalat" w:hAnsi="GHEA Grapalat" w:cs="Verdana"/>
          <w:color w:val="000000" w:themeColor="text1"/>
        </w:rPr>
        <w:t xml:space="preserve"> %–</w:t>
      </w:r>
      <w:r w:rsidRPr="00A57DFF">
        <w:rPr>
          <w:rFonts w:ascii="GHEA Grapalat" w:hAnsi="GHEA Grapalat" w:cs="Sylfaen"/>
          <w:color w:val="000000" w:themeColor="text1"/>
        </w:rPr>
        <w:t>ը</w:t>
      </w:r>
      <w:r w:rsidRPr="00A57DFF">
        <w:rPr>
          <w:rFonts w:ascii="GHEA Grapalat" w:hAnsi="GHEA Grapalat" w:cs="Verdana"/>
          <w:color w:val="000000" w:themeColor="text1"/>
        </w:rPr>
        <w:t xml:space="preserve">,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իսկ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ամա</w:t>
      </w:r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նպատակային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հատկացումնե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(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սուբվենցիանե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)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="003F0E1E" w:rsidRPr="003F0E1E">
        <w:rPr>
          <w:rFonts w:ascii="GHEA Grapalat" w:hAnsi="GHEA Grapalat" w:cs="Sylfaen"/>
          <w:color w:val="000000" w:themeColor="text1"/>
        </w:rPr>
        <w:t>`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6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798.0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 </w:t>
      </w:r>
      <w:r w:rsidRPr="00A57DFF">
        <w:rPr>
          <w:rFonts w:ascii="GHEA Grapalat" w:hAnsi="GHEA Grapalat" w:cs="Verdana"/>
          <w:color w:val="000000" w:themeColor="text1"/>
        </w:rPr>
        <w:br/>
        <w:t xml:space="preserve">3)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Այլ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>.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  <w:t>202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այլ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739</w:t>
      </w:r>
      <w:r w:rsidR="005F7544" w:rsidRPr="00A57DFF">
        <w:rPr>
          <w:rFonts w:ascii="Calibri" w:hAnsi="Calibri" w:cs="Calibri"/>
          <w:color w:val="000000" w:themeColor="text1"/>
          <w:lang w:val="hy-AM"/>
        </w:rPr>
        <w:t> 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603.0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2.3</w:t>
      </w:r>
      <w:r w:rsidRPr="00A57DFF">
        <w:rPr>
          <w:rFonts w:ascii="GHEA Grapalat" w:hAnsi="GHEA Grapalat" w:cs="Verdana"/>
          <w:color w:val="000000" w:themeColor="text1"/>
        </w:rPr>
        <w:t xml:space="preserve"> %</w:t>
      </w:r>
      <w:r w:rsidRPr="00A57DFF">
        <w:rPr>
          <w:rFonts w:ascii="GHEA Grapalat" w:hAnsi="GHEA Grapalat" w:cs="Tahoma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Այլ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ենց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մեջ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առում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հողի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գույքի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ձակալությունից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գանձումնե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Verdana"/>
          <w:color w:val="000000" w:themeColor="text1"/>
        </w:rPr>
        <w:lastRenderedPageBreak/>
        <w:t>(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պ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ոցական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պ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ոցական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կազմակե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պություննե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մատուցված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ծառայություննե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իմաց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փոխհատուցման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),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վճա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տույժե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տուգանքնե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ինքնակառավա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միննե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պատվի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լիազո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ականացման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ֆինանսավո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ստացվող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միջոցնե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այլ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Tahoma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  </w:t>
      </w:r>
      <w:r w:rsidRPr="00A57DFF">
        <w:rPr>
          <w:rFonts w:ascii="GHEA Grapalat" w:hAnsi="GHEA Grapalat" w:cs="Verdana"/>
          <w:color w:val="000000" w:themeColor="text1"/>
        </w:rPr>
        <w:br/>
      </w:r>
      <w:r w:rsidRPr="00A57DFF">
        <w:rPr>
          <w:rStyle w:val="a4"/>
          <w:rFonts w:ascii="Calibri" w:hAnsi="Calibri" w:cs="Calibri"/>
          <w:b w:val="0"/>
          <w:color w:val="000000" w:themeColor="text1"/>
        </w:rPr>
        <w:t> </w:t>
      </w:r>
      <w:r w:rsidRPr="00A57DFF">
        <w:rPr>
          <w:rStyle w:val="a4"/>
          <w:rFonts w:ascii="GHEA Grapalat" w:hAnsi="GHEA Grapalat"/>
          <w:b w:val="0"/>
          <w:color w:val="000000" w:themeColor="text1"/>
        </w:rPr>
        <w:t xml:space="preserve">2. </w:t>
      </w:r>
      <w:proofErr w:type="spellStart"/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Բյուջեի</w:t>
      </w:r>
      <w:proofErr w:type="spellEnd"/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proofErr w:type="spellStart"/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ծախսե</w:t>
      </w:r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>ր</w:t>
      </w:r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ի</w:t>
      </w:r>
      <w:proofErr w:type="spellEnd"/>
      <w:r w:rsidRPr="00A57DFF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proofErr w:type="spellStart"/>
      <w:r w:rsidRPr="00A57DFF">
        <w:rPr>
          <w:rStyle w:val="a4"/>
          <w:rFonts w:ascii="GHEA Grapalat" w:hAnsi="GHEA Grapalat" w:cs="Sylfaen"/>
          <w:b w:val="0"/>
          <w:color w:val="000000" w:themeColor="text1"/>
        </w:rPr>
        <w:t>կանխատեսում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ծավալը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="005F7544" w:rsidRPr="00A57DFF">
        <w:rPr>
          <w:rFonts w:ascii="Calibri" w:hAnsi="Calibri" w:cs="Calibri"/>
          <w:color w:val="000000" w:themeColor="text1"/>
          <w:lang w:val="hy-AM"/>
        </w:rPr>
        <w:t> 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810</w:t>
      </w:r>
      <w:r w:rsidR="005F7544" w:rsidRPr="00A57DFF">
        <w:rPr>
          <w:rFonts w:ascii="Calibri" w:hAnsi="Calibri" w:cs="Calibri"/>
          <w:color w:val="000000" w:themeColor="text1"/>
          <w:lang w:val="hy-AM"/>
        </w:rPr>
        <w:t> 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 xml:space="preserve">000.0 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չափով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ամբողջ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ծավալի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շու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ջ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86.9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3</w:t>
      </w:r>
      <w:r w:rsidRPr="00A57DFF">
        <w:rPr>
          <w:rFonts w:ascii="Calibri" w:hAnsi="Calibri" w:cs="Calibri"/>
          <w:color w:val="000000" w:themeColor="text1"/>
        </w:rPr>
        <w:t> </w:t>
      </w:r>
      <w:r w:rsidR="005F7544" w:rsidRPr="00A57DFF">
        <w:rPr>
          <w:rFonts w:ascii="GHEA Grapalat" w:hAnsi="GHEA Grapalat" w:cs="Verdana"/>
          <w:color w:val="000000" w:themeColor="text1"/>
          <w:lang w:val="hy-AM"/>
        </w:rPr>
        <w:t>310</w:t>
      </w:r>
      <w:r w:rsidRPr="00A57DFF">
        <w:rPr>
          <w:rFonts w:ascii="Calibri" w:hAnsi="Calibri" w:cs="Calibri"/>
          <w:color w:val="000000" w:themeColor="text1"/>
        </w:rPr>
        <w:t> </w:t>
      </w:r>
      <w:proofErr w:type="gramStart"/>
      <w:r w:rsidRPr="00A57DFF">
        <w:rPr>
          <w:rFonts w:ascii="GHEA Grapalat" w:hAnsi="GHEA Grapalat" w:cs="Verdana"/>
          <w:color w:val="000000" w:themeColor="text1"/>
        </w:rPr>
        <w:t xml:space="preserve">000.0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բաժին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ընկնում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ընթացիկ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(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</w:t>
      </w:r>
      <w:proofErr w:type="spellEnd"/>
      <w:r w:rsidRPr="00A57DFF">
        <w:rPr>
          <w:rFonts w:ascii="GHEA Grapalat" w:hAnsi="GHEA Grapalat" w:cs="Verdana"/>
          <w:color w:val="000000" w:themeColor="text1"/>
        </w:rPr>
        <w:t>),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2 033</w:t>
      </w:r>
      <w:r w:rsidR="000434D8" w:rsidRPr="00A57DFF">
        <w:rPr>
          <w:rFonts w:ascii="Calibri" w:hAnsi="Calibri" w:cs="Calibri"/>
          <w:color w:val="000000" w:themeColor="text1"/>
          <w:lang w:val="hy-AM"/>
        </w:rPr>
        <w:t> 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645.0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ոչ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ֆինանսական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ակտիվնե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(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ֆոն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),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իսկ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ոչ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ֆինանսական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ակտիվնե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ացումից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մուտքե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գումա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1</w:t>
      </w:r>
      <w:r w:rsidR="000434D8" w:rsidRPr="00A57DFF">
        <w:rPr>
          <w:rFonts w:ascii="Calibri" w:hAnsi="Calibri" w:cs="Calibri"/>
          <w:color w:val="000000" w:themeColor="text1"/>
          <w:lang w:val="hy-AM"/>
        </w:rPr>
        <w:t> 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533</w:t>
      </w:r>
      <w:r w:rsidR="000434D8" w:rsidRPr="00A57DFF">
        <w:rPr>
          <w:rFonts w:ascii="Calibri" w:hAnsi="Calibri" w:cs="Calibri"/>
          <w:color w:val="000000" w:themeColor="text1"/>
          <w:lang w:val="hy-AM"/>
        </w:rPr>
        <w:t> 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645.0</w:t>
      </w:r>
      <w:r w:rsidR="000434D8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կփոփոխվի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եվե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ջի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մնացո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ճշտվելուց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հետո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առաջա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>3.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8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բաժին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ընկել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հանու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բնույթի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ծառայություննե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>, 0.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Պաշտպանություն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Հասա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անվտանգություն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ատական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ծունեություն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37</w:t>
      </w:r>
      <w:r w:rsidRPr="00A57DFF">
        <w:rPr>
          <w:rFonts w:ascii="GHEA Grapalat" w:hAnsi="GHEA Grapalat" w:cs="Verdana"/>
          <w:color w:val="000000" w:themeColor="text1"/>
        </w:rPr>
        <w:t>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 xml:space="preserve">2 </w:t>
      </w:r>
      <w:r w:rsidRPr="00A57DFF">
        <w:rPr>
          <w:rFonts w:ascii="GHEA Grapalat" w:hAnsi="GHEA Grapalat" w:cs="Verdana"/>
          <w:color w:val="000000" w:themeColor="text1"/>
        </w:rPr>
        <w:t>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Տնտեսական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աբե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>, 17.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1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Շ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ջակա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միջավայ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պաշտպանություն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9</w:t>
      </w:r>
      <w:r w:rsidRPr="00A57DFF">
        <w:rPr>
          <w:rFonts w:ascii="GHEA Grapalat" w:hAnsi="GHEA Grapalat" w:cs="Verdana"/>
          <w:color w:val="000000" w:themeColor="text1"/>
        </w:rPr>
        <w:t>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2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Բնակա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անային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շինա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կոմունալ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ծառայություն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>, 0.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 xml:space="preserve">1 </w:t>
      </w:r>
      <w:r w:rsidRPr="00A57DFF">
        <w:rPr>
          <w:rFonts w:ascii="GHEA Grapalat" w:hAnsi="GHEA Grapalat" w:cs="Verdana"/>
          <w:color w:val="000000" w:themeColor="text1"/>
        </w:rPr>
        <w:t>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Առողջապահություն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>.9 %-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Հանգիստ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մշակույթ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>, 2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2</w:t>
      </w:r>
      <w:r w:rsidRPr="00A57DFF">
        <w:rPr>
          <w:rFonts w:ascii="GHEA Grapalat" w:hAnsi="GHEA Grapalat" w:cs="Verdana"/>
          <w:color w:val="000000" w:themeColor="text1"/>
        </w:rPr>
        <w:t>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 xml:space="preserve">8 </w:t>
      </w:r>
      <w:r w:rsidRPr="00A57DFF">
        <w:rPr>
          <w:rFonts w:ascii="GHEA Grapalat" w:hAnsi="GHEA Grapalat" w:cs="Verdana"/>
          <w:color w:val="000000" w:themeColor="text1"/>
        </w:rPr>
        <w:t>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թություն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>, 0.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1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Սոցիալական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պաշտպանություն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4</w:t>
      </w:r>
      <w:r w:rsidRPr="00A57DFF">
        <w:rPr>
          <w:rFonts w:ascii="GHEA Grapalat" w:hAnsi="GHEA Grapalat" w:cs="Verdana"/>
          <w:color w:val="000000" w:themeColor="text1"/>
        </w:rPr>
        <w:t>.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4</w:t>
      </w:r>
      <w:r w:rsidRPr="00A57DFF">
        <w:rPr>
          <w:rFonts w:ascii="GHEA Grapalat" w:hAnsi="GHEA Grapalat" w:cs="Verdana"/>
          <w:color w:val="000000" w:themeColor="text1"/>
        </w:rPr>
        <w:t xml:space="preserve"> %-</w:t>
      </w:r>
      <w:r w:rsidRPr="00A57DFF">
        <w:rPr>
          <w:rFonts w:ascii="GHEA Grapalat" w:hAnsi="GHEA Grapalat" w:cs="Sylfaen"/>
          <w:color w:val="000000" w:themeColor="text1"/>
        </w:rPr>
        <w:t>ը՝</w:t>
      </w:r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Հիմնական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բաժին</w:t>
      </w:r>
      <w:r w:rsidR="003F0E1E">
        <w:rPr>
          <w:rFonts w:ascii="GHEA Grapalat" w:hAnsi="GHEA Grapalat" w:cs="Sylfaen"/>
          <w:color w:val="000000" w:themeColor="text1"/>
        </w:rPr>
        <w:t>ն</w:t>
      </w:r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չ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ասվող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պահուստային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ֆոն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տին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Պահուստային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ֆոն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եկամուտնե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5.1 %-</w:t>
      </w:r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չափով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ապահովելով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Հան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օ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29-րդ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հո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պահանջնե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 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Ստո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և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կայացվում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202</w:t>
      </w:r>
      <w:r w:rsidR="000434D8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սկզբունքնե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ըստ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  </w:t>
      </w:r>
      <w:r w:rsidRPr="00A57DFF">
        <w:rPr>
          <w:rFonts w:ascii="GHEA Grapalat" w:hAnsi="GHEA Grapalat" w:cs="Verdana"/>
          <w:color w:val="000000" w:themeColor="text1"/>
        </w:rPr>
        <w:br/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>1)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Համայնքապետա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անի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աշխատակազմի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պահպանում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>»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ով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նախագծում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հիմնականում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հաշվի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ծող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օ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ենս</w:t>
      </w:r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պահանջնե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խո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հ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ատվական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բնույթ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մատիվնե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Նախո</w:t>
      </w:r>
      <w:r w:rsidRPr="00A57DFF">
        <w:rPr>
          <w:rFonts w:ascii="GHEA Grapalat" w:hAnsi="GHEA Grapalat" w:cs="Verdana"/>
          <w:color w:val="000000" w:themeColor="text1"/>
        </w:rPr>
        <w:t>րդ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համեմատ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պահպանման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եռակի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խո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հ</w:t>
      </w:r>
      <w:r w:rsidRPr="00A57DFF">
        <w:rPr>
          <w:rFonts w:ascii="GHEA Grapalat" w:hAnsi="GHEA Grapalat" w:cs="Verdana"/>
          <w:color w:val="000000" w:themeColor="text1"/>
        </w:rPr>
        <w:t>րդ</w:t>
      </w:r>
      <w:r w:rsidRPr="00A57DFF">
        <w:rPr>
          <w:rFonts w:ascii="GHEA Grapalat" w:hAnsi="GHEA Grapalat" w:cs="Sylfaen"/>
          <w:color w:val="000000" w:themeColor="text1"/>
        </w:rPr>
        <w:t>ատվական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բնույթ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ող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A57DFF">
        <w:rPr>
          <w:rFonts w:ascii="GHEA Grapalat" w:hAnsi="GHEA Grapalat" w:cs="Sylfaen"/>
          <w:color w:val="000000" w:themeColor="text1"/>
        </w:rPr>
        <w:t>նո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մատիվնե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>,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ինչպես</w:t>
      </w:r>
      <w:proofErr w:type="spellEnd"/>
      <w:proofErr w:type="gram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նաև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B845A7" w:rsidRPr="00A57DFF">
        <w:rPr>
          <w:rFonts w:ascii="GHEA Grapalat" w:hAnsi="GHEA Grapalat" w:cs="Sylfaen"/>
          <w:color w:val="000000" w:themeColor="text1"/>
          <w:lang w:val="hy-AM"/>
        </w:rPr>
        <w:t>հաստիքների ավելացումները</w:t>
      </w:r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մյուս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էական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փոփոխություննե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չեն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պլանավո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="003F0E1E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հաշվի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առնելով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ջին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ցուցանիշնե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</w:t>
      </w:r>
      <w:r w:rsidR="00B845A7"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Calibri" w:hAnsi="Calibri" w:cs="Calibri"/>
          <w:color w:val="000000" w:themeColor="text1"/>
        </w:rPr>
        <w:t>     </w:t>
      </w:r>
      <w:r w:rsidRPr="00A57DFF">
        <w:rPr>
          <w:rFonts w:ascii="GHEA Grapalat" w:hAnsi="GHEA Grapalat" w:cs="Verdana"/>
          <w:color w:val="000000" w:themeColor="text1"/>
        </w:rPr>
        <w:br/>
        <w:t xml:space="preserve">2)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Նախո</w:t>
      </w:r>
      <w:r w:rsidRPr="00A57DFF">
        <w:rPr>
          <w:rFonts w:ascii="GHEA Grapalat" w:hAnsi="GHEA Grapalat" w:cs="Verdana"/>
          <w:color w:val="000000" w:themeColor="text1"/>
        </w:rPr>
        <w:t>րդ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վա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համեմատ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>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Աղբահանություն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բնագավառի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="00B845A7" w:rsidRPr="00A57DFF">
        <w:rPr>
          <w:rFonts w:ascii="GHEA Grapalat" w:hAnsi="GHEA Grapalat" w:cs="Verdana"/>
          <w:color w:val="000000" w:themeColor="text1"/>
          <w:lang w:val="hy-AM"/>
        </w:rPr>
        <w:t>ավել են պլանավորվել 161</w:t>
      </w:r>
      <w:r w:rsidR="00B845A7" w:rsidRPr="00A57DFF">
        <w:rPr>
          <w:rFonts w:ascii="Calibri" w:hAnsi="Calibri" w:cs="Calibri"/>
          <w:color w:val="000000" w:themeColor="text1"/>
          <w:lang w:val="hy-AM"/>
        </w:rPr>
        <w:t> </w:t>
      </w:r>
      <w:r w:rsidR="00B845A7" w:rsidRPr="00A57DFF">
        <w:rPr>
          <w:rFonts w:ascii="GHEA Grapalat" w:hAnsi="GHEA Grapalat" w:cs="Verdana"/>
          <w:color w:val="000000" w:themeColor="text1"/>
          <w:lang w:val="hy-AM"/>
        </w:rPr>
        <w:t>000.0 հազար դրամով, լրացուցիչ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առաջանալու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եպքում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կապահովենք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պահուստային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ֆոն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ից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հատկացում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ելուց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հետո</w:t>
      </w:r>
      <w:proofErr w:type="spellEnd"/>
      <w:r w:rsidRPr="00A57DFF">
        <w:rPr>
          <w:rFonts w:ascii="GHEA Grapalat" w:hAnsi="GHEA Grapalat" w:cs="Sylfaen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r w:rsidRPr="00A57DFF">
        <w:rPr>
          <w:rFonts w:ascii="GHEA Grapalat" w:hAnsi="GHEA Grapalat" w:cs="Verdana"/>
          <w:color w:val="000000" w:themeColor="text1"/>
        </w:rPr>
        <w:lastRenderedPageBreak/>
        <w:t>3) «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Առողջապահություն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ոլո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տում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10 000.0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հազա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Verdana"/>
          <w:color w:val="000000" w:themeColor="text1"/>
        </w:rPr>
        <w:t>դր</w:t>
      </w:r>
      <w:r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ըն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հանու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բնույթի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հիվան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անոցային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ծառայություննե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ի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ականացնելու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Tahoma"/>
          <w:color w:val="000000" w:themeColor="text1"/>
        </w:rPr>
        <w:t>։</w:t>
      </w:r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  <w:t xml:space="preserve">4)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եկա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գ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ավետ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մատչելի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միջավայ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ձևավո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ագ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վել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հետևյալ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կապիտալ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աշխատանքնե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Sylfaen"/>
          <w:color w:val="000000" w:themeColor="text1"/>
        </w:rPr>
        <w:t>՝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Calibri" w:hAnsi="Calibri" w:cs="Calibri"/>
          <w:color w:val="000000" w:themeColor="text1"/>
        </w:rPr>
        <w:t>      </w:t>
      </w:r>
      <w:r w:rsidRPr="00A57DFF">
        <w:rPr>
          <w:rFonts w:ascii="GHEA Grapalat" w:hAnsi="GHEA Grapalat" w:cs="Verdana"/>
          <w:color w:val="000000" w:themeColor="text1"/>
        </w:rPr>
        <w:br/>
        <w:t>4.1)</w:t>
      </w:r>
      <w:r w:rsidRPr="00A57DFF">
        <w:rPr>
          <w:rFonts w:ascii="Calibri" w:hAnsi="Calibri" w:cs="Calibri"/>
          <w:color w:val="000000" w:themeColor="text1"/>
        </w:rPr>
        <w:t>   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Փողոցնե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ասֆալտապատման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գծանշման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աշխատանքնե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հատկացվելու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ֆոն</w:t>
      </w:r>
      <w:r w:rsidRPr="00A57DFF">
        <w:rPr>
          <w:rFonts w:ascii="GHEA Grapalat" w:hAnsi="GHEA Grapalat" w:cs="Verdana"/>
          <w:color w:val="000000" w:themeColor="text1"/>
        </w:rPr>
        <w:t>դ</w:t>
      </w:r>
      <w:r w:rsidRPr="00A57DFF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ծախսե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49.1 %-</w:t>
      </w:r>
      <w:r w:rsidRPr="00A57DFF">
        <w:rPr>
          <w:rFonts w:ascii="GHEA Grapalat" w:hAnsi="GHEA Grapalat" w:cs="Sylfaen"/>
          <w:color w:val="000000" w:themeColor="text1"/>
        </w:rPr>
        <w:t>ը</w:t>
      </w:r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ը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բնակավայ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գլխավո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միջթաղամասային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փողոցնե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փոսային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վե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անո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ոգման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շենքե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բակե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մայթե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ասֆալտապատման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քաղաքում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անվտանգ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թևեկություն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ապահովելու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նպատակով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գծանշում</w:t>
      </w:r>
      <w:proofErr w:type="spellEnd"/>
      <w:r w:rsidRPr="00A57DFF">
        <w:rPr>
          <w:rFonts w:ascii="Calibri" w:hAnsi="Calibri" w:cs="Calibri"/>
          <w:color w:val="000000" w:themeColor="text1"/>
        </w:rPr>
        <w:t> 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կատա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և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ճանապա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հային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նշաննե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ձեռք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բե</w:t>
      </w:r>
      <w:r w:rsidRPr="00A57DFF">
        <w:rPr>
          <w:rFonts w:ascii="GHEA Grapalat" w:hAnsi="GHEA Grapalat" w:cs="Verdana"/>
          <w:color w:val="000000" w:themeColor="text1"/>
        </w:rPr>
        <w:t>ր</w:t>
      </w:r>
      <w:r w:rsidRPr="00A57DFF">
        <w:rPr>
          <w:rFonts w:ascii="GHEA Grapalat" w:hAnsi="GHEA Grapalat" w:cs="Sylfaen"/>
          <w:color w:val="000000" w:themeColor="text1"/>
        </w:rPr>
        <w:t>ելու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համա</w:t>
      </w:r>
      <w:r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Pr="00A57DFF">
        <w:rPr>
          <w:rFonts w:ascii="GHEA Grapalat" w:hAnsi="GHEA Grapalat" w:cs="Tahoma"/>
          <w:color w:val="000000" w:themeColor="text1"/>
        </w:rPr>
        <w:t>։</w:t>
      </w:r>
      <w:r w:rsidRPr="00A57DFF">
        <w:rPr>
          <w:rFonts w:ascii="GHEA Grapalat" w:hAnsi="GHEA Grapalat" w:cs="Tahoma"/>
          <w:color w:val="000000" w:themeColor="text1"/>
        </w:rPr>
        <w:tab/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Նախատեսվում</w:t>
      </w:r>
      <w:proofErr w:type="spellEnd"/>
      <w:r w:rsidRPr="00A57DFF">
        <w:rPr>
          <w:rFonts w:ascii="GHEA Grapalat" w:hAnsi="GHEA Grapalat" w:cs="Verdana"/>
          <w:color w:val="000000" w:themeColor="text1"/>
        </w:rPr>
        <w:t xml:space="preserve"> </w:t>
      </w:r>
      <w:r w:rsidRPr="00A57DFF">
        <w:rPr>
          <w:rFonts w:ascii="GHEA Grapalat" w:hAnsi="GHEA Grapalat" w:cs="Sylfaen"/>
          <w:color w:val="000000" w:themeColor="text1"/>
        </w:rPr>
        <w:t>է</w:t>
      </w:r>
      <w:r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A57DFF">
        <w:rPr>
          <w:rFonts w:ascii="GHEA Grapalat" w:hAnsi="GHEA Grapalat" w:cs="Sylfaen"/>
          <w:color w:val="000000" w:themeColor="text1"/>
        </w:rPr>
        <w:t>նաև</w:t>
      </w:r>
      <w:proofErr w:type="spellEnd"/>
      <w:r w:rsidR="00B845A7" w:rsidRPr="00A57DFF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Աբովյան համայնքի 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Աբովյան քաղաքի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Նաիրյան փողոցի, Ս. Մնացականյան փողոցի, 2-րդ միկրոշրջանի 7-րդ դպրոց տանող ճանապարհների,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Առինջ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Ստեփան Առինջեցու փողոցի 1-ին փակուղու, Պ. Դուրյան թաղամասի 4-րդ և 7-րդ փողոցները կապող հատվածի, Պ. Սևակի թաղամասի 3-րդ փողոցի, Ա թաղամասի 2-րդ և  3-րդ փողոցների, Դ. Խաչատրյան փողոցի 2-րդ նրբանցքի, Ձագավանքի փողոցի,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Արամուս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 կենտրոնական փողոցի՝ Ջրմուղի փողոցից մինչև գյուղի վ</w:t>
      </w:r>
      <w:r w:rsidR="003F0E1E">
        <w:rPr>
          <w:rFonts w:ascii="GHEA Grapalat" w:hAnsi="GHEA Grapalat"/>
          <w:bCs/>
          <w:color w:val="000000" w:themeColor="text1"/>
          <w:lang w:val="hy-AM"/>
        </w:rPr>
        <w:t xml:space="preserve">երջ,  3-րդ փողոցի, 1-ին փողոցի, 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2-րդ փողոցի,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Մայակովսկի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 12-րդ փողոցի 1-ին փակուղու, 13-ր</w:t>
      </w:r>
      <w:r w:rsidR="003F0E1E">
        <w:rPr>
          <w:rFonts w:ascii="GHEA Grapalat" w:hAnsi="GHEA Grapalat"/>
          <w:bCs/>
          <w:color w:val="000000" w:themeColor="text1"/>
          <w:lang w:val="hy-AM"/>
        </w:rPr>
        <w:t>դ փողոցի, 2-րդ փողոցի 1-ին և 2-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րդ փակուղիների,  1-ին փողոցի 1-ին փակուղու,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Կաթնաղբյուր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5-րդ փողոցի, 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Գետարգել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Հարություն Վերդյան փողոցի ասֆալտապատման և եզրաքարերի փոխարինման,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Վերին Պտղնի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Նորավան թաղամասի  2-րդ փողոցի,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Բալահովիտ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Ծաղկունք թաղամասի 3-րդ փողոցի 2-րդ և 3-րդ նրբանցքների,   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Պտղնի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 1-ին փողոց 1-ին  նրբանցքի, 4-րդ փողոցի,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Գեղաշեն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3-րդ թաղամասի 3-րդ և 4-րդ փողոցների և դրանց միացումների,  1-ին փողոց 5-րդ փակուղու,  6-րդ փողոց 2-րդ փակուղու,  </w:t>
      </w:r>
      <w:r w:rsidR="00B845A7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Կամարիս գյուղի</w:t>
      </w:r>
      <w:r w:rsidR="00B845A7" w:rsidRPr="00A57DFF">
        <w:rPr>
          <w:rFonts w:ascii="GHEA Grapalat" w:hAnsi="GHEA Grapalat"/>
          <w:bCs/>
          <w:color w:val="000000" w:themeColor="text1"/>
          <w:lang w:val="hy-AM"/>
        </w:rPr>
        <w:t xml:space="preserve"> 2-րդ փողոցի,  3-րդ փողոցի 1-ին նրբանցքի,  1-ին փողոցի 1-ին նրբանցքի ասֆալտապատման աշխատանքներ։</w:t>
      </w:r>
      <w:r w:rsidRPr="00A57DFF">
        <w:rPr>
          <w:rFonts w:ascii="GHEA Grapalat" w:hAnsi="GHEA Grapalat" w:cs="Verdana"/>
          <w:color w:val="000000" w:themeColor="text1"/>
        </w:rPr>
        <w:br/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Վե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ոնշյալ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աշխատանքնե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նախագծա</w:t>
      </w:r>
      <w:r w:rsidR="00A57DFF" w:rsidRPr="00A57DFF">
        <w:rPr>
          <w:rFonts w:ascii="GHEA Grapalat" w:hAnsi="GHEA Grapalat" w:cs="Verdana"/>
          <w:color w:val="000000" w:themeColor="text1"/>
        </w:rPr>
        <w:t>-</w:t>
      </w:r>
      <w:r w:rsidR="00A57DFF" w:rsidRPr="00A57DFF">
        <w:rPr>
          <w:rFonts w:ascii="GHEA Grapalat" w:hAnsi="GHEA Grapalat" w:cs="Sylfaen"/>
          <w:color w:val="000000" w:themeColor="text1"/>
        </w:rPr>
        <w:t>նախահաշվային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փաստաթղթե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կազմման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տեխնիկական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հեղինակային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հսկողության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ծառայություննե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ինչպես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նաև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նախագծե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փո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ձաքն</w:t>
      </w:r>
      <w:r w:rsidR="003F0E1E">
        <w:rPr>
          <w:rFonts w:ascii="GHEA Grapalat" w:hAnsi="GHEA Grapalat" w:cs="Sylfaen"/>
          <w:color w:val="000000" w:themeColor="text1"/>
        </w:rPr>
        <w:t>ն</w:t>
      </w:r>
      <w:r w:rsidR="00A57DFF" w:rsidRPr="00A57DFF">
        <w:rPr>
          <w:rFonts w:ascii="GHEA Grapalat" w:hAnsi="GHEA Grapalat" w:cs="Sylfaen"/>
          <w:color w:val="000000" w:themeColor="text1"/>
        </w:rPr>
        <w:t>ություննե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կատա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համա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նախատեսվում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է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54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660.0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Verdana"/>
          <w:color w:val="000000" w:themeColor="text1"/>
        </w:rPr>
        <w:t>դր</w:t>
      </w:r>
      <w:r w:rsidR="00A57DFF"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="00A57DFF" w:rsidRPr="00A57DFF">
        <w:rPr>
          <w:rFonts w:ascii="GHEA Grapalat" w:hAnsi="GHEA Grapalat"/>
          <w:color w:val="000000" w:themeColor="text1"/>
        </w:rPr>
        <w:t>:</w:t>
      </w:r>
      <w:r w:rsidR="00A57DFF" w:rsidRPr="00A57DFF">
        <w:rPr>
          <w:rFonts w:ascii="GHEA Grapalat" w:hAnsi="GHEA Grapalat"/>
          <w:color w:val="000000" w:themeColor="text1"/>
        </w:rPr>
        <w:tab/>
      </w:r>
      <w:r w:rsidR="00A57DFF" w:rsidRPr="00A57DFF">
        <w:rPr>
          <w:rFonts w:ascii="GHEA Grapalat" w:hAnsi="GHEA Grapalat"/>
          <w:color w:val="000000" w:themeColor="text1"/>
        </w:rPr>
        <w:br/>
      </w:r>
      <w:r w:rsidR="00A57DFF" w:rsidRPr="00A57DFF">
        <w:rPr>
          <w:rFonts w:ascii="Calibri" w:hAnsi="Calibri" w:cs="Calibri"/>
          <w:color w:val="000000" w:themeColor="text1"/>
        </w:rPr>
        <w:t> </w:t>
      </w:r>
      <w:r w:rsidR="00A57DFF" w:rsidRPr="00A57DFF">
        <w:rPr>
          <w:rFonts w:ascii="GHEA Grapalat" w:hAnsi="GHEA Grapalat"/>
          <w:color w:val="000000" w:themeColor="text1"/>
        </w:rPr>
        <w:t xml:space="preserve">4.2)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Բնակչության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կենսական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շահե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ապահովմանն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աջակցելու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նպատակով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նախատեսվում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բնակֆոն</w:t>
      </w:r>
      <w:r w:rsidR="00A57DFF" w:rsidRPr="00A57DFF">
        <w:rPr>
          <w:rFonts w:ascii="GHEA Grapalat" w:hAnsi="GHEA Grapalat" w:cs="Verdana"/>
          <w:color w:val="000000" w:themeColor="text1"/>
        </w:rPr>
        <w:t>դ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թ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լանջավո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տանիքնե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վե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անո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ոգման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համա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նյութե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ձեռքբե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ծախս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>՝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20</w:t>
      </w:r>
      <w:r w:rsidR="00A57DFF" w:rsidRPr="00A57DFF">
        <w:rPr>
          <w:rFonts w:ascii="Calibri" w:hAnsi="Calibri" w:cs="Calibri"/>
          <w:color w:val="000000" w:themeColor="text1"/>
        </w:rPr>
        <w:t> 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000.0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Verdana"/>
          <w:color w:val="000000" w:themeColor="text1"/>
        </w:rPr>
        <w:t>դր</w:t>
      </w:r>
      <w:r w:rsidR="00A57DFF"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>։</w:t>
      </w:r>
      <w:r w:rsidR="00A57DFF" w:rsidRPr="00A57DFF">
        <w:rPr>
          <w:rFonts w:ascii="GHEA Grapalat" w:hAnsi="GHEA Grapalat" w:cs="Sylfaen"/>
          <w:color w:val="000000" w:themeColor="text1"/>
        </w:rPr>
        <w:tab/>
      </w:r>
      <w:r w:rsidR="00A57DFF" w:rsidRPr="00A57DFF">
        <w:rPr>
          <w:rFonts w:ascii="GHEA Grapalat" w:hAnsi="GHEA Grapalat" w:cs="Verdana"/>
          <w:color w:val="000000" w:themeColor="text1"/>
        </w:rPr>
        <w:br/>
        <w:t>4.3)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Իրականացվելու է նաև լուսավորության աշխատանքներ՝ </w:t>
      </w:r>
      <w:r w:rsidR="00A57DFF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Աբովյան քաղաքի</w:t>
      </w:r>
      <w:r w:rsidR="00A57DFF" w:rsidRPr="00A57DFF">
        <w:rPr>
          <w:rFonts w:ascii="GHEA Grapalat" w:hAnsi="GHEA Grapalat"/>
          <w:bCs/>
          <w:color w:val="000000" w:themeColor="text1"/>
          <w:lang w:val="hy-AM"/>
        </w:rPr>
        <w:t xml:space="preserve"> Հատիս փողոցի նոր թաղամասի,  </w:t>
      </w:r>
      <w:r w:rsidR="00A57DFF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Առինջ գյուղի</w:t>
      </w:r>
      <w:r w:rsidR="00A57DFF" w:rsidRPr="00A57DFF">
        <w:rPr>
          <w:rFonts w:ascii="GHEA Grapalat" w:hAnsi="GHEA Grapalat"/>
          <w:bCs/>
          <w:color w:val="000000" w:themeColor="text1"/>
          <w:lang w:val="hy-AM"/>
        </w:rPr>
        <w:t xml:space="preserve"> Ձագավանքի փողոցի, </w:t>
      </w:r>
      <w:r w:rsidR="00A57DFF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Արամուս գյուղի</w:t>
      </w:r>
      <w:r w:rsidR="00A57DFF" w:rsidRPr="00A57DFF">
        <w:rPr>
          <w:rFonts w:ascii="GHEA Grapalat" w:hAnsi="GHEA Grapalat"/>
          <w:bCs/>
          <w:color w:val="000000" w:themeColor="text1"/>
          <w:lang w:val="hy-AM"/>
        </w:rPr>
        <w:t xml:space="preserve"> Տիգրանաձորի խճուղու,   Ջերմատան փողոցի և Երիտասարդական թաղամասի 2-րդ փողոցի, Մայակովսկի </w:t>
      </w:r>
      <w:r w:rsidR="00A57DFF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գյուղի</w:t>
      </w:r>
      <w:r w:rsidR="00A57DFF" w:rsidRPr="00A57DFF">
        <w:rPr>
          <w:rFonts w:ascii="GHEA Grapalat" w:hAnsi="GHEA Grapalat"/>
          <w:bCs/>
          <w:color w:val="000000" w:themeColor="text1"/>
          <w:lang w:val="hy-AM"/>
        </w:rPr>
        <w:t xml:space="preserve">  15-րդ փողոցի, </w:t>
      </w:r>
      <w:r w:rsidR="00A57DFF" w:rsidRPr="00A57DFF">
        <w:rPr>
          <w:rFonts w:ascii="GHEA Grapalat" w:hAnsi="GHEA Grapalat"/>
          <w:bCs/>
          <w:color w:val="000000" w:themeColor="text1"/>
          <w:u w:val="single"/>
          <w:lang w:val="hy-AM"/>
        </w:rPr>
        <w:t>Պտղնի գյուղի</w:t>
      </w:r>
      <w:r w:rsidR="00A57DFF" w:rsidRPr="00A57DFF">
        <w:rPr>
          <w:rFonts w:ascii="GHEA Grapalat" w:hAnsi="GHEA Grapalat"/>
          <w:bCs/>
          <w:color w:val="000000" w:themeColor="text1"/>
          <w:lang w:val="hy-AM"/>
        </w:rPr>
        <w:t xml:space="preserve">  10-րդ  փողոցի, 12-րդ փողոցի փողոցային լուսավորության համակարգերի  </w:t>
      </w:r>
      <w:r w:rsidR="00A57DFF" w:rsidRPr="00A57DFF">
        <w:rPr>
          <w:rFonts w:ascii="GHEA Grapalat" w:hAnsi="GHEA Grapalat"/>
          <w:bCs/>
          <w:color w:val="000000" w:themeColor="text1"/>
          <w:lang w:val="hy-AM"/>
        </w:rPr>
        <w:lastRenderedPageBreak/>
        <w:t>կառուցում։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r w:rsidR="00A57DFF" w:rsidRPr="00A57DFF">
        <w:rPr>
          <w:rFonts w:ascii="Calibri" w:hAnsi="Calibri" w:cs="Calibri"/>
          <w:color w:val="000000" w:themeColor="text1"/>
        </w:rPr>
        <w:t>              </w:t>
      </w:r>
      <w:r w:rsidR="00A57DFF" w:rsidRPr="00A57DFF">
        <w:rPr>
          <w:rFonts w:ascii="GHEA Grapalat" w:hAnsi="GHEA Grapalat" w:cs="Verdana"/>
          <w:color w:val="000000" w:themeColor="text1"/>
        </w:rPr>
        <w:br/>
        <w:t>4.4)</w:t>
      </w:r>
      <w:r w:rsidR="00442E7D" w:rsidRPr="00442E7D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Համայնքը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շա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ունակելով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մա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ավետ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մատչելի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միջավայ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ձևավո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քաղաքականությունը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>՝</w:t>
      </w:r>
      <w:r w:rsidR="00A57DFF" w:rsidRPr="00A57DFF">
        <w:rPr>
          <w:rFonts w:ascii="Calibri" w:hAnsi="Calibri" w:cs="Calibri"/>
          <w:color w:val="000000" w:themeColor="text1"/>
        </w:rPr>
        <w:t> 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202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թվականին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խոշո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ացված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նախատեսել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կատա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ել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աստիճանների վերանորոգում՝ </w:t>
      </w:r>
      <w:proofErr w:type="spellStart"/>
      <w:r w:rsidR="00A57DFF" w:rsidRPr="00A57DFF">
        <w:rPr>
          <w:rFonts w:ascii="GHEA Grapalat" w:hAnsi="GHEA Grapalat"/>
          <w:bCs/>
          <w:color w:val="000000" w:themeColor="text1"/>
        </w:rPr>
        <w:t>Աբովյան</w:t>
      </w:r>
      <w:proofErr w:type="spellEnd"/>
      <w:r w:rsidR="00A57DFF" w:rsidRPr="00A57DFF">
        <w:rPr>
          <w:rFonts w:ascii="GHEA Grapalat" w:hAnsi="GHEA Grapalat"/>
          <w:bCs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/>
          <w:bCs/>
          <w:color w:val="000000" w:themeColor="text1"/>
        </w:rPr>
        <w:t>համայնքի</w:t>
      </w:r>
      <w:proofErr w:type="spellEnd"/>
      <w:r w:rsidR="00A57DFF" w:rsidRPr="00A57DFF">
        <w:rPr>
          <w:rFonts w:ascii="GHEA Grapalat" w:hAnsi="GHEA Grapalat"/>
          <w:bCs/>
          <w:color w:val="000000" w:themeColor="text1"/>
          <w:lang w:val="hy-AM"/>
        </w:rPr>
        <w:t xml:space="preserve"> Աբովյան քաղաքի  Սարալանջ  թաղամասը մարզադաշտ տանող ճանապարհին և 3-րդ, 4-րդ միկրոշրջանները վարչական կենտրոնին կապող աստիճանների հիմնանորոգում</w:t>
      </w:r>
      <w:r w:rsidR="00A57DFF" w:rsidRPr="00A57DFF">
        <w:rPr>
          <w:rFonts w:ascii="GHEA Grapalat" w:hAnsi="GHEA Grapalat" w:cs="Tahoma"/>
          <w:bCs/>
          <w:color w:val="000000" w:themeColor="text1"/>
        </w:rPr>
        <w:t>։</w:t>
      </w:r>
      <w:r w:rsidR="00A57DFF" w:rsidRPr="00A57DFF">
        <w:rPr>
          <w:rFonts w:ascii="GHEA Grapalat" w:hAnsi="GHEA Grapalat" w:cs="Tahoma"/>
          <w:bCs/>
          <w:color w:val="000000" w:themeColor="text1"/>
        </w:rPr>
        <w:tab/>
      </w:r>
      <w:r w:rsidR="00A57DFF" w:rsidRPr="00A57DFF">
        <w:rPr>
          <w:rFonts w:ascii="GHEA Grapalat" w:hAnsi="GHEA Grapalat" w:cs="Verdana"/>
          <w:bCs/>
          <w:color w:val="000000" w:themeColor="text1"/>
        </w:rPr>
        <w:br/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Վե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ոնշյալ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աշխատանքնե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նախագծա</w:t>
      </w:r>
      <w:r w:rsidR="00A57DFF" w:rsidRPr="00A57DFF">
        <w:rPr>
          <w:rFonts w:ascii="GHEA Grapalat" w:hAnsi="GHEA Grapalat" w:cs="Verdana"/>
          <w:color w:val="000000" w:themeColor="text1"/>
        </w:rPr>
        <w:t>-</w:t>
      </w:r>
      <w:r w:rsidR="00A57DFF" w:rsidRPr="00A57DFF">
        <w:rPr>
          <w:rFonts w:ascii="GHEA Grapalat" w:hAnsi="GHEA Grapalat" w:cs="Sylfaen"/>
          <w:color w:val="000000" w:themeColor="text1"/>
        </w:rPr>
        <w:t>նախահաշվային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փաստաթղթե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կազմման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տեխնիկական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հեղինակային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հսկողության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ծառայություննե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ինչպես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նաև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նախագծե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փո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ձաք</w:t>
      </w:r>
      <w:r w:rsidR="003F0E1E">
        <w:rPr>
          <w:rFonts w:ascii="GHEA Grapalat" w:hAnsi="GHEA Grapalat" w:cs="Sylfaen"/>
          <w:color w:val="000000" w:themeColor="text1"/>
        </w:rPr>
        <w:t>ն</w:t>
      </w:r>
      <w:r w:rsidR="00A57DFF" w:rsidRPr="00A57DFF">
        <w:rPr>
          <w:rFonts w:ascii="GHEA Grapalat" w:hAnsi="GHEA Grapalat" w:cs="Sylfaen"/>
          <w:color w:val="000000" w:themeColor="text1"/>
        </w:rPr>
        <w:t>նություննե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ի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կատա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ման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համա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նախատեսվում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է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7</w:t>
      </w:r>
      <w:r w:rsidR="00A57DFF" w:rsidRPr="00A57DFF">
        <w:rPr>
          <w:rFonts w:ascii="Calibri" w:hAnsi="Calibri" w:cs="Calibri"/>
          <w:color w:val="000000" w:themeColor="text1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4</w:t>
      </w:r>
      <w:r w:rsidR="00A57DFF" w:rsidRPr="00A57DFF">
        <w:rPr>
          <w:rFonts w:ascii="GHEA Grapalat" w:hAnsi="GHEA Grapalat" w:cs="Verdana"/>
          <w:color w:val="000000" w:themeColor="text1"/>
        </w:rPr>
        <w:t>44.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8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Verdana"/>
          <w:color w:val="000000" w:themeColor="text1"/>
        </w:rPr>
        <w:t>դր</w:t>
      </w:r>
      <w:r w:rsidR="00A57DFF"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>:</w:t>
      </w:r>
      <w:r w:rsidR="00A57DFF" w:rsidRPr="00A57DFF">
        <w:rPr>
          <w:rFonts w:ascii="GHEA Grapalat" w:hAnsi="GHEA Grapalat" w:cs="Verdana"/>
          <w:color w:val="000000" w:themeColor="text1"/>
        </w:rPr>
        <w:tab/>
      </w:r>
      <w:r w:rsidR="00A57DFF" w:rsidRPr="00A57DFF">
        <w:rPr>
          <w:rFonts w:ascii="Calibri" w:hAnsi="Calibri" w:cs="Calibri"/>
          <w:color w:val="000000" w:themeColor="text1"/>
        </w:rPr>
        <w:t> </w:t>
      </w:r>
      <w:r w:rsidR="00A57DFF" w:rsidRPr="00A57DFF">
        <w:rPr>
          <w:rFonts w:ascii="GHEA Grapalat" w:hAnsi="GHEA Grapalat" w:cs="Verdana"/>
          <w:color w:val="000000" w:themeColor="text1"/>
        </w:rPr>
        <w:tab/>
      </w:r>
      <w:r w:rsidR="00A57DFF" w:rsidRPr="00A57DFF">
        <w:rPr>
          <w:rFonts w:ascii="Calibri" w:hAnsi="Calibri" w:cs="Calibri"/>
          <w:color w:val="000000" w:themeColor="text1"/>
        </w:rPr>
        <w:t>   </w:t>
      </w:r>
      <w:r w:rsidR="00A57DFF" w:rsidRPr="00A57DFF">
        <w:rPr>
          <w:rFonts w:ascii="GHEA Grapalat" w:hAnsi="GHEA Grapalat" w:cs="Verdana"/>
          <w:color w:val="000000" w:themeColor="text1"/>
        </w:rPr>
        <w:br/>
        <w:t>4.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5</w:t>
      </w:r>
      <w:r w:rsidR="00A57DFF" w:rsidRPr="00A57DFF">
        <w:rPr>
          <w:rFonts w:ascii="GHEA Grapalat" w:hAnsi="GHEA Grapalat" w:cs="Verdana"/>
          <w:color w:val="000000" w:themeColor="text1"/>
        </w:rPr>
        <w:t>) 202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թվականին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խոշո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r w:rsidR="00A57DFF" w:rsidRPr="00A57DFF">
        <w:rPr>
          <w:rFonts w:ascii="GHEA Grapalat" w:hAnsi="GHEA Grapalat" w:cs="Sylfaen"/>
          <w:color w:val="000000" w:themeColor="text1"/>
        </w:rPr>
        <w:t>ացված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նախատեսվում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 xml:space="preserve"> է</w:t>
      </w:r>
      <w:r w:rsidR="00A57DFF" w:rsidRPr="00A57DFF">
        <w:rPr>
          <w:rFonts w:ascii="Calibri" w:hAnsi="Calibri" w:cs="Calibri"/>
          <w:color w:val="000000" w:themeColor="text1"/>
        </w:rPr>
        <w:t> 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ծախսել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73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000.0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</w:rPr>
        <w:t>ր</w:t>
      </w:r>
      <w:proofErr w:type="spellEnd"/>
      <w:r w:rsidR="00A57DFF" w:rsidRPr="00A57DFF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="00A57DFF" w:rsidRPr="00A57DFF">
        <w:rPr>
          <w:rFonts w:ascii="GHEA Grapalat" w:hAnsi="GHEA Grapalat" w:cs="Verdana"/>
          <w:color w:val="000000" w:themeColor="text1"/>
        </w:rPr>
        <w:t>դր</w:t>
      </w:r>
      <w:r w:rsidR="00A57DFF" w:rsidRPr="00A57DFF">
        <w:rPr>
          <w:rFonts w:ascii="GHEA Grapalat" w:hAnsi="GHEA Grapalat" w:cs="Sylfaen"/>
          <w:color w:val="000000" w:themeColor="text1"/>
        </w:rPr>
        <w:t>ամ</w:t>
      </w:r>
      <w:proofErr w:type="spellEnd"/>
      <w:r w:rsidR="00A57DFF" w:rsidRPr="00A57DFF">
        <w:rPr>
          <w:rFonts w:ascii="GHEA Grapalat" w:hAnsi="GHEA Grapalat" w:cs="Sylfaen"/>
          <w:color w:val="000000" w:themeColor="text1"/>
        </w:rPr>
        <w:t>՝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spellStart"/>
      <w:r w:rsidR="00A57DFF" w:rsidRPr="00A57DFF">
        <w:rPr>
          <w:rFonts w:ascii="GHEA Grapalat" w:hAnsi="GHEA Grapalat" w:cs="Sylfaen"/>
          <w:color w:val="000000" w:themeColor="text1"/>
        </w:rPr>
        <w:t>Աբովյանի</w:t>
      </w:r>
      <w:proofErr w:type="spellEnd"/>
      <w:r w:rsidR="00A57DFF" w:rsidRPr="00A57DFF">
        <w:rPr>
          <w:rFonts w:ascii="GHEA Grapalat" w:hAnsi="GHEA Grapalat" w:cs="Sylfaen"/>
          <w:color w:val="000000" w:themeColor="text1"/>
          <w:lang w:val="hy-AM"/>
        </w:rPr>
        <w:t xml:space="preserve"> թիվ</w:t>
      </w:r>
      <w:r w:rsidR="00A57DFF" w:rsidRPr="00A57DFF">
        <w:rPr>
          <w:rFonts w:ascii="GHEA Grapalat" w:hAnsi="GHEA Grapalat" w:cs="Sylfaen"/>
          <w:color w:val="000000" w:themeColor="text1"/>
        </w:rPr>
        <w:t xml:space="preserve">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2,3,4,5,6,9,10 և 12 մանկապարտեզների տարածքի, Նաիրյան, Զ. Անդրանիկ և Էդ. Ավագյան փողոցների ջ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ահեռացման համակա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գե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նո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ոգման և անցկացման աշխատանքնե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համա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Tahoma"/>
          <w:color w:val="000000" w:themeColor="text1"/>
          <w:lang w:val="hy-AM"/>
        </w:rPr>
        <w:t>։</w:t>
      </w:r>
      <w:r w:rsidR="00A57DFF" w:rsidRPr="00A57DFF">
        <w:rPr>
          <w:rFonts w:ascii="GHEA Grapalat" w:hAnsi="GHEA Grapalat" w:cs="Tahom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Վե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ոնշյալ աշխատանքնե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նախագծա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-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նախահաշվային փաստաթղթե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կազմման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տեխնիկական և հեղինակային հսկողության ծառայություննե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ինչպես նաև նախագծե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փո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ձաքնություննե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կատա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ման համա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նախատեսվում է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923.</w:t>
      </w:r>
      <w:r w:rsidR="00A57DFF" w:rsidRPr="00A57DFF">
        <w:rPr>
          <w:rFonts w:ascii="GHEA Grapalat" w:hAnsi="GHEA Grapalat"/>
          <w:color w:val="000000" w:themeColor="text1"/>
          <w:lang w:val="hy-AM"/>
        </w:rPr>
        <w:t xml:space="preserve">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: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  <w:t xml:space="preserve">4.6) 2023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թվականին Աբովյան քաղաքի բազմաբնակա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 շենքե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վե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ելակնե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վե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ոգման և 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իականացման համա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նախատեսվել է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5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000.0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ամ։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  <w:t xml:space="preserve">4.7)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Աբովյանի համայնքապետա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անի վա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չական շենքի սանհանգույցնե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վե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ոգման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 xml:space="preserve">ինչպես նաև շենքի 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իմացի աստիճաննե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թակի հիմ</w:t>
      </w:r>
      <w:r w:rsidR="003F0E1E" w:rsidRPr="003F0E1E">
        <w:rPr>
          <w:rFonts w:ascii="GHEA Grapalat" w:hAnsi="GHEA Grapalat" w:cs="Sylfaen"/>
          <w:color w:val="000000" w:themeColor="text1"/>
          <w:lang w:val="hy-AM"/>
        </w:rPr>
        <w:t>ն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ոգման և լուսամուտնե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փոխա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ինման աշխատանքնե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համա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նախատեսվել է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56 754.0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ը կազմում է ֆոն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ային բյուջեի պլանավո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ված ծախսե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2.8 %-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ը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: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</w:r>
      <w:r w:rsidR="00A57DFF" w:rsidRPr="00A57DFF">
        <w:rPr>
          <w:rFonts w:ascii="GHEA Grapalat" w:hAnsi="GHEA Grapalat"/>
          <w:color w:val="000000" w:themeColor="text1"/>
          <w:lang w:val="hy-AM"/>
        </w:rPr>
        <w:t xml:space="preserve">4.8)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Աբովյան խոշո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ացված համայնքի վա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չական շենքե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և համայնքային ոչ առևտ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ային կազմակե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պություննե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իականացմանը աջակցելու նպատակով ծ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ագ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վում է ծախսելու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120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000. 0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ամ՝ վա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չական շենքե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ում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ինչպես նաև նախա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պ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ոցական և 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տա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պ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ոցական հիմնա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կնե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ին անհ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աժեշտ գույքի ձեռքբե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ման համա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Tahoma"/>
          <w:color w:val="000000" w:themeColor="text1"/>
          <w:lang w:val="hy-AM"/>
        </w:rPr>
        <w:t>։</w:t>
      </w:r>
      <w:r w:rsidR="00A57DFF" w:rsidRPr="00A57DFF">
        <w:rPr>
          <w:rFonts w:ascii="GHEA Grapalat" w:hAnsi="GHEA Grapalat" w:cs="Tahoma"/>
          <w:color w:val="000000" w:themeColor="text1"/>
          <w:lang w:val="hy-AM"/>
        </w:rPr>
        <w:tab/>
      </w:r>
      <w:r w:rsidR="00A57DFF" w:rsidRPr="00A57DFF">
        <w:rPr>
          <w:rFonts w:ascii="Calibri" w:hAnsi="Calibri" w:cs="Calibri"/>
          <w:color w:val="000000" w:themeColor="text1"/>
          <w:lang w:val="hy-AM"/>
        </w:rPr>
        <w:t>    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Հաշվի ենք առել այն հանգամանքը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«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Աբովյանի համայնքային կոմունալ տնտեսություն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ՀՈԱԿ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-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ը համայնքում ի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ականացնելու է մեծ ծավալի աղբահանության աշխատանքնե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և 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 աջակցելու նպատակով ծ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ագ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վում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է գնել նո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տ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անսպո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տային և վա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չական սա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քավո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ումնե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՝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10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000.0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 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ժեքով։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           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  <w:t xml:space="preserve">4.9)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Համայնքի նախատեսված վայ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ում աղբամաննե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և նստա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ձեռք</w:t>
      </w:r>
      <w:r w:rsidR="003F0E1E" w:rsidRPr="003F0E1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բե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ելու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ինչպես նաև կանաչապատ տա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ածքնե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 xml:space="preserve">ը ավելացնելու նպատակով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lastRenderedPageBreak/>
        <w:t>նախատեսվել է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20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000</w:t>
      </w:r>
      <w:r w:rsidR="00A57DFF" w:rsidRPr="00A57DFF">
        <w:rPr>
          <w:rFonts w:ascii="GHEA Grapalat" w:hAnsi="GHEA Grapalat"/>
          <w:color w:val="000000" w:themeColor="text1"/>
          <w:lang w:val="hy-AM"/>
        </w:rPr>
        <w:t xml:space="preserve">.0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: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  <w:t xml:space="preserve">4.10) 2023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թվականին Աբովյան խոշո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ացված համայնքում նախատեսվում է` անվտանգ երթևեկությունը ապաhովելու և կազմակերպելու համար խելացի լուսացույցերի տեղադրում և գոյություն ունեցող լուսացույցերի փոխարինում նորերով, փողոցների անվտանգ երթևեկության գծանշման աշխատանքներ, ինչպես</w:t>
      </w:r>
      <w:r w:rsidR="003F0E1E">
        <w:rPr>
          <w:rFonts w:ascii="GHEA Grapalat" w:hAnsi="GHEA Grapalat" w:cs="Sylfaen"/>
          <w:color w:val="000000" w:themeColor="text1"/>
          <w:lang w:val="hy-AM"/>
        </w:rPr>
        <w:t xml:space="preserve"> նաև ճանապարհային նշանների ձեռք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բերում և տեղադրում, որոնց համար նախատեսվում է ծախսել 75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Courier New"/>
          <w:color w:val="000000" w:themeColor="text1"/>
          <w:lang w:val="hy-AM"/>
        </w:rPr>
        <w:t>00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0.0 հազար դրամ, 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ը կազմում է ֆոն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դ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ային բյուջեի պլանավո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ված ծախսե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3.7 %-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ը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:</w:t>
      </w:r>
      <w:r w:rsidR="00A57DFF" w:rsidRPr="00A57DFF">
        <w:rPr>
          <w:rFonts w:ascii="GHEA Grapalat" w:hAnsi="GHEA Grapalat" w:cs="Tahom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Վե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ոնշյալ աշխատանքնե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նախագծա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-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նախահաշվային փաստաթղթե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կազմման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տեխնիկական և հեղինակային հսկողության ծառայություննե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ինչպես նաև նախագծե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փո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ձաքն</w:t>
      </w:r>
      <w:r w:rsidR="003F0E1E" w:rsidRPr="003F0E1E">
        <w:rPr>
          <w:rFonts w:ascii="GHEA Grapalat" w:hAnsi="GHEA Grapalat" w:cs="Sylfaen"/>
          <w:color w:val="000000" w:themeColor="text1"/>
          <w:lang w:val="hy-AM"/>
        </w:rPr>
        <w:t>ն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ի կատա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ման համա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նախատեսվում է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920.</w:t>
      </w:r>
      <w:r w:rsidR="00A57DFF" w:rsidRPr="00A57DFF">
        <w:rPr>
          <w:rFonts w:ascii="GHEA Grapalat" w:hAnsi="GHEA Grapalat"/>
          <w:color w:val="000000" w:themeColor="text1"/>
          <w:lang w:val="hy-AM"/>
        </w:rPr>
        <w:t xml:space="preserve">0 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A57DFF">
        <w:rPr>
          <w:rFonts w:ascii="GHEA Grapalat" w:hAnsi="GHEA Grapalat" w:cs="Sylfaen"/>
          <w:color w:val="000000" w:themeColor="text1"/>
          <w:lang w:val="hy-AM"/>
        </w:rPr>
        <w:t>ամ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>:</w:t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br/>
      </w:r>
      <w:r w:rsidR="00A57DFF" w:rsidRPr="00A57DFF">
        <w:rPr>
          <w:rFonts w:ascii="Calibri" w:hAnsi="Calibri" w:cs="Calibri"/>
          <w:color w:val="000000" w:themeColor="text1"/>
          <w:lang w:val="hy-AM"/>
        </w:rPr>
        <w:t> </w:t>
      </w:r>
      <w:r w:rsidR="00A57DFF" w:rsidRPr="00A57DFF">
        <w:rPr>
          <w:rFonts w:ascii="GHEA Grapalat" w:hAnsi="GHEA Grapalat" w:cs="Verdana"/>
          <w:color w:val="000000" w:themeColor="text1"/>
          <w:lang w:val="hy-AM"/>
        </w:rPr>
        <w:tab/>
      </w:r>
      <w:r w:rsidRPr="00A57DFF">
        <w:rPr>
          <w:rFonts w:ascii="Calibri" w:hAnsi="Calibri" w:cs="Calibri"/>
          <w:color w:val="000000" w:themeColor="text1"/>
          <w:lang w:val="hy-AM"/>
        </w:rPr>
        <w:t>        </w:t>
      </w:r>
    </w:p>
    <w:p w14:paraId="1F8D1445" w14:textId="77777777" w:rsidR="00531A54" w:rsidRPr="00A57DFF" w:rsidRDefault="00531A54" w:rsidP="00A57DFF">
      <w:pPr>
        <w:pStyle w:val="a3"/>
        <w:spacing w:line="276" w:lineRule="auto"/>
        <w:rPr>
          <w:rFonts w:ascii="GHEA Grapalat" w:hAnsi="GHEA Grapalat"/>
          <w:color w:val="000000" w:themeColor="text1"/>
          <w:lang w:val="hy-AM"/>
        </w:rPr>
      </w:pPr>
      <w:r w:rsidRPr="00A57DFF">
        <w:rPr>
          <w:rFonts w:ascii="Calibri" w:hAnsi="Calibri" w:cs="Calibri"/>
          <w:color w:val="000000" w:themeColor="text1"/>
          <w:lang w:val="hy-AM"/>
        </w:rPr>
        <w:t> </w:t>
      </w:r>
    </w:p>
    <w:p w14:paraId="024F701D" w14:textId="77777777" w:rsidR="00531A54" w:rsidRPr="00A57DFF" w:rsidRDefault="00531A54" w:rsidP="00A57DFF">
      <w:pPr>
        <w:pStyle w:val="a3"/>
        <w:spacing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A57DFF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ՀԱՄԱՅՆՔԻ</w:t>
      </w:r>
      <w:r w:rsidRPr="00A57DFF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A57DFF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ՂԵԿԱՎԱՐ՝</w:t>
      </w:r>
      <w:r w:rsidRPr="00A57DFF">
        <w:rPr>
          <w:rStyle w:val="a4"/>
          <w:rFonts w:ascii="Calibri" w:hAnsi="Calibri" w:cs="Calibri"/>
          <w:b w:val="0"/>
          <w:color w:val="000000" w:themeColor="text1"/>
          <w:lang w:val="hy-AM"/>
        </w:rPr>
        <w:t>    </w:t>
      </w:r>
      <w:r w:rsidRPr="00A57DFF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A57DFF">
        <w:rPr>
          <w:rStyle w:val="a4"/>
          <w:rFonts w:ascii="Calibri" w:hAnsi="Calibri" w:cs="Calibri"/>
          <w:b w:val="0"/>
          <w:color w:val="000000" w:themeColor="text1"/>
          <w:lang w:val="hy-AM"/>
        </w:rPr>
        <w:t>                                           </w:t>
      </w:r>
      <w:r w:rsidRPr="00A57DFF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A57DFF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Է</w:t>
      </w:r>
      <w:r w:rsidRPr="00A57DFF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. </w:t>
      </w:r>
      <w:r w:rsidRPr="00A57DFF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ԲԱԲԱՅԱՆ</w:t>
      </w:r>
    </w:p>
    <w:p w14:paraId="3C8CC23B" w14:textId="77777777" w:rsidR="00CC0EDB" w:rsidRPr="00A57DFF" w:rsidRDefault="00CC0EDB" w:rsidP="00A57DFF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CC0EDB" w:rsidRPr="00A5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54"/>
    <w:rsid w:val="000434D8"/>
    <w:rsid w:val="002637D7"/>
    <w:rsid w:val="003A0CC1"/>
    <w:rsid w:val="003F0E1E"/>
    <w:rsid w:val="00442E7D"/>
    <w:rsid w:val="00531A54"/>
    <w:rsid w:val="005F7544"/>
    <w:rsid w:val="006353C6"/>
    <w:rsid w:val="009F762A"/>
    <w:rsid w:val="00A57DFF"/>
    <w:rsid w:val="00B845A7"/>
    <w:rsid w:val="00C7393D"/>
    <w:rsid w:val="00C96285"/>
    <w:rsid w:val="00CC0EDB"/>
    <w:rsid w:val="00DC75C3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CE28"/>
  <w15:docId w15:val="{ED2EB37D-B66E-43DF-BE9A-87CCA63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LEVON</cp:lastModifiedBy>
  <cp:revision>13</cp:revision>
  <cp:lastPrinted>2022-11-28T06:13:00Z</cp:lastPrinted>
  <dcterms:created xsi:type="dcterms:W3CDTF">2022-04-08T15:28:00Z</dcterms:created>
  <dcterms:modified xsi:type="dcterms:W3CDTF">2022-11-28T10:47:00Z</dcterms:modified>
</cp:coreProperties>
</file>