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6392" w14:textId="77777777" w:rsidR="00B03CEB" w:rsidRPr="00623977" w:rsidRDefault="00B03CEB" w:rsidP="00B03CE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14:paraId="203387EC" w14:textId="3CF89A39" w:rsidR="00B03CEB" w:rsidRPr="00B03CEB" w:rsidRDefault="00B03CEB" w:rsidP="00B03CEB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B03CEB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>
        <w:rPr>
          <w:rFonts w:ascii="GHEA Grapalat" w:hAnsi="GHEA Grapalat"/>
          <w:b/>
          <w:bCs/>
          <w:shd w:val="clear" w:color="auto" w:fill="FFFFFF"/>
          <w:lang w:val="hy-AM"/>
        </w:rPr>
        <w:t xml:space="preserve"> ԺՈՐԱ ԿԱՌԼԵՆԻ ՍՏԵՓԱՆՅԱՆԻՆ</w:t>
      </w:r>
      <w:r w:rsidRPr="00B03CEB">
        <w:rPr>
          <w:rFonts w:ascii="GHEA Grapalat" w:hAnsi="GHEA Grapalat"/>
          <w:b/>
          <w:bCs/>
          <w:shd w:val="clear" w:color="auto" w:fill="FFFFFF"/>
          <w:lang w:val="hy-AM"/>
        </w:rPr>
        <w:t xml:space="preserve"> ՏՐԱՄԱԴՐԵԼՈՒ ՄԱՍԻՆ</w:t>
      </w:r>
    </w:p>
    <w:p w14:paraId="73F21ED4" w14:textId="65441EA0" w:rsidR="00B03CEB" w:rsidRPr="007B117F" w:rsidRDefault="00B03CEB" w:rsidP="007B117F">
      <w:pPr>
        <w:spacing w:line="360" w:lineRule="auto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7B117F">
        <w:rPr>
          <w:rFonts w:ascii="GHEA Grapalat" w:hAnsi="GHEA Grapalat"/>
          <w:lang w:val="hy-AM"/>
        </w:rPr>
        <w:t xml:space="preserve">Համաձայն «Տեղական ինքնակառավարման մասին» Հայաստանի Հանրապետության օրենքի 18-րդ հոդվածի, 1-ին մասի, 21-րդ կետի, համայնքի բյուջեն համալրելու և նշված հողամասում </w:t>
      </w:r>
      <w:r w:rsidR="00097870">
        <w:rPr>
          <w:rFonts w:ascii="GHEA Grapalat" w:hAnsi="GHEA Grapalat"/>
          <w:shd w:val="clear" w:color="auto" w:fill="FFFFFF"/>
          <w:lang w:val="hy-AM"/>
        </w:rPr>
        <w:t xml:space="preserve">առևտրի և </w:t>
      </w:r>
      <w:bookmarkStart w:id="0" w:name="_GoBack"/>
      <w:bookmarkEnd w:id="0"/>
      <w:r w:rsidR="00097870">
        <w:rPr>
          <w:rFonts w:ascii="GHEA Grapalat" w:hAnsi="GHEA Grapalat"/>
          <w:shd w:val="clear" w:color="auto" w:fill="FFFFFF"/>
          <w:lang w:val="hy-AM"/>
        </w:rPr>
        <w:t>սպասարկման</w:t>
      </w:r>
      <w:r w:rsidRPr="007B117F">
        <w:rPr>
          <w:rFonts w:ascii="GHEA Grapalat" w:hAnsi="GHEA Grapalat"/>
          <w:shd w:val="clear" w:color="auto" w:fill="FFFFFF"/>
          <w:lang w:val="hy-AM"/>
        </w:rPr>
        <w:t xml:space="preserve"> նպատակով </w:t>
      </w:r>
      <w:r w:rsidRPr="007B117F">
        <w:rPr>
          <w:rFonts w:ascii="GHEA Grapalat" w:hAnsi="GHEA Grapalat"/>
          <w:lang w:val="hy-AM"/>
        </w:rPr>
        <w:t xml:space="preserve">անհրաժեշտ է կառուցապատման իրավունքով տրամադրել </w:t>
      </w:r>
      <w:r w:rsidRPr="007B117F">
        <w:rPr>
          <w:rFonts w:ascii="GHEA Grapalat" w:hAnsi="GHEA Grapalat" w:cs="Sylfaen"/>
          <w:iCs/>
          <w:lang w:val="hy-AM"/>
        </w:rPr>
        <w:t>համայնքի սեփականություն</w:t>
      </w:r>
      <w:r w:rsidRPr="007B117F">
        <w:rPr>
          <w:rFonts w:ascii="GHEA Grapalat" w:hAnsi="GHEA Grapalat"/>
          <w:iCs/>
          <w:lang w:val="hy-AM"/>
        </w:rPr>
        <w:t xml:space="preserve"> հանդիսացող գ. Առինջ, Պ. Սևակ թաղամաս, 5-րդ փողոց, թիվ 6/10</w:t>
      </w:r>
      <w:r w:rsidRPr="007B117F">
        <w:rPr>
          <w:rFonts w:ascii="GHEA Grapalat" w:hAnsi="GHEA Grapalat"/>
          <w:shd w:val="clear" w:color="auto" w:fill="FFFFFF"/>
          <w:lang w:val="hy-AM"/>
        </w:rPr>
        <w:t xml:space="preserve"> հասցեում գտնվող բնակավայրերի նշանակության ընդհանուր օգտագործման հողամասը։</w:t>
      </w:r>
      <w:r w:rsidR="007B117F">
        <w:rPr>
          <w:rFonts w:ascii="GHEA Grapalat" w:hAnsi="GHEA Grapalat"/>
          <w:shd w:val="clear" w:color="auto" w:fill="FFFFFF"/>
          <w:lang w:val="hy-AM"/>
        </w:rPr>
        <w:tab/>
      </w:r>
      <w:r w:rsidRPr="007B117F">
        <w:rPr>
          <w:rFonts w:ascii="GHEA Grapalat" w:hAnsi="GHEA Grapalat"/>
          <w:lang w:val="hy-AM"/>
        </w:rPr>
        <w:br/>
        <w:t>«Ա</w:t>
      </w:r>
      <w:r w:rsidRPr="007B117F">
        <w:rPr>
          <w:rFonts w:ascii="GHEA Grapalat" w:hAnsi="GHEA Grapalat"/>
          <w:bCs/>
          <w:shd w:val="clear" w:color="auto" w:fill="FFFFFF"/>
          <w:lang w:val="hy-AM"/>
        </w:rPr>
        <w:t xml:space="preserve">բովյան համայնքի սեփականություն հանդիսացող </w:t>
      </w:r>
      <w:r w:rsidRPr="007B117F">
        <w:rPr>
          <w:rFonts w:ascii="GHEA Grapalat" w:hAnsi="GHEA Grapalat"/>
          <w:shd w:val="clear" w:color="auto" w:fill="FFFFFF"/>
          <w:lang w:val="hy-AM"/>
        </w:rPr>
        <w:t xml:space="preserve">N 07-011-0640-0002 կադաստրային ծածկագրով </w:t>
      </w:r>
      <w:r w:rsidRPr="007B117F">
        <w:rPr>
          <w:rFonts w:ascii="GHEA Grapalat" w:hAnsi="GHEA Grapalat"/>
          <w:bCs/>
          <w:shd w:val="clear" w:color="auto" w:fill="FFFFFF"/>
          <w:lang w:val="hy-AM"/>
        </w:rPr>
        <w:t xml:space="preserve"> հողամասը կառուցապատման իրավունքով տրամադրելու մասին</w:t>
      </w:r>
      <w:r w:rsidRPr="007B117F">
        <w:rPr>
          <w:rFonts w:ascii="GHEA Grapalat" w:hAnsi="GHEA Grapalat"/>
          <w:lang w:val="hy-AM"/>
        </w:rPr>
        <w:t>» Աբովյան համայնքի ավագանու որոշման նախագծի ընդունման առնչությամբ այլ իրավական ակտեր</w:t>
      </w:r>
      <w:r w:rsidRPr="007B117F">
        <w:rPr>
          <w:rFonts w:ascii="GHEA Grapalat" w:hAnsi="GHEA Grapalat" w:cs="Courier New"/>
          <w:lang w:val="hy-AM"/>
        </w:rPr>
        <w:t>ի ընդունման անհրաժեշտություն չի առաջանում։</w:t>
      </w:r>
      <w:r w:rsidR="007B117F">
        <w:rPr>
          <w:rFonts w:ascii="GHEA Grapalat" w:hAnsi="GHEA Grapalat" w:cs="Courier New"/>
          <w:lang w:val="hy-AM"/>
        </w:rPr>
        <w:tab/>
      </w:r>
      <w:r w:rsidRPr="007B117F">
        <w:rPr>
          <w:rFonts w:ascii="GHEA Grapalat" w:hAnsi="GHEA Grapalat"/>
          <w:lang w:val="hy-AM"/>
        </w:rPr>
        <w:br/>
      </w:r>
      <w:r w:rsidRPr="007B117F">
        <w:rPr>
          <w:rFonts w:ascii="GHEA Grapalat" w:hAnsi="GHEA Grapalat"/>
          <w:bCs/>
          <w:shd w:val="clear" w:color="auto" w:fill="FFFFFF"/>
          <w:lang w:val="hy-AM"/>
        </w:rPr>
        <w:t xml:space="preserve">«Աբովյան համայնքի սեփականություն հանդիսացող հողամասը կառուցապատման իրավունքով  Ժորա Կառլենի </w:t>
      </w:r>
      <w:r w:rsidR="007B117F" w:rsidRPr="007B117F">
        <w:rPr>
          <w:rFonts w:ascii="GHEA Grapalat" w:hAnsi="GHEA Grapalat"/>
          <w:bCs/>
          <w:shd w:val="clear" w:color="auto" w:fill="FFFFFF"/>
          <w:lang w:val="hy-AM"/>
        </w:rPr>
        <w:t>Ստեփանյանին</w:t>
      </w:r>
      <w:r w:rsidRPr="007B117F">
        <w:rPr>
          <w:rFonts w:ascii="GHEA Grapalat" w:hAnsi="GHEA Grapalat"/>
          <w:bCs/>
          <w:shd w:val="clear" w:color="auto" w:fill="FFFFFF"/>
          <w:lang w:val="hy-AM"/>
        </w:rPr>
        <w:t xml:space="preserve"> տրամադրելու մասին» </w:t>
      </w:r>
      <w:r w:rsidRPr="007B117F">
        <w:rPr>
          <w:rFonts w:ascii="GHEA Grapalat" w:hAnsi="GHEA Grapalat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14:paraId="2A95B0C4" w14:textId="77777777" w:rsidR="00B03CEB" w:rsidRPr="00623977" w:rsidRDefault="00B03CEB" w:rsidP="00B03CEB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B0B85" w14:textId="77777777" w:rsidR="00B03CEB" w:rsidRPr="00623977" w:rsidRDefault="00B03CEB" w:rsidP="007B117F">
      <w:pPr>
        <w:spacing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Pr="00623977">
        <w:rPr>
          <w:rStyle w:val="a3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14:paraId="7BE5CF9E" w14:textId="77777777" w:rsidR="00B03CEB" w:rsidRPr="00D835D2" w:rsidRDefault="00B03CEB" w:rsidP="00B03CEB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A5AEC97" w14:textId="77777777" w:rsidR="00B03CEB" w:rsidRPr="00D835D2" w:rsidRDefault="00B03CEB" w:rsidP="00B03C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p w14:paraId="59DCB9E5" w14:textId="77777777" w:rsidR="0056077D" w:rsidRDefault="0056077D"/>
    <w:sectPr w:rsidR="0056077D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B6"/>
    <w:rsid w:val="00097870"/>
    <w:rsid w:val="0056077D"/>
    <w:rsid w:val="007B117F"/>
    <w:rsid w:val="00B03CEB"/>
    <w:rsid w:val="00D4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3100"/>
  <w15:chartTrackingRefBased/>
  <w15:docId w15:val="{E411BAFE-B030-4383-9700-29E04F96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C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2025-05-12T06:44:00Z</dcterms:created>
  <dcterms:modified xsi:type="dcterms:W3CDTF">2025-05-13T10:41:00Z</dcterms:modified>
</cp:coreProperties>
</file>