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0B662B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 w:cs="Sylfaen"/>
          <w:lang w:val="en-US"/>
        </w:rPr>
        <w:t>ԱԲՈՎՅԱՆ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ՀԱՄԱՅՆՔԻ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ՍԵՓԱԿԱՆՈՒԹՅՈՒՆ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ՀՈՂԱՄԱՍԵՐԻ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ՎՐԱ</w:t>
      </w:r>
      <w:r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ՕՏԱՐԵԼՈՒ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ԿԱՄ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ՎԱՐՁԱԿԱԼՈՒԹՅԱՆ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ԻՐԱՎՈՒՆՔՈՎ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ՏՐԱՄԱԴՐԵԼՈՒ</w:t>
      </w:r>
      <w:r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87303E">
      <w:pPr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Երիտասարդական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7/1</w:t>
      </w:r>
      <w:r w:rsidR="00DD4A12">
        <w:rPr>
          <w:rFonts w:ascii="GHEA Grapalat" w:hAnsi="GHEA Grapalat" w:cs="Courier New"/>
          <w:color w:val="000000"/>
          <w:lang w:val="hy-AM"/>
        </w:rPr>
        <w:t xml:space="preserve">, </w:t>
      </w:r>
      <w:r w:rsidR="00961199" w:rsidRPr="00961199">
        <w:rPr>
          <w:rFonts w:ascii="GHEA Grapalat" w:hAnsi="GHEA Grapalat" w:cs="Courier New"/>
          <w:color w:val="000000"/>
          <w:lang w:val="hy-AM"/>
        </w:rPr>
        <w:t>1-ին մ/շրջան թիվ 7/17</w:t>
      </w:r>
      <w:r w:rsidR="00961199">
        <w:rPr>
          <w:rFonts w:ascii="GHEA Grapalat" w:hAnsi="GHEA Grapalat" w:cs="Courier New"/>
          <w:color w:val="000000"/>
          <w:lang w:val="en-US"/>
        </w:rPr>
        <w:t xml:space="preserve">,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Զորավար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Անդրանիկի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7/3</w:t>
      </w:r>
      <w:r w:rsid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և </w:t>
      </w:r>
      <w:r w:rsidR="00961199" w:rsidRPr="00961199">
        <w:rPr>
          <w:rFonts w:ascii="GHEA Grapalat" w:hAnsi="GHEA Grapalat" w:cs="Courier New"/>
          <w:color w:val="000000"/>
          <w:lang w:val="hy-AM"/>
        </w:rPr>
        <w:t>Եղբայրության փող. թիվ 1/12</w:t>
      </w:r>
      <w:r w:rsidR="00DD4A12">
        <w:rPr>
          <w:rFonts w:ascii="GHEA Grapalat" w:hAnsi="GHEA Grapalat" w:cs="Courier New"/>
          <w:color w:val="000000"/>
          <w:lang w:val="hy-AM"/>
        </w:rPr>
        <w:t xml:space="preserve"> 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B24374">
        <w:rPr>
          <w:rFonts w:ascii="GHEA Grapalat" w:hAnsi="GHEA Grapalat" w:cs="Courier New"/>
          <w:color w:val="000000"/>
          <w:lang w:val="en-US"/>
        </w:rPr>
        <w:t>բնակելի</w:t>
      </w:r>
      <w:proofErr w:type="spellEnd"/>
      <w:r w:rsidR="00B24374">
        <w:rPr>
          <w:rFonts w:ascii="GHEA Grapalat" w:hAnsi="GHEA Grapalat" w:cs="Courier New"/>
          <w:color w:val="000000"/>
          <w:lang w:val="en-US"/>
        </w:rPr>
        <w:t xml:space="preserve"> և</w:t>
      </w:r>
      <w:r w:rsidR="00DD4A12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հասարակական 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Աբովյան համայնքի սեփականություն համարվող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F0502D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F0502D">
        <w:rPr>
          <w:rFonts w:ascii="GHEA Grapalat" w:hAnsi="GHEA Grapalat" w:cs="Sylfaen"/>
          <w:lang w:val="hy-AM"/>
        </w:rPr>
        <w:t>ԱԲՈՎՅԱՆ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ՀԱՄԱՅՆՔԻ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ՍԵՓԱԿԱՆՈՒԹՅՈՒՆ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ՆԴԻՍԱՑՈՂ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ՀՈՂԱՄԱՍԵՐԻ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ՎՐԱ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Sylfaen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ԿԱՌՈՒՑՎԱԾ ՇԻՆՈՒԹՅՈՒՆՆԵՐՆ</w:t>
      </w:r>
      <w:r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ՕՏԱՐԵԼՈՒ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ԿԱՄ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ՎԱՐՁԱԿԱԼՈՒԹՅԱՆ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ԻՐԱՎՈՒՆՔՈՎ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ՏՐԱՄԱԴՐԵԼՈՒ</w:t>
      </w:r>
      <w:r w:rsidRP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7F5B8F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ՖԻՆԱՆՍԱՏՆՏԵՍԱԳԻՏԱԿԱՆ 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409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A43FDE"/>
    <w:rsid w:val="00A74C4D"/>
    <w:rsid w:val="00AE0F47"/>
    <w:rsid w:val="00AE705D"/>
    <w:rsid w:val="00AF6C5B"/>
    <w:rsid w:val="00B24374"/>
    <w:rsid w:val="00B4097F"/>
    <w:rsid w:val="00B92088"/>
    <w:rsid w:val="00BE1FC3"/>
    <w:rsid w:val="00BF160D"/>
    <w:rsid w:val="00C06531"/>
    <w:rsid w:val="00C80F4B"/>
    <w:rsid w:val="00CB40E2"/>
    <w:rsid w:val="00D03F65"/>
    <w:rsid w:val="00D16546"/>
    <w:rsid w:val="00D16612"/>
    <w:rsid w:val="00DD1AA5"/>
    <w:rsid w:val="00DD4A12"/>
    <w:rsid w:val="00DE66B4"/>
    <w:rsid w:val="00E53CDE"/>
    <w:rsid w:val="00EC0E33"/>
    <w:rsid w:val="00F0502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16</cp:revision>
  <cp:lastPrinted>2022-11-10T05:31:00Z</cp:lastPrinted>
  <dcterms:created xsi:type="dcterms:W3CDTF">2022-06-20T16:39:00Z</dcterms:created>
  <dcterms:modified xsi:type="dcterms:W3CDTF">2022-12-01T15:56:00Z</dcterms:modified>
</cp:coreProperties>
</file>