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46" w:rsidRPr="00856C06" w:rsidRDefault="005C4846" w:rsidP="005C4846">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sidRPr="00856C06">
        <w:rPr>
          <w:rFonts w:ascii="GHEA Grapalat" w:eastAsia="Arial Unicode MS" w:hAnsi="GHEA Grapalat" w:cs="Arial Unicode MS"/>
        </w:rPr>
        <w:t>«</w:t>
      </w:r>
      <w:r w:rsidRPr="00856C06">
        <w:rPr>
          <w:rFonts w:ascii="GHEA Grapalat" w:eastAsia="Arial Unicode MS" w:hAnsi="GHEA Grapalat" w:cs="Arial Unicode MS"/>
          <w:iCs/>
        </w:rPr>
        <w:t xml:space="preserve">ԱԲՈՎՅԱՆ ՀԱՄԱՅՆՔԻ  </w:t>
      </w:r>
      <w:r w:rsidRPr="00856C06">
        <w:rPr>
          <w:rFonts w:ascii="GHEA Grapalat" w:eastAsia="Arial Unicode MS" w:hAnsi="GHEA Grapalat" w:cs="Arial Unicode MS"/>
          <w:iCs/>
          <w:lang w:val="hy-AM"/>
        </w:rPr>
        <w:t xml:space="preserve">ՄԱՅԱԿՈՎՍԿԻ ԳՅՈՒՂՈՒՄ </w:t>
      </w:r>
      <w:r w:rsidRPr="00856C06">
        <w:rPr>
          <w:rFonts w:ascii="GHEA Grapalat" w:eastAsia="Arial Unicode MS" w:hAnsi="GHEA Grapalat" w:cs="Arial Unicode MS"/>
          <w:iCs/>
        </w:rPr>
        <w:t>ԳՏՆՎՈՂ 07-</w:t>
      </w:r>
      <w:r w:rsidRPr="00856C06">
        <w:rPr>
          <w:rFonts w:ascii="GHEA Grapalat" w:eastAsia="Arial Unicode MS" w:hAnsi="GHEA Grapalat" w:cs="Arial Unicode MS"/>
          <w:iCs/>
          <w:lang w:val="hy-AM"/>
        </w:rPr>
        <w:t xml:space="preserve">043-0128-0290 </w:t>
      </w:r>
      <w:r w:rsidRPr="00856C06">
        <w:rPr>
          <w:rFonts w:ascii="GHEA Grapalat" w:eastAsia="Arial Unicode MS" w:hAnsi="GHEA Grapalat" w:cs="Arial Unicode MS"/>
          <w:iCs/>
        </w:rPr>
        <w:t>ԿԱԴԱՍՏՐԱՅԻՆ ԾԱԾԿԱԳՐՈՎ ՀՈՂԱՄԱՍԻ ՆՊԱՏԱԿԱՅԻՆ ՆՇԱՆԱԿՈՒԹՅՈՒՆԸ ՓՈՓՈԽԵԼՈՒ ՄԱՍԻՆ</w:t>
      </w:r>
      <w:r w:rsidRPr="00856C06">
        <w:rPr>
          <w:rFonts w:ascii="GHEA Grapalat" w:eastAsia="Arial Unicode MS" w:hAnsi="GHEA Grapalat" w:cs="Arial Unicode MS"/>
        </w:rPr>
        <w:t>» ԱԲՈՎՅԱՆ ՀԱՄԱՅՆՔԻ ԱՎԱԳԱՆՈՒ ՈՐՈՇՄԱՆ ՆԱԽԱԳԾԻ ԸՆԴՈՒՆՄԱՆ</w:t>
      </w:r>
    </w:p>
    <w:p w:rsidR="005C4846" w:rsidRPr="00856C06" w:rsidRDefault="005C4846" w:rsidP="005C4846">
      <w:pPr>
        <w:spacing w:after="0" w:line="240" w:lineRule="auto"/>
        <w:jc w:val="both"/>
        <w:rPr>
          <w:rFonts w:ascii="GHEA Grapalat" w:eastAsia="Arial Unicode MS" w:hAnsi="GHEA Grapalat" w:cs="Arial Unicode MS"/>
          <w:lang w:val="hy-AM"/>
        </w:rPr>
      </w:pPr>
      <w:r w:rsidRPr="00856C06">
        <w:rPr>
          <w:rFonts w:ascii="GHEA Grapalat" w:eastAsia="Arial Unicode MS" w:hAnsi="GHEA Grapalat" w:cs="Arial Unicode MS"/>
          <w:lang w:val="hy-AM"/>
        </w:rPr>
        <w:br/>
        <w:t xml:space="preserve">Աբովյան hամայնքի Մայակովսկի գյուղում գտնվող </w:t>
      </w:r>
      <w:r>
        <w:rPr>
          <w:rFonts w:ascii="GHEA Grapalat" w:hAnsi="GHEA Grapalat"/>
          <w:color w:val="333333"/>
          <w:shd w:val="clear" w:color="auto" w:fill="FFFFFF"/>
          <w:lang w:val="hy-AM"/>
        </w:rPr>
        <w:t>Ատոմ, Գայանե և Սիրանուշ Գրիգորյաններին</w:t>
      </w:r>
      <w:r w:rsidRPr="00856C06">
        <w:rPr>
          <w:rFonts w:ascii="GHEA Grapalat" w:eastAsia="Arial Unicode MS" w:hAnsi="GHEA Grapalat" w:cs="Arial Unicode MS"/>
          <w:lang w:val="hy-AM"/>
        </w:rPr>
        <w:t xml:space="preserve"> պատկանող (</w:t>
      </w:r>
      <w:r w:rsidRPr="00856C06">
        <w:rPr>
          <w:rFonts w:ascii="GHEA Grapalat" w:hAnsi="GHEA Grapalat"/>
          <w:color w:val="333333"/>
          <w:shd w:val="clear" w:color="auto" w:fill="FFFFFF"/>
          <w:lang w:val="hy-AM"/>
        </w:rPr>
        <w:t xml:space="preserve">հիմք՝ 2023 թվականի </w:t>
      </w:r>
      <w:r>
        <w:rPr>
          <w:rFonts w:ascii="GHEA Grapalat" w:hAnsi="GHEA Grapalat"/>
          <w:color w:val="333333"/>
          <w:shd w:val="clear" w:color="auto" w:fill="FFFFFF"/>
          <w:lang w:val="hy-AM"/>
        </w:rPr>
        <w:t>օգոստոսի 31</w:t>
      </w:r>
      <w:r w:rsidRPr="00856C06">
        <w:rPr>
          <w:rFonts w:ascii="GHEA Grapalat" w:hAnsi="GHEA Grapalat"/>
          <w:color w:val="333333"/>
          <w:shd w:val="clear" w:color="auto" w:fill="FFFFFF"/>
          <w:lang w:val="hy-AM"/>
        </w:rPr>
        <w:t xml:space="preserve">-ի N </w:t>
      </w:r>
      <w:r>
        <w:rPr>
          <w:rFonts w:ascii="GHEA Grapalat" w:hAnsi="GHEA Grapalat"/>
          <w:color w:val="333333"/>
          <w:shd w:val="clear" w:color="auto" w:fill="FFFFFF"/>
          <w:lang w:val="hy-AM"/>
        </w:rPr>
        <w:t>31082023-07-0146</w:t>
      </w:r>
      <w:r w:rsidRPr="00856C06">
        <w:rPr>
          <w:rFonts w:ascii="GHEA Grapalat" w:hAnsi="GHEA Grapalat"/>
          <w:color w:val="333333"/>
          <w:shd w:val="clear" w:color="auto" w:fill="FFFFFF"/>
          <w:lang w:val="hy-AM"/>
        </w:rPr>
        <w:t xml:space="preserve"> վկայական) 07-043-</w:t>
      </w:r>
      <w:r>
        <w:rPr>
          <w:rFonts w:ascii="GHEA Grapalat" w:hAnsi="GHEA Grapalat"/>
          <w:color w:val="333333"/>
          <w:shd w:val="clear" w:color="auto" w:fill="FFFFFF"/>
          <w:lang w:val="hy-AM"/>
        </w:rPr>
        <w:t>0135-0032</w:t>
      </w:r>
      <w:r w:rsidRPr="00856C06">
        <w:rPr>
          <w:rFonts w:ascii="GHEA Grapalat" w:hAnsi="GHEA Grapalat"/>
          <w:color w:val="333333"/>
          <w:shd w:val="clear" w:color="auto" w:fill="FFFFFF"/>
          <w:lang w:val="hy-AM"/>
        </w:rPr>
        <w:t xml:space="preserve"> կադաստրային ծածկագրով</w:t>
      </w:r>
      <w:r>
        <w:rPr>
          <w:rFonts w:ascii="GHEA Grapalat" w:hAnsi="GHEA Grapalat"/>
          <w:color w:val="333333"/>
          <w:shd w:val="clear" w:color="auto" w:fill="FFFFFF"/>
          <w:lang w:val="hy-AM"/>
        </w:rPr>
        <w:t xml:space="preserve"> 0.4232</w:t>
      </w:r>
      <w:r w:rsidRPr="00856C06">
        <w:rPr>
          <w:rFonts w:ascii="GHEA Grapalat" w:hAnsi="GHEA Grapalat"/>
          <w:color w:val="333333"/>
          <w:shd w:val="clear" w:color="auto" w:fill="FFFFFF"/>
          <w:lang w:val="hy-AM"/>
        </w:rPr>
        <w:t xml:space="preserve"> հեկտար մակերեսով </w:t>
      </w:r>
      <w:r w:rsidRPr="00856C06">
        <w:rPr>
          <w:rFonts w:ascii="GHEA Grapalat" w:eastAsia="Arial Unicode MS" w:hAnsi="GHEA Grapalat" w:cs="Arial Unicode MS"/>
          <w:lang w:val="hy-AM"/>
        </w:rPr>
        <w:t xml:space="preserve">հողամասը հանդիսանում է գյուղատնտեսական նշանակության </w:t>
      </w:r>
      <w:r>
        <w:rPr>
          <w:rFonts w:ascii="GHEA Grapalat" w:eastAsia="Arial Unicode MS" w:hAnsi="GHEA Grapalat" w:cs="Arial Unicode MS"/>
          <w:lang w:val="hy-AM"/>
        </w:rPr>
        <w:t>հնդավոր</w:t>
      </w:r>
      <w:r w:rsidRPr="00856C06">
        <w:rPr>
          <w:rFonts w:ascii="GHEA Grapalat" w:eastAsia="Arial Unicode MS" w:hAnsi="GHEA Grapalat" w:cs="Arial Unicode MS"/>
          <w:lang w:val="hy-AM"/>
        </w:rPr>
        <w:t>: Սեփականատեր</w:t>
      </w:r>
      <w:r>
        <w:rPr>
          <w:rFonts w:ascii="GHEA Grapalat" w:eastAsia="Arial Unicode MS" w:hAnsi="GHEA Grapalat" w:cs="Arial Unicode MS"/>
          <w:lang w:val="hy-AM"/>
        </w:rPr>
        <w:t>եր</w:t>
      </w:r>
      <w:r w:rsidRPr="00856C06">
        <w:rPr>
          <w:rFonts w:ascii="GHEA Grapalat" w:eastAsia="Arial Unicode MS" w:hAnsi="GHEA Grapalat" w:cs="Arial Unicode MS"/>
          <w:lang w:val="hy-AM"/>
        </w:rPr>
        <w:t xml:space="preserve">ը ներկայացրել </w:t>
      </w:r>
      <w:r>
        <w:rPr>
          <w:rFonts w:ascii="GHEA Grapalat" w:eastAsia="Arial Unicode MS" w:hAnsi="GHEA Grapalat" w:cs="Arial Unicode MS"/>
          <w:lang w:val="hy-AM"/>
        </w:rPr>
        <w:t>են</w:t>
      </w:r>
      <w:r w:rsidRPr="00856C06">
        <w:rPr>
          <w:rFonts w:ascii="GHEA Grapalat" w:eastAsia="Arial Unicode MS" w:hAnsi="GHEA Grapalat" w:cs="Arial Unicode MS"/>
          <w:lang w:val="hy-AM"/>
        </w:rPr>
        <w:t xml:space="preserve"> հայտ՝ մրգերի և բանջարեղենի մշակման և պահածոյացման </w:t>
      </w:r>
      <w:r w:rsidRPr="00856C06">
        <w:rPr>
          <w:rFonts w:ascii="GHEA Grapalat" w:hAnsi="GHEA Grapalat" w:cs="Courier New"/>
          <w:color w:val="333333"/>
          <w:shd w:val="clear" w:color="auto" w:fill="FFFFFF"/>
          <w:lang w:val="hy-AM"/>
        </w:rPr>
        <w:t xml:space="preserve">(չներառված ուրիշ խմբավորումներում) </w:t>
      </w:r>
      <w:r w:rsidRPr="00856C06">
        <w:rPr>
          <w:rFonts w:ascii="GHEA Grapalat" w:eastAsia="Arial Unicode MS" w:hAnsi="GHEA Grapalat" w:cs="Arial Unicode MS"/>
          <w:lang w:val="hy-AM"/>
        </w:rPr>
        <w:t>տնտեսություն</w:t>
      </w:r>
      <w:r>
        <w:rPr>
          <w:rFonts w:ascii="GHEA Grapalat" w:eastAsia="Arial Unicode MS" w:hAnsi="GHEA Grapalat" w:cs="Arial Unicode MS"/>
          <w:lang w:val="hy-AM"/>
        </w:rPr>
        <w:t xml:space="preserve"> և </w:t>
      </w:r>
      <w:r w:rsidRPr="00AE3088">
        <w:rPr>
          <w:rFonts w:ascii="GHEA Grapalat" w:hAnsi="GHEA Grapalat"/>
          <w:color w:val="333333"/>
          <w:shd w:val="clear" w:color="auto" w:fill="FFFFFF"/>
          <w:lang w:val="hy-AM"/>
        </w:rPr>
        <w:t>պտուղ-բանջարեղենի սառնարանային պահպանության</w:t>
      </w:r>
      <w:r w:rsidRPr="00AE3088">
        <w:rPr>
          <w:rFonts w:ascii="Courier New" w:hAnsi="Courier New" w:cs="Courier New"/>
          <w:color w:val="333333"/>
          <w:shd w:val="clear" w:color="auto" w:fill="FFFFFF"/>
          <w:lang w:val="hy-AM"/>
        </w:rPr>
        <w:t> </w:t>
      </w:r>
      <w:r w:rsidRPr="00AE3088">
        <w:rPr>
          <w:rFonts w:ascii="GHEA Grapalat" w:hAnsi="GHEA Grapalat"/>
          <w:color w:val="333333"/>
          <w:shd w:val="clear" w:color="auto" w:fill="FFFFFF"/>
          <w:lang w:val="hy-AM"/>
        </w:rPr>
        <w:t>տնտեսություն</w:t>
      </w:r>
      <w:r w:rsidRPr="00856C06">
        <w:rPr>
          <w:rFonts w:ascii="GHEA Grapalat" w:eastAsia="Arial Unicode MS" w:hAnsi="GHEA Grapalat" w:cs="Arial Unicode MS"/>
          <w:lang w:val="hy-AM"/>
        </w:rPr>
        <w:t xml:space="preserve"> կառուցելու համար։</w:t>
      </w:r>
      <w:r>
        <w:rPr>
          <w:rFonts w:ascii="GHEA Grapalat" w:eastAsia="Arial Unicode MS" w:hAnsi="GHEA Grapalat" w:cs="Arial Unicode MS"/>
          <w:lang w:val="hy-AM"/>
        </w:rPr>
        <w:t xml:space="preserve"> </w:t>
      </w:r>
      <w:r w:rsidRPr="00856C06">
        <w:rPr>
          <w:rFonts w:ascii="GHEA Grapalat" w:eastAsia="Arial Unicode MS" w:hAnsi="GHEA Grapalat" w:cs="Arial Unicode MS"/>
          <w:lang w:val="hy-AM"/>
        </w:rPr>
        <w:t>Վերը նշված տնտեսություն</w:t>
      </w:r>
      <w:r>
        <w:rPr>
          <w:rFonts w:ascii="GHEA Grapalat" w:eastAsia="Arial Unicode MS" w:hAnsi="GHEA Grapalat" w:cs="Arial Unicode MS"/>
          <w:lang w:val="hy-AM"/>
        </w:rPr>
        <w:t>ներ</w:t>
      </w:r>
      <w:r w:rsidRPr="00856C06">
        <w:rPr>
          <w:rFonts w:ascii="GHEA Grapalat" w:eastAsia="Arial Unicode MS" w:hAnsi="GHEA Grapalat" w:cs="Arial Unicode MS"/>
          <w:lang w:val="hy-AM"/>
        </w:rPr>
        <w:t xml:space="preserve">ը կառուցելու համար առաջանում է հողամասի նպատակային նշանակության փոփոխության անհրաժեշտություն՝ համաձայն Հայաստանի Հանրապետության հողային օրենսգրքի 7-րդ հոդվածի 9-րդ և 15-րդ մասերի։ </w:t>
      </w:r>
      <w:r w:rsidRPr="00856C06">
        <w:rPr>
          <w:rFonts w:ascii="GHEA Grapalat" w:eastAsia="Arial Unicode MS" w:hAnsi="GHEA Grapalat" w:cs="Arial Unicode MS"/>
          <w:lang w:val="hy-AM"/>
        </w:rPr>
        <w:tab/>
      </w:r>
      <w:r w:rsidRPr="00856C06">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sidRPr="00856C06">
        <w:rPr>
          <w:rFonts w:ascii="Calibri" w:eastAsia="Arial Unicode MS" w:hAnsi="Calibri" w:cs="Calibri"/>
          <w:lang w:val="hy-AM"/>
        </w:rPr>
        <w:t> </w:t>
      </w:r>
      <w:r w:rsidRPr="00856C06">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5C4846" w:rsidRPr="00856C06" w:rsidRDefault="005C4846" w:rsidP="005C4846">
      <w:pPr>
        <w:spacing w:after="0" w:line="240" w:lineRule="auto"/>
        <w:jc w:val="both"/>
        <w:rPr>
          <w:rFonts w:ascii="GHEA Grapalat" w:eastAsia="Arial Unicode MS" w:hAnsi="GHEA Grapalat" w:cs="Arial Unicode MS"/>
          <w:lang w:val="hy-AM"/>
        </w:rPr>
      </w:pPr>
      <w:r w:rsidRPr="00856C06">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sidRPr="00856C06">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856C06">
        <w:rPr>
          <w:rFonts w:ascii="Calibri" w:hAnsi="Calibri" w:cs="Calibri"/>
          <w:color w:val="333333"/>
          <w:shd w:val="clear" w:color="auto" w:fill="FFFFFF"/>
          <w:lang w:val="hy-AM"/>
        </w:rPr>
        <w:t> </w:t>
      </w:r>
      <w:r w:rsidRPr="00856C06">
        <w:rPr>
          <w:rFonts w:ascii="GHEA Grapalat" w:eastAsia="Arial Unicode MS" w:hAnsi="GHEA Grapalat" w:cs="Arial Unicode MS"/>
          <w:lang w:val="hy-AM"/>
        </w:rPr>
        <w:t xml:space="preserve">մրգերի և բանջարեղենի մշակման և պահածոյացման </w:t>
      </w:r>
      <w:r w:rsidRPr="00856C06">
        <w:rPr>
          <w:rFonts w:ascii="GHEA Grapalat" w:hAnsi="GHEA Grapalat" w:cs="Courier New"/>
          <w:color w:val="333333"/>
          <w:shd w:val="clear" w:color="auto" w:fill="FFFFFF"/>
          <w:lang w:val="hy-AM"/>
        </w:rPr>
        <w:t>(չներառված ուրիշ խմբավորումներում)</w:t>
      </w:r>
      <w:r w:rsidRPr="00856C06">
        <w:rPr>
          <w:rFonts w:ascii="GHEA Grapalat" w:eastAsia="Arial Unicode MS" w:hAnsi="GHEA Grapalat" w:cs="Arial Unicode MS"/>
          <w:lang w:val="hy-AM"/>
        </w:rPr>
        <w:t xml:space="preserve"> տնտեսություն</w:t>
      </w:r>
      <w:r>
        <w:rPr>
          <w:rFonts w:ascii="GHEA Grapalat" w:eastAsia="Arial Unicode MS" w:hAnsi="GHEA Grapalat" w:cs="Arial Unicode MS"/>
          <w:lang w:val="hy-AM"/>
        </w:rPr>
        <w:t xml:space="preserve"> և </w:t>
      </w:r>
      <w:r w:rsidRPr="00AE3088">
        <w:rPr>
          <w:rFonts w:ascii="GHEA Grapalat" w:hAnsi="GHEA Grapalat"/>
          <w:color w:val="333333"/>
          <w:shd w:val="clear" w:color="auto" w:fill="FFFFFF"/>
          <w:lang w:val="hy-AM"/>
        </w:rPr>
        <w:t>պտուղ-բանջարեղենի սառնարանային պահպանության</w:t>
      </w:r>
      <w:r w:rsidRPr="00AE3088">
        <w:rPr>
          <w:rFonts w:ascii="Courier New" w:hAnsi="Courier New" w:cs="Courier New"/>
          <w:color w:val="333333"/>
          <w:shd w:val="clear" w:color="auto" w:fill="FFFFFF"/>
          <w:lang w:val="hy-AM"/>
        </w:rPr>
        <w:t> </w:t>
      </w:r>
      <w:r w:rsidRPr="00AE3088">
        <w:rPr>
          <w:rFonts w:ascii="GHEA Grapalat" w:hAnsi="GHEA Grapalat"/>
          <w:color w:val="333333"/>
          <w:shd w:val="clear" w:color="auto" w:fill="FFFFFF"/>
          <w:lang w:val="hy-AM"/>
        </w:rPr>
        <w:t>տնտեսություն</w:t>
      </w:r>
      <w:r w:rsidRPr="00856C06">
        <w:rPr>
          <w:rFonts w:ascii="GHEA Grapalat" w:hAnsi="GHEA Grapalat"/>
          <w:color w:val="333333"/>
          <w:shd w:val="clear" w:color="auto" w:fill="FFFFFF"/>
          <w:lang w:val="hy-AM"/>
        </w:rPr>
        <w:t xml:space="preserve"> կառուցելու նպատակով։</w:t>
      </w:r>
      <w:r>
        <w:rPr>
          <w:rFonts w:ascii="GHEA Grapalat" w:hAnsi="GHEA Grapalat"/>
          <w:color w:val="333333"/>
          <w:shd w:val="clear" w:color="auto" w:fill="FFFFFF"/>
          <w:lang w:val="hy-AM"/>
        </w:rPr>
        <w:t xml:space="preserve"> </w:t>
      </w:r>
    </w:p>
    <w:p w:rsidR="005C4846" w:rsidRPr="00856C06" w:rsidRDefault="005C4846" w:rsidP="005C4846">
      <w:pPr>
        <w:spacing w:after="0" w:line="240" w:lineRule="auto"/>
        <w:jc w:val="both"/>
        <w:rPr>
          <w:rFonts w:ascii="GHEA Grapalat" w:eastAsia="Arial Unicode MS" w:hAnsi="GHEA Grapalat" w:cs="Arial Unicode MS"/>
          <w:lang w:val="hy-AM"/>
        </w:rPr>
      </w:pPr>
      <w:r w:rsidRPr="00856C06">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rsidR="005C4846" w:rsidRPr="00856C06" w:rsidRDefault="005C4846" w:rsidP="005C4846">
      <w:pPr>
        <w:spacing w:after="0" w:line="240" w:lineRule="auto"/>
        <w:jc w:val="both"/>
        <w:rPr>
          <w:rFonts w:ascii="GHEA Grapalat" w:eastAsia="Arial Unicode MS" w:hAnsi="GHEA Grapalat" w:cs="Arial Unicode MS"/>
          <w:lang w:val="hy-AM"/>
        </w:rPr>
      </w:pPr>
      <w:r w:rsidRPr="00856C06">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rsidR="005C4846" w:rsidRPr="00856C06" w:rsidRDefault="005C4846" w:rsidP="005C4846">
      <w:pPr>
        <w:spacing w:after="0" w:line="240" w:lineRule="auto"/>
        <w:jc w:val="both"/>
        <w:rPr>
          <w:rFonts w:ascii="GHEA Grapalat" w:eastAsia="Arial Unicode MS" w:hAnsi="GHEA Grapalat" w:cs="Arial Unicode MS"/>
          <w:lang w:val="hy-AM"/>
        </w:rPr>
      </w:pPr>
      <w:r w:rsidRPr="00856C06">
        <w:rPr>
          <w:rFonts w:ascii="GHEA Grapalat" w:eastAsia="Arial Unicode MS" w:hAnsi="GHEA Grapalat" w:cs="Arial Unicode MS"/>
          <w:lang w:val="hy-AM"/>
        </w:rPr>
        <w:t>«Ա</w:t>
      </w:r>
      <w:r w:rsidRPr="00856C06">
        <w:rPr>
          <w:rFonts w:ascii="GHEA Grapalat" w:eastAsia="Arial Unicode MS" w:hAnsi="GHEA Grapalat" w:cs="Arial Unicode MS"/>
          <w:iCs/>
          <w:lang w:val="hy-AM"/>
        </w:rPr>
        <w:t>բովյան համայնքի Մայակովսկի գյուղում գտնվող 07-043-</w:t>
      </w:r>
      <w:r>
        <w:rPr>
          <w:rFonts w:ascii="GHEA Grapalat" w:eastAsia="Arial Unicode MS" w:hAnsi="GHEA Grapalat" w:cs="Arial Unicode MS"/>
          <w:iCs/>
          <w:lang w:val="hy-AM"/>
        </w:rPr>
        <w:t xml:space="preserve">0135-0032 </w:t>
      </w:r>
      <w:bookmarkStart w:id="0" w:name="_GoBack"/>
      <w:bookmarkEnd w:id="0"/>
      <w:r w:rsidRPr="00856C06">
        <w:rPr>
          <w:rFonts w:ascii="GHEA Grapalat" w:eastAsia="Arial Unicode MS" w:hAnsi="GHEA Grapalat" w:cs="Arial Unicode MS"/>
          <w:iCs/>
          <w:lang w:val="hy-AM"/>
        </w:rPr>
        <w:t>կադաստրային ծածկագրով հողամասի նպատակային նշանակությունը փոփոխելու մասին</w:t>
      </w:r>
      <w:r w:rsidRPr="00856C06">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sidRPr="00856C06">
        <w:rPr>
          <w:rFonts w:ascii="GHEA Grapalat" w:eastAsia="Arial Unicode MS" w:hAnsi="GHEA Grapalat" w:cs="Arial Unicode MS"/>
          <w:lang w:val="hy-AM"/>
        </w:rPr>
        <w:tab/>
      </w:r>
      <w:r w:rsidRPr="00856C06">
        <w:rPr>
          <w:rFonts w:ascii="GHEA Grapalat" w:eastAsia="Arial Unicode MS" w:hAnsi="GHEA Grapalat" w:cs="Arial Unicode MS"/>
          <w:lang w:val="hy-AM"/>
        </w:rPr>
        <w:br/>
      </w:r>
      <w:r w:rsidRPr="00856C06">
        <w:rPr>
          <w:rFonts w:ascii="GHEA Grapalat" w:eastAsia="Arial Unicode MS" w:hAnsi="GHEA Grapalat" w:cs="Arial Unicode MS"/>
          <w:lang w:val="hy-AM"/>
        </w:rPr>
        <w:br/>
      </w:r>
      <w:r w:rsidRPr="00856C06">
        <w:rPr>
          <w:rFonts w:ascii="GHEA Grapalat" w:eastAsia="Arial Unicode MS" w:hAnsi="GHEA Grapalat" w:cs="Arial Unicode MS"/>
          <w:b/>
          <w:lang w:val="hy-AM"/>
        </w:rPr>
        <w:t xml:space="preserve">           ՀԱՄԱՅՆՔԻ ՂԵԿԱՎԱՐ                                               ԷԴՈՒԱՐԴ  ԲԱԲԱՅԱՆ</w:t>
      </w:r>
    </w:p>
    <w:p w:rsidR="005C4846" w:rsidRPr="00856C06" w:rsidRDefault="005C4846" w:rsidP="005C4846">
      <w:pPr>
        <w:rPr>
          <w:lang w:val="hy-AM"/>
        </w:rPr>
      </w:pPr>
    </w:p>
    <w:p w:rsidR="008162B8" w:rsidRPr="005C4846" w:rsidRDefault="008162B8">
      <w:pPr>
        <w:rPr>
          <w:lang w:val="hy-AM"/>
        </w:rPr>
      </w:pPr>
    </w:p>
    <w:sectPr w:rsidR="008162B8" w:rsidRPr="005C4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8F"/>
    <w:rsid w:val="00537A8F"/>
    <w:rsid w:val="005C4846"/>
    <w:rsid w:val="008162B8"/>
    <w:rsid w:val="00AC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46"/>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46"/>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2024-07-02T12:25:00Z</dcterms:created>
  <dcterms:modified xsi:type="dcterms:W3CDTF">2024-07-02T12:32:00Z</dcterms:modified>
</cp:coreProperties>
</file>