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1" w:rsidRPr="006943AD" w:rsidRDefault="00017F61" w:rsidP="00017F61">
      <w:pPr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</w:r>
      <w:r w:rsidRPr="006943AD">
        <w:rPr>
          <w:rFonts w:ascii="GHEA Grapalat" w:hAnsi="GHEA Grapalat" w:cs="Courier New"/>
          <w:b/>
          <w:i/>
          <w:sz w:val="24"/>
          <w:szCs w:val="24"/>
          <w:lang w:val="hy-AM"/>
        </w:rPr>
        <w:t>«</w:t>
      </w:r>
      <w:r w:rsidRPr="006943AD">
        <w:rPr>
          <w:rFonts w:ascii="GHEA Grapalat" w:hAnsi="GHEA Grapalat" w:cs="Sylfaen"/>
          <w:b/>
          <w:i/>
          <w:iCs/>
          <w:sz w:val="24"/>
          <w:szCs w:val="24"/>
        </w:rPr>
        <w:t>ԱԲՈՎՅԱՆ</w:t>
      </w:r>
      <w:r w:rsidRPr="006943AD">
        <w:rPr>
          <w:rFonts w:ascii="GHEA Grapalat" w:hAnsi="GHEA Grapalat" w:cs="Times New Roman"/>
          <w:b/>
          <w:i/>
          <w:iCs/>
          <w:sz w:val="24"/>
          <w:szCs w:val="24"/>
        </w:rPr>
        <w:t xml:space="preserve"> </w:t>
      </w:r>
      <w:r w:rsidRPr="006943AD">
        <w:rPr>
          <w:rFonts w:ascii="GHEA Grapalat" w:hAnsi="GHEA Grapalat" w:cs="Sylfaen"/>
          <w:b/>
          <w:i/>
          <w:iCs/>
          <w:sz w:val="24"/>
          <w:szCs w:val="24"/>
        </w:rPr>
        <w:t>ՀԱՄԱՅՆՔԻ</w:t>
      </w:r>
      <w:r>
        <w:rPr>
          <w:rFonts w:ascii="GHEA Grapalat" w:hAnsi="GHEA Grapalat" w:cs="Sylfaen"/>
          <w:b/>
          <w:i/>
          <w:iCs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 xml:space="preserve">ԱՎԱԳԱՆՈՒ 2019 ԹՎԱԿԱՆԻ ՕԳՈՍՏՈՍԻ 20-Ի </w:t>
      </w:r>
      <w:r>
        <w:rPr>
          <w:rFonts w:ascii="GHEA Grapalat" w:hAnsi="GHEA Grapalat" w:cs="Sylfaen"/>
          <w:b/>
          <w:i/>
          <w:iCs/>
          <w:sz w:val="24"/>
          <w:szCs w:val="24"/>
          <w:lang w:val="en-US"/>
        </w:rPr>
        <w:t xml:space="preserve">N </w:t>
      </w: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80-Ա ՈՐՈՇՄԱՆ ՄԵՋ ՓՈՓՈԽՈՒԹՅՈՒՆՆԵՐ ԿԱՏԱՐԵԼՈՒ ՄԱՍԻՆ</w:t>
      </w:r>
      <w:r w:rsidRPr="006943AD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» ԱԲՈՎՅԱՆ ՀԱՄԱՅՆՔԻ ԱՎԱԳԱՆՈՒ ՈՐՈՇՄԱՆ ՆԱԽԱԳԾԻ ԸՆԴՈՒՆՄԱՆ </w:t>
      </w:r>
    </w:p>
    <w:p w:rsidR="00017F61" w:rsidRPr="00D30490" w:rsidRDefault="00017F61" w:rsidP="00017F6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D3049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17F61" w:rsidRPr="00931ED4" w:rsidRDefault="00017F61" w:rsidP="00017F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31ED4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30490">
        <w:rPr>
          <w:rFonts w:ascii="GHEA Grapalat" w:hAnsi="GHEA Grapalat"/>
          <w:sz w:val="24"/>
          <w:szCs w:val="24"/>
          <w:lang w:val="hy-AM"/>
        </w:rPr>
        <w:t>Աբովյան համայնքի ավագանու քննարկման է ներկայացվում «</w:t>
      </w:r>
      <w:r w:rsidRPr="00D30490">
        <w:rPr>
          <w:rFonts w:ascii="GHEA Grapalat" w:hAnsi="GHEA Grapalat" w:cs="Courier New"/>
          <w:sz w:val="24"/>
          <w:szCs w:val="24"/>
          <w:lang w:val="hy-AM"/>
        </w:rPr>
        <w:t>Աբովյան համայնքի ավագանու 2019 թվականի օգոստոսի 20-ի N 80-Ա որոշման մեջ փոփխություններ կատարելու մասին</w:t>
      </w:r>
      <w:r w:rsidRPr="00D30490">
        <w:rPr>
          <w:rFonts w:ascii="GHEA Grapalat" w:hAnsi="GHEA Grapalat"/>
          <w:sz w:val="24"/>
          <w:szCs w:val="24"/>
          <w:lang w:val="hy-AM"/>
        </w:rPr>
        <w:t>»  Աբովյան համայնքի ավագանու որոշման նախագիծը</w:t>
      </w:r>
      <w:r>
        <w:rPr>
          <w:rFonts w:ascii="GHEA Grapalat" w:hAnsi="GHEA Grapalat"/>
          <w:sz w:val="24"/>
          <w:szCs w:val="24"/>
          <w:lang w:val="hy-AM"/>
        </w:rPr>
        <w:t>, որը</w:t>
      </w:r>
      <w:r w:rsidRPr="00931ED4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Pr="00D30490">
        <w:rPr>
          <w:rFonts w:ascii="GHEA Grapalat" w:hAnsi="GHEA Grapalat"/>
          <w:sz w:val="24"/>
          <w:szCs w:val="24"/>
          <w:lang w:val="pt-BR"/>
        </w:rPr>
        <w:t>«</w:t>
      </w:r>
      <w:r w:rsidRPr="00D30490">
        <w:rPr>
          <w:rFonts w:ascii="GHEA Grapalat" w:hAnsi="GHEA Grapalat" w:cs="Sylfaen"/>
          <w:sz w:val="24"/>
          <w:szCs w:val="24"/>
          <w:lang w:val="pt-BR"/>
        </w:rPr>
        <w:t>Նորմատիվ</w:t>
      </w:r>
      <w:r w:rsidRPr="00D3049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30490">
        <w:rPr>
          <w:rFonts w:ascii="GHEA Grapalat" w:hAnsi="GHEA Grapalat" w:cs="Sylfaen"/>
          <w:sz w:val="24"/>
          <w:szCs w:val="24"/>
          <w:lang w:val="pt-BR"/>
        </w:rPr>
        <w:t>ի</w:t>
      </w:r>
      <w:r w:rsidRPr="00D30490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D304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49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304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49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30490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D3049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D30490">
        <w:rPr>
          <w:rFonts w:ascii="GHEA Grapalat" w:hAnsi="GHEA Grapalat"/>
          <w:sz w:val="24"/>
          <w:szCs w:val="24"/>
          <w:lang w:val="hy-AM"/>
        </w:rPr>
        <w:t xml:space="preserve"> 33</w:t>
      </w:r>
      <w:r w:rsidRPr="00D30490">
        <w:rPr>
          <w:rFonts w:ascii="GHEA Grapalat" w:hAnsi="GHEA Grapalat"/>
          <w:sz w:val="24"/>
          <w:szCs w:val="24"/>
          <w:lang w:val="pt-BR"/>
        </w:rPr>
        <w:t>-</w:t>
      </w:r>
      <w:r w:rsidRPr="00D30490">
        <w:rPr>
          <w:rFonts w:ascii="GHEA Grapalat" w:hAnsi="GHEA Grapalat" w:cs="Sylfaen"/>
          <w:sz w:val="24"/>
          <w:szCs w:val="24"/>
          <w:lang w:val="hy-AM"/>
        </w:rPr>
        <w:t>րդ</w:t>
      </w:r>
      <w:r w:rsidRPr="00D304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490">
        <w:rPr>
          <w:rFonts w:ascii="GHEA Grapalat" w:hAnsi="GHEA Grapalat" w:cs="Sylfaen"/>
          <w:sz w:val="24"/>
          <w:szCs w:val="24"/>
          <w:lang w:val="hy-AM"/>
        </w:rPr>
        <w:t>և</w:t>
      </w:r>
      <w:r w:rsidRPr="00D30490">
        <w:rPr>
          <w:rFonts w:ascii="GHEA Grapalat" w:hAnsi="GHEA Grapalat"/>
          <w:sz w:val="24"/>
          <w:szCs w:val="24"/>
          <w:lang w:val="hy-AM"/>
        </w:rPr>
        <w:t xml:space="preserve"> 34-</w:t>
      </w:r>
      <w:r>
        <w:rPr>
          <w:rFonts w:ascii="GHEA Grapalat" w:hAnsi="GHEA Grapalat"/>
          <w:sz w:val="24"/>
          <w:szCs w:val="24"/>
          <w:lang w:val="hy-AM"/>
        </w:rPr>
        <w:t xml:space="preserve">րդ </w:t>
      </w:r>
      <w:r w:rsidRPr="00D30490">
        <w:rPr>
          <w:rFonts w:ascii="GHEA Grapalat" w:hAnsi="GHEA Grapalat" w:cs="Sylfaen"/>
          <w:sz w:val="24"/>
          <w:szCs w:val="24"/>
          <w:lang w:val="hy-AM"/>
        </w:rPr>
        <w:t>հոդվածների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համաձայն</w:t>
      </w:r>
      <w:r w:rsidRPr="00931ED4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հետևյալ պատճառաբանությամբ</w:t>
      </w:r>
      <w:r w:rsidRPr="00931ED4">
        <w:rPr>
          <w:rFonts w:ascii="GHEA Grapalat" w:hAnsi="GHEA Grapalat" w:cs="Sylfaen"/>
          <w:sz w:val="24"/>
          <w:szCs w:val="24"/>
          <w:lang w:val="hy-AM"/>
        </w:rPr>
        <w:t>.</w:t>
      </w:r>
      <w:r w:rsidRPr="00D30490">
        <w:rPr>
          <w:sz w:val="24"/>
          <w:szCs w:val="24"/>
          <w:lang w:val="hy-AM"/>
        </w:rPr>
        <w:t>  </w:t>
      </w:r>
      <w:r w:rsidRPr="00931ED4">
        <w:rPr>
          <w:rFonts w:ascii="GHEA Grapalat" w:hAnsi="GHEA Grapalat"/>
          <w:sz w:val="24"/>
          <w:szCs w:val="24"/>
          <w:lang w:val="hy-AM"/>
        </w:rPr>
        <w:tab/>
      </w:r>
      <w:r w:rsidRPr="00931ED4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Pr="00D77AE6">
        <w:rPr>
          <w:rFonts w:ascii="GHEA Grapalat" w:hAnsi="GHEA Grapalat"/>
          <w:sz w:val="24"/>
          <w:szCs w:val="24"/>
          <w:lang w:val="hy-AM"/>
        </w:rPr>
        <w:t xml:space="preserve">Աբովյանի համայնքապետարանի աշխատակազմում պաշտոնատար անձանց </w:t>
      </w:r>
      <w:r>
        <w:rPr>
          <w:rFonts w:ascii="GHEA Grapalat" w:hAnsi="GHEA Grapalat"/>
          <w:sz w:val="24"/>
          <w:szCs w:val="24"/>
          <w:lang w:val="hy-AM"/>
        </w:rPr>
        <w:t>փոփոխություններից ելնելով, այն է ՝ աշխատակազմի ֆինանսատնտեսագիտական բաժնի պետ Մեսրոպ Գևորգի Գուլոյանը նշանակվել է համայնքի ղեկավարի տեղակալ,</w:t>
      </w:r>
      <w:r w:rsidRPr="00EE5A8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բաժնի պետ է նշանակվել Աննա Խաչիկի Չոբանյանը</w:t>
      </w:r>
      <w:r w:rsidRPr="00D77AE6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քաղաքաշինության բաժնի պետ Սոս Սերգեյի Խեչոյանը ազատվել է աշխատանքից, բաժնի պետի պաշտոնակատար է նշանակվել Տիգրան Ստեփանի Ղազարյանը, կրթության, մշակույթի, սպորտի և էկոլոգիայի բաժնի պետ Ժաննա Ժորժիկի Սարգսյանը ազատվել է աշխատանքից, բաժնի պետի պաշտոնակատար է նշանակվել Մարիյա Ռաֆիկի Բաղդասարյանը</w:t>
      </w:r>
      <w:r w:rsidRPr="00EE5A8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AE6">
        <w:rPr>
          <w:rFonts w:ascii="GHEA Grapalat" w:hAnsi="GHEA Grapalat"/>
          <w:sz w:val="24"/>
          <w:szCs w:val="24"/>
          <w:lang w:val="hy-AM"/>
        </w:rPr>
        <w:t xml:space="preserve"> ինչպես նաև</w:t>
      </w:r>
      <w:r>
        <w:rPr>
          <w:rFonts w:ascii="GHEA Grapalat" w:hAnsi="GHEA Grapalat"/>
          <w:sz w:val="24"/>
          <w:szCs w:val="24"/>
          <w:lang w:val="hy-AM"/>
        </w:rPr>
        <w:t xml:space="preserve"> հաշվի առնելով</w:t>
      </w:r>
      <w:r w:rsidRPr="00D77AE6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նոր </w:t>
      </w:r>
      <w:r>
        <w:rPr>
          <w:rFonts w:ascii="GHEA Grapalat" w:hAnsi="GHEA Grapalat"/>
          <w:sz w:val="24"/>
          <w:szCs w:val="24"/>
          <w:lang w:val="hy-AM"/>
        </w:rPr>
        <w:t xml:space="preserve">թեկնածուներ առաջադրելու մասին 2020 թվականի հունիսի 8-ի </w:t>
      </w:r>
      <w:r w:rsidRPr="00AF1372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123 կարգադրությունը</w:t>
      </w:r>
      <w:r w:rsidRPr="00D77AE6">
        <w:rPr>
          <w:rFonts w:ascii="GHEA Grapalat" w:hAnsi="GHEA Grapalat"/>
          <w:sz w:val="24"/>
          <w:szCs w:val="24"/>
          <w:lang w:val="hy-AM"/>
        </w:rPr>
        <w:t xml:space="preserve">  անհրաժեշտություն է առաջացել </w:t>
      </w:r>
      <w:r w:rsidRPr="00D77AE6">
        <w:rPr>
          <w:rFonts w:ascii="GHEA Grapalat" w:hAnsi="GHEA Grapalat" w:cs="Courier New"/>
          <w:sz w:val="24"/>
          <w:szCs w:val="24"/>
          <w:lang w:val="hy-AM"/>
        </w:rPr>
        <w:t xml:space="preserve">Աբովյան համայնքի ավագանու 2019 թվականի օգոստոսի 20-ի N 80-Ա որոշման մեջ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կատարել փոփոխություններ</w:t>
      </w:r>
      <w:r w:rsidRPr="00D77AE6">
        <w:rPr>
          <w:rFonts w:ascii="GHEA Grapalat" w:hAnsi="GHEA Grapalat"/>
          <w:sz w:val="24"/>
          <w:szCs w:val="24"/>
          <w:lang w:val="hy-AM"/>
        </w:rPr>
        <w:t>:</w:t>
      </w:r>
    </w:p>
    <w:p w:rsidR="00017F61" w:rsidRPr="00931ED4" w:rsidRDefault="00017F61" w:rsidP="00017F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0490">
        <w:rPr>
          <w:rFonts w:ascii="GHEA Grapalat" w:hAnsi="GHEA Grapalat" w:cs="Courier New"/>
          <w:sz w:val="24"/>
          <w:szCs w:val="24"/>
          <w:lang w:val="hy-AM"/>
        </w:rPr>
        <w:t xml:space="preserve">     Աբովյան համայնքի ավագանու </w:t>
      </w:r>
      <w:r w:rsidRPr="00D30490">
        <w:rPr>
          <w:rFonts w:ascii="GHEA Grapalat" w:hAnsi="GHEA Grapalat"/>
          <w:sz w:val="24"/>
          <w:szCs w:val="24"/>
          <w:lang w:val="hy-AM"/>
        </w:rPr>
        <w:t>«</w:t>
      </w:r>
      <w:r w:rsidRPr="00D30490">
        <w:rPr>
          <w:rFonts w:ascii="GHEA Grapalat" w:hAnsi="GHEA Grapalat" w:cs="Courier New"/>
          <w:sz w:val="24"/>
          <w:szCs w:val="24"/>
          <w:lang w:val="hy-AM"/>
        </w:rPr>
        <w:t>Աբովյան համայնքի ավագանու 2019 թվականի օգոստոսի 20-ի N 80-Ա որոշման մեջ փոփխություններ կատարելու մասին</w:t>
      </w:r>
      <w:r w:rsidRPr="00D3049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30490">
        <w:rPr>
          <w:rFonts w:ascii="GHEA Grapalat" w:hAnsi="GHEA Grapalat" w:cs="Courier New"/>
          <w:sz w:val="24"/>
          <w:szCs w:val="24"/>
          <w:lang w:val="hy-AM"/>
        </w:rPr>
        <w:t xml:space="preserve"> որոշման նախագծի ընդունման առնչությամբ այլ իրավական ակտերի ընդունման անհրաժեշտություն չի առաջանում։</w:t>
      </w:r>
      <w:r w:rsidRPr="00D30490">
        <w:rPr>
          <w:rFonts w:ascii="GHEA Grapalat" w:hAnsi="GHEA Grapalat" w:cs="Courier New"/>
          <w:sz w:val="24"/>
          <w:szCs w:val="24"/>
          <w:lang w:val="hy-AM"/>
        </w:rPr>
        <w:tab/>
        <w:t xml:space="preserve"> </w:t>
      </w:r>
    </w:p>
    <w:p w:rsidR="00017F61" w:rsidRPr="00D30490" w:rsidRDefault="00017F61" w:rsidP="00017F6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D30490">
        <w:rPr>
          <w:rFonts w:ascii="GHEA Grapalat" w:hAnsi="GHEA Grapalat" w:cs="Courier New"/>
          <w:sz w:val="24"/>
          <w:szCs w:val="24"/>
          <w:lang w:val="hy-AM"/>
        </w:rPr>
        <w:t xml:space="preserve">   Աբովյան համայնքի ավագանու </w:t>
      </w:r>
      <w:r w:rsidRPr="00D30490">
        <w:rPr>
          <w:rFonts w:ascii="GHEA Grapalat" w:hAnsi="GHEA Grapalat"/>
          <w:sz w:val="24"/>
          <w:szCs w:val="24"/>
          <w:lang w:val="hy-AM"/>
        </w:rPr>
        <w:t>«</w:t>
      </w:r>
      <w:r w:rsidRPr="00D30490">
        <w:rPr>
          <w:rFonts w:ascii="GHEA Grapalat" w:hAnsi="GHEA Grapalat" w:cs="Courier New"/>
          <w:sz w:val="24"/>
          <w:szCs w:val="24"/>
          <w:lang w:val="hy-AM"/>
        </w:rPr>
        <w:t>Աբովյան համայնքի ղեկավարին կից խորհրդակցական մարմիններում համայնքի ավագանու անդամների թեկնածուներ առաջադրելու մասին</w:t>
      </w:r>
      <w:r w:rsidRPr="00D3049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30490">
        <w:rPr>
          <w:rFonts w:ascii="GHEA Grapalat" w:hAnsi="GHEA Grapalat" w:cs="Courier New"/>
          <w:sz w:val="24"/>
          <w:szCs w:val="24"/>
          <w:lang w:val="hy-AM"/>
        </w:rPr>
        <w:t>որոշման նախագծի ընդունման առնչությամբ Աբովյան համայնքի բյուջեի եկամուտներում և ծախսերում փոփոխություններ չեն առաջանում։</w:t>
      </w:r>
    </w:p>
    <w:p w:rsidR="00017F61" w:rsidRDefault="00017F61" w:rsidP="00017F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17F61" w:rsidRDefault="00017F61" w:rsidP="00017F61">
      <w:pPr>
        <w:pStyle w:val="NormalWeb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br/>
      </w:r>
      <w:r>
        <w:rPr>
          <w:rStyle w:val="Strong"/>
          <w:rFonts w:ascii="GHEA Grapalat" w:hAnsi="GHEA Grapalat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017F61" w:rsidRDefault="00017F61" w:rsidP="00017F61">
      <w:pPr>
        <w:tabs>
          <w:tab w:val="left" w:pos="1530"/>
        </w:tabs>
        <w:rPr>
          <w:rFonts w:ascii="GHEA Grapalat" w:hAnsi="GHEA Grapalat" w:cs="Courier New"/>
          <w:sz w:val="24"/>
          <w:szCs w:val="24"/>
          <w:lang w:val="hy-AM"/>
        </w:rPr>
      </w:pPr>
    </w:p>
    <w:p w:rsidR="00017F61" w:rsidRDefault="00017F61" w:rsidP="00017F61"/>
    <w:p w:rsidR="005C13A8" w:rsidRDefault="005C13A8"/>
    <w:sectPr w:rsidR="005C13A8" w:rsidSect="00D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7F61"/>
    <w:rsid w:val="00017F61"/>
    <w:rsid w:val="005C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7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2020-06-09T08:05:00Z</dcterms:created>
  <dcterms:modified xsi:type="dcterms:W3CDTF">2020-06-09T08:05:00Z</dcterms:modified>
</cp:coreProperties>
</file>