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87" w:rsidRDefault="009E4087" w:rsidP="009E4087">
      <w:pPr>
        <w:tabs>
          <w:tab w:val="left" w:pos="3030"/>
        </w:tabs>
        <w:rPr>
          <w:lang w:val="en-US"/>
        </w:rPr>
      </w:pPr>
    </w:p>
    <w:p w:rsidR="009E4087" w:rsidRDefault="009E4087" w:rsidP="009E408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E4087" w:rsidRDefault="009E4087" w:rsidP="009E4087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ԱԲՈՎՅԱՆ ՀԱՄԱՅՆՔԻ ՏԵՂԱԿԱՆ ԻՆՔՆԱԿԱՌԱՎԱՐՄԱՆ ՄԱՐՄԻՆՆԵՐԻ ԵՎ ՎԱՐՉԱԿԱՆ ՂԵԿԱՎԱՐՆԵՐԻ ՆՍՏԱՎԱՅՐԵՐԸ ՈՐՈՇԵԼՈՒ ՄԱՍԻՆ ԱԲՈՎՅԱՆ ՀԱՄԱՅՆՔԻ ԱՎԱԳԱՆՈՒ ՈՐՈՇՄԱՆ ԸՆԴՈՒՆՄԱՆ  </w:t>
      </w:r>
    </w:p>
    <w:p w:rsidR="009E4087" w:rsidRDefault="009E4087" w:rsidP="009E4087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en-US"/>
        </w:rPr>
      </w:pPr>
    </w:p>
    <w:p w:rsidR="009E4087" w:rsidRDefault="009E4087" w:rsidP="009E4087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Courier New" w:hAnsi="Courier New" w:cs="Courier New"/>
          <w:sz w:val="24"/>
          <w:szCs w:val="24"/>
          <w:lang w:val="hy-AM"/>
        </w:rPr>
        <w:t> </w:t>
      </w:r>
    </w:p>
    <w:p w:rsidR="009E4087" w:rsidRDefault="009E4087" w:rsidP="009E4087">
      <w:pPr>
        <w:spacing w:after="10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Տեղական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ինքնակառավարման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օրենքի 7-րդ հոդվածի համաձայն՝ տեղական ինքնակառավարման մարմինները գործում են իրենց նստավայրում: Համայնքի ավագանու որոշմամբ ավագանին իր գործունեությունը կարող է կազմակերպել այլ վայրում: Համայնքի ղեկավարի և ավագանու նստավայրի վրա տեղադրվում է Հայաստանի Հանրապետության դրոշը, իսկ համայնքի ղեկավարի աշխատասենյակում` նաև Հայաստանի Հանրապետության զինանշանը:</w:t>
      </w:r>
    </w:p>
    <w:p w:rsidR="009E4087" w:rsidRDefault="009E4087" w:rsidP="009E4087">
      <w:pPr>
        <w:spacing w:after="10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Նույն օրենքի 18-րդ հոդվածի 1-ին մասի 4.4-րդ կետի համաձայն՝ համայնքի ավագանին որոշում է տեղական ինքնակառավարման մարմինների և վարչական ղեկավարների նստավայրերը, իսկ 31-րդ հոդվածի 5-րդ և 6-րդ մասերի համաձայն՝ վարչական ղեկավարը գործում է համայնքի ավագանու որոշած նստավայրում:</w:t>
      </w:r>
    </w:p>
    <w:p w:rsidR="009E4087" w:rsidRPr="009E4087" w:rsidRDefault="009E4087" w:rsidP="009E4087">
      <w:pPr>
        <w:spacing w:after="100" w:line="240" w:lineRule="auto"/>
        <w:jc w:val="both"/>
        <w:rPr>
          <w:rStyle w:val="Strong"/>
          <w:b w:val="0"/>
          <w:color w:val="000000"/>
          <w:lang w:val="hy-AM"/>
        </w:rPr>
      </w:pPr>
      <w:r>
        <w:rPr>
          <w:rFonts w:ascii="GHEA Grapalat" w:hAnsi="GHEA Grapalat"/>
          <w:lang w:val="hy-AM"/>
        </w:rPr>
        <w:t xml:space="preserve">Վերը </w:t>
      </w:r>
      <w:r w:rsidRPr="009E4087">
        <w:rPr>
          <w:rFonts w:ascii="GHEA Grapalat" w:hAnsi="GHEA Grapalat"/>
          <w:lang w:val="hy-AM"/>
        </w:rPr>
        <w:t>նշված իրավական նորմերի պահանջը կատարելու նպատակով</w:t>
      </w:r>
      <w:r w:rsidRPr="009E4087">
        <w:rPr>
          <w:rFonts w:ascii="GHEA Grapalat" w:hAnsi="GHEA Grapalat"/>
          <w:b/>
          <w:lang w:val="hy-AM"/>
        </w:rPr>
        <w:t xml:space="preserve"> </w:t>
      </w:r>
      <w:r w:rsidRPr="009E4087">
        <w:rPr>
          <w:rStyle w:val="Strong"/>
          <w:rFonts w:ascii="GHEA Grapalat" w:hAnsi="GHEA Grapalat"/>
          <w:b w:val="0"/>
          <w:color w:val="000000"/>
          <w:lang w:val="hy-AM"/>
        </w:rPr>
        <w:t>առաջացել  է նշված որոշման ընդունման անհրաժեշտություն։</w:t>
      </w:r>
    </w:p>
    <w:p w:rsidR="009E4087" w:rsidRPr="009E4087" w:rsidRDefault="009E4087" w:rsidP="009E4087">
      <w:pPr>
        <w:spacing w:after="0" w:line="240" w:lineRule="auto"/>
        <w:jc w:val="both"/>
        <w:rPr>
          <w:lang w:val="hy-AM"/>
        </w:rPr>
      </w:pPr>
      <w:r>
        <w:rPr>
          <w:rFonts w:ascii="GHEA Grapalat" w:hAnsi="GHEA Grapalat"/>
          <w:lang w:val="hy-AM"/>
        </w:rPr>
        <w:t>Աբովյան համայնքի ավագանու որոշման ընդունման առնչությամբ այլ իրավական ակտեր</w:t>
      </w:r>
      <w:r>
        <w:rPr>
          <w:rFonts w:ascii="GHEA Grapalat" w:hAnsi="GHEA Grapalat" w:cs="Courier New"/>
          <w:lang w:val="hy-AM"/>
        </w:rPr>
        <w:t>ի ընդունման անհրաժեշտություն չի առաջանում, ինչպես նաև Աբովյան համայնքի բյուջեի եկամուտներում և ծախսերում փոփոխություններ չեն առաջանում։</w:t>
      </w:r>
    </w:p>
    <w:p w:rsidR="009E4087" w:rsidRDefault="009E4087" w:rsidP="009E4087">
      <w:pPr>
        <w:spacing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9E4087" w:rsidRDefault="009E4087" w:rsidP="009E4087">
      <w:pPr>
        <w:spacing w:after="0" w:line="240" w:lineRule="auto"/>
        <w:jc w:val="center"/>
        <w:rPr>
          <w:rStyle w:val="Strong"/>
          <w:lang w:val="en-US"/>
        </w:rPr>
      </w:pPr>
      <w:r>
        <w:rPr>
          <w:rStyle w:val="Strong"/>
          <w:rFonts w:ascii="GHEA Grapalat" w:hAnsi="GHEA Grapalat"/>
          <w:lang w:val="hy-AM"/>
        </w:rPr>
        <w:t xml:space="preserve">ՀԱՄԱՅՆՔԻ ՂԵԿԱՎԱՐ </w:t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  <w:t xml:space="preserve">       </w:t>
      </w:r>
      <w:r>
        <w:rPr>
          <w:rStyle w:val="Strong"/>
          <w:rFonts w:ascii="GHEA Grapalat" w:hAnsi="GHEA Grapalat"/>
          <w:lang w:val="hy-AM"/>
        </w:rPr>
        <w:tab/>
        <w:t xml:space="preserve">               ԷԴՈՒԱՐԴ  ԲԱԲԱՅԱՆ</w:t>
      </w:r>
    </w:p>
    <w:p w:rsidR="009E4087" w:rsidRDefault="009E4087" w:rsidP="009E4087">
      <w:pPr>
        <w:spacing w:after="0" w:line="240" w:lineRule="auto"/>
        <w:jc w:val="center"/>
        <w:rPr>
          <w:rStyle w:val="Strong"/>
          <w:rFonts w:ascii="GHEA Grapalat" w:hAnsi="GHEA Grapalat"/>
          <w:lang w:val="en-US"/>
        </w:rPr>
      </w:pPr>
    </w:p>
    <w:p w:rsidR="009E4087" w:rsidRDefault="009E4087" w:rsidP="009E4087">
      <w:pPr>
        <w:spacing w:after="0" w:line="240" w:lineRule="auto"/>
        <w:jc w:val="center"/>
        <w:rPr>
          <w:rStyle w:val="Strong"/>
          <w:rFonts w:ascii="GHEA Grapalat" w:hAnsi="GHEA Grapalat"/>
          <w:lang w:val="en-US"/>
        </w:rPr>
      </w:pPr>
    </w:p>
    <w:p w:rsidR="009E4087" w:rsidRDefault="009E4087" w:rsidP="009E4087">
      <w:pPr>
        <w:tabs>
          <w:tab w:val="left" w:pos="3030"/>
        </w:tabs>
      </w:pPr>
    </w:p>
    <w:p w:rsidR="009E4087" w:rsidRDefault="009E4087" w:rsidP="009E4087">
      <w:pPr>
        <w:tabs>
          <w:tab w:val="left" w:pos="3030"/>
        </w:tabs>
        <w:rPr>
          <w:lang w:val="en-US"/>
        </w:rPr>
      </w:pPr>
    </w:p>
    <w:p w:rsidR="009E4087" w:rsidRDefault="009E4087" w:rsidP="009E4087">
      <w:pPr>
        <w:tabs>
          <w:tab w:val="left" w:pos="3030"/>
        </w:tabs>
        <w:rPr>
          <w:lang w:val="en-US"/>
        </w:rPr>
      </w:pPr>
    </w:p>
    <w:p w:rsidR="009E4087" w:rsidRDefault="009E4087" w:rsidP="009E4087">
      <w:pPr>
        <w:tabs>
          <w:tab w:val="left" w:pos="3030"/>
        </w:tabs>
        <w:rPr>
          <w:lang w:val="en-US"/>
        </w:rPr>
      </w:pPr>
    </w:p>
    <w:p w:rsidR="009E4087" w:rsidRDefault="009E4087" w:rsidP="009E4087">
      <w:pPr>
        <w:tabs>
          <w:tab w:val="left" w:pos="3030"/>
        </w:tabs>
        <w:rPr>
          <w:lang w:val="en-US"/>
        </w:rPr>
      </w:pPr>
    </w:p>
    <w:p w:rsidR="009E4087" w:rsidRDefault="009E4087" w:rsidP="009E4087">
      <w:pPr>
        <w:tabs>
          <w:tab w:val="left" w:pos="3030"/>
        </w:tabs>
        <w:rPr>
          <w:lang w:val="en-US"/>
        </w:rPr>
      </w:pPr>
    </w:p>
    <w:p w:rsidR="009E4087" w:rsidRDefault="009E4087" w:rsidP="009E4087">
      <w:pPr>
        <w:tabs>
          <w:tab w:val="left" w:pos="3030"/>
        </w:tabs>
        <w:rPr>
          <w:lang w:val="en-US"/>
        </w:rPr>
      </w:pPr>
    </w:p>
    <w:p w:rsidR="009E4087" w:rsidRDefault="009E4087" w:rsidP="009E4087">
      <w:pPr>
        <w:tabs>
          <w:tab w:val="left" w:pos="3030"/>
        </w:tabs>
        <w:rPr>
          <w:lang w:val="en-US"/>
        </w:rPr>
      </w:pPr>
    </w:p>
    <w:p w:rsidR="009E4087" w:rsidRDefault="009E4087" w:rsidP="009E4087">
      <w:pPr>
        <w:tabs>
          <w:tab w:val="left" w:pos="3030"/>
        </w:tabs>
        <w:rPr>
          <w:lang w:val="en-US"/>
        </w:rPr>
      </w:pPr>
    </w:p>
    <w:p w:rsidR="007A0D0E" w:rsidRDefault="007A0D0E"/>
    <w:sectPr w:rsidR="007A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E4087"/>
    <w:rsid w:val="007A0D0E"/>
    <w:rsid w:val="009E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40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dcterms:created xsi:type="dcterms:W3CDTF">2021-12-28T12:09:00Z</dcterms:created>
  <dcterms:modified xsi:type="dcterms:W3CDTF">2021-12-28T12:09:00Z</dcterms:modified>
</cp:coreProperties>
</file>