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70" w:rsidRDefault="00F62D70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C578F6" w:rsidRDefault="00C578F6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EC2145" w:rsidRPr="00C578F6" w:rsidRDefault="00EC2145" w:rsidP="00C578F6">
      <w:pPr>
        <w:jc w:val="center"/>
        <w:divId w:val="1674406062"/>
        <w:rPr>
          <w:rFonts w:ascii="GHEA Grapalat" w:hAnsi="GHEA Grapalat"/>
          <w:b/>
          <w:sz w:val="24"/>
          <w:szCs w:val="24"/>
        </w:rPr>
      </w:pPr>
    </w:p>
    <w:p w:rsidR="00C578F6" w:rsidRPr="007514DB" w:rsidRDefault="00C578F6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  <w:r w:rsidRPr="007514DB">
        <w:rPr>
          <w:rFonts w:ascii="GHEA Grapalat" w:hAnsi="GHEA Grapalat" w:cs="Arial"/>
          <w:b/>
          <w:sz w:val="24"/>
          <w:szCs w:val="24"/>
        </w:rPr>
        <w:t>ՀԻՄՆԱՎՈՐՈՒՄ</w:t>
      </w:r>
      <w:r w:rsidRPr="007514DB">
        <w:rPr>
          <w:rFonts w:ascii="GHEA Grapalat" w:hAnsi="GHEA Grapalat"/>
          <w:b/>
          <w:sz w:val="24"/>
          <w:szCs w:val="24"/>
        </w:rPr>
        <w:br/>
        <w:t>«</w:t>
      </w:r>
      <w:r w:rsidR="00444F58" w:rsidRPr="007514D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ՀՈՂԱՏԱՐԱԾՔԻ ՎԱՐՁԱԿԱԼՈՒԹՅԱՆ ՄԱՍԻՆ ՊԱՅՄԱՆԱԳՐՈՒՄ ՓՈՓՈԽՈՒԹՅՈՒՆ ԿԱՏԱՐԵԼՈՒ ՄԱՍԻՆ</w:t>
      </w:r>
      <w:r w:rsidRPr="007514DB">
        <w:rPr>
          <w:rFonts w:ascii="GHEA Grapalat" w:hAnsi="GHEA Grapalat"/>
          <w:b/>
          <w:sz w:val="24"/>
          <w:szCs w:val="24"/>
        </w:rPr>
        <w:t xml:space="preserve">» </w:t>
      </w:r>
      <w:r w:rsidRPr="007514DB">
        <w:rPr>
          <w:rFonts w:ascii="GHEA Grapalat" w:hAnsi="GHEA Grapalat" w:cs="Arial"/>
          <w:b/>
          <w:sz w:val="24"/>
          <w:szCs w:val="24"/>
        </w:rPr>
        <w:t>ԱԲՈՎՅԱՆ</w:t>
      </w:r>
      <w:r w:rsidRPr="007514DB">
        <w:rPr>
          <w:rFonts w:ascii="GHEA Grapalat" w:hAnsi="GHEA Grapalat"/>
          <w:b/>
          <w:sz w:val="24"/>
          <w:szCs w:val="24"/>
        </w:rPr>
        <w:t xml:space="preserve"> </w:t>
      </w:r>
      <w:r w:rsidRPr="007514DB">
        <w:rPr>
          <w:rFonts w:ascii="GHEA Grapalat" w:hAnsi="GHEA Grapalat" w:cs="Arial"/>
          <w:b/>
          <w:sz w:val="24"/>
          <w:szCs w:val="24"/>
        </w:rPr>
        <w:t>ՀԱՄԱՅՆՔԻ</w:t>
      </w:r>
      <w:r w:rsidRPr="007514DB">
        <w:rPr>
          <w:rFonts w:ascii="GHEA Grapalat" w:hAnsi="GHEA Grapalat"/>
          <w:b/>
          <w:sz w:val="24"/>
          <w:szCs w:val="24"/>
        </w:rPr>
        <w:t xml:space="preserve"> </w:t>
      </w:r>
      <w:r w:rsidRPr="007514DB">
        <w:rPr>
          <w:rFonts w:ascii="GHEA Grapalat" w:hAnsi="GHEA Grapalat" w:cs="Arial"/>
          <w:b/>
          <w:sz w:val="24"/>
          <w:szCs w:val="24"/>
        </w:rPr>
        <w:t>ԱՎԱԳԱՆՈՒ</w:t>
      </w:r>
      <w:r w:rsidRPr="007514DB">
        <w:rPr>
          <w:rFonts w:ascii="GHEA Grapalat" w:hAnsi="GHEA Grapalat"/>
          <w:b/>
          <w:sz w:val="24"/>
          <w:szCs w:val="24"/>
        </w:rPr>
        <w:t xml:space="preserve"> </w:t>
      </w:r>
      <w:r w:rsidRPr="007514DB">
        <w:rPr>
          <w:rFonts w:ascii="GHEA Grapalat" w:hAnsi="GHEA Grapalat" w:cs="Arial"/>
          <w:b/>
          <w:sz w:val="24"/>
          <w:szCs w:val="24"/>
        </w:rPr>
        <w:t>ՈՐՈՇՄԱՆ</w:t>
      </w:r>
      <w:r w:rsidRPr="007514DB">
        <w:rPr>
          <w:rFonts w:ascii="GHEA Grapalat" w:hAnsi="GHEA Grapalat"/>
          <w:b/>
          <w:sz w:val="24"/>
          <w:szCs w:val="24"/>
        </w:rPr>
        <w:t xml:space="preserve"> </w:t>
      </w:r>
      <w:r w:rsidRPr="007514DB">
        <w:rPr>
          <w:rFonts w:ascii="GHEA Grapalat" w:hAnsi="GHEA Grapalat" w:cs="Arial"/>
          <w:b/>
          <w:sz w:val="24"/>
          <w:szCs w:val="24"/>
        </w:rPr>
        <w:t>ՆԱԽԱԳԾԻ</w:t>
      </w:r>
      <w:r w:rsidRPr="007514DB">
        <w:rPr>
          <w:rFonts w:ascii="GHEA Grapalat" w:hAnsi="GHEA Grapalat"/>
          <w:b/>
          <w:sz w:val="24"/>
          <w:szCs w:val="24"/>
        </w:rPr>
        <w:t xml:space="preserve"> </w:t>
      </w:r>
      <w:r w:rsidRPr="007514DB">
        <w:rPr>
          <w:rFonts w:ascii="GHEA Grapalat" w:hAnsi="GHEA Grapalat" w:cs="Arial"/>
          <w:b/>
          <w:sz w:val="24"/>
          <w:szCs w:val="24"/>
        </w:rPr>
        <w:t>ԸՆԴՈՒՆՄԱՆ</w:t>
      </w:r>
      <w:r w:rsidRPr="007514DB">
        <w:rPr>
          <w:rFonts w:ascii="GHEA Grapalat" w:hAnsi="GHEA Grapalat"/>
          <w:b/>
          <w:sz w:val="24"/>
          <w:szCs w:val="24"/>
          <w:lang w:val="hy-AM"/>
        </w:rPr>
        <w:br/>
      </w:r>
    </w:p>
    <w:p w:rsidR="00444F58" w:rsidRPr="007514DB" w:rsidRDefault="00C578F6" w:rsidP="00606389">
      <w:pPr>
        <w:spacing w:after="0"/>
        <w:jc w:val="both"/>
        <w:divId w:val="1674406062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C578F6">
        <w:rPr>
          <w:lang w:val="hy-AM"/>
        </w:rPr>
        <w:br/>
      </w:r>
      <w:r w:rsidR="007514DB">
        <w:rPr>
          <w:rFonts w:ascii="GHEA Grapalat" w:hAnsi="GHEA Grapalat"/>
          <w:sz w:val="24"/>
          <w:szCs w:val="24"/>
          <w:lang w:val="hy-AM"/>
        </w:rPr>
        <w:t xml:space="preserve"> </w:t>
      </w:r>
      <w:r w:rsidR="000F6C05" w:rsidRPr="007514DB">
        <w:rPr>
          <w:rFonts w:ascii="GHEA Grapalat" w:hAnsi="GHEA Grapalat"/>
          <w:sz w:val="24"/>
          <w:szCs w:val="24"/>
          <w:lang w:val="hy-AM"/>
        </w:rPr>
        <w:t xml:space="preserve">Ավագանու նախագիծը կազմվել է </w:t>
      </w:r>
      <w:r w:rsidR="00444F58" w:rsidRPr="007514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Հողային օրենսգրքի 48-րդ հոդվածի 1-ին մասի 3-րդ պարբերության և 3-րդ մասի, «Տեղական ինքնակառավարման մասին» օրենքի 18-րդ հոդվածի 1-ին մասի 21-րդ կետի, հիմք ընդունելով Մեջլում Երեմյանի դիմումը</w:t>
      </w:r>
      <w:r w:rsidR="00444F58" w:rsidRPr="007514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444F58" w:rsidRPr="007514DB" w:rsidRDefault="00444F58" w:rsidP="00606389">
      <w:pPr>
        <w:spacing w:after="0"/>
        <w:jc w:val="both"/>
        <w:divId w:val="1674406062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7514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Գետարգել գյուղում 44,9 քառակուսի մետր մակերեսով հողամասը Մեջլում Երեմյանին վարձակալության իրավունքով տրամադրվել է օրինականացված 27,5 քառակուսի մետր մակերեսով ավտոտնակի և 17,4 քառակուսի մետր մակերեսով մառանի պահպանման և սպասարկման համար։ «դատշին» ՍՊ ընկերության կողմից 07.10.2024թ.ին տրամադրված չափագրության փաթեթի և եզրակացության համաձայն 17,4 </w:t>
      </w:r>
      <w:r w:rsidRPr="007514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քառակուսի մետր մակերեսով մառան</w:t>
      </w:r>
      <w:r w:rsidRPr="007514D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քանդվել է։ Այսինքն հողամասի համապատասխան մասը վարձակալությամբ տրամադրվելու անհրաժշտ նախնական վիճակն այլևս առկա չէ։ </w:t>
      </w:r>
    </w:p>
    <w:p w:rsidR="000F372F" w:rsidRPr="000F6C05" w:rsidRDefault="007514DB" w:rsidP="00606389">
      <w:pPr>
        <w:spacing w:after="0"/>
        <w:jc w:val="both"/>
        <w:divId w:val="167440606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C578F6" w:rsidRPr="007514DB">
        <w:rPr>
          <w:rFonts w:ascii="GHEA Grapalat" w:hAnsi="GHEA Grapalat"/>
          <w:sz w:val="24"/>
          <w:szCs w:val="24"/>
          <w:lang w:val="hy-AM"/>
        </w:rPr>
        <w:t>«</w:t>
      </w:r>
      <w:r w:rsidR="00444F58" w:rsidRPr="007514DB">
        <w:rPr>
          <w:rFonts w:ascii="GHEA Grapalat" w:hAnsi="GHEA Grapalat"/>
          <w:sz w:val="24"/>
          <w:szCs w:val="24"/>
          <w:lang w:val="hy-AM"/>
        </w:rPr>
        <w:t>Հողատարածքի վարձակալության մասին պայմանագրում փոփոխություն կատարելու մասին</w:t>
      </w:r>
      <w:r w:rsidR="00C578F6" w:rsidRPr="007514DB">
        <w:rPr>
          <w:rFonts w:ascii="GHEA Grapalat" w:hAnsi="GHEA Grapalat"/>
          <w:sz w:val="24"/>
          <w:szCs w:val="24"/>
          <w:lang w:val="hy-AM"/>
        </w:rPr>
        <w:t xml:space="preserve">» Աբովյան համայնքի ավագանու որոշման նախագծի ընդունման առնչությամբ </w:t>
      </w:r>
      <w:r w:rsidR="00FB2684" w:rsidRPr="007514DB">
        <w:rPr>
          <w:rFonts w:ascii="GHEA Grapalat" w:hAnsi="GHEA Grapalat"/>
          <w:sz w:val="24"/>
          <w:szCs w:val="24"/>
          <w:lang w:val="hy-AM"/>
        </w:rPr>
        <w:t>այլ իրավական ակտերի ընդունման անհրաժեշտություն չի առաջանում</w:t>
      </w:r>
      <w:r w:rsidR="00C578F6" w:rsidRPr="007514DB">
        <w:rPr>
          <w:rFonts w:ascii="GHEA Grapalat" w:hAnsi="GHEA Grapalat"/>
          <w:sz w:val="24"/>
          <w:szCs w:val="24"/>
          <w:lang w:val="hy-AM"/>
        </w:rPr>
        <w:t>:</w:t>
      </w:r>
      <w:r w:rsidR="00C578F6" w:rsidRPr="000F6C05">
        <w:rPr>
          <w:rFonts w:ascii="GHEA Grapalat" w:hAnsi="GHEA Grapalat"/>
          <w:sz w:val="24"/>
          <w:szCs w:val="24"/>
          <w:lang w:val="hy-AM"/>
        </w:rPr>
        <w:tab/>
      </w:r>
    </w:p>
    <w:p w:rsidR="00C578F6" w:rsidRPr="0042649E" w:rsidRDefault="00C578F6" w:rsidP="00606389">
      <w:pPr>
        <w:spacing w:after="0"/>
        <w:jc w:val="both"/>
        <w:divId w:val="1674406062"/>
        <w:rPr>
          <w:lang w:val="hy-AM"/>
        </w:rPr>
      </w:pPr>
      <w:r w:rsidRPr="000F6C05">
        <w:rPr>
          <w:rFonts w:ascii="GHEA Grapalat" w:hAnsi="GHEA Grapalat"/>
          <w:lang w:val="hy-AM"/>
        </w:rPr>
        <w:br/>
      </w:r>
    </w:p>
    <w:p w:rsidR="00B62E93" w:rsidRPr="00606389" w:rsidRDefault="00C578F6" w:rsidP="000F372F">
      <w:pPr>
        <w:jc w:val="center"/>
        <w:divId w:val="1674406062"/>
        <w:rPr>
          <w:rFonts w:ascii="GHEA Grapalat" w:hAnsi="GHEA Grapalat"/>
          <w:b/>
          <w:i/>
          <w:sz w:val="26"/>
          <w:szCs w:val="26"/>
        </w:rPr>
      </w:pP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606389">
        <w:rPr>
          <w:rFonts w:ascii="GHEA Grapalat" w:hAnsi="GHEA Grapalat" w:cs="Arial"/>
          <w:b/>
          <w:i/>
          <w:sz w:val="26"/>
          <w:szCs w:val="26"/>
        </w:rPr>
        <w:t>ՀԱՄԱՅՆՔԻ</w:t>
      </w:r>
      <w:r w:rsidRPr="00606389">
        <w:rPr>
          <w:rFonts w:ascii="GHEA Grapalat" w:hAnsi="GHEA Grapalat"/>
          <w:b/>
          <w:i/>
          <w:sz w:val="26"/>
          <w:szCs w:val="26"/>
        </w:rPr>
        <w:t xml:space="preserve"> </w:t>
      </w:r>
      <w:r w:rsidRPr="00606389">
        <w:rPr>
          <w:rFonts w:ascii="GHEA Grapalat" w:hAnsi="GHEA Grapalat" w:cs="Arial"/>
          <w:b/>
          <w:i/>
          <w:sz w:val="26"/>
          <w:szCs w:val="26"/>
        </w:rPr>
        <w:t>ՂԵԿԱՎԱՐ</w:t>
      </w:r>
      <w:r w:rsidR="00606389">
        <w:rPr>
          <w:rFonts w:ascii="GHEA Grapalat" w:hAnsi="GHEA Grapalat" w:cs="Arial"/>
          <w:b/>
          <w:i/>
          <w:sz w:val="26"/>
          <w:szCs w:val="26"/>
          <w:lang w:val="hy-AM"/>
        </w:rPr>
        <w:t>՝</w:t>
      </w:r>
      <w:r w:rsidRPr="00606389">
        <w:rPr>
          <w:rFonts w:ascii="GHEA Grapalat" w:hAnsi="GHEA Grapalat"/>
          <w:b/>
          <w:i/>
          <w:sz w:val="26"/>
          <w:szCs w:val="26"/>
        </w:rPr>
        <w:t xml:space="preserve">                                  </w:t>
      </w:r>
      <w:proofErr w:type="gramStart"/>
      <w:r w:rsidRPr="00606389">
        <w:rPr>
          <w:rFonts w:ascii="GHEA Grapalat" w:hAnsi="GHEA Grapalat" w:cs="Arial"/>
          <w:b/>
          <w:i/>
          <w:sz w:val="26"/>
          <w:szCs w:val="26"/>
        </w:rPr>
        <w:t>ԷԴՈՒԱՐԴ</w:t>
      </w:r>
      <w:r w:rsidRPr="00606389">
        <w:rPr>
          <w:rFonts w:ascii="GHEA Grapalat" w:hAnsi="GHEA Grapalat"/>
          <w:b/>
          <w:i/>
          <w:sz w:val="26"/>
          <w:szCs w:val="26"/>
        </w:rPr>
        <w:t xml:space="preserve">  </w:t>
      </w:r>
      <w:r w:rsidRPr="00606389">
        <w:rPr>
          <w:rFonts w:ascii="GHEA Grapalat" w:hAnsi="GHEA Grapalat" w:cs="Arial"/>
          <w:b/>
          <w:i/>
          <w:sz w:val="26"/>
          <w:szCs w:val="26"/>
        </w:rPr>
        <w:t>ԲԱԲԱՅԱՆ</w:t>
      </w:r>
      <w:proofErr w:type="gramEnd"/>
    </w:p>
    <w:sectPr w:rsidR="00B62E93" w:rsidRPr="00606389" w:rsidSect="00F407CD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A7"/>
    <w:rsid w:val="00020EF0"/>
    <w:rsid w:val="000A2BC6"/>
    <w:rsid w:val="000F372F"/>
    <w:rsid w:val="000F6C05"/>
    <w:rsid w:val="00141A31"/>
    <w:rsid w:val="001624CB"/>
    <w:rsid w:val="00195B49"/>
    <w:rsid w:val="001B2A4D"/>
    <w:rsid w:val="0022498B"/>
    <w:rsid w:val="00237788"/>
    <w:rsid w:val="00320A84"/>
    <w:rsid w:val="00350757"/>
    <w:rsid w:val="003F7352"/>
    <w:rsid w:val="004263FC"/>
    <w:rsid w:val="0042649E"/>
    <w:rsid w:val="00444F58"/>
    <w:rsid w:val="004734A1"/>
    <w:rsid w:val="00475EBD"/>
    <w:rsid w:val="004A52CD"/>
    <w:rsid w:val="00523740"/>
    <w:rsid w:val="005B666E"/>
    <w:rsid w:val="00606389"/>
    <w:rsid w:val="00623DA7"/>
    <w:rsid w:val="00627101"/>
    <w:rsid w:val="00653243"/>
    <w:rsid w:val="00665146"/>
    <w:rsid w:val="006703F7"/>
    <w:rsid w:val="006856B2"/>
    <w:rsid w:val="006E6DE3"/>
    <w:rsid w:val="007514DB"/>
    <w:rsid w:val="00761EFC"/>
    <w:rsid w:val="007B2FAC"/>
    <w:rsid w:val="007B7CA6"/>
    <w:rsid w:val="007C0F20"/>
    <w:rsid w:val="007D3770"/>
    <w:rsid w:val="008A71CC"/>
    <w:rsid w:val="009513ED"/>
    <w:rsid w:val="00A55F9B"/>
    <w:rsid w:val="00B55E37"/>
    <w:rsid w:val="00B62E93"/>
    <w:rsid w:val="00B808FD"/>
    <w:rsid w:val="00BC59A7"/>
    <w:rsid w:val="00C22774"/>
    <w:rsid w:val="00C3788E"/>
    <w:rsid w:val="00C578F6"/>
    <w:rsid w:val="00CB4EEF"/>
    <w:rsid w:val="00CE0AF7"/>
    <w:rsid w:val="00D002FD"/>
    <w:rsid w:val="00D666A4"/>
    <w:rsid w:val="00DE13A7"/>
    <w:rsid w:val="00DE6E93"/>
    <w:rsid w:val="00E164E7"/>
    <w:rsid w:val="00E545B6"/>
    <w:rsid w:val="00EC2145"/>
    <w:rsid w:val="00EF2C72"/>
    <w:rsid w:val="00F12D93"/>
    <w:rsid w:val="00F407CD"/>
    <w:rsid w:val="00F4251A"/>
    <w:rsid w:val="00F62D70"/>
    <w:rsid w:val="00F7775C"/>
    <w:rsid w:val="00F92922"/>
    <w:rsid w:val="00FB2684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C6D0"/>
  <w15:docId w15:val="{C02B4137-E9FA-4D93-8F18-324F468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B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E6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2024-10-22T08:19:00Z</cp:lastPrinted>
  <dcterms:created xsi:type="dcterms:W3CDTF">2022-07-01T07:32:00Z</dcterms:created>
  <dcterms:modified xsi:type="dcterms:W3CDTF">2024-10-22T08:19:00Z</dcterms:modified>
</cp:coreProperties>
</file>