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72" w:rsidRPr="00195772" w:rsidRDefault="00590716" w:rsidP="00590716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                     </w:t>
      </w:r>
      <w:r w:rsidR="0045781A" w:rsidRPr="00195772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45781A" w:rsidRPr="00195772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95772" w:rsidRPr="00195772" w:rsidRDefault="007F1AA6" w:rsidP="0019577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195772" w:rsidRPr="00195772">
        <w:rPr>
          <w:rFonts w:ascii="GHEA Grapalat" w:hAnsi="GHEA Grapalat"/>
          <w:b/>
          <w:sz w:val="24"/>
          <w:szCs w:val="24"/>
          <w:lang w:val="hy-AM"/>
        </w:rPr>
        <w:t>ԱԲՈՎՅԱՆ ՀԱՄԱՅՆՔԻ ԱՎԱԳԱՆՈՒ 2022 ԹՎԱԿԱՆԻ ՓԵՏՐՎԱՐԻ 08-Ի N 04-Ա ՈՐՈՇՄԱՆ ՄԵՋ ՓՈՓՈԽՈՒԹՅՈՒՆ ԿԱՏԱՐԵԼՈՒ 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195772" w:rsidRPr="00195772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</w:t>
      </w:r>
      <w:r w:rsidR="001957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95772" w:rsidRPr="00195772">
        <w:rPr>
          <w:rFonts w:ascii="GHEA Grapalat" w:hAnsi="GHEA Grapalat"/>
          <w:b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ՆԱԽԱԳԾԻ </w:t>
      </w:r>
      <w:r w:rsidR="00195772" w:rsidRPr="00195772">
        <w:rPr>
          <w:rFonts w:ascii="GHEA Grapalat" w:hAnsi="GHEA Grapalat"/>
          <w:b/>
          <w:sz w:val="24"/>
          <w:szCs w:val="24"/>
          <w:lang w:val="hy-AM"/>
        </w:rPr>
        <w:t>ԸՆԴՈՒՆՄԱՆ</w:t>
      </w:r>
    </w:p>
    <w:p w:rsidR="00195772" w:rsidRDefault="00195772" w:rsidP="0045781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03886" w:rsidRDefault="00B03886" w:rsidP="00B03886">
      <w:pPr>
        <w:pStyle w:val="a6"/>
        <w:autoSpaceDE w:val="0"/>
        <w:autoSpaceDN w:val="0"/>
        <w:adjustRightInd w:val="0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14637C" w:rsidRPr="00A416E7" w:rsidRDefault="0014637C" w:rsidP="00B03886">
      <w:pPr>
        <w:pStyle w:val="a6"/>
        <w:autoSpaceDE w:val="0"/>
        <w:autoSpaceDN w:val="0"/>
        <w:adjustRightInd w:val="0"/>
        <w:spacing w:after="0" w:line="360" w:lineRule="auto"/>
        <w:ind w:left="-284" w:righ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A416E7">
        <w:rPr>
          <w:rFonts w:ascii="GHEA Grapalat" w:hAnsi="GHEA Grapalat"/>
          <w:sz w:val="24"/>
          <w:szCs w:val="24"/>
          <w:lang w:val="hy-AM"/>
        </w:rPr>
        <w:t>Նախագիծը մշակվել է համաձայն «Նորմատիվ իրավական ակտերի մասին» օրենքի 33-րդ և 34-րդ հոդվածների, հիմք ընդունելով Աբովյան համայնքի ավագանու կանոնակարգի 25-րդ և 30-րդ կետերը</w:t>
      </w:r>
      <w:r w:rsidR="00FC6171">
        <w:rPr>
          <w:rFonts w:ascii="GHEA Grapalat" w:hAnsi="GHEA Grapalat"/>
          <w:sz w:val="24"/>
          <w:szCs w:val="24"/>
          <w:lang w:val="hy-AM"/>
        </w:rPr>
        <w:t xml:space="preserve">, Աբովյան համայնքի ավագանու «Քաղաքացիական պայմանագիր» խմբակցության ղեկավար Պավել Ցուգունյանի՝ </w:t>
      </w:r>
      <w:r w:rsidR="007F1AA6">
        <w:rPr>
          <w:rFonts w:ascii="GHEA Grapalat" w:hAnsi="GHEA Grapalat"/>
          <w:sz w:val="24"/>
          <w:szCs w:val="24"/>
          <w:lang w:val="hy-AM"/>
        </w:rPr>
        <w:t xml:space="preserve">համայնքային կառավարման տեղեկատվական համակարգով </w:t>
      </w:r>
      <w:r w:rsidR="007F1AA6" w:rsidRPr="007F1AA6">
        <w:rPr>
          <w:rFonts w:ascii="GHEA Grapalat" w:hAnsi="GHEA Grapalat"/>
          <w:sz w:val="24"/>
          <w:szCs w:val="24"/>
          <w:lang w:val="hy-AM"/>
        </w:rPr>
        <w:t>(</w:t>
      </w:r>
      <w:r w:rsidR="00FC6171">
        <w:rPr>
          <w:rFonts w:ascii="GHEA Grapalat" w:hAnsi="GHEA Grapalat"/>
          <w:sz w:val="24"/>
          <w:szCs w:val="24"/>
          <w:lang w:val="hy-AM"/>
        </w:rPr>
        <w:t>ՀԿՏՀ</w:t>
      </w:r>
      <w:r w:rsidR="007F1AA6" w:rsidRPr="007F1AA6">
        <w:rPr>
          <w:rFonts w:ascii="GHEA Grapalat" w:hAnsi="GHEA Grapalat"/>
          <w:sz w:val="24"/>
          <w:szCs w:val="24"/>
          <w:lang w:val="hy-AM"/>
        </w:rPr>
        <w:t>)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 </w:t>
      </w:r>
      <w:r w:rsidR="00B03886" w:rsidRPr="00A416E7">
        <w:rPr>
          <w:rFonts w:ascii="GHEA Grapalat" w:hAnsi="GHEA Grapalat"/>
          <w:sz w:val="24"/>
          <w:szCs w:val="24"/>
          <w:lang w:val="hy-AM"/>
        </w:rPr>
        <w:t>Աբովյան</w:t>
      </w:r>
      <w:r w:rsidR="00BC41A0">
        <w:rPr>
          <w:rFonts w:ascii="GHEA Grapalat" w:hAnsi="GHEA Grapalat"/>
          <w:sz w:val="24"/>
          <w:szCs w:val="24"/>
          <w:lang w:val="hy-AM"/>
        </w:rPr>
        <w:t xml:space="preserve">ի համայնքապետարանի աշխատակազմի քարտուղարին ուղարկած 16.10.2024թ. նամակը և թիվ 29 Ընտրատարածքային ընտրական հանձնաժողովի 2024 թվականի օգոստոսի 23-ի </w:t>
      </w:r>
      <w:r w:rsidR="007F1AA6" w:rsidRPr="007F1AA6">
        <w:rPr>
          <w:rFonts w:ascii="GHEA Grapalat" w:hAnsi="GHEA Grapalat"/>
          <w:sz w:val="24"/>
          <w:szCs w:val="24"/>
          <w:lang w:val="hy-AM"/>
        </w:rPr>
        <w:t xml:space="preserve">N </w:t>
      </w:r>
      <w:r w:rsidR="00BC41A0">
        <w:rPr>
          <w:rFonts w:ascii="GHEA Grapalat" w:hAnsi="GHEA Grapalat"/>
          <w:sz w:val="24"/>
          <w:szCs w:val="24"/>
          <w:lang w:val="hy-AM"/>
        </w:rPr>
        <w:t xml:space="preserve">Ե-39 գրությունը </w:t>
      </w:r>
      <w:r w:rsidR="00BC41A0" w:rsidRPr="00BC41A0">
        <w:rPr>
          <w:rFonts w:ascii="GHEA Grapalat" w:hAnsi="GHEA Grapalat"/>
          <w:sz w:val="24"/>
          <w:szCs w:val="24"/>
          <w:lang w:val="hy-AM"/>
        </w:rPr>
        <w:t>(</w:t>
      </w:r>
      <w:r w:rsidR="00BC41A0">
        <w:rPr>
          <w:rFonts w:ascii="GHEA Grapalat" w:hAnsi="GHEA Grapalat"/>
          <w:sz w:val="24"/>
          <w:szCs w:val="24"/>
          <w:lang w:val="hy-AM"/>
        </w:rPr>
        <w:t>կցվում են</w:t>
      </w:r>
      <w:r w:rsidR="00BC41A0" w:rsidRPr="00BC41A0">
        <w:rPr>
          <w:rFonts w:ascii="GHEA Grapalat" w:hAnsi="GHEA Grapalat"/>
          <w:sz w:val="24"/>
          <w:szCs w:val="24"/>
          <w:lang w:val="hy-AM"/>
        </w:rPr>
        <w:t>)</w:t>
      </w:r>
      <w:r w:rsidR="00BC41A0">
        <w:rPr>
          <w:rFonts w:ascii="GHEA Grapalat" w:hAnsi="GHEA Grapalat"/>
          <w:sz w:val="24"/>
          <w:szCs w:val="24"/>
          <w:lang w:val="hy-AM"/>
        </w:rPr>
        <w:t>։</w:t>
      </w:r>
      <w:r w:rsidR="00B03886" w:rsidRPr="00A416E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03886" w:rsidRPr="00B03886" w:rsidRDefault="00B03886" w:rsidP="00B03886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B03886" w:rsidRDefault="00B03886" w:rsidP="00B03886">
      <w:pPr>
        <w:pStyle w:val="a6"/>
        <w:tabs>
          <w:tab w:val="left" w:pos="-284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FFFFFF" w:themeColor="background1"/>
          <w:sz w:val="24"/>
          <w:szCs w:val="24"/>
          <w:u w:val="single"/>
          <w:lang w:val="hy-AM"/>
        </w:rPr>
        <w:t xml:space="preserve">  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 և ակնկալվող արդյունքը.</w:t>
      </w:r>
    </w:p>
    <w:p w:rsidR="00BC41A0" w:rsidRDefault="00B03886" w:rsidP="00A416E7">
      <w:pPr>
        <w:tabs>
          <w:tab w:val="left" w:pos="-284"/>
        </w:tabs>
        <w:spacing w:after="0" w:line="360" w:lineRule="auto"/>
        <w:ind w:left="-284" w:right="-284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416E7">
        <w:rPr>
          <w:rFonts w:ascii="GHEA Grapalat" w:hAnsi="GHEA Grapalat" w:cs="Sylfaen"/>
          <w:sz w:val="24"/>
          <w:szCs w:val="24"/>
          <w:lang w:val="hy-AM"/>
        </w:rPr>
        <w:t xml:space="preserve">Նախագծով առաջարկվում է՝ Ավագանու </w:t>
      </w:r>
      <w:r w:rsidR="00DA4889" w:rsidRPr="00A416E7">
        <w:rPr>
          <w:rFonts w:ascii="GHEA Grapalat" w:hAnsi="GHEA Grapalat" w:cs="Sylfaen"/>
          <w:sz w:val="24"/>
          <w:szCs w:val="24"/>
          <w:lang w:val="hy-AM"/>
        </w:rPr>
        <w:t>08.02.2022</w:t>
      </w:r>
      <w:r w:rsidRPr="00A416E7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N </w:t>
      </w:r>
      <w:r w:rsidR="00DA4889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0</w:t>
      </w:r>
      <w:r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4-Ա  որոշման</w:t>
      </w:r>
      <w:r w:rsidRPr="00A416E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A416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հավելված</w:t>
      </w:r>
      <w:r w:rsidR="00DA4889" w:rsidRPr="00A416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շարադրել նոր խմբագրությամբ, այն է՝ </w:t>
      </w:r>
    </w:p>
    <w:p w:rsidR="00B03886" w:rsidRPr="00A416E7" w:rsidRDefault="00BC41A0" w:rsidP="00A416E7">
      <w:pPr>
        <w:tabs>
          <w:tab w:val="left" w:pos="-284"/>
        </w:tabs>
        <w:spacing w:after="0" w:line="360" w:lineRule="auto"/>
        <w:ind w:left="-284" w:right="-284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2.1.</w:t>
      </w:r>
      <w:r w:rsidR="00DA4889" w:rsidRPr="00A416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3A5C67">
        <w:rPr>
          <w:rFonts w:ascii="GHEA Grapalat" w:hAnsi="GHEA Grapalat" w:cs="Arial Armenian"/>
          <w:sz w:val="24"/>
          <w:szCs w:val="24"/>
          <w:lang w:val="hy-AM"/>
        </w:rPr>
        <w:t xml:space="preserve">Զարգացման ծրագրերի, </w:t>
      </w:r>
      <w:r w:rsidRPr="003A5C67">
        <w:rPr>
          <w:rFonts w:ascii="GHEA Grapalat" w:hAnsi="GHEA Grapalat" w:cs="Sylfaen"/>
          <w:sz w:val="24"/>
          <w:szCs w:val="24"/>
          <w:lang w:val="hy-AM"/>
        </w:rPr>
        <w:t>ֆինանսաբյուջետային, տնտեսական հարցերի</w:t>
      </w:r>
      <w:r w:rsidR="00DA4889" w:rsidRPr="00A416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DA4889" w:rsidRPr="00A416E7">
        <w:rPr>
          <w:rFonts w:ascii="GHEA Grapalat" w:hAnsi="GHEA Grapalat" w:cs="Sylfaen"/>
          <w:sz w:val="24"/>
          <w:szCs w:val="24"/>
          <w:lang w:val="hy-AM"/>
        </w:rPr>
        <w:t>մշտական հանձնաժողովի</w:t>
      </w:r>
      <w:r w:rsidR="00DA4889" w:rsidRPr="00A416E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կազմում ընդգրկել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Վաչագան Գրիգորյանին </w:t>
      </w:r>
      <w:r w:rsidRPr="00BC41A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լիազորությունները վաղա</w:t>
      </w:r>
      <w:r w:rsidR="004978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ժ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ամկետ դադարեցված Վ</w:t>
      </w:r>
      <w:r w:rsidR="007F56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լադիմիր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Առաքելյանի փոխարեն</w:t>
      </w:r>
      <w:r w:rsidRPr="00BC41A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7F56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br/>
        <w:t>2.2. «</w:t>
      </w:r>
      <w:r w:rsidR="007F5691" w:rsidRPr="003A5C67">
        <w:rPr>
          <w:rFonts w:ascii="GHEA Grapalat" w:hAnsi="GHEA Grapalat" w:cs="Sylfaen"/>
          <w:sz w:val="24"/>
          <w:szCs w:val="24"/>
          <w:lang w:val="hy-AM"/>
        </w:rPr>
        <w:t>Իրավական հարցերի</w:t>
      </w:r>
      <w:r w:rsidR="007F5691">
        <w:rPr>
          <w:rFonts w:ascii="GHEA Grapalat" w:hAnsi="GHEA Grapalat" w:cs="Sylfaen"/>
          <w:sz w:val="24"/>
          <w:szCs w:val="24"/>
          <w:lang w:val="hy-AM"/>
        </w:rPr>
        <w:t>»</w:t>
      </w:r>
      <w:r w:rsidR="007F5691" w:rsidRPr="007F56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5691" w:rsidRPr="003A5C67">
        <w:rPr>
          <w:rFonts w:ascii="GHEA Grapalat" w:hAnsi="GHEA Grapalat" w:cs="Sylfaen"/>
          <w:sz w:val="24"/>
          <w:szCs w:val="24"/>
          <w:lang w:val="hy-AM"/>
        </w:rPr>
        <w:t>մշտական հանձնաժողով</w:t>
      </w:r>
      <w:r w:rsidR="007F5691">
        <w:rPr>
          <w:rFonts w:ascii="GHEA Grapalat" w:hAnsi="GHEA Grapalat" w:cs="Sylfaen"/>
          <w:sz w:val="24"/>
          <w:szCs w:val="24"/>
          <w:lang w:val="hy-AM"/>
        </w:rPr>
        <w:t>ի կազմից հանել ավագանու անդամից հրաժարված Գոռ Գալստյանին, որի փոխարեն ավագանու «Հանրապետություն» խմբակցությունը այլ թեկնածություն չի առաջարկել։</w:t>
      </w:r>
      <w:r w:rsidR="006E5CAE">
        <w:rPr>
          <w:rFonts w:ascii="GHEA Grapalat" w:hAnsi="GHEA Grapalat" w:cs="Sylfaen"/>
          <w:sz w:val="24"/>
          <w:szCs w:val="24"/>
          <w:lang w:val="hy-AM"/>
        </w:rPr>
        <w:t xml:space="preserve"> Դա կարող է խնդիրներ առաջացնել </w:t>
      </w:r>
      <w:r w:rsidR="006E5CA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6E5CAE" w:rsidRPr="003A5C67">
        <w:rPr>
          <w:rFonts w:ascii="GHEA Grapalat" w:hAnsi="GHEA Grapalat" w:cs="Sylfaen"/>
          <w:sz w:val="24"/>
          <w:szCs w:val="24"/>
          <w:lang w:val="hy-AM"/>
        </w:rPr>
        <w:t>Իրավական հարցերի</w:t>
      </w:r>
      <w:r w:rsidR="006E5CAE">
        <w:rPr>
          <w:rFonts w:ascii="GHEA Grapalat" w:hAnsi="GHEA Grapalat" w:cs="Sylfaen"/>
          <w:sz w:val="24"/>
          <w:szCs w:val="24"/>
          <w:lang w:val="hy-AM"/>
        </w:rPr>
        <w:t>»</w:t>
      </w:r>
      <w:r w:rsidR="006E5CAE" w:rsidRPr="007F56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5CAE" w:rsidRPr="003A5C67">
        <w:rPr>
          <w:rFonts w:ascii="GHEA Grapalat" w:hAnsi="GHEA Grapalat" w:cs="Sylfaen"/>
          <w:sz w:val="24"/>
          <w:szCs w:val="24"/>
          <w:lang w:val="hy-AM"/>
        </w:rPr>
        <w:t>մշտական հանձնաժողով</w:t>
      </w:r>
      <w:r w:rsidR="006E5CAE">
        <w:rPr>
          <w:rFonts w:ascii="GHEA Grapalat" w:hAnsi="GHEA Grapalat" w:cs="Sylfaen"/>
          <w:sz w:val="24"/>
          <w:szCs w:val="24"/>
          <w:lang w:val="hy-AM"/>
        </w:rPr>
        <w:t>ի գործունեության հետագա կազմակերպման տեսանկյունից։</w:t>
      </w:r>
      <w:bookmarkStart w:id="0" w:name="_GoBack"/>
      <w:bookmarkEnd w:id="0"/>
    </w:p>
    <w:p w:rsidR="00B03886" w:rsidRPr="00A416E7" w:rsidRDefault="00B03886" w:rsidP="00A416E7">
      <w:pPr>
        <w:tabs>
          <w:tab w:val="left" w:pos="-284"/>
        </w:tabs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416E7">
        <w:rPr>
          <w:rFonts w:ascii="GHEA Grapalat" w:hAnsi="GHEA Grapalat" w:cs="Sylfaen"/>
          <w:sz w:val="24"/>
          <w:szCs w:val="24"/>
          <w:lang w:val="hy-AM"/>
        </w:rPr>
        <w:t xml:space="preserve">Նախագծի ընդունմամբ ակնկալվում է՝  </w:t>
      </w:r>
      <w:r w:rsidR="00A416E7" w:rsidRPr="00A416E7">
        <w:rPr>
          <w:rFonts w:ascii="GHEA Grapalat" w:hAnsi="GHEA Grapalat" w:cs="Sylfaen"/>
          <w:sz w:val="24"/>
          <w:szCs w:val="24"/>
          <w:lang w:val="hy-AM"/>
        </w:rPr>
        <w:t xml:space="preserve">Ավագանու 08.02.2022 թվականի </w:t>
      </w:r>
      <w:r w:rsidR="00A416E7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N 04-Ա  որոշմամբ հաստատված համապատասխան հանձնաժողովների կազմի  համապատասխանեցում վերոգրյալ իրողությ</w:t>
      </w:r>
      <w:r w:rsidR="006E5CAE">
        <w:rPr>
          <w:rStyle w:val="a4"/>
          <w:rFonts w:ascii="GHEA Grapalat" w:hAnsi="GHEA Grapalat"/>
          <w:b w:val="0"/>
          <w:sz w:val="24"/>
          <w:szCs w:val="24"/>
          <w:lang w:val="hy-AM"/>
        </w:rPr>
        <w:t>ուններին</w:t>
      </w:r>
      <w:r w:rsidR="00A416E7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։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3. Նախագծի ընդունման դեպքում այլ իրավական ակտերում փոփոխություններ և լրացումներ կատարելու մասին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Աբովյան համայնքի ավագանու </w:t>
      </w:r>
      <w:r w:rsidR="00DA4889">
        <w:rPr>
          <w:rFonts w:ascii="GHEA Grapalat" w:hAnsi="GHEA Grapalat" w:cs="Sylfaen"/>
          <w:sz w:val="24"/>
          <w:szCs w:val="24"/>
          <w:lang w:val="hy-AM"/>
        </w:rPr>
        <w:t xml:space="preserve">08.02.2022 թվականի </w:t>
      </w:r>
      <w:r w:rsidR="00DA4889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N</w:t>
      </w:r>
      <w:r w:rsidR="00DA4889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A4889" w:rsidRPr="00DA4889">
        <w:rPr>
          <w:rStyle w:val="a4"/>
          <w:rFonts w:ascii="GHEA Grapalat" w:hAnsi="GHEA Grapalat"/>
          <w:b w:val="0"/>
          <w:sz w:val="24"/>
          <w:szCs w:val="24"/>
          <w:lang w:val="hy-AM"/>
        </w:rPr>
        <w:t>04-Ա  որոշման</w:t>
      </w:r>
      <w:r w:rsidR="00DA4889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մեջ փոփոխություն կատարելու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նախագծի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 այլ իրավական ակտերում փոփոխություններ և լրացումներ կատարելու անհրաժեշտություն չկա։ </w:t>
      </w:r>
    </w:p>
    <w:p w:rsidR="00B03886" w:rsidRDefault="00B03886" w:rsidP="00B03886">
      <w:pPr>
        <w:pStyle w:val="a6"/>
        <w:spacing w:after="16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3886" w:rsidRDefault="00B03886" w:rsidP="00B03886">
      <w:pPr>
        <w:pStyle w:val="a6"/>
        <w:spacing w:after="16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4.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B03886" w:rsidRDefault="00B03886" w:rsidP="00B03886">
      <w:pPr>
        <w:pStyle w:val="a6"/>
        <w:spacing w:after="0" w:line="360" w:lineRule="auto"/>
        <w:ind w:left="-284" w:right="-284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   Նախագծի ընդունման կապակցությամբ Աբովյան համայնքի բյուջեում եկամուտների ավելացում կամ նվազեցում չի նախատեսվում։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B03886" w:rsidRDefault="00B03886" w:rsidP="00B03886">
      <w:pPr>
        <w:pStyle w:val="a6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4A7F6C" w:rsidRDefault="00B03886" w:rsidP="00B03886">
      <w:r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>
        <w:rPr>
          <w:rFonts w:ascii="GHEA Grapalat" w:hAnsi="GHEA Grapalat"/>
          <w:b/>
          <w:color w:val="000000" w:themeColor="text1"/>
          <w:lang w:val="hy-AM"/>
        </w:rPr>
        <w:tab/>
      </w:r>
      <w:r w:rsidR="00A416E7">
        <w:rPr>
          <w:rFonts w:ascii="GHEA Grapalat" w:hAnsi="GHEA Grapalat"/>
          <w:b/>
          <w:color w:val="000000" w:themeColor="text1"/>
          <w:lang w:val="hy-AM"/>
        </w:rPr>
        <w:t xml:space="preserve">                                                            Է.ԲԱԲԱՅԱՆ</w:t>
      </w:r>
    </w:p>
    <w:sectPr w:rsidR="004A7F6C" w:rsidSect="0075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812"/>
    <w:multiLevelType w:val="hybridMultilevel"/>
    <w:tmpl w:val="B46E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A"/>
    <w:rsid w:val="000E0490"/>
    <w:rsid w:val="0014637C"/>
    <w:rsid w:val="00195772"/>
    <w:rsid w:val="0043201C"/>
    <w:rsid w:val="00446C63"/>
    <w:rsid w:val="0045781A"/>
    <w:rsid w:val="00490B09"/>
    <w:rsid w:val="004978C5"/>
    <w:rsid w:val="004A7F6C"/>
    <w:rsid w:val="00570A8D"/>
    <w:rsid w:val="00590716"/>
    <w:rsid w:val="006E5CAE"/>
    <w:rsid w:val="0075245A"/>
    <w:rsid w:val="00785067"/>
    <w:rsid w:val="007F1AA6"/>
    <w:rsid w:val="007F5691"/>
    <w:rsid w:val="008E392B"/>
    <w:rsid w:val="00982E0B"/>
    <w:rsid w:val="009B69E0"/>
    <w:rsid w:val="009F49E0"/>
    <w:rsid w:val="00A416E7"/>
    <w:rsid w:val="00B03886"/>
    <w:rsid w:val="00B710ED"/>
    <w:rsid w:val="00BC41A0"/>
    <w:rsid w:val="00C42491"/>
    <w:rsid w:val="00C808F1"/>
    <w:rsid w:val="00DA4889"/>
    <w:rsid w:val="00DC2F8B"/>
    <w:rsid w:val="00F34E25"/>
    <w:rsid w:val="00F43008"/>
    <w:rsid w:val="00FC6171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498"/>
  <w15:docId w15:val="{986152E4-B56F-4806-A050-1D0CE21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781A"/>
    <w:rPr>
      <w:b/>
      <w:bCs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uiPriority w:val="34"/>
    <w:locked/>
    <w:rsid w:val="00B03886"/>
    <w:rPr>
      <w:rFonts w:ascii="Calibri" w:eastAsia="Times New Roman" w:hAnsi="Calibri" w:cs="Times New Roman"/>
    </w:rPr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5"/>
    <w:uiPriority w:val="34"/>
    <w:qFormat/>
    <w:rsid w:val="00B038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8</cp:revision>
  <cp:lastPrinted>2022-06-16T11:43:00Z</cp:lastPrinted>
  <dcterms:created xsi:type="dcterms:W3CDTF">2024-10-31T14:26:00Z</dcterms:created>
  <dcterms:modified xsi:type="dcterms:W3CDTF">2024-11-05T13:44:00Z</dcterms:modified>
</cp:coreProperties>
</file>