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CB" w:rsidRPr="00D15588" w:rsidRDefault="008570CB" w:rsidP="008570CB">
      <w:pPr>
        <w:tabs>
          <w:tab w:val="left" w:pos="630"/>
          <w:tab w:val="left" w:pos="4050"/>
        </w:tabs>
        <w:ind w:firstLine="708"/>
        <w:jc w:val="center"/>
        <w:rPr>
          <w:rFonts w:ascii="GHEA Grapalat" w:hAnsi="GHEA Grapalat" w:cs="Sylfaen"/>
          <w:sz w:val="20"/>
          <w:szCs w:val="20"/>
          <w:lang w:val="hy-AM"/>
        </w:rPr>
      </w:pPr>
      <w:r w:rsidRPr="00D15588">
        <w:rPr>
          <w:rFonts w:ascii="GHEA Grapalat" w:hAnsi="GHEA Grapalat"/>
          <w:sz w:val="20"/>
          <w:szCs w:val="20"/>
          <w:lang w:val="hy-AM"/>
        </w:rPr>
        <w:t xml:space="preserve">                                                                </w:t>
      </w:r>
      <w:r>
        <w:rPr>
          <w:rFonts w:ascii="GHEA Grapalat" w:hAnsi="GHEA Grapalat"/>
          <w:sz w:val="20"/>
          <w:szCs w:val="20"/>
          <w:lang w:val="en-US"/>
        </w:rPr>
        <w:t xml:space="preserve">      </w:t>
      </w:r>
      <w:r w:rsidRPr="00D15588">
        <w:rPr>
          <w:rFonts w:ascii="GHEA Grapalat" w:hAnsi="GHEA Grapalat"/>
          <w:sz w:val="20"/>
          <w:szCs w:val="20"/>
          <w:lang w:val="hy-AM"/>
        </w:rPr>
        <w:t xml:space="preserve"> </w:t>
      </w:r>
      <w:r w:rsidRPr="00D15588">
        <w:rPr>
          <w:rFonts w:ascii="GHEA Grapalat" w:hAnsi="GHEA Grapalat" w:cs="Sylfaen"/>
          <w:sz w:val="20"/>
          <w:szCs w:val="20"/>
          <w:lang w:val="hy-AM"/>
        </w:rPr>
        <w:t>Հավելված</w:t>
      </w:r>
    </w:p>
    <w:p w:rsidR="008570CB" w:rsidRPr="00D15588" w:rsidRDefault="008570CB" w:rsidP="008570CB">
      <w:pPr>
        <w:rPr>
          <w:rFonts w:ascii="GHEA Grapalat" w:hAnsi="GHEA Grapalat" w:cs="Sylfaen"/>
          <w:sz w:val="20"/>
          <w:szCs w:val="20"/>
          <w:lang w:val="hy-AM"/>
        </w:rPr>
      </w:pPr>
      <w:r w:rsidRPr="00D15588">
        <w:rPr>
          <w:rFonts w:ascii="GHEA Grapalat" w:hAnsi="GHEA Grapalat"/>
          <w:sz w:val="20"/>
          <w:szCs w:val="20"/>
          <w:lang w:val="hy-AM"/>
        </w:rPr>
        <w:t xml:space="preserve">                                                                              </w:t>
      </w:r>
      <w:r>
        <w:rPr>
          <w:rFonts w:ascii="GHEA Grapalat" w:hAnsi="GHEA Grapalat"/>
          <w:sz w:val="20"/>
          <w:szCs w:val="20"/>
          <w:lang w:val="hy-AM"/>
        </w:rPr>
        <w:t xml:space="preserve">       </w:t>
      </w:r>
      <w:r w:rsidRPr="00D15588">
        <w:rPr>
          <w:rFonts w:ascii="GHEA Grapalat" w:hAnsi="GHEA Grapalat"/>
          <w:sz w:val="20"/>
          <w:szCs w:val="20"/>
          <w:lang w:val="hy-AM"/>
        </w:rPr>
        <w:t xml:space="preserve"> </w:t>
      </w:r>
      <w:r w:rsidRPr="00D15588">
        <w:rPr>
          <w:rFonts w:ascii="GHEA Grapalat" w:hAnsi="GHEA Grapalat" w:cs="Sylfaen"/>
          <w:sz w:val="20"/>
          <w:szCs w:val="20"/>
          <w:lang w:val="hy-AM"/>
        </w:rPr>
        <w:t xml:space="preserve">Աբովյան համայնքի ավագանու 2017 թվականի                                                                                                  </w:t>
      </w:r>
      <w:r w:rsidRPr="00D15588">
        <w:rPr>
          <w:rFonts w:ascii="GHEA Grapalat" w:hAnsi="GHEA Grapalat"/>
          <w:lang w:val="hy-AM"/>
        </w:rPr>
        <w:t xml:space="preserve">        </w:t>
      </w:r>
      <w:r w:rsidRPr="00D15588">
        <w:rPr>
          <w:rFonts w:ascii="GHEA Grapalat" w:hAnsi="GHEA Grapalat"/>
          <w:lang w:val="hy-AM"/>
        </w:rPr>
        <w:br/>
        <w:t xml:space="preserve">                                                                                             </w:t>
      </w:r>
      <w:r w:rsidRPr="00D15588">
        <w:rPr>
          <w:rFonts w:ascii="GHEA Grapalat" w:hAnsi="GHEA Grapalat" w:cs="Sylfaen"/>
          <w:sz w:val="20"/>
          <w:szCs w:val="20"/>
          <w:lang w:val="hy-AM"/>
        </w:rPr>
        <w:t>դեկտեմբերի   -ի  N    որոշման</w:t>
      </w:r>
    </w:p>
    <w:p w:rsidR="008570CB" w:rsidRPr="00D15588" w:rsidRDefault="008570CB" w:rsidP="008570CB">
      <w:pPr>
        <w:jc w:val="center"/>
        <w:rPr>
          <w:rFonts w:ascii="GHEA Grapalat" w:hAnsi="GHEA Grapalat" w:cs="Sylfaen"/>
          <w:b/>
          <w:lang w:val="hy-AM"/>
        </w:rPr>
      </w:pPr>
    </w:p>
    <w:p w:rsidR="008570CB" w:rsidRPr="00024F22" w:rsidRDefault="008570CB" w:rsidP="00815526">
      <w:pPr>
        <w:spacing w:after="0"/>
        <w:jc w:val="center"/>
        <w:rPr>
          <w:rFonts w:ascii="GHEA Grapalat" w:hAnsi="GHEA Grapalat" w:cs="Sylfaen"/>
          <w:b/>
          <w:lang w:val="hy-AM"/>
        </w:rPr>
      </w:pPr>
      <w:r w:rsidRPr="00D15588">
        <w:rPr>
          <w:rFonts w:ascii="GHEA Grapalat" w:hAnsi="GHEA Grapalat" w:cs="Sylfaen"/>
          <w:b/>
          <w:lang w:val="hy-AM"/>
        </w:rPr>
        <w:t>ՔԱՂԱՔԱՇԻՆԱԿԱՆ</w:t>
      </w:r>
      <w:r w:rsidRPr="00D15588">
        <w:rPr>
          <w:rFonts w:ascii="GHEA Grapalat" w:hAnsi="GHEA Grapalat"/>
          <w:b/>
          <w:lang w:val="hy-AM"/>
        </w:rPr>
        <w:t xml:space="preserve"> </w:t>
      </w:r>
      <w:r w:rsidRPr="00D15588">
        <w:rPr>
          <w:rFonts w:ascii="GHEA Grapalat" w:hAnsi="GHEA Grapalat" w:cs="Sylfaen"/>
          <w:b/>
          <w:lang w:val="hy-AM"/>
        </w:rPr>
        <w:t xml:space="preserve">ԿԱՆՈՆԱԴՐՈՒԹՅՈՒՆ </w:t>
      </w:r>
    </w:p>
    <w:p w:rsidR="008570CB" w:rsidRPr="00024F22" w:rsidRDefault="008570CB" w:rsidP="008570CB">
      <w:pPr>
        <w:jc w:val="center"/>
        <w:rPr>
          <w:rFonts w:ascii="GHEA Grapalat" w:hAnsi="GHEA Grapalat" w:cs="Sylfaen"/>
          <w:b/>
          <w:lang w:val="hy-AM"/>
        </w:rPr>
      </w:pPr>
      <w:r w:rsidRPr="00D15588">
        <w:rPr>
          <w:rFonts w:ascii="GHEA Grapalat" w:hAnsi="GHEA Grapalat" w:cs="Sylfaen"/>
          <w:b/>
          <w:lang w:val="hy-AM"/>
        </w:rPr>
        <w:t>ՀԱՅԱՍՏԱՆԻ</w:t>
      </w:r>
      <w:r w:rsidRPr="00D15588">
        <w:rPr>
          <w:rFonts w:ascii="GHEA Grapalat" w:hAnsi="GHEA Grapalat"/>
          <w:b/>
          <w:lang w:val="hy-AM"/>
        </w:rPr>
        <w:t xml:space="preserve"> </w:t>
      </w:r>
      <w:r w:rsidRPr="00D15588">
        <w:rPr>
          <w:rFonts w:ascii="GHEA Grapalat" w:hAnsi="GHEA Grapalat" w:cs="Sylfaen"/>
          <w:b/>
          <w:lang w:val="hy-AM"/>
        </w:rPr>
        <w:t>ՀԱՆՐԱՊԵՏՈՒԹՅԱՆ</w:t>
      </w:r>
      <w:r w:rsidRPr="00D15588">
        <w:rPr>
          <w:rFonts w:ascii="GHEA Grapalat" w:hAnsi="GHEA Grapalat"/>
          <w:b/>
          <w:lang w:val="hy-AM"/>
        </w:rPr>
        <w:t xml:space="preserve"> </w:t>
      </w:r>
      <w:r w:rsidRPr="00D15588">
        <w:rPr>
          <w:rFonts w:ascii="GHEA Grapalat" w:hAnsi="GHEA Grapalat" w:cs="Sylfaen"/>
          <w:b/>
          <w:lang w:val="hy-AM"/>
        </w:rPr>
        <w:t xml:space="preserve">ԿՈՏԱՅՔԻ </w:t>
      </w:r>
      <w:r w:rsidRPr="00D15588">
        <w:rPr>
          <w:rFonts w:ascii="GHEA Grapalat" w:hAnsi="GHEA Grapalat"/>
          <w:b/>
          <w:lang w:val="hy-AM"/>
        </w:rPr>
        <w:t xml:space="preserve"> </w:t>
      </w:r>
      <w:r w:rsidRPr="00D15588">
        <w:rPr>
          <w:rFonts w:ascii="GHEA Grapalat" w:hAnsi="GHEA Grapalat" w:cs="Sylfaen"/>
          <w:b/>
          <w:lang w:val="hy-AM"/>
        </w:rPr>
        <w:t>ՄԱՐԶԻ</w:t>
      </w:r>
      <w:r w:rsidRPr="00D15588">
        <w:rPr>
          <w:rFonts w:ascii="GHEA Grapalat" w:hAnsi="GHEA Grapalat"/>
          <w:b/>
          <w:lang w:val="hy-AM"/>
        </w:rPr>
        <w:t xml:space="preserve"> </w:t>
      </w:r>
      <w:r w:rsidRPr="00D15588">
        <w:rPr>
          <w:rFonts w:ascii="GHEA Grapalat" w:hAnsi="GHEA Grapalat" w:cs="Sylfaen"/>
          <w:b/>
          <w:lang w:val="hy-AM"/>
        </w:rPr>
        <w:t>ԱԲՈՎՅԱՆ</w:t>
      </w:r>
      <w:r w:rsidRPr="00D15588">
        <w:rPr>
          <w:rFonts w:ascii="GHEA Grapalat" w:hAnsi="GHEA Grapalat"/>
          <w:b/>
          <w:lang w:val="hy-AM"/>
        </w:rPr>
        <w:t xml:space="preserve"> </w:t>
      </w:r>
      <w:r w:rsidRPr="00D15588">
        <w:rPr>
          <w:rFonts w:ascii="GHEA Grapalat" w:hAnsi="GHEA Grapalat" w:cs="Sylfaen"/>
          <w:b/>
          <w:lang w:val="hy-AM"/>
        </w:rPr>
        <w:t>ՀԱՄԱՅՆՔԻ</w:t>
      </w:r>
      <w:r w:rsidRPr="00D15588">
        <w:rPr>
          <w:rFonts w:ascii="GHEA Grapalat" w:hAnsi="GHEA Grapalat"/>
          <w:b/>
          <w:lang w:val="hy-AM"/>
        </w:rPr>
        <w:t xml:space="preserve"> </w:t>
      </w:r>
    </w:p>
    <w:p w:rsidR="008570CB" w:rsidRPr="00D15588" w:rsidRDefault="008570CB" w:rsidP="008570CB">
      <w:pPr>
        <w:jc w:val="both"/>
        <w:rPr>
          <w:rFonts w:ascii="GHEA Grapalat" w:hAnsi="GHEA Grapalat"/>
          <w:lang w:val="hy-AM"/>
        </w:rPr>
      </w:pPr>
      <w:r w:rsidRPr="00D15588">
        <w:rPr>
          <w:rFonts w:ascii="GHEA Grapalat" w:hAnsi="GHEA Grapalat" w:cs="Sylfaen"/>
          <w:lang w:val="hy-AM"/>
        </w:rPr>
        <w:t xml:space="preserve">   </w:t>
      </w:r>
      <w:r w:rsidR="00815526">
        <w:rPr>
          <w:rFonts w:ascii="GHEA Grapalat" w:hAnsi="GHEA Grapalat" w:cs="Sylfaen"/>
          <w:lang w:val="hy-AM"/>
        </w:rPr>
        <w:tab/>
      </w:r>
      <w:r w:rsidRPr="00D15588">
        <w:rPr>
          <w:rFonts w:ascii="GHEA Grapalat" w:hAnsi="GHEA Grapalat" w:cs="Sylfaen"/>
          <w:lang w:val="hy-AM"/>
        </w:rPr>
        <w:t>Սույն</w:t>
      </w:r>
      <w:r w:rsidRPr="00D15588">
        <w:rPr>
          <w:rFonts w:ascii="GHEA Grapalat" w:hAnsi="GHEA Grapalat"/>
          <w:lang w:val="hy-AM"/>
        </w:rPr>
        <w:t xml:space="preserve"> </w:t>
      </w:r>
      <w:r w:rsidRPr="00D15588">
        <w:rPr>
          <w:rFonts w:ascii="GHEA Grapalat" w:hAnsi="GHEA Grapalat" w:cs="Sylfaen"/>
          <w:lang w:val="hy-AM"/>
        </w:rPr>
        <w:t>կանոնադրությամբ</w:t>
      </w:r>
      <w:r w:rsidRPr="00D15588">
        <w:rPr>
          <w:rFonts w:ascii="GHEA Grapalat" w:hAnsi="GHEA Grapalat"/>
          <w:lang w:val="hy-AM"/>
        </w:rPr>
        <w:t xml:space="preserve"> </w:t>
      </w:r>
      <w:r w:rsidRPr="00D15588">
        <w:rPr>
          <w:rFonts w:ascii="GHEA Grapalat" w:hAnsi="GHEA Grapalat" w:cs="Sylfaen"/>
          <w:lang w:val="hy-AM"/>
        </w:rPr>
        <w:t>սահմանվում</w:t>
      </w:r>
      <w:r w:rsidRPr="00D15588">
        <w:rPr>
          <w:rFonts w:ascii="GHEA Grapalat" w:hAnsi="GHEA Grapalat"/>
          <w:lang w:val="hy-AM"/>
        </w:rPr>
        <w:t xml:space="preserve"> </w:t>
      </w:r>
      <w:r w:rsidRPr="00D15588">
        <w:rPr>
          <w:rFonts w:ascii="GHEA Grapalat" w:hAnsi="GHEA Grapalat" w:cs="Sylfaen"/>
          <w:lang w:val="hy-AM"/>
        </w:rPr>
        <w:t>են</w:t>
      </w:r>
      <w:r w:rsidRPr="00D15588">
        <w:rPr>
          <w:rFonts w:ascii="GHEA Grapalat" w:hAnsi="GHEA Grapalat"/>
          <w:lang w:val="hy-AM"/>
        </w:rPr>
        <w:t xml:space="preserve"> </w:t>
      </w:r>
      <w:r w:rsidRPr="00D15588">
        <w:rPr>
          <w:rFonts w:ascii="GHEA Grapalat" w:hAnsi="GHEA Grapalat" w:cs="Sylfaen"/>
          <w:lang w:val="hy-AM"/>
        </w:rPr>
        <w:t>Հայաստանի</w:t>
      </w:r>
      <w:r w:rsidRPr="00D15588">
        <w:rPr>
          <w:rFonts w:ascii="GHEA Grapalat" w:hAnsi="GHEA Grapalat"/>
          <w:lang w:val="hy-AM"/>
        </w:rPr>
        <w:t xml:space="preserve"> </w:t>
      </w:r>
      <w:r w:rsidRPr="00D15588">
        <w:rPr>
          <w:rFonts w:ascii="GHEA Grapalat" w:hAnsi="GHEA Grapalat" w:cs="Sylfaen"/>
          <w:lang w:val="hy-AM"/>
        </w:rPr>
        <w:t>Հանրապետության</w:t>
      </w:r>
      <w:r w:rsidRPr="00D15588">
        <w:rPr>
          <w:rFonts w:ascii="GHEA Grapalat" w:hAnsi="GHEA Grapalat"/>
          <w:lang w:val="hy-AM"/>
        </w:rPr>
        <w:t xml:space="preserve"> </w:t>
      </w:r>
      <w:r w:rsidRPr="00D15588">
        <w:rPr>
          <w:rFonts w:ascii="GHEA Grapalat" w:hAnsi="GHEA Grapalat" w:cs="Sylfaen"/>
          <w:lang w:val="hy-AM"/>
        </w:rPr>
        <w:t>Կոտայքի մարզի</w:t>
      </w:r>
      <w:r w:rsidRPr="00D15588">
        <w:rPr>
          <w:rFonts w:ascii="GHEA Grapalat" w:hAnsi="GHEA Grapalat"/>
          <w:lang w:val="hy-AM"/>
        </w:rPr>
        <w:t xml:space="preserve"> </w:t>
      </w:r>
      <w:r w:rsidRPr="00D15588">
        <w:rPr>
          <w:rFonts w:ascii="GHEA Grapalat" w:hAnsi="GHEA Grapalat" w:cs="Sylfaen"/>
          <w:lang w:val="hy-AM"/>
        </w:rPr>
        <w:t>Աբովյան</w:t>
      </w:r>
      <w:r w:rsidRPr="00D15588">
        <w:rPr>
          <w:rFonts w:ascii="GHEA Grapalat" w:hAnsi="GHEA Grapalat"/>
          <w:lang w:val="hy-AM"/>
        </w:rPr>
        <w:t xml:space="preserve"> </w:t>
      </w:r>
      <w:r w:rsidRPr="00D15588">
        <w:rPr>
          <w:rFonts w:ascii="GHEA Grapalat" w:hAnsi="GHEA Grapalat" w:cs="Sylfaen"/>
          <w:lang w:val="hy-AM"/>
        </w:rPr>
        <w:t>համայնքի</w:t>
      </w:r>
      <w:r w:rsidRPr="00D15588">
        <w:rPr>
          <w:rFonts w:ascii="GHEA Grapalat" w:hAnsi="GHEA Grapalat"/>
          <w:lang w:val="hy-AM"/>
        </w:rPr>
        <w:t xml:space="preserve"> </w:t>
      </w:r>
      <w:r w:rsidRPr="00D15588">
        <w:rPr>
          <w:rFonts w:ascii="GHEA Grapalat" w:hAnsi="GHEA Grapalat" w:cs="Sylfaen"/>
          <w:lang w:val="hy-AM"/>
        </w:rPr>
        <w:t>տարածքում</w:t>
      </w:r>
      <w:r w:rsidRPr="00D15588">
        <w:rPr>
          <w:rFonts w:ascii="GHEA Grapalat" w:hAnsi="GHEA Grapalat"/>
          <w:lang w:val="hy-AM"/>
        </w:rPr>
        <w:t xml:space="preserve"> </w:t>
      </w:r>
      <w:r w:rsidRPr="00D15588">
        <w:rPr>
          <w:rFonts w:ascii="GHEA Grapalat" w:hAnsi="GHEA Grapalat" w:cs="Sylfaen"/>
          <w:lang w:val="hy-AM"/>
        </w:rPr>
        <w:t>քաղաքաշինական</w:t>
      </w:r>
      <w:r w:rsidRPr="00D15588">
        <w:rPr>
          <w:rFonts w:ascii="GHEA Grapalat" w:hAnsi="GHEA Grapalat"/>
          <w:lang w:val="hy-AM"/>
        </w:rPr>
        <w:t xml:space="preserve"> </w:t>
      </w:r>
      <w:r w:rsidRPr="00D15588">
        <w:rPr>
          <w:rFonts w:ascii="GHEA Grapalat" w:hAnsi="GHEA Grapalat" w:cs="Sylfaen"/>
          <w:lang w:val="hy-AM"/>
        </w:rPr>
        <w:t>գործունեության</w:t>
      </w:r>
      <w:r w:rsidRPr="00D15588">
        <w:rPr>
          <w:rFonts w:ascii="GHEA Grapalat" w:hAnsi="GHEA Grapalat"/>
          <w:lang w:val="hy-AM"/>
        </w:rPr>
        <w:t xml:space="preserve"> </w:t>
      </w:r>
      <w:r w:rsidRPr="00D15588">
        <w:rPr>
          <w:rFonts w:ascii="GHEA Grapalat" w:hAnsi="GHEA Grapalat" w:cs="Sylfaen"/>
          <w:lang w:val="hy-AM"/>
        </w:rPr>
        <w:t>իրականացման</w:t>
      </w:r>
      <w:r w:rsidRPr="00D15588">
        <w:rPr>
          <w:rFonts w:ascii="GHEA Grapalat" w:hAnsi="GHEA Grapalat"/>
          <w:lang w:val="hy-AM"/>
        </w:rPr>
        <w:t xml:space="preserve"> </w:t>
      </w:r>
      <w:r w:rsidRPr="00D15588">
        <w:rPr>
          <w:rFonts w:ascii="GHEA Grapalat" w:hAnsi="GHEA Grapalat" w:cs="Sylfaen"/>
          <w:lang w:val="hy-AM"/>
        </w:rPr>
        <w:t>առանձնահատկությունները</w:t>
      </w:r>
      <w:r w:rsidRPr="00D15588">
        <w:rPr>
          <w:rFonts w:ascii="GHEA Grapalat" w:hAnsi="GHEA Grapalat"/>
          <w:lang w:val="hy-AM"/>
        </w:rPr>
        <w:t xml:space="preserve">` </w:t>
      </w:r>
      <w:r w:rsidRPr="00D15588">
        <w:rPr>
          <w:rFonts w:ascii="GHEA Grapalat" w:hAnsi="GHEA Grapalat" w:cs="Sylfaen"/>
          <w:lang w:val="hy-AM"/>
        </w:rPr>
        <w:t>ելնելով</w:t>
      </w:r>
      <w:r w:rsidRPr="00D15588">
        <w:rPr>
          <w:rFonts w:ascii="GHEA Grapalat" w:hAnsi="GHEA Grapalat"/>
          <w:lang w:val="hy-AM"/>
        </w:rPr>
        <w:t xml:space="preserve"> </w:t>
      </w:r>
      <w:r w:rsidRPr="00D15588">
        <w:rPr>
          <w:rFonts w:ascii="GHEA Grapalat" w:hAnsi="GHEA Grapalat" w:cs="Sylfaen"/>
          <w:lang w:val="hy-AM"/>
        </w:rPr>
        <w:t>համայնքի</w:t>
      </w:r>
      <w:r w:rsidRPr="00D15588">
        <w:rPr>
          <w:rFonts w:ascii="GHEA Grapalat" w:hAnsi="GHEA Grapalat"/>
          <w:lang w:val="hy-AM"/>
        </w:rPr>
        <w:t xml:space="preserve"> </w:t>
      </w:r>
      <w:r w:rsidRPr="00D15588">
        <w:rPr>
          <w:rFonts w:ascii="GHEA Grapalat" w:hAnsi="GHEA Grapalat" w:cs="Sylfaen"/>
          <w:lang w:val="hy-AM"/>
        </w:rPr>
        <w:t>պատմականորեն</w:t>
      </w:r>
      <w:r w:rsidRPr="00D15588">
        <w:rPr>
          <w:rFonts w:ascii="GHEA Grapalat" w:hAnsi="GHEA Grapalat"/>
          <w:lang w:val="hy-AM"/>
        </w:rPr>
        <w:t xml:space="preserve"> </w:t>
      </w:r>
      <w:r w:rsidRPr="00D15588">
        <w:rPr>
          <w:rFonts w:ascii="GHEA Grapalat" w:hAnsi="GHEA Grapalat" w:cs="Sylfaen"/>
          <w:lang w:val="hy-AM"/>
        </w:rPr>
        <w:t>ձևավորված</w:t>
      </w:r>
      <w:r w:rsidRPr="00D15588">
        <w:rPr>
          <w:rFonts w:ascii="GHEA Grapalat" w:hAnsi="GHEA Grapalat"/>
          <w:lang w:val="hy-AM"/>
        </w:rPr>
        <w:t xml:space="preserve"> </w:t>
      </w:r>
      <w:r w:rsidRPr="00D15588">
        <w:rPr>
          <w:rFonts w:ascii="GHEA Grapalat" w:hAnsi="GHEA Grapalat" w:cs="Sylfaen"/>
          <w:lang w:val="hy-AM"/>
        </w:rPr>
        <w:t>ավանդույթների</w:t>
      </w:r>
      <w:r w:rsidRPr="00D15588">
        <w:rPr>
          <w:rFonts w:ascii="GHEA Grapalat" w:hAnsi="GHEA Grapalat"/>
          <w:lang w:val="hy-AM"/>
        </w:rPr>
        <w:t xml:space="preserve"> </w:t>
      </w:r>
      <w:r w:rsidRPr="00D15588">
        <w:rPr>
          <w:rFonts w:ascii="GHEA Grapalat" w:hAnsi="GHEA Grapalat" w:cs="Sylfaen"/>
          <w:lang w:val="hy-AM"/>
        </w:rPr>
        <w:t>և</w:t>
      </w:r>
      <w:r w:rsidRPr="00D15588">
        <w:rPr>
          <w:rFonts w:ascii="GHEA Grapalat" w:hAnsi="GHEA Grapalat"/>
          <w:lang w:val="hy-AM"/>
        </w:rPr>
        <w:t xml:space="preserve"> </w:t>
      </w:r>
      <w:r w:rsidRPr="00D15588">
        <w:rPr>
          <w:rFonts w:ascii="GHEA Grapalat" w:hAnsi="GHEA Grapalat" w:cs="Sylfaen"/>
          <w:lang w:val="hy-AM"/>
        </w:rPr>
        <w:t>պատմաճարտարապետական</w:t>
      </w:r>
      <w:r w:rsidRPr="00D15588">
        <w:rPr>
          <w:rFonts w:ascii="GHEA Grapalat" w:hAnsi="GHEA Grapalat"/>
          <w:lang w:val="hy-AM"/>
        </w:rPr>
        <w:t xml:space="preserve"> </w:t>
      </w:r>
      <w:r w:rsidRPr="00D15588">
        <w:rPr>
          <w:rFonts w:ascii="GHEA Grapalat" w:hAnsi="GHEA Grapalat" w:cs="Sylfaen"/>
          <w:lang w:val="hy-AM"/>
        </w:rPr>
        <w:t>միջավայրի</w:t>
      </w:r>
      <w:r w:rsidRPr="00D15588">
        <w:rPr>
          <w:rFonts w:ascii="GHEA Grapalat" w:hAnsi="GHEA Grapalat"/>
          <w:lang w:val="hy-AM"/>
        </w:rPr>
        <w:t xml:space="preserve"> </w:t>
      </w:r>
      <w:r w:rsidRPr="00D15588">
        <w:rPr>
          <w:rFonts w:ascii="GHEA Grapalat" w:hAnsi="GHEA Grapalat" w:cs="Sylfaen"/>
          <w:lang w:val="hy-AM"/>
        </w:rPr>
        <w:t>պահպանման</w:t>
      </w:r>
      <w:r w:rsidRPr="00D15588">
        <w:rPr>
          <w:rFonts w:ascii="GHEA Grapalat" w:hAnsi="GHEA Grapalat"/>
          <w:lang w:val="hy-AM"/>
        </w:rPr>
        <w:t xml:space="preserve"> </w:t>
      </w:r>
      <w:r w:rsidRPr="00D15588">
        <w:rPr>
          <w:rFonts w:ascii="GHEA Grapalat" w:hAnsi="GHEA Grapalat" w:cs="Sylfaen"/>
          <w:lang w:val="hy-AM"/>
        </w:rPr>
        <w:t>անհրաժեշտությունից</w:t>
      </w:r>
      <w:r w:rsidRPr="00D15588">
        <w:rPr>
          <w:rFonts w:ascii="GHEA Grapalat" w:hAnsi="GHEA Grapalat"/>
          <w:lang w:val="hy-AM"/>
        </w:rPr>
        <w:t xml:space="preserve">: </w:t>
      </w:r>
    </w:p>
    <w:p w:rsidR="008570CB" w:rsidRPr="00D15588" w:rsidRDefault="008570CB" w:rsidP="008570CB">
      <w:pPr>
        <w:jc w:val="center"/>
        <w:rPr>
          <w:rFonts w:ascii="GHEA Grapalat" w:hAnsi="GHEA Grapalat"/>
          <w:b/>
          <w:lang w:val="hy-AM"/>
        </w:rPr>
      </w:pPr>
      <w:r w:rsidRPr="00D15588">
        <w:rPr>
          <w:rFonts w:ascii="GHEA Grapalat" w:hAnsi="GHEA Grapalat"/>
          <w:b/>
          <w:lang w:val="hy-AM"/>
        </w:rPr>
        <w:t xml:space="preserve">I. </w:t>
      </w:r>
      <w:r w:rsidRPr="00D15588">
        <w:rPr>
          <w:rFonts w:ascii="GHEA Grapalat" w:hAnsi="GHEA Grapalat" w:cs="Sylfaen"/>
          <w:b/>
          <w:lang w:val="hy-AM"/>
        </w:rPr>
        <w:t>ԸՆԴՀԱՆՈՒՐ</w:t>
      </w:r>
      <w:r w:rsidRPr="00D15588">
        <w:rPr>
          <w:rFonts w:ascii="GHEA Grapalat" w:hAnsi="GHEA Grapalat"/>
          <w:b/>
          <w:lang w:val="hy-AM"/>
        </w:rPr>
        <w:t xml:space="preserve"> </w:t>
      </w:r>
      <w:r w:rsidRPr="00D15588">
        <w:rPr>
          <w:rFonts w:ascii="GHEA Grapalat" w:hAnsi="GHEA Grapalat" w:cs="Sylfaen"/>
          <w:b/>
          <w:lang w:val="hy-AM"/>
        </w:rPr>
        <w:t>ԴՐՈՒՅԹՆԵՐ</w:t>
      </w:r>
      <w:r w:rsidRPr="00D15588">
        <w:rPr>
          <w:rFonts w:ascii="GHEA Grapalat" w:hAnsi="GHEA Grapalat"/>
          <w:b/>
          <w:lang w:val="hy-AM"/>
        </w:rPr>
        <w:t xml:space="preserve"> </w:t>
      </w:r>
    </w:p>
    <w:p w:rsidR="008570CB" w:rsidRPr="00D15588" w:rsidRDefault="008570CB" w:rsidP="008570CB">
      <w:pPr>
        <w:jc w:val="both"/>
        <w:rPr>
          <w:rFonts w:ascii="GHEA Grapalat" w:hAnsi="GHEA Grapalat"/>
          <w:lang w:val="hy-AM"/>
        </w:rPr>
      </w:pPr>
      <w:r w:rsidRPr="00D15588">
        <w:rPr>
          <w:rFonts w:ascii="GHEA Grapalat" w:hAnsi="GHEA Grapalat"/>
          <w:lang w:val="hy-AM"/>
        </w:rPr>
        <w:t xml:space="preserve">    </w:t>
      </w:r>
      <w:r w:rsidR="00815526">
        <w:rPr>
          <w:rFonts w:ascii="GHEA Grapalat" w:hAnsi="GHEA Grapalat"/>
          <w:lang w:val="hy-AM"/>
        </w:rPr>
        <w:tab/>
      </w:r>
      <w:r w:rsidR="00815526">
        <w:rPr>
          <w:rFonts w:ascii="GHEA Grapalat" w:hAnsi="GHEA Grapalat" w:cs="Sylfaen"/>
          <w:lang w:val="hy-AM"/>
        </w:rPr>
        <w:t>Ք</w:t>
      </w:r>
      <w:r w:rsidRPr="00D15588">
        <w:rPr>
          <w:rFonts w:ascii="GHEA Grapalat" w:hAnsi="GHEA Grapalat" w:cs="Sylfaen"/>
          <w:lang w:val="hy-AM"/>
        </w:rPr>
        <w:t>աղաքաշինական</w:t>
      </w:r>
      <w:r w:rsidRPr="00D15588">
        <w:rPr>
          <w:rFonts w:ascii="GHEA Grapalat" w:hAnsi="GHEA Grapalat"/>
          <w:lang w:val="hy-AM"/>
        </w:rPr>
        <w:t xml:space="preserve"> </w:t>
      </w:r>
      <w:r w:rsidRPr="00D15588">
        <w:rPr>
          <w:rFonts w:ascii="GHEA Grapalat" w:hAnsi="GHEA Grapalat" w:cs="Sylfaen"/>
          <w:lang w:val="hy-AM"/>
        </w:rPr>
        <w:t>կանոնադրությամբ</w:t>
      </w:r>
      <w:r w:rsidRPr="00D15588">
        <w:rPr>
          <w:rFonts w:ascii="GHEA Grapalat" w:hAnsi="GHEA Grapalat"/>
          <w:lang w:val="hy-AM"/>
        </w:rPr>
        <w:t xml:space="preserve"> </w:t>
      </w:r>
      <w:r w:rsidRPr="00D15588">
        <w:rPr>
          <w:rFonts w:ascii="GHEA Grapalat" w:hAnsi="GHEA Grapalat" w:cs="Sylfaen"/>
          <w:lang w:val="hy-AM"/>
        </w:rPr>
        <w:t>ամրագրված</w:t>
      </w:r>
      <w:r w:rsidRPr="00D15588">
        <w:rPr>
          <w:rFonts w:ascii="GHEA Grapalat" w:hAnsi="GHEA Grapalat"/>
          <w:lang w:val="hy-AM"/>
        </w:rPr>
        <w:t xml:space="preserve"> </w:t>
      </w:r>
      <w:r w:rsidRPr="00D15588">
        <w:rPr>
          <w:rFonts w:ascii="GHEA Grapalat" w:hAnsi="GHEA Grapalat" w:cs="Sylfaen"/>
          <w:lang w:val="hy-AM"/>
        </w:rPr>
        <w:t>պայմանները</w:t>
      </w:r>
      <w:r w:rsidRPr="00D15588">
        <w:rPr>
          <w:rFonts w:ascii="GHEA Grapalat" w:hAnsi="GHEA Grapalat"/>
          <w:lang w:val="hy-AM"/>
        </w:rPr>
        <w:t xml:space="preserve"> </w:t>
      </w:r>
      <w:r w:rsidRPr="00D15588">
        <w:rPr>
          <w:rFonts w:ascii="GHEA Grapalat" w:hAnsi="GHEA Grapalat" w:cs="Sylfaen"/>
          <w:lang w:val="hy-AM"/>
        </w:rPr>
        <w:t>ներառվում</w:t>
      </w:r>
      <w:r w:rsidRPr="00D15588">
        <w:rPr>
          <w:rFonts w:ascii="GHEA Grapalat" w:hAnsi="GHEA Grapalat"/>
          <w:lang w:val="hy-AM"/>
        </w:rPr>
        <w:t xml:space="preserve"> </w:t>
      </w:r>
      <w:r w:rsidRPr="00D15588">
        <w:rPr>
          <w:rFonts w:ascii="GHEA Grapalat" w:hAnsi="GHEA Grapalat" w:cs="Sylfaen"/>
          <w:lang w:val="hy-AM"/>
        </w:rPr>
        <w:t>են</w:t>
      </w:r>
      <w:r w:rsidRPr="00D15588">
        <w:rPr>
          <w:rFonts w:ascii="GHEA Grapalat" w:hAnsi="GHEA Grapalat"/>
          <w:lang w:val="hy-AM"/>
        </w:rPr>
        <w:t xml:space="preserve"> </w:t>
      </w:r>
      <w:r w:rsidRPr="00D15588">
        <w:rPr>
          <w:rFonts w:ascii="GHEA Grapalat" w:hAnsi="GHEA Grapalat" w:cs="Sylfaen"/>
          <w:lang w:val="hy-AM"/>
        </w:rPr>
        <w:t>համայնքի</w:t>
      </w:r>
      <w:r w:rsidRPr="00D15588">
        <w:rPr>
          <w:rFonts w:ascii="GHEA Grapalat" w:hAnsi="GHEA Grapalat"/>
          <w:lang w:val="hy-AM"/>
        </w:rPr>
        <w:t xml:space="preserve"> </w:t>
      </w:r>
      <w:r w:rsidRPr="00D15588">
        <w:rPr>
          <w:rFonts w:ascii="GHEA Grapalat" w:hAnsi="GHEA Grapalat" w:cs="Sylfaen"/>
          <w:lang w:val="hy-AM"/>
        </w:rPr>
        <w:t>ղեկավարի</w:t>
      </w:r>
      <w:r w:rsidRPr="00D15588">
        <w:rPr>
          <w:rFonts w:ascii="GHEA Grapalat" w:hAnsi="GHEA Grapalat"/>
          <w:lang w:val="hy-AM"/>
        </w:rPr>
        <w:t xml:space="preserve"> </w:t>
      </w:r>
      <w:r w:rsidRPr="00D15588">
        <w:rPr>
          <w:rFonts w:ascii="GHEA Grapalat" w:hAnsi="GHEA Grapalat" w:cs="Sylfaen"/>
          <w:lang w:val="hy-AM"/>
        </w:rPr>
        <w:t>կողմից</w:t>
      </w:r>
      <w:r w:rsidRPr="00D15588">
        <w:rPr>
          <w:rFonts w:ascii="GHEA Grapalat" w:hAnsi="GHEA Grapalat"/>
          <w:lang w:val="hy-AM"/>
        </w:rPr>
        <w:t xml:space="preserve"> </w:t>
      </w:r>
      <w:r w:rsidRPr="00D15588">
        <w:rPr>
          <w:rFonts w:ascii="GHEA Grapalat" w:hAnsi="GHEA Grapalat" w:cs="Sylfaen"/>
          <w:lang w:val="hy-AM"/>
        </w:rPr>
        <w:t>կառուցապատողին</w:t>
      </w:r>
      <w:r w:rsidRPr="00D15588">
        <w:rPr>
          <w:rFonts w:ascii="GHEA Grapalat" w:hAnsi="GHEA Grapalat"/>
          <w:lang w:val="hy-AM"/>
        </w:rPr>
        <w:t xml:space="preserve"> </w:t>
      </w:r>
      <w:r w:rsidRPr="00D15588">
        <w:rPr>
          <w:rFonts w:ascii="GHEA Grapalat" w:hAnsi="GHEA Grapalat" w:cs="Sylfaen"/>
          <w:lang w:val="hy-AM"/>
        </w:rPr>
        <w:t>տրամադրվող</w:t>
      </w:r>
      <w:r w:rsidRPr="00D15588">
        <w:rPr>
          <w:rFonts w:ascii="GHEA Grapalat" w:hAnsi="GHEA Grapalat"/>
          <w:lang w:val="hy-AM"/>
        </w:rPr>
        <w:t xml:space="preserve"> </w:t>
      </w:r>
      <w:r w:rsidRPr="00D15588">
        <w:rPr>
          <w:rFonts w:ascii="GHEA Grapalat" w:hAnsi="GHEA Grapalat" w:cs="Sylfaen"/>
          <w:lang w:val="hy-AM"/>
        </w:rPr>
        <w:t>ճարտարապետահատակագծային</w:t>
      </w:r>
      <w:r w:rsidRPr="00D15588">
        <w:rPr>
          <w:rFonts w:ascii="GHEA Grapalat" w:hAnsi="GHEA Grapalat"/>
          <w:lang w:val="hy-AM"/>
        </w:rPr>
        <w:t xml:space="preserve"> </w:t>
      </w:r>
      <w:r w:rsidRPr="00D15588">
        <w:rPr>
          <w:rFonts w:ascii="GHEA Grapalat" w:hAnsi="GHEA Grapalat" w:cs="Sylfaen"/>
          <w:lang w:val="hy-AM"/>
        </w:rPr>
        <w:t>առաջադրանքում</w:t>
      </w:r>
      <w:r w:rsidRPr="00D15588">
        <w:rPr>
          <w:rFonts w:ascii="GHEA Grapalat" w:hAnsi="GHEA Grapalat"/>
          <w:lang w:val="hy-AM"/>
        </w:rPr>
        <w:t xml:space="preserve">` </w:t>
      </w:r>
      <w:r w:rsidRPr="00D15588">
        <w:rPr>
          <w:rFonts w:ascii="GHEA Grapalat" w:hAnsi="GHEA Grapalat" w:cs="Sylfaen"/>
          <w:lang w:val="hy-AM"/>
        </w:rPr>
        <w:t>համապատասխան</w:t>
      </w:r>
      <w:r w:rsidRPr="00D15588">
        <w:rPr>
          <w:rFonts w:ascii="GHEA Grapalat" w:hAnsi="GHEA Grapalat"/>
          <w:lang w:val="hy-AM"/>
        </w:rPr>
        <w:t xml:space="preserve"> </w:t>
      </w:r>
      <w:r w:rsidRPr="00D15588">
        <w:rPr>
          <w:rFonts w:ascii="GHEA Grapalat" w:hAnsi="GHEA Grapalat" w:cs="Sylfaen"/>
          <w:lang w:val="hy-AM"/>
        </w:rPr>
        <w:t>դրույթներ</w:t>
      </w:r>
      <w:r w:rsidRPr="00D15588">
        <w:rPr>
          <w:rFonts w:ascii="GHEA Grapalat" w:hAnsi="GHEA Grapalat"/>
          <w:lang w:val="hy-AM"/>
        </w:rPr>
        <w:t xml:space="preserve"> </w:t>
      </w:r>
      <w:r w:rsidRPr="00D15588">
        <w:rPr>
          <w:rFonts w:ascii="GHEA Grapalat" w:hAnsi="GHEA Grapalat" w:cs="Sylfaen"/>
          <w:lang w:val="hy-AM"/>
        </w:rPr>
        <w:t>ամրագրելով</w:t>
      </w:r>
      <w:r w:rsidRPr="00D15588">
        <w:rPr>
          <w:rFonts w:ascii="GHEA Grapalat" w:hAnsi="GHEA Grapalat"/>
          <w:lang w:val="hy-AM"/>
        </w:rPr>
        <w:t xml:space="preserve"> </w:t>
      </w:r>
      <w:r w:rsidRPr="00D15588">
        <w:rPr>
          <w:rFonts w:ascii="GHEA Grapalat" w:hAnsi="GHEA Grapalat" w:cs="Sylfaen"/>
          <w:lang w:val="hy-AM"/>
        </w:rPr>
        <w:t>առաջադրանքի</w:t>
      </w:r>
      <w:r w:rsidRPr="00D15588">
        <w:rPr>
          <w:rFonts w:ascii="GHEA Grapalat" w:hAnsi="GHEA Grapalat"/>
          <w:lang w:val="hy-AM"/>
        </w:rPr>
        <w:t xml:space="preserve"> </w:t>
      </w:r>
      <w:r w:rsidRPr="00D15588">
        <w:rPr>
          <w:rFonts w:ascii="GHEA Grapalat" w:hAnsi="GHEA Grapalat" w:cs="Sylfaen"/>
          <w:lang w:val="hy-AM"/>
        </w:rPr>
        <w:t>ձևի</w:t>
      </w:r>
      <w:r w:rsidRPr="00D15588">
        <w:rPr>
          <w:rFonts w:ascii="GHEA Grapalat" w:hAnsi="GHEA Grapalat"/>
          <w:lang w:val="hy-AM"/>
        </w:rPr>
        <w:t xml:space="preserve"> «</w:t>
      </w:r>
      <w:r w:rsidRPr="00D15588">
        <w:rPr>
          <w:rFonts w:ascii="GHEA Grapalat" w:hAnsi="GHEA Grapalat" w:cs="Sylfaen"/>
          <w:lang w:val="hy-AM"/>
        </w:rPr>
        <w:t>Լրացուցիչ</w:t>
      </w:r>
      <w:r w:rsidRPr="00D15588">
        <w:rPr>
          <w:rFonts w:ascii="GHEA Grapalat" w:hAnsi="GHEA Grapalat"/>
          <w:lang w:val="hy-AM"/>
        </w:rPr>
        <w:t xml:space="preserve"> </w:t>
      </w:r>
      <w:r w:rsidRPr="00D15588">
        <w:rPr>
          <w:rFonts w:ascii="GHEA Grapalat" w:hAnsi="GHEA Grapalat" w:cs="Sylfaen"/>
          <w:lang w:val="hy-AM"/>
        </w:rPr>
        <w:t>պայմաններ</w:t>
      </w:r>
      <w:r w:rsidRPr="00D15588">
        <w:rPr>
          <w:rFonts w:ascii="GHEA Grapalat" w:hAnsi="GHEA Grapalat"/>
          <w:lang w:val="hy-AM"/>
        </w:rPr>
        <w:t xml:space="preserve">» </w:t>
      </w:r>
      <w:r w:rsidRPr="00D15588">
        <w:rPr>
          <w:rFonts w:ascii="GHEA Grapalat" w:hAnsi="GHEA Grapalat" w:cs="Sylfaen"/>
          <w:lang w:val="hy-AM"/>
        </w:rPr>
        <w:t>բաժնում</w:t>
      </w:r>
      <w:r w:rsidRPr="00D15588">
        <w:rPr>
          <w:rFonts w:ascii="GHEA Grapalat" w:hAnsi="GHEA Grapalat"/>
          <w:lang w:val="hy-AM"/>
        </w:rPr>
        <w:t>:</w:t>
      </w:r>
    </w:p>
    <w:p w:rsidR="008570CB" w:rsidRPr="00815526" w:rsidRDefault="008570CB" w:rsidP="008570CB">
      <w:pPr>
        <w:jc w:val="center"/>
        <w:rPr>
          <w:rFonts w:ascii="GHEA Grapalat" w:hAnsi="GHEA Grapalat"/>
          <w:lang w:val="hy-AM"/>
        </w:rPr>
      </w:pPr>
      <w:r w:rsidRPr="00D15588">
        <w:rPr>
          <w:rFonts w:ascii="GHEA Grapalat" w:hAnsi="GHEA Grapalat"/>
          <w:b/>
          <w:lang w:val="hy-AM"/>
        </w:rPr>
        <w:t xml:space="preserve">II. </w:t>
      </w:r>
      <w:r w:rsidRPr="00D15588">
        <w:rPr>
          <w:rFonts w:ascii="GHEA Grapalat" w:hAnsi="GHEA Grapalat" w:cs="Sylfaen"/>
          <w:b/>
          <w:lang w:val="hy-AM"/>
        </w:rPr>
        <w:t>ՀԱՄԱՅՆՔԻ</w:t>
      </w:r>
      <w:r w:rsidRPr="00D15588">
        <w:rPr>
          <w:rFonts w:ascii="GHEA Grapalat" w:hAnsi="GHEA Grapalat"/>
          <w:b/>
          <w:lang w:val="hy-AM"/>
        </w:rPr>
        <w:t xml:space="preserve"> </w:t>
      </w:r>
      <w:r w:rsidRPr="00D15588">
        <w:rPr>
          <w:rFonts w:ascii="GHEA Grapalat" w:hAnsi="GHEA Grapalat" w:cs="Sylfaen"/>
          <w:b/>
          <w:lang w:val="hy-AM"/>
        </w:rPr>
        <w:t>ՔԱՂԱՔԱՇԻՆԱԿԱՆ</w:t>
      </w:r>
      <w:r w:rsidRPr="00D15588">
        <w:rPr>
          <w:rFonts w:ascii="GHEA Grapalat" w:hAnsi="GHEA Grapalat"/>
          <w:b/>
          <w:lang w:val="hy-AM"/>
        </w:rPr>
        <w:t xml:space="preserve"> </w:t>
      </w:r>
      <w:r w:rsidRPr="00D15588">
        <w:rPr>
          <w:rFonts w:ascii="GHEA Grapalat" w:hAnsi="GHEA Grapalat" w:cs="Sylfaen"/>
          <w:b/>
          <w:lang w:val="hy-AM"/>
        </w:rPr>
        <w:t>ԱՎԱՆԴՈՒՅԹՆԵՐԸ</w:t>
      </w:r>
      <w:r w:rsidR="00815526">
        <w:rPr>
          <w:rFonts w:ascii="GHEA Grapalat" w:hAnsi="GHEA Grapalat" w:cs="Sylfaen"/>
          <w:b/>
          <w:lang w:val="hy-AM"/>
        </w:rPr>
        <w:br/>
      </w:r>
      <w:r w:rsidRPr="00815526">
        <w:rPr>
          <w:rFonts w:ascii="GHEA Grapalat" w:hAnsi="GHEA Grapalat" w:cs="Sylfaen"/>
          <w:lang w:val="hy-AM"/>
        </w:rPr>
        <w:t>(Ճարտարապետության</w:t>
      </w:r>
      <w:r w:rsidRPr="00815526">
        <w:rPr>
          <w:rFonts w:ascii="GHEA Grapalat" w:hAnsi="GHEA Grapalat"/>
          <w:lang w:val="hy-AM"/>
        </w:rPr>
        <w:t xml:space="preserve"> </w:t>
      </w:r>
      <w:r w:rsidRPr="00815526">
        <w:rPr>
          <w:rFonts w:ascii="GHEA Grapalat" w:hAnsi="GHEA Grapalat" w:cs="Sylfaen"/>
          <w:lang w:val="hy-AM"/>
        </w:rPr>
        <w:t>առանձնահատկությունները</w:t>
      </w:r>
      <w:r w:rsidRPr="00815526">
        <w:rPr>
          <w:rFonts w:ascii="GHEA Grapalat" w:hAnsi="GHEA Grapalat"/>
          <w:lang w:val="hy-AM"/>
        </w:rPr>
        <w:t xml:space="preserve"> </w:t>
      </w:r>
      <w:r w:rsidRPr="00815526">
        <w:rPr>
          <w:rFonts w:ascii="GHEA Grapalat" w:hAnsi="GHEA Grapalat" w:cs="Sylfaen"/>
          <w:lang w:val="hy-AM"/>
        </w:rPr>
        <w:t>և</w:t>
      </w:r>
      <w:r w:rsidRPr="00815526">
        <w:rPr>
          <w:rFonts w:ascii="GHEA Grapalat" w:hAnsi="GHEA Grapalat"/>
          <w:lang w:val="hy-AM"/>
        </w:rPr>
        <w:t xml:space="preserve"> </w:t>
      </w:r>
      <w:r w:rsidRPr="00815526">
        <w:rPr>
          <w:rFonts w:ascii="GHEA Grapalat" w:hAnsi="GHEA Grapalat" w:cs="Sylfaen"/>
          <w:lang w:val="hy-AM"/>
        </w:rPr>
        <w:t>շինարարության</w:t>
      </w:r>
      <w:r w:rsidRPr="00815526">
        <w:rPr>
          <w:rFonts w:ascii="GHEA Grapalat" w:hAnsi="GHEA Grapalat"/>
          <w:lang w:val="hy-AM"/>
        </w:rPr>
        <w:t xml:space="preserve"> </w:t>
      </w:r>
      <w:r w:rsidRPr="00815526">
        <w:rPr>
          <w:rFonts w:ascii="GHEA Grapalat" w:hAnsi="GHEA Grapalat" w:cs="Sylfaen"/>
          <w:lang w:val="hy-AM"/>
        </w:rPr>
        <w:t>տեխնոլոգիաները</w:t>
      </w:r>
      <w:r w:rsidRPr="00815526">
        <w:rPr>
          <w:rFonts w:ascii="GHEA Grapalat" w:hAnsi="GHEA Grapalat"/>
          <w:lang w:val="hy-AM"/>
        </w:rPr>
        <w:t xml:space="preserve">) </w:t>
      </w:r>
    </w:p>
    <w:p w:rsidR="008570CB" w:rsidRPr="008570CB" w:rsidRDefault="008570CB" w:rsidP="008570CB">
      <w:pPr>
        <w:shd w:val="clear" w:color="auto" w:fill="FFFFFF"/>
        <w:spacing w:after="0" w:line="240" w:lineRule="auto"/>
        <w:jc w:val="both"/>
        <w:rPr>
          <w:rFonts w:ascii="GHEA Grapalat" w:eastAsia="Times New Roman" w:hAnsi="GHEA Grapalat" w:cs="Tahoma"/>
          <w:color w:val="333333"/>
          <w:lang w:val="hy-AM"/>
        </w:rPr>
      </w:pPr>
      <w:r w:rsidRPr="00D15588">
        <w:rPr>
          <w:rFonts w:ascii="GHEA Grapalat" w:eastAsia="Times New Roman" w:hAnsi="GHEA Grapalat" w:cs="Sylfaen"/>
          <w:color w:val="333333"/>
          <w:sz w:val="24"/>
          <w:szCs w:val="24"/>
          <w:lang w:val="hy-AM"/>
        </w:rPr>
        <w:t xml:space="preserve">   </w:t>
      </w:r>
      <w:r w:rsidR="00815526">
        <w:rPr>
          <w:rFonts w:ascii="GHEA Grapalat" w:eastAsia="Times New Roman" w:hAnsi="GHEA Grapalat" w:cs="Sylfaen"/>
          <w:color w:val="333333"/>
          <w:sz w:val="24"/>
          <w:szCs w:val="24"/>
          <w:lang w:val="hy-AM"/>
        </w:rPr>
        <w:tab/>
      </w:r>
      <w:r w:rsidRPr="008570CB">
        <w:rPr>
          <w:rFonts w:ascii="GHEA Grapalat" w:eastAsia="Times New Roman" w:hAnsi="GHEA Grapalat" w:cs="Sylfaen"/>
          <w:color w:val="333333"/>
          <w:lang w:val="hy-AM"/>
        </w:rPr>
        <w:t>Հայ մեծ լուսավորիչ Խաչատուր Աբովյանի անունը կրող քաղաքը հիմնադրվել է 1963 թվականին։</w:t>
      </w:r>
      <w:r w:rsidRPr="008570CB">
        <w:rPr>
          <w:rFonts w:ascii="Courier New" w:eastAsia="Times New Roman" w:hAnsi="Courier New" w:cs="Courier New"/>
          <w:color w:val="333333"/>
          <w:lang w:val="hy-AM"/>
        </w:rPr>
        <w:t> </w:t>
      </w:r>
      <w:r w:rsidRPr="008570CB">
        <w:rPr>
          <w:rFonts w:ascii="GHEA Grapalat" w:eastAsia="Times New Roman" w:hAnsi="GHEA Grapalat" w:cs="Sylfaen"/>
          <w:color w:val="333333"/>
          <w:lang w:val="hy-AM"/>
        </w:rPr>
        <w:t xml:space="preserve">Աբովյան համայնքը գտնվում է Երևանից դեպի հյուսիս՝ 16 կմ հեռավորության վրա, ծովի մակարդակից 1450 մ /միջին նիշ/ և 36 կմ հեռավորությամբ մարզկենտրոն Հրազդան քաղաքից, </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Հրազդան</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և</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Ազատ</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գետերի</w:t>
      </w:r>
      <w:r w:rsidRPr="008570CB">
        <w:rPr>
          <w:rFonts w:ascii="GHEA Grapalat" w:eastAsia="Times New Roman" w:hAnsi="GHEA Grapalat" w:cs="Tahoma"/>
          <w:color w:val="333333"/>
          <w:lang w:val="hy-AM"/>
        </w:rPr>
        <w:t xml:space="preserve"> հովիտների միջև, Կոտայքի ընդարձակ սարահարթում։  </w:t>
      </w:r>
      <w:r w:rsidRPr="008570CB">
        <w:rPr>
          <w:rFonts w:ascii="GHEA Grapalat" w:eastAsia="Times New Roman" w:hAnsi="GHEA Grapalat" w:cs="Sylfaen"/>
          <w:color w:val="333333"/>
          <w:lang w:val="hy-AM"/>
        </w:rPr>
        <w:t xml:space="preserve">Քաղաքի հյուսիս-արևելյան մասում բարձրանում է </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Գեղամա</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 xml:space="preserve">լեռնաշղթան, </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հյուսիսում՝</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Հատիս</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լեռն</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ու</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Գութանասարն</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են</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 xml:space="preserve">արևմուտքում ձգվում է </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Հրազդանի</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կիրճը</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իսկ</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հարավում՝</w:t>
      </w:r>
      <w:r w:rsidRPr="008570CB">
        <w:rPr>
          <w:rFonts w:ascii="GHEA Grapalat" w:eastAsia="Times New Roman" w:hAnsi="GHEA Grapalat" w:cs="Tahoma"/>
          <w:color w:val="333333"/>
          <w:lang w:val="hy-AM"/>
        </w:rPr>
        <w:t xml:space="preserve"> </w:t>
      </w:r>
      <w:r w:rsidRPr="008570CB">
        <w:rPr>
          <w:rFonts w:ascii="GHEA Grapalat" w:eastAsia="Times New Roman" w:hAnsi="GHEA Grapalat" w:cs="Sylfaen"/>
          <w:color w:val="333333"/>
          <w:lang w:val="hy-AM"/>
        </w:rPr>
        <w:t>Նորքի</w:t>
      </w:r>
      <w:r w:rsidRPr="008570CB">
        <w:rPr>
          <w:rFonts w:ascii="Courier New" w:eastAsia="Times New Roman" w:hAnsi="Courier New" w:cs="Courier New"/>
          <w:color w:val="333333"/>
          <w:lang w:val="hy-AM"/>
        </w:rPr>
        <w:t> </w:t>
      </w:r>
      <w:r w:rsidRPr="008570CB">
        <w:rPr>
          <w:rFonts w:ascii="GHEA Grapalat" w:eastAsia="Times New Roman" w:hAnsi="GHEA Grapalat" w:cs="Sylfaen"/>
          <w:color w:val="333333"/>
          <w:lang w:val="hy-AM"/>
        </w:rPr>
        <w:t>բարձունքը</w:t>
      </w:r>
      <w:r w:rsidRPr="008570CB">
        <w:rPr>
          <w:rFonts w:ascii="GHEA Grapalat" w:eastAsia="Times New Roman" w:hAnsi="GHEA Grapalat" w:cs="Tahoma"/>
          <w:color w:val="333333"/>
          <w:lang w:val="hy-AM"/>
        </w:rPr>
        <w:t>:</w:t>
      </w:r>
      <w:r w:rsidRPr="008570CB">
        <w:rPr>
          <w:rFonts w:ascii="Tahoma" w:eastAsia="Times New Roman" w:hAnsi="Tahoma" w:cs="Tahoma"/>
          <w:color w:val="333333"/>
          <w:lang w:val="hy-AM"/>
        </w:rPr>
        <w:t> </w:t>
      </w:r>
      <w:r w:rsidR="00815526">
        <w:rPr>
          <w:rFonts w:ascii="Tahoma" w:eastAsia="Times New Roman" w:hAnsi="Tahoma" w:cs="Tahoma"/>
          <w:color w:val="333333"/>
          <w:lang w:val="hy-AM"/>
        </w:rPr>
        <w:tab/>
      </w:r>
      <w:r w:rsidRPr="008570CB">
        <w:rPr>
          <w:rFonts w:ascii="Sylfaen" w:eastAsia="Times New Roman" w:hAnsi="Sylfaen" w:cs="Tahoma"/>
          <w:color w:val="333333"/>
          <w:lang w:val="hy-AM"/>
        </w:rPr>
        <w:br/>
        <w:t xml:space="preserve">   </w:t>
      </w:r>
      <w:r w:rsidR="00815526">
        <w:rPr>
          <w:rFonts w:ascii="Sylfaen" w:eastAsia="Times New Roman" w:hAnsi="Sylfaen" w:cs="Tahoma"/>
          <w:color w:val="333333"/>
          <w:lang w:val="hy-AM"/>
        </w:rPr>
        <w:tab/>
      </w:r>
      <w:r w:rsidRPr="008570CB">
        <w:rPr>
          <w:rFonts w:ascii="GHEA Grapalat" w:eastAsia="Times New Roman" w:hAnsi="GHEA Grapalat" w:cs="Tahoma"/>
          <w:color w:val="333333"/>
          <w:lang w:val="hy-AM"/>
        </w:rPr>
        <w:t>Աբովյան համայնքի տարածքը գտնվում է 1438-1491 մ բացարձակ նիշերի սահմաններում։</w:t>
      </w:r>
      <w:r w:rsidRPr="008570CB">
        <w:rPr>
          <w:rFonts w:ascii="GHEA Grapalat" w:eastAsia="Times New Roman" w:hAnsi="GHEA Grapalat" w:cs="Tahoma"/>
          <w:color w:val="333333"/>
          <w:lang w:val="hy-AM"/>
        </w:rPr>
        <w:br/>
        <w:t xml:space="preserve">    </w:t>
      </w:r>
      <w:r w:rsidR="00815526">
        <w:rPr>
          <w:rFonts w:ascii="GHEA Grapalat" w:eastAsia="Times New Roman" w:hAnsi="GHEA Grapalat" w:cs="Tahoma"/>
          <w:color w:val="333333"/>
          <w:lang w:val="hy-AM"/>
        </w:rPr>
        <w:tab/>
      </w:r>
      <w:r w:rsidRPr="008570CB">
        <w:rPr>
          <w:rFonts w:ascii="GHEA Grapalat" w:eastAsia="Times New Roman" w:hAnsi="GHEA Grapalat" w:cs="Tahoma"/>
          <w:color w:val="333333"/>
          <w:lang w:val="hy-AM"/>
        </w:rPr>
        <w:t>Կլիմայական տեսակետից ուսումնասիրվող տարածքը մտնում է չափավոր ցուրտ ձմեռով</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և</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տաք</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ամառով</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բնորոշվող</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գոտու</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մեջ։</w:t>
      </w:r>
      <w:r w:rsidRPr="008570CB">
        <w:rPr>
          <w:rFonts w:ascii="GHEA Grapalat" w:eastAsia="Times New Roman" w:hAnsi="GHEA Grapalat" w:cs="Tahoma"/>
          <w:color w:val="333333"/>
          <w:lang w:val="hy-AM"/>
        </w:rPr>
        <w:br/>
        <w:t xml:space="preserve">    </w:t>
      </w:r>
      <w:r w:rsidR="00815526">
        <w:rPr>
          <w:rFonts w:ascii="GHEA Grapalat" w:eastAsia="Times New Roman" w:hAnsi="GHEA Grapalat" w:cs="Tahoma"/>
          <w:color w:val="333333"/>
          <w:lang w:val="hy-AM"/>
        </w:rPr>
        <w:tab/>
      </w:r>
      <w:r w:rsidRPr="008570CB">
        <w:rPr>
          <w:rFonts w:ascii="GHEA Grapalat" w:eastAsia="Times New Roman" w:hAnsi="GHEA Grapalat" w:cs="Tahoma"/>
          <w:color w:val="333333"/>
          <w:lang w:val="hy-AM"/>
        </w:rPr>
        <w:t>Հողի սառեցման խորությունը՝ 80սմ է։ Ձյան ծածկույթի միջին բարձրությունը՝ 25 սմ։ Ձյունե ծածկույթի կշիռը՝ 700 ն/մ</w:t>
      </w:r>
      <w:r w:rsidRPr="008570CB">
        <w:rPr>
          <w:rFonts w:ascii="GHEA Grapalat" w:eastAsia="Times New Roman" w:hAnsi="GHEA Grapalat" w:cs="Tahoma"/>
          <w:color w:val="333333"/>
          <w:vertAlign w:val="superscript"/>
          <w:lang w:val="hy-AM"/>
        </w:rPr>
        <w:t>2</w:t>
      </w:r>
      <w:r w:rsidRPr="008570CB">
        <w:rPr>
          <w:rFonts w:ascii="GHEA Grapalat" w:eastAsia="Times New Roman" w:hAnsi="GHEA Grapalat" w:cs="Tahoma"/>
          <w:color w:val="333333"/>
          <w:lang w:val="hy-AM"/>
        </w:rPr>
        <w:t>։</w:t>
      </w:r>
    </w:p>
    <w:p w:rsidR="008570CB" w:rsidRDefault="008570CB" w:rsidP="00815526">
      <w:pPr>
        <w:shd w:val="clear" w:color="auto" w:fill="FFFFFF"/>
        <w:spacing w:after="0" w:line="240" w:lineRule="auto"/>
        <w:jc w:val="both"/>
        <w:rPr>
          <w:rFonts w:ascii="GHEA Grapalat" w:hAnsi="GHEA Grapalat"/>
          <w:b/>
          <w:lang w:val="hy-AM"/>
        </w:rPr>
      </w:pPr>
      <w:r w:rsidRPr="008570CB">
        <w:rPr>
          <w:rFonts w:ascii="GHEA Grapalat" w:eastAsia="Times New Roman" w:hAnsi="GHEA Grapalat" w:cs="Tahoma"/>
          <w:color w:val="333333"/>
          <w:lang w:val="hy-AM"/>
        </w:rPr>
        <w:t xml:space="preserve">    </w:t>
      </w:r>
      <w:r w:rsidR="00815526">
        <w:rPr>
          <w:rFonts w:ascii="GHEA Grapalat" w:eastAsia="Times New Roman" w:hAnsi="GHEA Grapalat" w:cs="Tahoma"/>
          <w:color w:val="333333"/>
          <w:lang w:val="hy-AM"/>
        </w:rPr>
        <w:tab/>
      </w:r>
      <w:r w:rsidRPr="008570CB">
        <w:rPr>
          <w:rFonts w:ascii="GHEA Grapalat" w:eastAsia="Times New Roman" w:hAnsi="GHEA Grapalat" w:cs="Tahoma"/>
          <w:color w:val="333333"/>
          <w:lang w:val="hy-AM"/>
        </w:rPr>
        <w:t>Աբովյան համայնքի վարչական տարածքում է գտնվում մ.թ.ա. կառուցված հանրահայտ «Դարանի» ամրոց-բնակատեղին և հնագույն պատմություն ունեցող «Դարանի» գյուղը (նախկին Էլար)։</w:t>
      </w:r>
      <w:r w:rsidRPr="008570CB">
        <w:rPr>
          <w:rFonts w:ascii="Courier New" w:eastAsia="Times New Roman" w:hAnsi="Courier New" w:cs="Courier New"/>
          <w:color w:val="333333"/>
          <w:lang w:val="hy-AM"/>
        </w:rPr>
        <w:t> </w:t>
      </w:r>
      <w:r w:rsidRPr="008570CB">
        <w:rPr>
          <w:rFonts w:ascii="GHEA Grapalat" w:eastAsia="Times New Roman" w:hAnsi="GHEA Grapalat" w:cs="Tahoma"/>
          <w:color w:val="333333"/>
          <w:lang w:val="hy-AM"/>
        </w:rPr>
        <w:t xml:space="preserve">Աբովյան համայնքի հատակագծային կառուցվածքը ներդաշնակ է տարածքի ռելիեֆին։ Հասարակական կենտրոնը զբաղեցնում է հարթ ստորոտը, որին ամֆիթատրոնի ձևով հարավից, արևելքից և հյուսիսարևելքից շրջապատում են մեղմ թեքությամբ լանջերը և դրանց վրա տարածվող բլրակներն ու հարթակները։ Լանջերի թեք հատվածները նախատեսված են կանաչապատ գոտիների համար, իսկ հարթակներով սփռվում են միկրոշրջանները։ Դրանք ի սկզբանե նախատեսվեցին բնակելի բազմաբնակարան շենքերի կառուցապատման համար։ </w:t>
      </w:r>
      <w:r w:rsidRPr="008570CB">
        <w:rPr>
          <w:rFonts w:ascii="GHEA Grapalat" w:eastAsia="Times New Roman" w:hAnsi="GHEA Grapalat" w:cs="Tahoma"/>
          <w:color w:val="333333"/>
          <w:lang w:val="hy-AM"/>
        </w:rPr>
        <w:lastRenderedPageBreak/>
        <w:t>Ներկայումս 1-4 միկրոշրջանները հիմնականում կառուցապատված են 4-5-9 հարկանի ու 12-16 հարկանի բազմաբնակարան շենքերով, դպրոցներով, մանկապարտեզներով, սպասարկման, առևտրի ու ինժեներական ենթակառուցվածքների տարբեր կառույցներով։ 7-րդ և 8-րդ միկրոշրջանների կառուցապատումը 90-ական թվականների ընթացքում իրականացվեց տնամերձ հողամասերով՝ սակավահարկ առանձնատներով։ Հարավային մասը զբաղեցնում է հին գյուղական կառուցապատումը, իսկ ավելի հարավ՝ Աբովյանի հարավային</w:t>
      </w:r>
      <w:r w:rsidRPr="008570CB">
        <w:rPr>
          <w:rFonts w:ascii="Sylfaen" w:eastAsia="Times New Roman" w:hAnsi="Sylfaen" w:cs="Tahoma"/>
          <w:color w:val="333333"/>
          <w:lang w:val="hy-AM"/>
        </w:rPr>
        <w:t> </w:t>
      </w:r>
      <w:r w:rsidRPr="008570CB">
        <w:rPr>
          <w:rFonts w:ascii="GHEA Grapalat" w:eastAsia="Times New Roman" w:hAnsi="GHEA Grapalat" w:cs="Tahoma"/>
          <w:color w:val="333333"/>
          <w:lang w:val="hy-AM"/>
        </w:rPr>
        <w:t>արդյունաբերական</w:t>
      </w:r>
      <w:r w:rsidRPr="008570CB">
        <w:rPr>
          <w:rFonts w:ascii="Sylfaen" w:eastAsia="Times New Roman" w:hAnsi="Sylfaen" w:cs="Tahoma"/>
          <w:color w:val="333333"/>
          <w:lang w:val="hy-AM"/>
        </w:rPr>
        <w:t> </w:t>
      </w:r>
      <w:r w:rsidRPr="008570CB">
        <w:rPr>
          <w:rFonts w:ascii="GHEA Grapalat" w:eastAsia="Times New Roman" w:hAnsi="GHEA Grapalat" w:cs="Tahoma"/>
          <w:color w:val="333333"/>
          <w:lang w:val="hy-AM"/>
        </w:rPr>
        <w:t xml:space="preserve">հանգույցը։ </w:t>
      </w:r>
      <w:r w:rsidRPr="008570CB">
        <w:rPr>
          <w:rFonts w:ascii="GHEA Grapalat" w:eastAsia="Times New Roman" w:hAnsi="GHEA Grapalat" w:cs="Tahoma"/>
          <w:color w:val="333333"/>
          <w:lang w:val="hy-AM"/>
        </w:rPr>
        <w:br/>
      </w:r>
      <w:r w:rsidRPr="00D15588">
        <w:rPr>
          <w:rFonts w:ascii="GHEA Grapalat" w:eastAsia="Times New Roman" w:hAnsi="GHEA Grapalat" w:cs="Tahoma"/>
          <w:color w:val="333333"/>
          <w:sz w:val="24"/>
          <w:szCs w:val="24"/>
          <w:lang w:val="hy-AM"/>
        </w:rPr>
        <w:t xml:space="preserve">      </w:t>
      </w:r>
    </w:p>
    <w:p w:rsidR="008570CB" w:rsidRPr="00024F22" w:rsidRDefault="008570CB" w:rsidP="008570CB">
      <w:pPr>
        <w:jc w:val="center"/>
        <w:rPr>
          <w:rFonts w:ascii="GHEA Grapalat" w:hAnsi="GHEA Grapalat" w:cs="Sylfaen"/>
          <w:b/>
          <w:lang w:val="hy-AM"/>
        </w:rPr>
      </w:pPr>
      <w:r w:rsidRPr="00D15588">
        <w:rPr>
          <w:rFonts w:ascii="GHEA Grapalat" w:hAnsi="GHEA Grapalat"/>
          <w:b/>
          <w:lang w:val="hy-AM"/>
        </w:rPr>
        <w:t xml:space="preserve">III. </w:t>
      </w:r>
      <w:r w:rsidRPr="00D15588">
        <w:rPr>
          <w:rFonts w:ascii="GHEA Grapalat" w:hAnsi="GHEA Grapalat" w:cs="Sylfaen"/>
          <w:b/>
          <w:lang w:val="hy-AM"/>
        </w:rPr>
        <w:t>ՀԱՄԱՅՆՔՈՒՄ</w:t>
      </w:r>
      <w:r w:rsidRPr="00D15588">
        <w:rPr>
          <w:rFonts w:ascii="GHEA Grapalat" w:hAnsi="GHEA Grapalat"/>
          <w:b/>
          <w:lang w:val="hy-AM"/>
        </w:rPr>
        <w:t xml:space="preserve"> </w:t>
      </w:r>
      <w:r w:rsidRPr="00D15588">
        <w:rPr>
          <w:rFonts w:ascii="GHEA Grapalat" w:hAnsi="GHEA Grapalat" w:cs="Sylfaen"/>
          <w:b/>
          <w:lang w:val="hy-AM"/>
        </w:rPr>
        <w:t>ԱՌԿԱ</w:t>
      </w:r>
      <w:r w:rsidRPr="00D15588">
        <w:rPr>
          <w:rFonts w:ascii="GHEA Grapalat" w:hAnsi="GHEA Grapalat"/>
          <w:b/>
          <w:lang w:val="hy-AM"/>
        </w:rPr>
        <w:t xml:space="preserve"> </w:t>
      </w:r>
      <w:r w:rsidRPr="00D15588">
        <w:rPr>
          <w:rFonts w:ascii="GHEA Grapalat" w:hAnsi="GHEA Grapalat" w:cs="Sylfaen"/>
          <w:b/>
          <w:lang w:val="hy-AM"/>
        </w:rPr>
        <w:t>ՊԱՏՄԱՄՇԱԿՈՒԹԱՅԻՆ</w:t>
      </w:r>
      <w:r w:rsidRPr="00D15588">
        <w:rPr>
          <w:rFonts w:ascii="GHEA Grapalat" w:hAnsi="GHEA Grapalat"/>
          <w:b/>
          <w:lang w:val="hy-AM"/>
        </w:rPr>
        <w:t xml:space="preserve"> </w:t>
      </w:r>
      <w:r w:rsidRPr="00D15588">
        <w:rPr>
          <w:rFonts w:ascii="GHEA Grapalat" w:hAnsi="GHEA Grapalat" w:cs="Sylfaen"/>
          <w:b/>
          <w:lang w:val="hy-AM"/>
        </w:rPr>
        <w:t>ՀՈՒՇԱՐՁԱՆՆԵՐԸ</w:t>
      </w:r>
      <w:r w:rsidRPr="00D15588">
        <w:rPr>
          <w:rFonts w:ascii="GHEA Grapalat" w:hAnsi="GHEA Grapalat"/>
          <w:b/>
          <w:lang w:val="hy-AM"/>
        </w:rPr>
        <w:t xml:space="preserve"> </w:t>
      </w:r>
    </w:p>
    <w:p w:rsidR="008570CB" w:rsidRPr="00815526" w:rsidRDefault="008570CB" w:rsidP="008570CB">
      <w:pPr>
        <w:jc w:val="both"/>
        <w:rPr>
          <w:rFonts w:ascii="GHEA Grapalat" w:hAnsi="GHEA Grapalat"/>
          <w:lang w:val="hy-AM"/>
        </w:rPr>
      </w:pPr>
      <w:r w:rsidRPr="00D15588">
        <w:rPr>
          <w:rFonts w:ascii="GHEA Grapalat" w:hAnsi="GHEA Grapalat"/>
          <w:lang w:val="hy-AM"/>
        </w:rPr>
        <w:t xml:space="preserve">     Աբովյան  համայնքի տարածքում գտնվող Էլար գյուղը Հայաստանի հինավուրց բնակավայրերից է, մարդը այստեղ բնակութուն է հաստատել քարե դարից սկսած։ Ստեփանոս  Օրբելյանի տեղեկության համաձայն, Իվանե Աթաբեկը Էլարը շնորհել է Լիպարիտ Օրբելյանին որպես կալվածք /13-րդ դ</w:t>
      </w:r>
      <w:r>
        <w:rPr>
          <w:rFonts w:ascii="GHEA Grapalat" w:hAnsi="GHEA Grapalat"/>
          <w:lang w:val="hy-AM"/>
        </w:rPr>
        <w:t>./</w:t>
      </w:r>
      <w:r w:rsidRPr="00D15588">
        <w:rPr>
          <w:rFonts w:ascii="GHEA Grapalat" w:hAnsi="GHEA Grapalat"/>
          <w:lang w:val="hy-AM"/>
        </w:rPr>
        <w:t>։ 19-րդ դ. Վերջին Էլարը</w:t>
      </w:r>
      <w:r>
        <w:rPr>
          <w:rFonts w:ascii="GHEA Grapalat" w:hAnsi="GHEA Grapalat"/>
          <w:lang w:val="hy-AM"/>
        </w:rPr>
        <w:t xml:space="preserve"> </w:t>
      </w:r>
      <w:r w:rsidRPr="00D15588">
        <w:rPr>
          <w:rFonts w:ascii="GHEA Grapalat" w:hAnsi="GHEA Grapalat"/>
          <w:lang w:val="hy-AM"/>
        </w:rPr>
        <w:t xml:space="preserve">25-30 տնից բաղկացած գյուղ էր և պահակակետ սահմանի վրա։  19-րդ դարի 60-ական թթ. Մեսրոպ Սմբատյանը առաջին անգամ հրապարակեց Էլարում գտնված Արգիշտի Ա-ի ուրարտական սեպագիր արձանագրությունը, որտեղ խոսվում էր Ուլուանի երկիր՝ Դուրանի / Էլարի նախաուրարտական շրջանի անունը/ քաղաքի նվաճման մասին։ Վաղ բրոնզեդարյան հինգ բնակատեղիների, ամրոցի և դամբարանադաշտի պեղումներից ի հայտ են եկել բրոնզե դարի երեք փուլերի աշխատանքի գործիքներ, սև փայլեցրած խեցեղեն, գունազարդ խեցեղեն, զենքեր, պերճանքի առարկաններ, որոնք վկայում են Էլարի սերտ կապերի մասին Անդրկովկասի ու Մերձավոր Արևելքի մշակույթային կենտրոնների հետ։ </w:t>
      </w:r>
      <w:r w:rsidRPr="00815526">
        <w:rPr>
          <w:rFonts w:ascii="GHEA Grapalat" w:hAnsi="GHEA Grapalat"/>
          <w:lang w:val="hy-AM"/>
        </w:rPr>
        <w:tab/>
      </w:r>
      <w:r w:rsidRPr="00D15588">
        <w:rPr>
          <w:rFonts w:ascii="GHEA Grapalat" w:hAnsi="GHEA Grapalat"/>
          <w:lang w:val="hy-AM"/>
        </w:rPr>
        <w:br/>
        <w:t xml:space="preserve">    Աբովյան համայնքի պատմամշակույթային ժառանգությունը ներկայացված է ստորև բերված ՀՀ պատմության և մշակույթի հուշարձանների պահպանման պետական ցանկում։ </w:t>
      </w:r>
    </w:p>
    <w:tbl>
      <w:tblPr>
        <w:tblStyle w:val="TableGrid"/>
        <w:tblpPr w:leftFromText="180" w:rightFromText="180" w:vertAnchor="text" w:horzAnchor="margin" w:tblpY="429"/>
        <w:tblW w:w="10173" w:type="dxa"/>
        <w:tblLayout w:type="fixed"/>
        <w:tblLook w:val="04A0"/>
      </w:tblPr>
      <w:tblGrid>
        <w:gridCol w:w="810"/>
        <w:gridCol w:w="2634"/>
        <w:gridCol w:w="1596"/>
        <w:gridCol w:w="2430"/>
        <w:gridCol w:w="1002"/>
        <w:gridCol w:w="1701"/>
      </w:tblGrid>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հ/հ </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Անվանումը</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ժամանակը</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դիրքը</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Նշանը</w:t>
            </w:r>
          </w:p>
        </w:tc>
        <w:tc>
          <w:tcPr>
            <w:tcW w:w="1701"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վիճակը</w:t>
            </w: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Ամրոց  «Դարանի»</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 3-1 հազ</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Միջնաբերդ</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 3-1 հազ</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Դամբարանադաշտ</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 3-1 հազ</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Միջնաբերդից ամ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1.3</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Դամբարանադաշտ</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 3-1 հազ</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Ավազահանքի մոտ</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ավերված</w:t>
            </w: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2-րդ աշխարամարտի ռազմագերիների գերեզմանոց</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20-րդ դ. կես</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Գազի</w:t>
            </w:r>
            <w:r w:rsidRPr="008570CB">
              <w:rPr>
                <w:rFonts w:ascii="GHEA Grapalat" w:hAnsi="GHEA Grapalat"/>
                <w:lang w:val="hy-AM"/>
              </w:rPr>
              <w:t xml:space="preserve"> </w:t>
            </w:r>
            <w:r w:rsidRPr="00D15588">
              <w:rPr>
                <w:rFonts w:ascii="GHEA Grapalat" w:hAnsi="GHEA Grapalat"/>
                <w:lang w:val="hy-AM"/>
              </w:rPr>
              <w:t>նախկին գրասենյակի ու «Դարանի» հանրախանութի մոտ</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Եկեղեցի Սբ. Ստեփանոս</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 1851թ. </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Զանգակատուն</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19-րդ դ.</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Կից եկեղեցուն հվ-ից</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.1.1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Խաչքար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12-13-րդ դդ</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Ագուցված հվ պատի մեջ</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.1.2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Տապանաքար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1612թ. </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Ագուցված հվ պատի մեջ</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w:t>
            </w:r>
          </w:p>
        </w:tc>
        <w:tc>
          <w:tcPr>
            <w:tcW w:w="1701"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արձանագիր</w:t>
            </w: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.1.3</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Տապանաքար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16-17-րդ դ. </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Ագուցված հվ պատի մեջ</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lastRenderedPageBreak/>
              <w:t>3</w:t>
            </w:r>
            <w:r w:rsidRPr="00D15588">
              <w:rPr>
                <w:rFonts w:ascii="GHEA Grapalat" w:hAnsi="GHEA Grapalat"/>
                <w:lang w:val="hy-AM"/>
              </w:rPr>
              <w:t>.2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գերեզմանոց</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15-20-րդ դդ.</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Եկեղեցու շուրջը</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.2.1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Խաչքար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16-17-րդ դդ</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Եկեղեցու բակում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.2.2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կոթող</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 5-6-րդ </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Եկեղեցու պարսպի վրա կանգնեցված</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3</w:t>
            </w:r>
            <w:r w:rsidRPr="00D15588">
              <w:rPr>
                <w:rFonts w:ascii="GHEA Grapalat" w:hAnsi="GHEA Grapalat"/>
                <w:lang w:val="hy-AM"/>
              </w:rPr>
              <w:t>.2.3</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Տապանաքար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1689թ.</w:t>
            </w:r>
          </w:p>
        </w:tc>
        <w:tc>
          <w:tcPr>
            <w:tcW w:w="2430" w:type="dxa"/>
          </w:tcPr>
          <w:p w:rsidR="008570CB" w:rsidRPr="00D15588" w:rsidRDefault="008570CB" w:rsidP="001B556F">
            <w:pPr>
              <w:jc w:val="both"/>
              <w:rPr>
                <w:rFonts w:ascii="GHEA Grapalat" w:hAnsi="GHEA Grapalat"/>
                <w:lang w:val="hy-AM"/>
              </w:rPr>
            </w:pP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Տ</w:t>
            </w:r>
          </w:p>
        </w:tc>
        <w:tc>
          <w:tcPr>
            <w:tcW w:w="1701"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Արձանագիր</w:t>
            </w: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4</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Կոթող «Կապույտ խաչ»</w:t>
            </w:r>
          </w:p>
        </w:tc>
        <w:tc>
          <w:tcPr>
            <w:tcW w:w="1596" w:type="dxa"/>
          </w:tcPr>
          <w:p w:rsidR="008570CB" w:rsidRPr="00D15588" w:rsidRDefault="008570CB" w:rsidP="001B556F">
            <w:pPr>
              <w:jc w:val="both"/>
              <w:rPr>
                <w:rFonts w:ascii="GHEA Grapalat" w:hAnsi="GHEA Grapalat"/>
                <w:lang w:val="hy-AM"/>
              </w:rPr>
            </w:pP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Քաղաքի կենտրոնում, թիվ շենք բակում եկեղեցուց 2 կմ հս</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5</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Հուշահամալիր Հայաստանը Ռուսաստանին միացման 150 ամյակի</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1978</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Քաղաքի կենտրոնում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00413E" w:rsidTr="008570CB">
        <w:tc>
          <w:tcPr>
            <w:tcW w:w="810" w:type="dxa"/>
          </w:tcPr>
          <w:p w:rsidR="008570CB" w:rsidRPr="00D15588" w:rsidRDefault="008570CB" w:rsidP="001B556F">
            <w:pPr>
              <w:jc w:val="both"/>
              <w:rPr>
                <w:rFonts w:ascii="GHEA Grapalat" w:hAnsi="GHEA Grapalat"/>
                <w:lang w:val="hy-AM"/>
              </w:rPr>
            </w:pPr>
            <w:r>
              <w:rPr>
                <w:rFonts w:ascii="GHEA Grapalat" w:hAnsi="GHEA Grapalat"/>
                <w:lang w:val="hy-AM"/>
              </w:rPr>
              <w:t>6</w:t>
            </w:r>
            <w:r w:rsidRPr="00D15588">
              <w:rPr>
                <w:rFonts w:ascii="GHEA Grapalat" w:hAnsi="GHEA Grapalat"/>
                <w:lang w:val="hy-AM"/>
              </w:rPr>
              <w:t>.</w:t>
            </w:r>
            <w:r>
              <w:rPr>
                <w:rFonts w:ascii="GHEA Grapalat" w:hAnsi="GHEA Grapalat"/>
                <w:lang w:val="hy-AM"/>
              </w:rPr>
              <w:t>1</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Հայ</w:t>
            </w:r>
            <w:r w:rsidRPr="0000413E">
              <w:rPr>
                <w:rFonts w:ascii="GHEA Grapalat" w:hAnsi="GHEA Grapalat"/>
                <w:lang w:val="hy-AM"/>
              </w:rPr>
              <w:t xml:space="preserve"> </w:t>
            </w:r>
            <w:r>
              <w:rPr>
                <w:rFonts w:ascii="GHEA Grapalat" w:hAnsi="GHEA Grapalat"/>
                <w:lang w:val="hy-AM"/>
              </w:rPr>
              <w:t>և</w:t>
            </w:r>
            <w:r w:rsidRPr="00D15588">
              <w:rPr>
                <w:rFonts w:ascii="GHEA Grapalat" w:hAnsi="GHEA Grapalat"/>
                <w:lang w:val="hy-AM"/>
              </w:rPr>
              <w:t xml:space="preserve"> ռուս ժող. </w:t>
            </w:r>
            <w:r>
              <w:rPr>
                <w:rFonts w:ascii="GHEA Grapalat" w:hAnsi="GHEA Grapalat"/>
                <w:lang w:val="hy-AM"/>
              </w:rPr>
              <w:t>բ</w:t>
            </w:r>
            <w:r w:rsidRPr="00D15588">
              <w:rPr>
                <w:rFonts w:ascii="GHEA Grapalat" w:hAnsi="GHEA Grapalat"/>
                <w:lang w:val="hy-AM"/>
              </w:rPr>
              <w:t>արեկամության թանգարան</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1978</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Քաղաքի կենտրոնում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00413E"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6.2</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Հուշարձան Խաչատուր Աբովյանին</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1978</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Քաղաքի կենտրոնում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00413E"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7</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հուշաղբյուր</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 xml:space="preserve">1974թ. </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թաղամասում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8</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Հուշարձան ԵԱԶ</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1977թ.</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թաղամասում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r>
              <w:rPr>
                <w:rFonts w:ascii="GHEA Grapalat" w:hAnsi="GHEA Grapalat"/>
                <w:lang w:val="hy-AM"/>
              </w:rPr>
              <w:t>2-րդ աշխարամարտի զոհերի</w:t>
            </w: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9</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Հուշարձան ԵԱԶ</w:t>
            </w:r>
          </w:p>
        </w:tc>
        <w:tc>
          <w:tcPr>
            <w:tcW w:w="1596" w:type="dxa"/>
          </w:tcPr>
          <w:p w:rsidR="008570CB" w:rsidRPr="00D15588" w:rsidRDefault="008570CB" w:rsidP="001B556F">
            <w:pPr>
              <w:jc w:val="both"/>
              <w:rPr>
                <w:rFonts w:ascii="GHEA Grapalat" w:hAnsi="GHEA Grapalat"/>
                <w:lang w:val="hy-AM"/>
              </w:rPr>
            </w:pP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Էլար թաղամասում</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r w:rsidR="008570CB" w:rsidRPr="00D15588" w:rsidTr="008570CB">
        <w:tc>
          <w:tcPr>
            <w:tcW w:w="81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10</w:t>
            </w:r>
          </w:p>
        </w:tc>
        <w:tc>
          <w:tcPr>
            <w:tcW w:w="2634"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Հուշարձան  Տրդատ Գ արքայի</w:t>
            </w:r>
          </w:p>
        </w:tc>
        <w:tc>
          <w:tcPr>
            <w:tcW w:w="1596" w:type="dxa"/>
          </w:tcPr>
          <w:p w:rsidR="008570CB" w:rsidRPr="00D15588" w:rsidRDefault="008570CB" w:rsidP="001B556F">
            <w:pPr>
              <w:jc w:val="both"/>
              <w:rPr>
                <w:rFonts w:ascii="GHEA Grapalat" w:hAnsi="GHEA Grapalat"/>
                <w:lang w:val="hy-AM"/>
              </w:rPr>
            </w:pPr>
            <w:r w:rsidRPr="00D15588">
              <w:rPr>
                <w:rFonts w:ascii="GHEA Grapalat" w:hAnsi="GHEA Grapalat"/>
                <w:lang w:val="hy-AM"/>
              </w:rPr>
              <w:t>1976թ.</w:t>
            </w:r>
          </w:p>
        </w:tc>
        <w:tc>
          <w:tcPr>
            <w:tcW w:w="2430"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Սարալանջ թաղամաս</w:t>
            </w:r>
          </w:p>
        </w:tc>
        <w:tc>
          <w:tcPr>
            <w:tcW w:w="1002" w:type="dxa"/>
          </w:tcPr>
          <w:p w:rsidR="008570CB" w:rsidRPr="00D15588" w:rsidRDefault="008570CB" w:rsidP="001B556F">
            <w:pPr>
              <w:jc w:val="both"/>
              <w:rPr>
                <w:rFonts w:ascii="GHEA Grapalat" w:hAnsi="GHEA Grapalat"/>
                <w:lang w:val="hy-AM"/>
              </w:rPr>
            </w:pPr>
            <w:r w:rsidRPr="00D15588">
              <w:rPr>
                <w:rFonts w:ascii="GHEA Grapalat" w:hAnsi="GHEA Grapalat"/>
                <w:lang w:val="hy-AM"/>
              </w:rPr>
              <w:t>Հ</w:t>
            </w:r>
          </w:p>
        </w:tc>
        <w:tc>
          <w:tcPr>
            <w:tcW w:w="1701" w:type="dxa"/>
          </w:tcPr>
          <w:p w:rsidR="008570CB" w:rsidRPr="00D15588" w:rsidRDefault="008570CB" w:rsidP="001B556F">
            <w:pPr>
              <w:jc w:val="both"/>
              <w:rPr>
                <w:rFonts w:ascii="GHEA Grapalat" w:hAnsi="GHEA Grapalat"/>
                <w:lang w:val="hy-AM"/>
              </w:rPr>
            </w:pPr>
          </w:p>
        </w:tc>
      </w:tr>
    </w:tbl>
    <w:p w:rsidR="008570CB" w:rsidRDefault="008570CB" w:rsidP="008570CB">
      <w:pPr>
        <w:jc w:val="both"/>
        <w:rPr>
          <w:rFonts w:ascii="GHEA Grapalat" w:hAnsi="GHEA Grapalat"/>
          <w:lang w:val="en-US"/>
        </w:rPr>
      </w:pPr>
    </w:p>
    <w:p w:rsidR="008570CB" w:rsidRPr="00D15588" w:rsidRDefault="008570CB" w:rsidP="008570CB">
      <w:pPr>
        <w:jc w:val="both"/>
        <w:rPr>
          <w:rFonts w:ascii="GHEA Grapalat" w:hAnsi="GHEA Grapalat"/>
          <w:lang w:val="hy-AM"/>
        </w:rPr>
      </w:pPr>
      <w:r w:rsidRPr="00D15588">
        <w:rPr>
          <w:rFonts w:ascii="GHEA Grapalat" w:hAnsi="GHEA Grapalat"/>
          <w:lang w:val="hy-AM"/>
        </w:rPr>
        <w:t xml:space="preserve">   </w:t>
      </w:r>
      <w:r w:rsidR="00815526">
        <w:rPr>
          <w:rFonts w:ascii="GHEA Grapalat" w:hAnsi="GHEA Grapalat"/>
          <w:lang w:val="hy-AM"/>
        </w:rPr>
        <w:tab/>
      </w:r>
      <w:r w:rsidRPr="00D15588">
        <w:rPr>
          <w:rFonts w:ascii="GHEA Grapalat" w:hAnsi="GHEA Grapalat"/>
          <w:lang w:val="hy-AM"/>
        </w:rPr>
        <w:t xml:space="preserve">Սբ. Ստեփանոս եկեղեցին </w:t>
      </w:r>
      <w:r>
        <w:rPr>
          <w:rFonts w:ascii="GHEA Grapalat" w:hAnsi="GHEA Grapalat"/>
          <w:lang w:val="hy-AM"/>
        </w:rPr>
        <w:t xml:space="preserve">կառուցվել է </w:t>
      </w:r>
      <w:r w:rsidRPr="00D15588">
        <w:rPr>
          <w:rFonts w:ascii="GHEA Grapalat" w:hAnsi="GHEA Grapalat"/>
          <w:lang w:val="hy-AM"/>
        </w:rPr>
        <w:t xml:space="preserve">1851թ. </w:t>
      </w:r>
      <w:r>
        <w:rPr>
          <w:rFonts w:ascii="GHEA Grapalat" w:hAnsi="GHEA Grapalat"/>
          <w:lang w:val="hy-AM"/>
        </w:rPr>
        <w:t xml:space="preserve">քաղաքի </w:t>
      </w:r>
      <w:r w:rsidRPr="00D15588">
        <w:rPr>
          <w:rFonts w:ascii="GHEA Grapalat" w:hAnsi="GHEA Grapalat"/>
          <w:lang w:val="hy-AM"/>
        </w:rPr>
        <w:t>հ</w:t>
      </w:r>
      <w:r>
        <w:rPr>
          <w:rFonts w:ascii="GHEA Grapalat" w:hAnsi="GHEA Grapalat"/>
          <w:lang w:val="hy-AM"/>
        </w:rPr>
        <w:t>արա</w:t>
      </w:r>
      <w:r w:rsidRPr="00D15588">
        <w:rPr>
          <w:rFonts w:ascii="GHEA Grapalat" w:hAnsi="GHEA Grapalat"/>
          <w:lang w:val="hy-AM"/>
        </w:rPr>
        <w:t>վ</w:t>
      </w:r>
      <w:r>
        <w:rPr>
          <w:rFonts w:ascii="GHEA Grapalat" w:hAnsi="GHEA Grapalat"/>
          <w:lang w:val="hy-AM"/>
        </w:rPr>
        <w:t>ային</w:t>
      </w:r>
      <w:r w:rsidRPr="00D15588">
        <w:rPr>
          <w:rFonts w:ascii="GHEA Grapalat" w:hAnsi="GHEA Grapalat"/>
          <w:lang w:val="hy-AM"/>
        </w:rPr>
        <w:t xml:space="preserve"> եզրին Էլար թաղամասում։ Եռանավ, խորանի երկու կողմերում ավանդատներով, մուտքը հվ-ից, փայտաշեն ծածկով եկեղեցի է: Եկեղեցին կառուցված է տեղական տուֆից, անկյունաքարերը, լուսամուտների շրջանակները, մուտքի շրջանակը սրբատաշ տուֆով, խուլ պատերը շարված են ճեղքված կիսամշակված քարով, խառն շարվածքով</w:t>
      </w:r>
      <w:r w:rsidRPr="00024F22">
        <w:rPr>
          <w:rFonts w:ascii="GHEA Grapalat" w:hAnsi="GHEA Grapalat"/>
          <w:lang w:val="hy-AM"/>
        </w:rPr>
        <w:t xml:space="preserve"> </w:t>
      </w:r>
      <w:r w:rsidRPr="00D15588">
        <w:rPr>
          <w:rFonts w:ascii="GHEA Grapalat" w:hAnsi="GHEA Grapalat"/>
          <w:lang w:val="hy-AM"/>
        </w:rPr>
        <w:t xml:space="preserve">և կրաշաղախով։                       </w:t>
      </w:r>
    </w:p>
    <w:p w:rsidR="00815526" w:rsidRDefault="008570CB" w:rsidP="00815526">
      <w:pPr>
        <w:spacing w:before="240"/>
        <w:jc w:val="center"/>
        <w:rPr>
          <w:rFonts w:ascii="GHEA Grapalat" w:hAnsi="GHEA Grapalat"/>
          <w:b/>
          <w:lang w:val="hy-AM"/>
        </w:rPr>
      </w:pPr>
      <w:r w:rsidRPr="00D15588">
        <w:rPr>
          <w:rFonts w:ascii="GHEA Grapalat" w:hAnsi="GHEA Grapalat"/>
          <w:b/>
          <w:lang w:val="hy-AM"/>
        </w:rPr>
        <w:t xml:space="preserve">IV. </w:t>
      </w:r>
      <w:r w:rsidRPr="00D15588">
        <w:rPr>
          <w:rFonts w:ascii="GHEA Grapalat" w:hAnsi="GHEA Grapalat" w:cs="Sylfaen"/>
          <w:b/>
          <w:lang w:val="hy-AM"/>
        </w:rPr>
        <w:t>ՊԱՀՊԱՆՄԱՆ</w:t>
      </w:r>
      <w:r w:rsidRPr="00D15588">
        <w:rPr>
          <w:rFonts w:ascii="GHEA Grapalat" w:hAnsi="GHEA Grapalat"/>
          <w:b/>
          <w:lang w:val="hy-AM"/>
        </w:rPr>
        <w:t xml:space="preserve"> </w:t>
      </w:r>
      <w:r w:rsidRPr="00D15588">
        <w:rPr>
          <w:rFonts w:ascii="GHEA Grapalat" w:hAnsi="GHEA Grapalat" w:cs="Sylfaen"/>
          <w:b/>
          <w:lang w:val="hy-AM"/>
        </w:rPr>
        <w:t>ԵՆԹԱԿԱ</w:t>
      </w:r>
      <w:r w:rsidRPr="00D15588">
        <w:rPr>
          <w:rFonts w:ascii="GHEA Grapalat" w:hAnsi="GHEA Grapalat"/>
          <w:b/>
          <w:lang w:val="hy-AM"/>
        </w:rPr>
        <w:t xml:space="preserve"> </w:t>
      </w:r>
      <w:r w:rsidRPr="00D15588">
        <w:rPr>
          <w:rFonts w:ascii="GHEA Grapalat" w:hAnsi="GHEA Grapalat" w:cs="Sylfaen"/>
          <w:b/>
          <w:lang w:val="hy-AM"/>
        </w:rPr>
        <w:t>ՇԵՆՔԵՐ</w:t>
      </w:r>
      <w:r w:rsidRPr="00D15588">
        <w:rPr>
          <w:rFonts w:ascii="GHEA Grapalat" w:hAnsi="GHEA Grapalat"/>
          <w:b/>
          <w:lang w:val="hy-AM"/>
        </w:rPr>
        <w:t xml:space="preserve">, </w:t>
      </w:r>
      <w:r w:rsidRPr="00D15588">
        <w:rPr>
          <w:rFonts w:ascii="GHEA Grapalat" w:hAnsi="GHEA Grapalat" w:cs="Sylfaen"/>
          <w:b/>
          <w:lang w:val="hy-AM"/>
        </w:rPr>
        <w:t>ՇԻՆՈՒԹՅՈՒՆՆԵՐ</w:t>
      </w:r>
      <w:r w:rsidRPr="00D15588">
        <w:rPr>
          <w:rFonts w:ascii="GHEA Grapalat" w:hAnsi="GHEA Grapalat"/>
          <w:b/>
          <w:lang w:val="hy-AM"/>
        </w:rPr>
        <w:t xml:space="preserve">   </w:t>
      </w:r>
    </w:p>
    <w:p w:rsidR="008570CB" w:rsidRDefault="008570CB" w:rsidP="008570CB">
      <w:pPr>
        <w:jc w:val="both"/>
        <w:rPr>
          <w:rFonts w:ascii="GHEA Grapalat" w:hAnsi="GHEA Grapalat"/>
          <w:lang w:val="hy-AM"/>
        </w:rPr>
      </w:pPr>
      <w:r w:rsidRPr="00D15588">
        <w:rPr>
          <w:rFonts w:ascii="GHEA Grapalat" w:hAnsi="GHEA Grapalat"/>
          <w:lang w:val="hy-AM"/>
        </w:rPr>
        <w:t xml:space="preserve">   </w:t>
      </w:r>
      <w:r w:rsidR="00815526">
        <w:rPr>
          <w:rFonts w:ascii="GHEA Grapalat" w:hAnsi="GHEA Grapalat"/>
          <w:lang w:val="hy-AM"/>
        </w:rPr>
        <w:tab/>
      </w:r>
      <w:r w:rsidRPr="00D15588">
        <w:rPr>
          <w:rFonts w:ascii="GHEA Grapalat" w:hAnsi="GHEA Grapalat"/>
          <w:lang w:val="hy-AM"/>
        </w:rPr>
        <w:t>Աբովյան համայնքն ունի 256 բնակելի շենք, որից 5 հանրակացարանային շենքը վթարային են, այդ թվում 2-ը՝ 4-րդ կարգի, 3-ը՝ 3-րդ կարգի։ Աբովյանի բնակֆոնդի ընդհանուր մակերեսը կազմում է 750 000 քառակուսի մետր։ Բնակարանների մոտ 99%-ը սեփականաշնորված</w:t>
      </w:r>
      <w:r w:rsidRPr="008570CB">
        <w:rPr>
          <w:rFonts w:ascii="GHEA Grapalat" w:hAnsi="GHEA Grapalat"/>
          <w:lang w:val="hy-AM"/>
        </w:rPr>
        <w:t xml:space="preserve"> </w:t>
      </w:r>
      <w:r w:rsidRPr="00D15588">
        <w:rPr>
          <w:rFonts w:ascii="GHEA Grapalat" w:hAnsi="GHEA Grapalat"/>
          <w:lang w:val="hy-AM"/>
        </w:rPr>
        <w:t xml:space="preserve"> է,</w:t>
      </w:r>
      <w:r w:rsidRPr="008570CB">
        <w:rPr>
          <w:rFonts w:ascii="GHEA Grapalat" w:hAnsi="GHEA Grapalat"/>
          <w:lang w:val="hy-AM"/>
        </w:rPr>
        <w:t xml:space="preserve"> </w:t>
      </w:r>
      <w:r w:rsidRPr="00D15588">
        <w:rPr>
          <w:rFonts w:ascii="GHEA Grapalat" w:hAnsi="GHEA Grapalat"/>
          <w:lang w:val="hy-AM"/>
        </w:rPr>
        <w:t xml:space="preserve"> մոտ </w:t>
      </w:r>
      <w:r w:rsidRPr="008570CB">
        <w:rPr>
          <w:rFonts w:ascii="GHEA Grapalat" w:hAnsi="GHEA Grapalat"/>
          <w:lang w:val="hy-AM"/>
        </w:rPr>
        <w:t xml:space="preserve"> </w:t>
      </w:r>
      <w:r w:rsidRPr="00D15588">
        <w:rPr>
          <w:rFonts w:ascii="GHEA Grapalat" w:hAnsi="GHEA Grapalat"/>
          <w:lang w:val="hy-AM"/>
        </w:rPr>
        <w:t xml:space="preserve">1 %-ը՝ </w:t>
      </w:r>
      <w:r w:rsidRPr="008570CB">
        <w:rPr>
          <w:rFonts w:ascii="GHEA Grapalat" w:hAnsi="GHEA Grapalat"/>
          <w:lang w:val="hy-AM"/>
        </w:rPr>
        <w:t xml:space="preserve">  </w:t>
      </w:r>
      <w:r w:rsidRPr="00D15588">
        <w:rPr>
          <w:rFonts w:ascii="GHEA Grapalat" w:hAnsi="GHEA Grapalat"/>
          <w:lang w:val="hy-AM"/>
        </w:rPr>
        <w:t xml:space="preserve">առայժմ </w:t>
      </w:r>
      <w:r w:rsidRPr="008570CB">
        <w:rPr>
          <w:rFonts w:ascii="GHEA Grapalat" w:hAnsi="GHEA Grapalat"/>
          <w:lang w:val="hy-AM"/>
        </w:rPr>
        <w:t xml:space="preserve">   </w:t>
      </w:r>
      <w:r w:rsidRPr="00D15588">
        <w:rPr>
          <w:rFonts w:ascii="GHEA Grapalat" w:hAnsi="GHEA Grapalat"/>
          <w:lang w:val="hy-AM"/>
        </w:rPr>
        <w:t xml:space="preserve">համայնքային </w:t>
      </w:r>
      <w:r w:rsidRPr="008570CB">
        <w:rPr>
          <w:rFonts w:ascii="GHEA Grapalat" w:hAnsi="GHEA Grapalat"/>
          <w:lang w:val="hy-AM"/>
        </w:rPr>
        <w:t xml:space="preserve">  </w:t>
      </w:r>
      <w:r w:rsidRPr="00D15588">
        <w:rPr>
          <w:rFonts w:ascii="GHEA Grapalat" w:hAnsi="GHEA Grapalat"/>
          <w:lang w:val="hy-AM"/>
        </w:rPr>
        <w:t>սեփականություն</w:t>
      </w:r>
      <w:r w:rsidRPr="008570CB">
        <w:rPr>
          <w:rFonts w:ascii="GHEA Grapalat" w:hAnsi="GHEA Grapalat"/>
          <w:lang w:val="hy-AM"/>
        </w:rPr>
        <w:t xml:space="preserve"> </w:t>
      </w:r>
      <w:r w:rsidRPr="00D15588">
        <w:rPr>
          <w:rFonts w:ascii="GHEA Grapalat" w:hAnsi="GHEA Grapalat"/>
          <w:lang w:val="hy-AM"/>
        </w:rPr>
        <w:t xml:space="preserve"> է։ </w:t>
      </w:r>
      <w:r w:rsidRPr="008570CB">
        <w:rPr>
          <w:rFonts w:ascii="GHEA Grapalat" w:hAnsi="GHEA Grapalat"/>
          <w:lang w:val="hy-AM"/>
        </w:rPr>
        <w:t xml:space="preserve">  </w:t>
      </w:r>
      <w:r w:rsidRPr="00D15588">
        <w:rPr>
          <w:rFonts w:ascii="GHEA Grapalat" w:hAnsi="GHEA Grapalat"/>
          <w:lang w:val="hy-AM"/>
        </w:rPr>
        <w:t>Համայնքի 168 բարձրահարկ  շենքերում կան</w:t>
      </w:r>
      <w:r>
        <w:rPr>
          <w:rFonts w:ascii="GHEA Grapalat" w:hAnsi="GHEA Grapalat"/>
          <w:lang w:val="hy-AM"/>
        </w:rPr>
        <w:t xml:space="preserve"> 290</w:t>
      </w:r>
      <w:r w:rsidRPr="008570CB">
        <w:rPr>
          <w:rFonts w:ascii="GHEA Grapalat" w:hAnsi="GHEA Grapalat"/>
          <w:lang w:val="hy-AM"/>
        </w:rPr>
        <w:t xml:space="preserve"> </w:t>
      </w:r>
      <w:r w:rsidRPr="00D15588">
        <w:rPr>
          <w:rFonts w:ascii="GHEA Grapalat" w:hAnsi="GHEA Grapalat"/>
          <w:lang w:val="hy-AM"/>
        </w:rPr>
        <w:t>վերելակներ։</w:t>
      </w:r>
      <w:r w:rsidRPr="008570CB">
        <w:rPr>
          <w:rFonts w:ascii="GHEA Grapalat" w:hAnsi="GHEA Grapalat"/>
          <w:lang w:val="hy-AM"/>
        </w:rPr>
        <w:t xml:space="preserve">  </w:t>
      </w:r>
      <w:r w:rsidRPr="00D15588">
        <w:rPr>
          <w:rFonts w:ascii="GHEA Grapalat" w:hAnsi="GHEA Grapalat"/>
          <w:lang w:val="hy-AM"/>
        </w:rPr>
        <w:t>Համայնքի</w:t>
      </w:r>
      <w:r w:rsidRPr="008570CB">
        <w:rPr>
          <w:rFonts w:ascii="GHEA Grapalat" w:hAnsi="GHEA Grapalat"/>
          <w:lang w:val="hy-AM"/>
        </w:rPr>
        <w:t xml:space="preserve"> </w:t>
      </w:r>
      <w:r w:rsidRPr="00D15588">
        <w:rPr>
          <w:rFonts w:ascii="GHEA Grapalat" w:hAnsi="GHEA Grapalat"/>
          <w:lang w:val="hy-AM"/>
        </w:rPr>
        <w:t>տարածքում</w:t>
      </w:r>
      <w:r>
        <w:rPr>
          <w:rFonts w:ascii="Courier New" w:hAnsi="Courier New" w:cs="Courier New"/>
          <w:lang w:val="hy-AM"/>
        </w:rPr>
        <w:t> </w:t>
      </w:r>
      <w:r>
        <w:rPr>
          <w:rFonts w:ascii="Sylfaen" w:hAnsi="Sylfaen" w:cs="Courier New"/>
          <w:lang w:val="hy-AM"/>
        </w:rPr>
        <w:t xml:space="preserve"> </w:t>
      </w:r>
      <w:r w:rsidRPr="00D15588">
        <w:rPr>
          <w:rFonts w:ascii="GHEA Grapalat" w:hAnsi="GHEA Grapalat"/>
          <w:lang w:val="hy-AM"/>
        </w:rPr>
        <w:t>հաշվառված</w:t>
      </w:r>
      <w:r>
        <w:rPr>
          <w:rFonts w:ascii="Courier New" w:hAnsi="Courier New" w:cs="Courier New"/>
          <w:lang w:val="hy-AM"/>
        </w:rPr>
        <w:t> </w:t>
      </w:r>
      <w:r>
        <w:rPr>
          <w:rFonts w:ascii="Sylfaen" w:hAnsi="Sylfaen" w:cs="Courier New"/>
          <w:lang w:val="hy-AM"/>
        </w:rPr>
        <w:t xml:space="preserve"> </w:t>
      </w:r>
      <w:r w:rsidRPr="00D15588">
        <w:rPr>
          <w:rFonts w:ascii="GHEA Grapalat" w:hAnsi="GHEA Grapalat"/>
          <w:lang w:val="hy-AM"/>
        </w:rPr>
        <w:t>են</w:t>
      </w:r>
      <w:r>
        <w:rPr>
          <w:rFonts w:ascii="GHEA Grapalat" w:hAnsi="GHEA Grapalat"/>
          <w:lang w:val="hy-AM"/>
        </w:rPr>
        <w:t xml:space="preserve"> </w:t>
      </w:r>
      <w:r>
        <w:rPr>
          <w:rFonts w:ascii="Courier New" w:hAnsi="Courier New" w:cs="Courier New"/>
          <w:lang w:val="hy-AM"/>
        </w:rPr>
        <w:t> </w:t>
      </w:r>
      <w:r w:rsidRPr="00D15588">
        <w:rPr>
          <w:rFonts w:ascii="GHEA Grapalat" w:hAnsi="GHEA Grapalat"/>
          <w:lang w:val="hy-AM"/>
        </w:rPr>
        <w:t>օրինական</w:t>
      </w:r>
      <w:r w:rsidRPr="00D15588">
        <w:rPr>
          <w:rFonts w:ascii="Sylfaen" w:hAnsi="Sylfaen"/>
          <w:lang w:val="hy-AM"/>
        </w:rPr>
        <w:t> </w:t>
      </w:r>
      <w:r>
        <w:rPr>
          <w:rFonts w:ascii="Sylfaen" w:hAnsi="Sylfaen"/>
          <w:lang w:val="hy-AM"/>
        </w:rPr>
        <w:t xml:space="preserve"> </w:t>
      </w:r>
      <w:r w:rsidRPr="00D15588">
        <w:rPr>
          <w:rFonts w:ascii="GHEA Grapalat" w:hAnsi="GHEA Grapalat"/>
          <w:lang w:val="hy-AM"/>
        </w:rPr>
        <w:t>և</w:t>
      </w:r>
      <w:r>
        <w:rPr>
          <w:rFonts w:ascii="GHEA Grapalat" w:hAnsi="GHEA Grapalat"/>
          <w:lang w:val="hy-AM"/>
        </w:rPr>
        <w:t xml:space="preserve"> </w:t>
      </w:r>
      <w:r w:rsidRPr="00D15588">
        <w:rPr>
          <w:rFonts w:ascii="Sylfaen" w:hAnsi="Sylfaen"/>
          <w:lang w:val="hy-AM"/>
        </w:rPr>
        <w:t> </w:t>
      </w:r>
      <w:r w:rsidRPr="00D15588">
        <w:rPr>
          <w:rFonts w:ascii="GHEA Grapalat" w:hAnsi="GHEA Grapalat"/>
          <w:lang w:val="hy-AM"/>
        </w:rPr>
        <w:t>ինքնակամ</w:t>
      </w:r>
      <w:r w:rsidRPr="00D15588">
        <w:rPr>
          <w:rFonts w:ascii="Sylfaen" w:hAnsi="Sylfaen"/>
          <w:lang w:val="hy-AM"/>
        </w:rPr>
        <w:t> </w:t>
      </w:r>
      <w:r w:rsidRPr="00D15588">
        <w:rPr>
          <w:rFonts w:ascii="GHEA Grapalat" w:hAnsi="GHEA Grapalat"/>
          <w:lang w:val="hy-AM"/>
        </w:rPr>
        <w:t>կառուցված</w:t>
      </w:r>
      <w:r w:rsidRPr="00D15588">
        <w:rPr>
          <w:rFonts w:ascii="Sylfaen" w:hAnsi="Sylfaen"/>
          <w:lang w:val="hy-AM"/>
        </w:rPr>
        <w:t> </w:t>
      </w:r>
      <w:r>
        <w:rPr>
          <w:rFonts w:ascii="Sylfaen" w:hAnsi="Sylfaen"/>
          <w:lang w:val="hy-AM"/>
        </w:rPr>
        <w:t xml:space="preserve">      </w:t>
      </w:r>
      <w:r w:rsidRPr="00D15588">
        <w:rPr>
          <w:rFonts w:ascii="GHEA Grapalat" w:hAnsi="GHEA Grapalat"/>
          <w:lang w:val="hy-AM"/>
        </w:rPr>
        <w:t>ավտոտնակներ։</w:t>
      </w:r>
      <w:r w:rsidRPr="008570CB">
        <w:rPr>
          <w:rFonts w:ascii="GHEA Grapalat" w:hAnsi="GHEA Grapalat"/>
          <w:lang w:val="hy-AM"/>
        </w:rPr>
        <w:tab/>
      </w:r>
      <w:r>
        <w:rPr>
          <w:rFonts w:ascii="GHEA Grapalat" w:hAnsi="GHEA Grapalat"/>
          <w:lang w:val="hy-AM"/>
        </w:rPr>
        <w:br/>
        <w:t xml:space="preserve">   </w:t>
      </w:r>
      <w:r w:rsidR="00815526">
        <w:rPr>
          <w:rFonts w:ascii="GHEA Grapalat" w:hAnsi="GHEA Grapalat"/>
          <w:lang w:val="hy-AM"/>
        </w:rPr>
        <w:tab/>
      </w:r>
      <w:r>
        <w:rPr>
          <w:rFonts w:ascii="GHEA Grapalat" w:hAnsi="GHEA Grapalat"/>
          <w:lang w:val="hy-AM"/>
        </w:rPr>
        <w:t xml:space="preserve">Աբովյան համայնքի տարածքային զարգացումը անընդմեջ շարունակվող գործընթաց է։ Այն պետք է կատարվի քաղաքաշինական գոտևորման ու տարածքային պլանավորման հաջորդական փուլերով՝ նախագծում, շինարարություն, նոր թաղամասերի շահագործում, հին </w:t>
      </w:r>
      <w:r>
        <w:rPr>
          <w:rFonts w:ascii="GHEA Grapalat" w:hAnsi="GHEA Grapalat"/>
          <w:lang w:val="hy-AM"/>
        </w:rPr>
        <w:lastRenderedPageBreak/>
        <w:t>ֆոնդերի արդիականացում և վերակառուցում։ Համայնքի տարածքային երկարաժամկետ կայուն զարգացումը կարող է իրական դառնալ նոր ծրագրերի ձեռնարկման նպատակով՝ սոցիալական և տնտեսական</w:t>
      </w:r>
      <w:r>
        <w:rPr>
          <w:rFonts w:ascii="Courier New" w:hAnsi="Courier New" w:cs="Courier New"/>
          <w:lang w:val="hy-AM"/>
        </w:rPr>
        <w:t> </w:t>
      </w:r>
      <w:r w:rsidRPr="008570CB">
        <w:rPr>
          <w:rFonts w:ascii="Courier New" w:hAnsi="Courier New" w:cs="Courier New"/>
          <w:lang w:val="hy-AM"/>
        </w:rPr>
        <w:t xml:space="preserve"> </w:t>
      </w:r>
      <w:r>
        <w:rPr>
          <w:rFonts w:ascii="GHEA Grapalat" w:hAnsi="GHEA Grapalat"/>
          <w:lang w:val="hy-AM"/>
        </w:rPr>
        <w:t>ներդրումային</w:t>
      </w:r>
      <w:r w:rsidRPr="008570CB">
        <w:rPr>
          <w:rFonts w:ascii="GHEA Grapalat" w:hAnsi="GHEA Grapalat"/>
          <w:lang w:val="hy-AM"/>
        </w:rPr>
        <w:t xml:space="preserve"> </w:t>
      </w:r>
      <w:r>
        <w:rPr>
          <w:rFonts w:ascii="Courier New" w:hAnsi="Courier New" w:cs="Courier New"/>
          <w:lang w:val="hy-AM"/>
        </w:rPr>
        <w:t> </w:t>
      </w:r>
      <w:r>
        <w:rPr>
          <w:rFonts w:ascii="GHEA Grapalat" w:hAnsi="GHEA Grapalat"/>
          <w:lang w:val="hy-AM"/>
        </w:rPr>
        <w:t>գրավչության</w:t>
      </w:r>
      <w:r>
        <w:rPr>
          <w:rFonts w:ascii="Courier New" w:hAnsi="Courier New" w:cs="Courier New"/>
          <w:lang w:val="hy-AM"/>
        </w:rPr>
        <w:t> </w:t>
      </w:r>
      <w:r w:rsidRPr="008570CB">
        <w:rPr>
          <w:rFonts w:ascii="Courier New" w:hAnsi="Courier New" w:cs="Courier New"/>
          <w:lang w:val="hy-AM"/>
        </w:rPr>
        <w:t xml:space="preserve"> </w:t>
      </w:r>
      <w:r>
        <w:rPr>
          <w:rFonts w:ascii="GHEA Grapalat" w:hAnsi="GHEA Grapalat"/>
          <w:lang w:val="hy-AM"/>
        </w:rPr>
        <w:t>մեծացման</w:t>
      </w:r>
      <w:r w:rsidRPr="008570CB">
        <w:rPr>
          <w:rFonts w:ascii="GHEA Grapalat" w:hAnsi="GHEA Grapalat"/>
          <w:lang w:val="hy-AM"/>
        </w:rPr>
        <w:t xml:space="preserve"> </w:t>
      </w:r>
      <w:r>
        <w:rPr>
          <w:rFonts w:ascii="Courier New" w:hAnsi="Courier New" w:cs="Courier New"/>
          <w:lang w:val="hy-AM"/>
        </w:rPr>
        <w:t> </w:t>
      </w:r>
      <w:r>
        <w:rPr>
          <w:rFonts w:ascii="GHEA Grapalat" w:hAnsi="GHEA Grapalat"/>
          <w:lang w:val="hy-AM"/>
        </w:rPr>
        <w:t>դեպքում։</w:t>
      </w:r>
      <w:r w:rsidRPr="00D15588">
        <w:rPr>
          <w:rFonts w:ascii="GHEA Grapalat" w:hAnsi="GHEA Grapalat"/>
          <w:lang w:val="hy-AM"/>
        </w:rPr>
        <w:br/>
        <w:t xml:space="preserve">    </w:t>
      </w:r>
      <w:r w:rsidR="00815526">
        <w:rPr>
          <w:rFonts w:ascii="GHEA Grapalat" w:hAnsi="GHEA Grapalat"/>
          <w:lang w:val="hy-AM"/>
        </w:rPr>
        <w:tab/>
      </w:r>
      <w:r w:rsidRPr="00D15588">
        <w:rPr>
          <w:rFonts w:ascii="GHEA Grapalat" w:hAnsi="GHEA Grapalat"/>
          <w:lang w:val="hy-AM"/>
        </w:rPr>
        <w:t>Համայնքի հասարակական կենտր</w:t>
      </w:r>
      <w:r>
        <w:rPr>
          <w:rFonts w:ascii="GHEA Grapalat" w:hAnsi="GHEA Grapalat"/>
          <w:lang w:val="hy-AM"/>
        </w:rPr>
        <w:t>ո</w:t>
      </w:r>
      <w:r w:rsidRPr="00D15588">
        <w:rPr>
          <w:rFonts w:ascii="GHEA Grapalat" w:hAnsi="GHEA Grapalat"/>
          <w:lang w:val="hy-AM"/>
        </w:rPr>
        <w:t>նի համար նախատեսված տարածքում մի քանի հասարակական շենքերի կառուցումից հետո (քաղաքապետարան, հանրախանութ, մշակույթի պալատ, թանգարան, հյուրանոց, ավտոկայան և այլ) հիմք դրվեց քաղաքի կենտրոնի կազմավորման համար։ Առաջ</w:t>
      </w:r>
      <w:r>
        <w:rPr>
          <w:rFonts w:ascii="GHEA Grapalat" w:hAnsi="GHEA Grapalat"/>
          <w:lang w:val="hy-AM"/>
        </w:rPr>
        <w:t>ին</w:t>
      </w:r>
      <w:r w:rsidRPr="00D15588">
        <w:rPr>
          <w:rFonts w:ascii="GHEA Grapalat" w:hAnsi="GHEA Grapalat"/>
          <w:lang w:val="hy-AM"/>
        </w:rPr>
        <w:t xml:space="preserve"> միկրոշրջանում կառուցած կինոթատրոնի շուրջ գոյացավ և բնակչության կողմից ընդունվեց ինքնաբուխ կենտրոնը, որն իր ճանաչումն է պահպանում մինչ այսօր։ Այն գտնվում է մեծ աղեղնաձև մայրուղու և բնակելի փողոցներից մեկի խաչմերուկում, քաղաքի ներկայիս ամենաբանուկ հանգույցում։ Շուկայական հարաբերությունների անցման տարիներին այստեղ վերջին 10-15 տարիների ընթացքում, առաջացան առևտրի ու կենցաղային սպասարկման մասնավոր օբյեկտների, հասարակական տրանսպոր</w:t>
      </w:r>
      <w:r>
        <w:rPr>
          <w:rFonts w:ascii="GHEA Grapalat" w:hAnsi="GHEA Grapalat"/>
          <w:lang w:val="hy-AM"/>
        </w:rPr>
        <w:t>տ</w:t>
      </w:r>
      <w:r w:rsidRPr="00D15588">
        <w:rPr>
          <w:rFonts w:ascii="GHEA Grapalat" w:hAnsi="GHEA Grapalat"/>
          <w:lang w:val="hy-AM"/>
        </w:rPr>
        <w:t>ի կանգառների ու կայանատեղերի</w:t>
      </w:r>
      <w:r>
        <w:rPr>
          <w:rFonts w:ascii="Courier New" w:hAnsi="Courier New" w:cs="Courier New"/>
          <w:lang w:val="hy-AM"/>
        </w:rPr>
        <w:t> </w:t>
      </w:r>
      <w:r w:rsidRPr="00D15588">
        <w:rPr>
          <w:rFonts w:ascii="GHEA Grapalat" w:hAnsi="GHEA Grapalat"/>
          <w:lang w:val="hy-AM"/>
        </w:rPr>
        <w:t>հանգույցներ</w:t>
      </w:r>
      <w:r>
        <w:rPr>
          <w:rFonts w:ascii="GHEA Grapalat" w:hAnsi="GHEA Grapalat"/>
          <w:lang w:val="hy-AM"/>
        </w:rPr>
        <w:t>։</w:t>
      </w:r>
      <w:r>
        <w:rPr>
          <w:rFonts w:ascii="GHEA Grapalat" w:hAnsi="GHEA Grapalat"/>
          <w:lang w:val="hy-AM"/>
        </w:rPr>
        <w:br/>
        <w:t xml:space="preserve">    </w:t>
      </w:r>
      <w:r w:rsidR="00815526">
        <w:rPr>
          <w:rFonts w:ascii="GHEA Grapalat" w:hAnsi="GHEA Grapalat"/>
          <w:lang w:val="hy-AM"/>
        </w:rPr>
        <w:tab/>
      </w:r>
      <w:r w:rsidRPr="00D15588">
        <w:rPr>
          <w:rFonts w:ascii="GHEA Grapalat" w:hAnsi="GHEA Grapalat"/>
          <w:lang w:val="hy-AM"/>
        </w:rPr>
        <w:t xml:space="preserve">Ընդհանուր առմամբ Աբովյան </w:t>
      </w:r>
      <w:r>
        <w:rPr>
          <w:rFonts w:ascii="GHEA Grapalat" w:hAnsi="GHEA Grapalat"/>
          <w:lang w:val="hy-AM"/>
        </w:rPr>
        <w:t>համայնքի</w:t>
      </w:r>
      <w:r w:rsidRPr="00D15588">
        <w:rPr>
          <w:rFonts w:ascii="GHEA Grapalat" w:hAnsi="GHEA Grapalat"/>
          <w:lang w:val="hy-AM"/>
        </w:rPr>
        <w:t xml:space="preserve"> համար կարևոր </w:t>
      </w:r>
      <w:r>
        <w:rPr>
          <w:rFonts w:ascii="GHEA Grapalat" w:hAnsi="GHEA Grapalat"/>
          <w:lang w:val="hy-AM"/>
        </w:rPr>
        <w:t>քաղաքաշ</w:t>
      </w:r>
      <w:r w:rsidRPr="00D15588">
        <w:rPr>
          <w:rFonts w:ascii="GHEA Grapalat" w:hAnsi="GHEA Grapalat"/>
          <w:lang w:val="hy-AM"/>
        </w:rPr>
        <w:t>ինական խնդիր է դրվում հանգամանորեն ուսումնասիրել այստեղ գոյացած սոցիալ-տնտեսական, բարոյահոգեբանական</w:t>
      </w:r>
      <w:r>
        <w:rPr>
          <w:rFonts w:ascii="GHEA Grapalat" w:hAnsi="GHEA Grapalat"/>
          <w:lang w:val="hy-AM"/>
        </w:rPr>
        <w:t>,</w:t>
      </w:r>
      <w:r>
        <w:rPr>
          <w:rFonts w:ascii="Courier New" w:hAnsi="Courier New" w:cs="Courier New"/>
          <w:lang w:val="hy-AM"/>
        </w:rPr>
        <w:t> </w:t>
      </w:r>
      <w:r w:rsidRPr="00D15588">
        <w:rPr>
          <w:rFonts w:ascii="GHEA Grapalat" w:hAnsi="GHEA Grapalat"/>
          <w:lang w:val="hy-AM"/>
        </w:rPr>
        <w:t>քաղաքաշինական</w:t>
      </w:r>
      <w:r>
        <w:rPr>
          <w:rFonts w:ascii="Courier New" w:hAnsi="Courier New" w:cs="Courier New"/>
          <w:lang w:val="hy-AM"/>
        </w:rPr>
        <w:t> </w:t>
      </w:r>
      <w:r w:rsidRPr="00D15588">
        <w:rPr>
          <w:rFonts w:ascii="GHEA Grapalat" w:hAnsi="GHEA Grapalat"/>
          <w:lang w:val="hy-AM"/>
        </w:rPr>
        <w:t xml:space="preserve">իրավիճակը։ </w:t>
      </w:r>
      <w:r w:rsidRPr="00D15588">
        <w:rPr>
          <w:rFonts w:ascii="GHEA Grapalat" w:hAnsi="GHEA Grapalat"/>
          <w:lang w:val="hy-AM"/>
        </w:rPr>
        <w:br/>
      </w:r>
      <w:r>
        <w:rPr>
          <w:rFonts w:ascii="GHEA Grapalat" w:hAnsi="GHEA Grapalat"/>
          <w:lang w:val="hy-AM"/>
        </w:rPr>
        <w:t xml:space="preserve">    </w:t>
      </w:r>
      <w:r w:rsidR="00815526">
        <w:rPr>
          <w:rFonts w:ascii="GHEA Grapalat" w:hAnsi="GHEA Grapalat"/>
          <w:lang w:val="hy-AM"/>
        </w:rPr>
        <w:tab/>
      </w:r>
      <w:r>
        <w:rPr>
          <w:rFonts w:ascii="GHEA Grapalat" w:hAnsi="GHEA Grapalat"/>
          <w:lang w:val="hy-AM"/>
        </w:rPr>
        <w:t>Համայնքի</w:t>
      </w:r>
      <w:r w:rsidRPr="00D15588">
        <w:rPr>
          <w:rFonts w:ascii="GHEA Grapalat" w:hAnsi="GHEA Grapalat"/>
          <w:lang w:val="hy-AM"/>
        </w:rPr>
        <w:t xml:space="preserve"> հասարակական համակարգի վերակազմավորումը, կենտրոնական հատվածի կառուցապատման ակտիվացումը, սպասարկման առաջնային օբյեկտների կահավորումը, ավտոկայանատեղերի ապահովումը, բարեկարգումը կարող է թարմ շունչ հ</w:t>
      </w:r>
      <w:r>
        <w:rPr>
          <w:rFonts w:ascii="GHEA Grapalat" w:hAnsi="GHEA Grapalat"/>
          <w:lang w:val="hy-AM"/>
        </w:rPr>
        <w:t>ա</w:t>
      </w:r>
      <w:r w:rsidRPr="00D15588">
        <w:rPr>
          <w:rFonts w:ascii="GHEA Grapalat" w:hAnsi="GHEA Grapalat"/>
          <w:lang w:val="hy-AM"/>
        </w:rPr>
        <w:t>ղ</w:t>
      </w:r>
      <w:r>
        <w:rPr>
          <w:rFonts w:ascii="GHEA Grapalat" w:hAnsi="GHEA Grapalat"/>
          <w:lang w:val="hy-AM"/>
        </w:rPr>
        <w:t>ո</w:t>
      </w:r>
      <w:r w:rsidRPr="00D15588">
        <w:rPr>
          <w:rFonts w:ascii="GHEA Grapalat" w:hAnsi="GHEA Grapalat"/>
          <w:lang w:val="hy-AM"/>
        </w:rPr>
        <w:t>րդ</w:t>
      </w:r>
      <w:r>
        <w:rPr>
          <w:rFonts w:ascii="GHEA Grapalat" w:hAnsi="GHEA Grapalat"/>
          <w:lang w:val="hy-AM"/>
        </w:rPr>
        <w:t>ել</w:t>
      </w:r>
      <w:r w:rsidRPr="00D15588">
        <w:rPr>
          <w:rFonts w:ascii="GHEA Grapalat" w:hAnsi="GHEA Grapalat"/>
          <w:lang w:val="hy-AM"/>
        </w:rPr>
        <w:t xml:space="preserve"> ներքին քաղաքաշինական իրավիճակին, խթան</w:t>
      </w:r>
      <w:r>
        <w:rPr>
          <w:rFonts w:ascii="GHEA Grapalat" w:hAnsi="GHEA Grapalat"/>
          <w:lang w:val="hy-AM"/>
        </w:rPr>
        <w:t>ել</w:t>
      </w:r>
      <w:r w:rsidRPr="00D15588">
        <w:rPr>
          <w:rFonts w:ascii="GHEA Grapalat" w:hAnsi="GHEA Grapalat"/>
          <w:lang w:val="hy-AM"/>
        </w:rPr>
        <w:t xml:space="preserve"> տարաբնակեցման համակարգում</w:t>
      </w:r>
      <w:r>
        <w:rPr>
          <w:rFonts w:ascii="GHEA Grapalat" w:hAnsi="GHEA Grapalat"/>
          <w:lang w:val="hy-AM"/>
        </w:rPr>
        <w:t xml:space="preserve"> համայնքի</w:t>
      </w:r>
      <w:r w:rsidRPr="00D15588">
        <w:rPr>
          <w:rFonts w:ascii="GHEA Grapalat" w:hAnsi="GHEA Grapalat"/>
          <w:lang w:val="hy-AM"/>
        </w:rPr>
        <w:t xml:space="preserve"> դերի ու</w:t>
      </w:r>
      <w:r>
        <w:rPr>
          <w:rFonts w:ascii="Courier New" w:hAnsi="Courier New" w:cs="Courier New"/>
          <w:lang w:val="hy-AM"/>
        </w:rPr>
        <w:t> </w:t>
      </w:r>
      <w:r w:rsidRPr="00D15588">
        <w:rPr>
          <w:rFonts w:ascii="GHEA Grapalat" w:hAnsi="GHEA Grapalat"/>
          <w:lang w:val="hy-AM"/>
        </w:rPr>
        <w:t>տնտեսական</w:t>
      </w:r>
      <w:r>
        <w:rPr>
          <w:rFonts w:ascii="Courier New" w:hAnsi="Courier New" w:cs="Courier New"/>
          <w:lang w:val="hy-AM"/>
        </w:rPr>
        <w:t> </w:t>
      </w:r>
      <w:r w:rsidRPr="00D15588">
        <w:rPr>
          <w:rFonts w:ascii="GHEA Grapalat" w:hAnsi="GHEA Grapalat"/>
          <w:lang w:val="hy-AM"/>
        </w:rPr>
        <w:t>զարգացմանը։</w:t>
      </w:r>
      <w:r w:rsidR="00E866B2">
        <w:rPr>
          <w:rFonts w:ascii="GHEA Grapalat" w:hAnsi="GHEA Grapalat"/>
          <w:lang w:val="hy-AM"/>
        </w:rPr>
        <w:tab/>
      </w:r>
      <w:r w:rsidR="00E866B2">
        <w:rPr>
          <w:rFonts w:ascii="GHEA Grapalat" w:hAnsi="GHEA Grapalat"/>
          <w:lang w:val="hy-AM"/>
        </w:rPr>
        <w:br/>
      </w:r>
      <w:r w:rsidR="00E866B2" w:rsidRPr="00E866B2">
        <w:rPr>
          <w:rFonts w:ascii="GHEA Grapalat" w:hAnsi="GHEA Grapalat"/>
        </w:rPr>
        <w:t xml:space="preserve"> </w:t>
      </w:r>
      <w:r w:rsidR="00E866B2" w:rsidRPr="00E866B2">
        <w:rPr>
          <w:rFonts w:ascii="GHEA Grapalat" w:hAnsi="GHEA Grapalat"/>
        </w:rPr>
        <w:tab/>
      </w:r>
      <w:r w:rsidRPr="00E866B2">
        <w:rPr>
          <w:rFonts w:ascii="GHEA Grapalat" w:hAnsi="GHEA Grapalat" w:cs="Sylfaen"/>
        </w:rPr>
        <w:t>Աբովյանում</w:t>
      </w:r>
      <w:r w:rsidR="00815526" w:rsidRPr="00E866B2">
        <w:rPr>
          <w:rFonts w:ascii="GHEA Grapalat" w:hAnsi="GHEA Grapalat"/>
        </w:rPr>
        <w:t xml:space="preserve"> </w:t>
      </w:r>
      <w:r w:rsidRPr="00E866B2">
        <w:rPr>
          <w:rFonts w:ascii="GHEA Grapalat" w:hAnsi="GHEA Grapalat" w:cs="Sylfaen"/>
        </w:rPr>
        <w:t>գործում</w:t>
      </w:r>
      <w:r w:rsidRPr="00E866B2">
        <w:rPr>
          <w:rFonts w:ascii="GHEA Grapalat" w:hAnsi="GHEA Grapalat"/>
        </w:rPr>
        <w:t xml:space="preserve"> </w:t>
      </w:r>
      <w:r w:rsidRPr="00E866B2">
        <w:rPr>
          <w:rFonts w:ascii="GHEA Grapalat" w:hAnsi="GHEA Grapalat" w:cs="Sylfaen"/>
        </w:rPr>
        <w:t>են</w:t>
      </w:r>
      <w:r w:rsidRPr="00E866B2">
        <w:rPr>
          <w:rFonts w:ascii="GHEA Grapalat" w:hAnsi="GHEA Grapalat"/>
        </w:rPr>
        <w:t xml:space="preserve"> </w:t>
      </w:r>
      <w:r w:rsidRPr="00E866B2">
        <w:rPr>
          <w:rFonts w:ascii="GHEA Grapalat" w:hAnsi="GHEA Grapalat" w:cs="Sylfaen"/>
        </w:rPr>
        <w:t>նաև</w:t>
      </w:r>
      <w:r w:rsidRPr="00E866B2">
        <w:rPr>
          <w:rFonts w:ascii="GHEA Grapalat" w:hAnsi="GHEA Grapalat"/>
        </w:rPr>
        <w:t xml:space="preserve"> </w:t>
      </w:r>
      <w:r w:rsidRPr="00E866B2">
        <w:rPr>
          <w:rFonts w:ascii="GHEA Grapalat" w:hAnsi="GHEA Grapalat" w:cs="Sylfaen"/>
        </w:rPr>
        <w:t>տարբեր</w:t>
      </w:r>
      <w:r w:rsidR="00E866B2" w:rsidRPr="00E866B2">
        <w:rPr>
          <w:rFonts w:ascii="GHEA Grapalat" w:hAnsi="GHEA Grapalat"/>
        </w:rPr>
        <w:t xml:space="preserve"> </w:t>
      </w:r>
      <w:r w:rsidRPr="00E866B2">
        <w:rPr>
          <w:rFonts w:ascii="GHEA Grapalat" w:hAnsi="GHEA Grapalat" w:cs="Sylfaen"/>
        </w:rPr>
        <w:t>հասարակական</w:t>
      </w:r>
      <w:r w:rsidR="00E866B2">
        <w:rPr>
          <w:rFonts w:ascii="GHEA Grapalat" w:hAnsi="GHEA Grapalat" w:cs="Sylfaen"/>
          <w:lang w:val="hy-AM"/>
        </w:rPr>
        <w:t xml:space="preserve"> </w:t>
      </w:r>
      <w:r w:rsidRPr="00E866B2">
        <w:rPr>
          <w:rFonts w:ascii="GHEA Grapalat" w:hAnsi="GHEA Grapalat" w:cs="Sylfaen"/>
        </w:rPr>
        <w:t>և</w:t>
      </w:r>
      <w:r w:rsidR="00E866B2">
        <w:rPr>
          <w:rFonts w:ascii="GHEA Grapalat" w:hAnsi="GHEA Grapalat" w:cs="Sylfaen"/>
          <w:lang w:val="hy-AM"/>
        </w:rPr>
        <w:t xml:space="preserve"> </w:t>
      </w:r>
      <w:r w:rsidRPr="00E866B2">
        <w:rPr>
          <w:rFonts w:ascii="GHEA Grapalat" w:hAnsi="GHEA Grapalat" w:cs="Sylfaen"/>
        </w:rPr>
        <w:t>ստեղծագործական</w:t>
      </w:r>
      <w:r w:rsidR="00E866B2">
        <w:rPr>
          <w:rFonts w:ascii="GHEA Grapalat" w:hAnsi="GHEA Grapalat" w:cs="Sylfaen"/>
          <w:lang w:val="hy-AM"/>
        </w:rPr>
        <w:t xml:space="preserve"> </w:t>
      </w:r>
      <w:r w:rsidRPr="00E866B2">
        <w:rPr>
          <w:rFonts w:ascii="GHEA Grapalat" w:hAnsi="GHEA Grapalat" w:cs="Sylfaen"/>
        </w:rPr>
        <w:t>կազմակերպություններ։</w:t>
      </w:r>
      <w:r w:rsidRPr="00E866B2">
        <w:rPr>
          <w:rFonts w:ascii="GHEA Grapalat" w:hAnsi="GHEA Grapalat"/>
        </w:rPr>
        <w:br/>
      </w:r>
      <w:r>
        <w:rPr>
          <w:rFonts w:ascii="GHEA Grapalat" w:hAnsi="GHEA Grapalat"/>
          <w:lang w:val="hy-AM"/>
        </w:rPr>
        <w:t xml:space="preserve">      </w:t>
      </w:r>
      <w:r w:rsidR="00E866B2">
        <w:rPr>
          <w:rFonts w:ascii="GHEA Grapalat" w:hAnsi="GHEA Grapalat"/>
          <w:lang w:val="hy-AM"/>
        </w:rPr>
        <w:tab/>
      </w:r>
      <w:r w:rsidRPr="00D15588">
        <w:rPr>
          <w:rFonts w:ascii="GHEA Grapalat" w:hAnsi="GHEA Grapalat"/>
          <w:lang w:val="hy-AM"/>
        </w:rPr>
        <w:t>Սպասարկման օբյեկտներից են՝ կապի և բանկային բաժանմու</w:t>
      </w:r>
      <w:r>
        <w:rPr>
          <w:rFonts w:ascii="GHEA Grapalat" w:hAnsi="GHEA Grapalat"/>
          <w:lang w:val="hy-AM"/>
        </w:rPr>
        <w:t>ն</w:t>
      </w:r>
      <w:r w:rsidRPr="00D15588">
        <w:rPr>
          <w:rFonts w:ascii="GHEA Grapalat" w:hAnsi="GHEA Grapalat"/>
          <w:lang w:val="hy-AM"/>
        </w:rPr>
        <w:t>քները, սրճարանները, ճաշարաններն</w:t>
      </w:r>
      <w:r>
        <w:rPr>
          <w:rFonts w:ascii="Courier New" w:hAnsi="Courier New" w:cs="Courier New"/>
          <w:lang w:val="hy-AM"/>
        </w:rPr>
        <w:t> </w:t>
      </w:r>
      <w:r w:rsidRPr="00D15588">
        <w:rPr>
          <w:rFonts w:ascii="GHEA Grapalat" w:hAnsi="GHEA Grapalat"/>
          <w:lang w:val="hy-AM"/>
        </w:rPr>
        <w:t>ու</w:t>
      </w:r>
      <w:r>
        <w:rPr>
          <w:rFonts w:ascii="Courier New" w:hAnsi="Courier New" w:cs="Courier New"/>
          <w:lang w:val="hy-AM"/>
        </w:rPr>
        <w:t> </w:t>
      </w:r>
      <w:r w:rsidRPr="00D15588">
        <w:rPr>
          <w:rFonts w:ascii="GHEA Grapalat" w:hAnsi="GHEA Grapalat"/>
          <w:lang w:val="hy-AM"/>
        </w:rPr>
        <w:t>ռեստորանները</w:t>
      </w:r>
      <w:r>
        <w:rPr>
          <w:rFonts w:ascii="GHEA Grapalat" w:hAnsi="GHEA Grapalat"/>
          <w:lang w:val="hy-AM"/>
        </w:rPr>
        <w:t>,</w:t>
      </w:r>
      <w:r>
        <w:rPr>
          <w:rFonts w:ascii="Courier New" w:hAnsi="Courier New" w:cs="Courier New"/>
          <w:lang w:val="hy-AM"/>
        </w:rPr>
        <w:t> </w:t>
      </w:r>
      <w:r w:rsidRPr="00D15588">
        <w:rPr>
          <w:rFonts w:ascii="GHEA Grapalat" w:hAnsi="GHEA Grapalat"/>
          <w:lang w:val="hy-AM"/>
        </w:rPr>
        <w:t>շուկաները</w:t>
      </w:r>
      <w:r>
        <w:rPr>
          <w:rFonts w:ascii="Courier New" w:hAnsi="Courier New" w:cs="Courier New"/>
          <w:lang w:val="hy-AM"/>
        </w:rPr>
        <w:t> </w:t>
      </w:r>
      <w:r w:rsidRPr="00D15588">
        <w:rPr>
          <w:rFonts w:ascii="GHEA Grapalat" w:hAnsi="GHEA Grapalat"/>
          <w:lang w:val="hy-AM"/>
        </w:rPr>
        <w:t>և</w:t>
      </w:r>
      <w:r>
        <w:rPr>
          <w:rFonts w:ascii="Courier New" w:hAnsi="Courier New" w:cs="Courier New"/>
          <w:lang w:val="hy-AM"/>
        </w:rPr>
        <w:t> </w:t>
      </w:r>
      <w:r w:rsidRPr="00D15588">
        <w:rPr>
          <w:rFonts w:ascii="GHEA Grapalat" w:hAnsi="GHEA Grapalat"/>
          <w:lang w:val="hy-AM"/>
        </w:rPr>
        <w:t>այլն։</w:t>
      </w:r>
      <w:r>
        <w:rPr>
          <w:rFonts w:ascii="GHEA Grapalat" w:hAnsi="GHEA Grapalat"/>
          <w:lang w:val="hy-AM"/>
        </w:rPr>
        <w:br/>
        <w:t xml:space="preserve">    </w:t>
      </w:r>
      <w:r w:rsidR="00E866B2">
        <w:rPr>
          <w:rFonts w:ascii="GHEA Grapalat" w:hAnsi="GHEA Grapalat"/>
          <w:lang w:val="hy-AM"/>
        </w:rPr>
        <w:tab/>
      </w:r>
      <w:r w:rsidRPr="00D15588">
        <w:rPr>
          <w:rFonts w:ascii="GHEA Grapalat" w:hAnsi="GHEA Grapalat"/>
          <w:lang w:val="hy-AM"/>
        </w:rPr>
        <w:t>Համայնքի տարած</w:t>
      </w:r>
      <w:r>
        <w:rPr>
          <w:rFonts w:ascii="GHEA Grapalat" w:hAnsi="GHEA Grapalat"/>
          <w:lang w:val="hy-AM"/>
        </w:rPr>
        <w:t>ք</w:t>
      </w:r>
      <w:r w:rsidRPr="00D15588">
        <w:rPr>
          <w:rFonts w:ascii="GHEA Grapalat" w:hAnsi="GHEA Grapalat"/>
          <w:lang w:val="hy-AM"/>
        </w:rPr>
        <w:t>ում գործում են հիվանդանոցը, ծննդատունը, պոլիկլինիկան, հանրապետական կլինիկական տուբերկուլյոզային հիվանդանոցը, հանրակրթական դպրոցներ, մանկապարտեզներ, մասնավոր ԲՈՒՀ, «Հայ և ռուս ժողով</w:t>
      </w:r>
      <w:r>
        <w:rPr>
          <w:rFonts w:ascii="GHEA Grapalat" w:hAnsi="GHEA Grapalat"/>
          <w:lang w:val="hy-AM"/>
        </w:rPr>
        <w:t>ու</w:t>
      </w:r>
      <w:r w:rsidRPr="00D15588">
        <w:rPr>
          <w:rFonts w:ascii="GHEA Grapalat" w:hAnsi="GHEA Grapalat"/>
          <w:lang w:val="hy-AM"/>
        </w:rPr>
        <w:t>րդների բարեկամության</w:t>
      </w:r>
      <w:r w:rsidR="00E866B2">
        <w:rPr>
          <w:rFonts w:ascii="GHEA Grapalat" w:hAnsi="GHEA Grapalat"/>
          <w:lang w:val="hy-AM"/>
        </w:rPr>
        <w:t xml:space="preserve"> </w:t>
      </w:r>
      <w:r w:rsidRPr="00D15588">
        <w:rPr>
          <w:rFonts w:ascii="GHEA Grapalat" w:hAnsi="GHEA Grapalat"/>
          <w:lang w:val="hy-AM"/>
        </w:rPr>
        <w:t>թանգարանը»,</w:t>
      </w:r>
      <w:r w:rsidR="00E866B2">
        <w:rPr>
          <w:rFonts w:ascii="GHEA Grapalat" w:hAnsi="GHEA Grapalat"/>
          <w:lang w:val="hy-AM"/>
        </w:rPr>
        <w:t xml:space="preserve"> </w:t>
      </w:r>
      <w:r w:rsidRPr="00D15588">
        <w:rPr>
          <w:rFonts w:ascii="GHEA Grapalat" w:hAnsi="GHEA Grapalat"/>
          <w:lang w:val="hy-AM"/>
        </w:rPr>
        <w:t>քաղաքային</w:t>
      </w:r>
      <w:r w:rsidR="00E866B2">
        <w:rPr>
          <w:rFonts w:ascii="GHEA Grapalat" w:hAnsi="GHEA Grapalat"/>
          <w:lang w:val="hy-AM"/>
        </w:rPr>
        <w:t xml:space="preserve"> </w:t>
      </w:r>
      <w:r w:rsidRPr="00D15588">
        <w:rPr>
          <w:rFonts w:ascii="GHEA Grapalat" w:hAnsi="GHEA Grapalat"/>
          <w:lang w:val="hy-AM"/>
        </w:rPr>
        <w:t>մարզադաշտը</w:t>
      </w:r>
      <w:r>
        <w:rPr>
          <w:rFonts w:ascii="GHEA Grapalat" w:hAnsi="GHEA Grapalat"/>
          <w:lang w:val="hy-AM"/>
        </w:rPr>
        <w:t>,</w:t>
      </w:r>
      <w:r w:rsidR="00E866B2">
        <w:rPr>
          <w:rFonts w:ascii="GHEA Grapalat" w:hAnsi="GHEA Grapalat"/>
          <w:lang w:val="hy-AM"/>
        </w:rPr>
        <w:t xml:space="preserve"> </w:t>
      </w:r>
      <w:r>
        <w:rPr>
          <w:rFonts w:ascii="GHEA Grapalat" w:hAnsi="GHEA Grapalat"/>
          <w:lang w:val="hy-AM"/>
        </w:rPr>
        <w:t>արդյունաբերական,</w:t>
      </w:r>
      <w:r w:rsidR="00E866B2">
        <w:rPr>
          <w:rFonts w:ascii="GHEA Grapalat" w:hAnsi="GHEA Grapalat"/>
          <w:lang w:val="hy-AM"/>
        </w:rPr>
        <w:t xml:space="preserve"> </w:t>
      </w:r>
      <w:r>
        <w:rPr>
          <w:rFonts w:ascii="Sylfaen" w:hAnsi="Sylfaen" w:cs="Courier New"/>
          <w:lang w:val="hy-AM"/>
        </w:rPr>
        <w:t xml:space="preserve"> </w:t>
      </w:r>
      <w:r w:rsidRPr="00D15588">
        <w:rPr>
          <w:rFonts w:ascii="GHEA Grapalat" w:hAnsi="GHEA Grapalat"/>
          <w:lang w:val="hy-AM"/>
        </w:rPr>
        <w:t>շինարարական</w:t>
      </w:r>
      <w:r>
        <w:rPr>
          <w:rFonts w:ascii="GHEA Grapalat" w:hAnsi="GHEA Grapalat"/>
          <w:lang w:val="hy-AM"/>
        </w:rPr>
        <w:t>,</w:t>
      </w:r>
      <w:r w:rsidR="00E866B2">
        <w:rPr>
          <w:rFonts w:ascii="GHEA Grapalat" w:hAnsi="GHEA Grapalat"/>
          <w:lang w:val="hy-AM"/>
        </w:rPr>
        <w:t xml:space="preserve"> </w:t>
      </w:r>
      <w:r w:rsidRPr="00D15588">
        <w:rPr>
          <w:rFonts w:ascii="GHEA Grapalat" w:hAnsi="GHEA Grapalat"/>
          <w:lang w:val="hy-AM"/>
        </w:rPr>
        <w:t>տրանսպորտային,</w:t>
      </w:r>
      <w:r w:rsidR="00E866B2">
        <w:rPr>
          <w:rFonts w:ascii="GHEA Grapalat" w:hAnsi="GHEA Grapalat"/>
          <w:lang w:val="hy-AM"/>
        </w:rPr>
        <w:t xml:space="preserve"> </w:t>
      </w:r>
      <w:r w:rsidRPr="00D15588">
        <w:rPr>
          <w:rFonts w:ascii="GHEA Grapalat" w:hAnsi="GHEA Grapalat"/>
          <w:lang w:val="hy-AM"/>
        </w:rPr>
        <w:t>գյուղատնտեսական</w:t>
      </w:r>
      <w:r w:rsidRPr="00D15588">
        <w:rPr>
          <w:rFonts w:ascii="Sylfaen" w:hAnsi="Sylfaen"/>
          <w:lang w:val="hy-AM"/>
        </w:rPr>
        <w:t> </w:t>
      </w:r>
      <w:r w:rsidRPr="00D15588">
        <w:rPr>
          <w:rFonts w:ascii="GHEA Grapalat" w:hAnsi="GHEA Grapalat"/>
          <w:lang w:val="hy-AM"/>
        </w:rPr>
        <w:t>ձեռնարկություններ։</w:t>
      </w:r>
    </w:p>
    <w:p w:rsidR="00E866B2" w:rsidRDefault="008570CB" w:rsidP="00E866B2">
      <w:pPr>
        <w:ind w:firstLine="720"/>
        <w:jc w:val="center"/>
        <w:rPr>
          <w:rFonts w:ascii="GHEA Grapalat" w:hAnsi="GHEA Grapalat" w:cs="Sylfaen"/>
          <w:b/>
          <w:lang w:val="hy-AM"/>
        </w:rPr>
      </w:pPr>
      <w:r w:rsidRPr="00D15588">
        <w:rPr>
          <w:rFonts w:ascii="GHEA Grapalat" w:hAnsi="GHEA Grapalat"/>
          <w:b/>
          <w:lang w:val="hy-AM"/>
        </w:rPr>
        <w:t xml:space="preserve">V. </w:t>
      </w:r>
      <w:r w:rsidRPr="00D15588">
        <w:rPr>
          <w:rFonts w:ascii="GHEA Grapalat" w:hAnsi="GHEA Grapalat" w:cs="Sylfaen"/>
          <w:b/>
          <w:lang w:val="hy-AM"/>
        </w:rPr>
        <w:t>ՀԱՄԱՅՆՔԻ</w:t>
      </w:r>
      <w:r w:rsidRPr="00D15588">
        <w:rPr>
          <w:rFonts w:ascii="GHEA Grapalat" w:hAnsi="GHEA Grapalat"/>
          <w:b/>
          <w:lang w:val="hy-AM"/>
        </w:rPr>
        <w:t xml:space="preserve"> </w:t>
      </w:r>
      <w:r w:rsidRPr="00D15588">
        <w:rPr>
          <w:rFonts w:ascii="GHEA Grapalat" w:hAnsi="GHEA Grapalat" w:cs="Sylfaen"/>
          <w:b/>
          <w:lang w:val="hy-AM"/>
        </w:rPr>
        <w:t>ՏԱՐԱԾՔՈՒՄ</w:t>
      </w:r>
      <w:r w:rsidRPr="00D15588">
        <w:rPr>
          <w:rFonts w:ascii="GHEA Grapalat" w:hAnsi="GHEA Grapalat"/>
          <w:b/>
          <w:lang w:val="hy-AM"/>
        </w:rPr>
        <w:t xml:space="preserve"> </w:t>
      </w:r>
      <w:r w:rsidRPr="00D15588">
        <w:rPr>
          <w:rFonts w:ascii="GHEA Grapalat" w:hAnsi="GHEA Grapalat" w:cs="Sylfaen"/>
          <w:b/>
          <w:lang w:val="hy-AM"/>
        </w:rPr>
        <w:t>ԽՐԱԽՈՒՍՎՈՂ</w:t>
      </w:r>
      <w:r w:rsidRPr="00D15588">
        <w:rPr>
          <w:rFonts w:ascii="GHEA Grapalat" w:hAnsi="GHEA Grapalat"/>
          <w:b/>
          <w:lang w:val="hy-AM"/>
        </w:rPr>
        <w:t xml:space="preserve"> </w:t>
      </w:r>
      <w:r w:rsidRPr="00D15588">
        <w:rPr>
          <w:rFonts w:ascii="GHEA Grapalat" w:hAnsi="GHEA Grapalat" w:cs="Sylfaen"/>
          <w:b/>
          <w:lang w:val="hy-AM"/>
        </w:rPr>
        <w:t>ՃԱՐՏԱՐԱՊԵՏԱԿԱՆ</w:t>
      </w:r>
      <w:r w:rsidRPr="00D15588">
        <w:rPr>
          <w:rFonts w:ascii="GHEA Grapalat" w:hAnsi="GHEA Grapalat"/>
          <w:b/>
          <w:lang w:val="hy-AM"/>
        </w:rPr>
        <w:t xml:space="preserve"> </w:t>
      </w:r>
      <w:r w:rsidRPr="00D15588">
        <w:rPr>
          <w:rFonts w:ascii="GHEA Grapalat" w:hAnsi="GHEA Grapalat" w:cs="Sylfaen"/>
          <w:b/>
          <w:lang w:val="hy-AM"/>
        </w:rPr>
        <w:t>ՈՃԸ</w:t>
      </w:r>
      <w:r w:rsidRPr="00D15588">
        <w:rPr>
          <w:rFonts w:ascii="GHEA Grapalat" w:hAnsi="GHEA Grapalat"/>
          <w:b/>
          <w:lang w:val="hy-AM"/>
        </w:rPr>
        <w:t xml:space="preserve"> </w:t>
      </w:r>
      <w:r w:rsidRPr="00D15588">
        <w:rPr>
          <w:rFonts w:ascii="GHEA Grapalat" w:hAnsi="GHEA Grapalat" w:cs="Sylfaen"/>
          <w:b/>
          <w:lang w:val="hy-AM"/>
        </w:rPr>
        <w:t>ԵՎ</w:t>
      </w:r>
      <w:r w:rsidRPr="00D15588">
        <w:rPr>
          <w:rFonts w:ascii="GHEA Grapalat" w:hAnsi="GHEA Grapalat"/>
          <w:b/>
          <w:lang w:val="hy-AM"/>
        </w:rPr>
        <w:t xml:space="preserve"> </w:t>
      </w:r>
      <w:r w:rsidRPr="00D15588">
        <w:rPr>
          <w:rFonts w:ascii="GHEA Grapalat" w:hAnsi="GHEA Grapalat" w:cs="Sylfaen"/>
          <w:b/>
          <w:lang w:val="hy-AM"/>
        </w:rPr>
        <w:t>ՇԻՆԱՐԱՐԱԿԱՆ</w:t>
      </w:r>
      <w:r w:rsidRPr="00D15588">
        <w:rPr>
          <w:b/>
          <w:lang w:val="hy-AM"/>
        </w:rPr>
        <w:t> </w:t>
      </w:r>
      <w:r w:rsidRPr="00D15588">
        <w:rPr>
          <w:rFonts w:ascii="GHEA Grapalat" w:hAnsi="GHEA Grapalat" w:cs="Sylfaen"/>
          <w:b/>
          <w:lang w:val="hy-AM"/>
        </w:rPr>
        <w:t>ՏԵԽՆՈԼՈԳԻԱՆ</w:t>
      </w:r>
    </w:p>
    <w:p w:rsidR="008570CB" w:rsidRPr="003634EF" w:rsidRDefault="00E866B2" w:rsidP="00E866B2">
      <w:pPr>
        <w:jc w:val="both"/>
        <w:rPr>
          <w:rFonts w:ascii="GHEA Grapalat" w:hAnsi="GHEA Grapalat"/>
          <w:lang w:val="hy-AM"/>
        </w:rPr>
      </w:pPr>
      <w:r>
        <w:rPr>
          <w:rFonts w:ascii="GHEA Grapalat" w:hAnsi="GHEA Grapalat"/>
          <w:lang w:val="hy-AM"/>
        </w:rPr>
        <w:t xml:space="preserve"> </w:t>
      </w:r>
      <w:r>
        <w:rPr>
          <w:rFonts w:ascii="GHEA Grapalat" w:hAnsi="GHEA Grapalat"/>
          <w:lang w:val="hy-AM"/>
        </w:rPr>
        <w:tab/>
      </w:r>
      <w:r w:rsidR="008570CB">
        <w:rPr>
          <w:rFonts w:ascii="GHEA Grapalat" w:hAnsi="GHEA Grapalat"/>
          <w:lang w:val="hy-AM"/>
        </w:rPr>
        <w:t>Աբովյան համայնքը բնակեցման համար ավելի բարենպաստ պայմաններ ունի, քան Արարատյան հարթավայրի, Հրազդանի սարահարթի կամ Սևանի ավազանի համայնքները՝ բնակլիմայական, քաղաքաշինական, ինժեներական ենթակառուցվածքների հագեցվածությամբ,</w:t>
      </w:r>
      <w:r>
        <w:rPr>
          <w:rFonts w:ascii="GHEA Grapalat" w:hAnsi="GHEA Grapalat"/>
          <w:lang w:val="hy-AM"/>
        </w:rPr>
        <w:t xml:space="preserve"> </w:t>
      </w:r>
      <w:r w:rsidR="008570CB">
        <w:rPr>
          <w:rFonts w:ascii="GHEA Grapalat" w:hAnsi="GHEA Grapalat"/>
          <w:lang w:val="hy-AM"/>
        </w:rPr>
        <w:t>տարածքային ռեսուրսների առկայությամբ, ինչպես նաև բարենպաստ սեյսմիկ</w:t>
      </w:r>
      <w:r w:rsidR="008570CB">
        <w:rPr>
          <w:rFonts w:ascii="Courier New" w:hAnsi="Courier New" w:cs="Courier New"/>
          <w:lang w:val="hy-AM"/>
        </w:rPr>
        <w:t> </w:t>
      </w:r>
      <w:r w:rsidR="008570CB">
        <w:rPr>
          <w:rFonts w:ascii="GHEA Grapalat" w:hAnsi="GHEA Grapalat"/>
          <w:lang w:val="hy-AM"/>
        </w:rPr>
        <w:t>պայմաններով։</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 xml:space="preserve">Աբովյան </w:t>
      </w:r>
      <w:r w:rsidR="008570CB">
        <w:rPr>
          <w:rFonts w:ascii="GHEA Grapalat" w:hAnsi="GHEA Grapalat"/>
          <w:lang w:val="hy-AM"/>
        </w:rPr>
        <w:t>համայնքում</w:t>
      </w:r>
      <w:r w:rsidR="008570CB" w:rsidRPr="00D15588">
        <w:rPr>
          <w:rFonts w:ascii="GHEA Grapalat" w:hAnsi="GHEA Grapalat"/>
          <w:lang w:val="hy-AM"/>
        </w:rPr>
        <w:t xml:space="preserve"> Խորհրդային ժամանակներից արդեն ձևավորվել է որոշակի ճարտարպետական ոճ։ </w:t>
      </w:r>
      <w:r w:rsidR="008570CB">
        <w:rPr>
          <w:rFonts w:ascii="GHEA Grapalat" w:hAnsi="GHEA Grapalat"/>
          <w:lang w:val="hy-AM"/>
        </w:rPr>
        <w:t>Քաղաքի հ</w:t>
      </w:r>
      <w:r w:rsidR="008570CB" w:rsidRPr="00D15588">
        <w:rPr>
          <w:rFonts w:ascii="GHEA Grapalat" w:hAnsi="GHEA Grapalat"/>
          <w:lang w:val="hy-AM"/>
        </w:rPr>
        <w:t xml:space="preserve">իմնական կերպարը ձևավորում են 5-16 հարկանի բնակելի </w:t>
      </w:r>
      <w:r w:rsidR="008570CB">
        <w:rPr>
          <w:rFonts w:ascii="GHEA Grapalat" w:hAnsi="GHEA Grapalat"/>
          <w:lang w:val="hy-AM"/>
        </w:rPr>
        <w:lastRenderedPageBreak/>
        <w:t xml:space="preserve">շենքերը և մոդեռնիստական </w:t>
      </w:r>
      <w:r w:rsidR="008570CB" w:rsidRPr="00D15588">
        <w:rPr>
          <w:rFonts w:ascii="GHEA Grapalat" w:hAnsi="GHEA Grapalat"/>
          <w:lang w:val="hy-AM"/>
        </w:rPr>
        <w:t>ոճով</w:t>
      </w:r>
      <w:r w:rsidR="008570CB">
        <w:rPr>
          <w:rFonts w:ascii="GHEA Grapalat" w:hAnsi="GHEA Grapalat"/>
          <w:lang w:val="hy-AM"/>
        </w:rPr>
        <w:t>,</w:t>
      </w:r>
      <w:r w:rsidR="008570CB" w:rsidRPr="00D15588">
        <w:rPr>
          <w:rFonts w:ascii="GHEA Grapalat" w:hAnsi="GHEA Grapalat"/>
          <w:lang w:val="hy-AM"/>
        </w:rPr>
        <w:t xml:space="preserve"> պարզ, լակոնիկ </w:t>
      </w:r>
      <w:r w:rsidR="008570CB">
        <w:rPr>
          <w:rFonts w:ascii="GHEA Grapalat" w:hAnsi="GHEA Grapalat"/>
          <w:lang w:val="hy-AM"/>
        </w:rPr>
        <w:t>ճ</w:t>
      </w:r>
      <w:r w:rsidR="008570CB" w:rsidRPr="00D15588">
        <w:rPr>
          <w:rFonts w:ascii="GHEA Grapalat" w:hAnsi="GHEA Grapalat"/>
          <w:lang w:val="hy-AM"/>
        </w:rPr>
        <w:t>արտարապետությամբ հասարակական</w:t>
      </w:r>
      <w:r w:rsidR="008570CB">
        <w:rPr>
          <w:rFonts w:ascii="Courier New" w:hAnsi="Courier New" w:cs="Courier New"/>
          <w:lang w:val="hy-AM"/>
        </w:rPr>
        <w:t> </w:t>
      </w:r>
      <w:r w:rsidR="008570CB" w:rsidRPr="00D15588">
        <w:rPr>
          <w:rFonts w:ascii="GHEA Grapalat" w:hAnsi="GHEA Grapalat"/>
          <w:lang w:val="hy-AM"/>
        </w:rPr>
        <w:t>շենքերը՝</w:t>
      </w:r>
      <w:r w:rsidR="008570CB" w:rsidRPr="00D15588">
        <w:rPr>
          <w:rFonts w:ascii="Sylfaen" w:hAnsi="Sylfaen"/>
          <w:lang w:val="hy-AM"/>
        </w:rPr>
        <w:t> </w:t>
      </w:r>
      <w:r w:rsidR="008570CB" w:rsidRPr="00D15588">
        <w:rPr>
          <w:rFonts w:ascii="GHEA Grapalat" w:hAnsi="GHEA Grapalat"/>
          <w:lang w:val="hy-AM"/>
        </w:rPr>
        <w:t>հիմնականում</w:t>
      </w:r>
      <w:r w:rsidR="008570CB" w:rsidRPr="00D15588">
        <w:rPr>
          <w:rFonts w:ascii="Sylfaen" w:hAnsi="Sylfaen"/>
          <w:lang w:val="hy-AM"/>
        </w:rPr>
        <w:t> </w:t>
      </w:r>
      <w:r w:rsidR="008570CB" w:rsidRPr="00D15588">
        <w:rPr>
          <w:rFonts w:ascii="GHEA Grapalat" w:hAnsi="GHEA Grapalat"/>
          <w:lang w:val="hy-AM"/>
        </w:rPr>
        <w:t>հասարակական</w:t>
      </w:r>
      <w:r w:rsidR="008570CB">
        <w:rPr>
          <w:rFonts w:ascii="Courier New" w:hAnsi="Courier New" w:cs="Courier New"/>
          <w:lang w:val="hy-AM"/>
        </w:rPr>
        <w:t> </w:t>
      </w:r>
      <w:r w:rsidR="008570CB" w:rsidRPr="00D15588">
        <w:rPr>
          <w:rFonts w:ascii="GHEA Grapalat" w:hAnsi="GHEA Grapalat"/>
          <w:lang w:val="hy-AM"/>
        </w:rPr>
        <w:t xml:space="preserve">կենտրոնում։  </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 xml:space="preserve">Նույն ճարտարապետական ոճը խրախուսվում է պահպանել նաև ժամանակակից ճարտարապետության մեջ։ Ի տարբերություն հանրապետության այլ </w:t>
      </w:r>
      <w:r w:rsidR="008570CB">
        <w:rPr>
          <w:rFonts w:ascii="GHEA Grapalat" w:hAnsi="GHEA Grapalat"/>
          <w:lang w:val="hy-AM"/>
        </w:rPr>
        <w:t>համայն</w:t>
      </w:r>
      <w:r w:rsidR="008570CB" w:rsidRPr="00D15588">
        <w:rPr>
          <w:rFonts w:ascii="GHEA Grapalat" w:hAnsi="GHEA Grapalat"/>
          <w:lang w:val="hy-AM"/>
        </w:rPr>
        <w:t>քների</w:t>
      </w:r>
      <w:r w:rsidR="008570CB">
        <w:rPr>
          <w:rFonts w:ascii="GHEA Grapalat" w:hAnsi="GHEA Grapalat"/>
          <w:lang w:val="hy-AM"/>
        </w:rPr>
        <w:t>,</w:t>
      </w:r>
      <w:r w:rsidR="008570CB" w:rsidRPr="00D15588">
        <w:rPr>
          <w:rFonts w:ascii="GHEA Grapalat" w:hAnsi="GHEA Grapalat"/>
          <w:lang w:val="hy-AM"/>
        </w:rPr>
        <w:t xml:space="preserve"> որտեղ կան քարի ճարտարապետության հին դրսևորումներ Աբովյանը զուրկ է դրանից։ </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Նոր Աբովյանը պատկերացվում է կանաչ բուլվարներով, լայն ճանապարհներով</w:t>
      </w:r>
      <w:r w:rsidR="008570CB">
        <w:rPr>
          <w:rFonts w:ascii="GHEA Grapalat" w:hAnsi="GHEA Grapalat"/>
          <w:lang w:val="hy-AM"/>
        </w:rPr>
        <w:t>,</w:t>
      </w:r>
      <w:r w:rsidR="008570CB" w:rsidRPr="00D15588">
        <w:rPr>
          <w:rFonts w:ascii="GHEA Grapalat" w:hAnsi="GHEA Grapalat"/>
          <w:lang w:val="hy-AM"/>
        </w:rPr>
        <w:t xml:space="preserve"> պարզ լակոնիկ ճարտարապետությամբ մեծ ապակեպատ մակերեսներով, ակտիվ գովազդներով, ժամանակակից</w:t>
      </w:r>
      <w:r w:rsidR="008570CB">
        <w:rPr>
          <w:rFonts w:ascii="Courier New" w:hAnsi="Courier New" w:cs="Courier New"/>
          <w:lang w:val="hy-AM"/>
        </w:rPr>
        <w:t> </w:t>
      </w:r>
      <w:r w:rsidR="008570CB" w:rsidRPr="00D15588">
        <w:rPr>
          <w:rFonts w:ascii="GHEA Grapalat" w:hAnsi="GHEA Grapalat"/>
          <w:lang w:val="hy-AM"/>
        </w:rPr>
        <w:t>նյութերի</w:t>
      </w:r>
      <w:r w:rsidR="008570CB">
        <w:rPr>
          <w:rFonts w:ascii="Courier New" w:hAnsi="Courier New" w:cs="Courier New"/>
          <w:lang w:val="hy-AM"/>
        </w:rPr>
        <w:t> </w:t>
      </w:r>
      <w:r w:rsidR="008570CB" w:rsidRPr="00D15588">
        <w:rPr>
          <w:rFonts w:ascii="GHEA Grapalat" w:hAnsi="GHEA Grapalat"/>
          <w:lang w:val="hy-AM"/>
        </w:rPr>
        <w:t>կիրառմամբ</w:t>
      </w:r>
      <w:r w:rsidR="008570CB">
        <w:rPr>
          <w:rFonts w:ascii="Courier New" w:hAnsi="Courier New" w:cs="Courier New"/>
          <w:lang w:val="hy-AM"/>
        </w:rPr>
        <w:t> </w:t>
      </w:r>
      <w:r w:rsidR="008570CB" w:rsidRPr="00D15588">
        <w:rPr>
          <w:rFonts w:ascii="GHEA Grapalat" w:hAnsi="GHEA Grapalat"/>
          <w:lang w:val="hy-AM"/>
        </w:rPr>
        <w:t>փողոցներով</w:t>
      </w:r>
      <w:r w:rsidR="008570CB">
        <w:rPr>
          <w:rFonts w:ascii="Courier New" w:hAnsi="Courier New" w:cs="Courier New"/>
          <w:lang w:val="hy-AM"/>
        </w:rPr>
        <w:t> </w:t>
      </w:r>
      <w:r w:rsidR="008570CB">
        <w:rPr>
          <w:rFonts w:ascii="GHEA Grapalat" w:hAnsi="GHEA Grapalat"/>
          <w:lang w:val="hy-AM"/>
        </w:rPr>
        <w:t>համայնք</w:t>
      </w:r>
      <w:r w:rsidR="008570CB" w:rsidRPr="00D15588">
        <w:rPr>
          <w:rFonts w:ascii="GHEA Grapalat" w:hAnsi="GHEA Grapalat"/>
          <w:lang w:val="hy-AM"/>
        </w:rPr>
        <w:t xml:space="preserve">։ </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Նոր կառույցները հիմնականում կարկասային շենքեր են</w:t>
      </w:r>
      <w:r w:rsidR="008570CB">
        <w:rPr>
          <w:rFonts w:ascii="GHEA Grapalat" w:hAnsi="GHEA Grapalat"/>
          <w:lang w:val="hy-AM"/>
        </w:rPr>
        <w:t>՝</w:t>
      </w:r>
      <w:r w:rsidR="008570CB" w:rsidRPr="00D15588">
        <w:rPr>
          <w:rFonts w:ascii="GHEA Grapalat" w:hAnsi="GHEA Grapalat"/>
          <w:lang w:val="hy-AM"/>
        </w:rPr>
        <w:t xml:space="preserve"> երեսապատված քարի կամ ալիգաբոնդերի</w:t>
      </w:r>
      <w:r w:rsidR="008570CB">
        <w:rPr>
          <w:rFonts w:ascii="Courier New" w:hAnsi="Courier New" w:cs="Courier New"/>
          <w:lang w:val="hy-AM"/>
        </w:rPr>
        <w:t> </w:t>
      </w:r>
      <w:r w:rsidR="008570CB" w:rsidRPr="00D15588">
        <w:rPr>
          <w:rFonts w:ascii="GHEA Grapalat" w:hAnsi="GHEA Grapalat"/>
          <w:lang w:val="hy-AM"/>
        </w:rPr>
        <w:t>տեսականիով</w:t>
      </w:r>
      <w:r w:rsidR="008570CB">
        <w:rPr>
          <w:rFonts w:ascii="Courier New" w:hAnsi="Courier New" w:cs="Courier New"/>
          <w:lang w:val="hy-AM"/>
        </w:rPr>
        <w:t> </w:t>
      </w:r>
      <w:r w:rsidR="008570CB" w:rsidRPr="00D15588">
        <w:rPr>
          <w:rFonts w:ascii="GHEA Grapalat" w:hAnsi="GHEA Grapalat"/>
          <w:lang w:val="hy-AM"/>
        </w:rPr>
        <w:t>հնարավորինս</w:t>
      </w:r>
      <w:r w:rsidR="008570CB">
        <w:rPr>
          <w:rFonts w:ascii="Courier New" w:hAnsi="Courier New" w:cs="Courier New"/>
          <w:lang w:val="hy-AM"/>
        </w:rPr>
        <w:t> </w:t>
      </w:r>
      <w:r w:rsidR="008570CB" w:rsidRPr="00D15588">
        <w:rPr>
          <w:rFonts w:ascii="GHEA Grapalat" w:hAnsi="GHEA Grapalat"/>
          <w:lang w:val="hy-AM"/>
        </w:rPr>
        <w:t>մեծ</w:t>
      </w:r>
      <w:r w:rsidR="008570CB">
        <w:rPr>
          <w:rFonts w:ascii="Courier New" w:hAnsi="Courier New" w:cs="Courier New"/>
          <w:lang w:val="hy-AM"/>
        </w:rPr>
        <w:t> </w:t>
      </w:r>
      <w:r w:rsidR="008570CB" w:rsidRPr="00D15588">
        <w:rPr>
          <w:rFonts w:ascii="GHEA Grapalat" w:hAnsi="GHEA Grapalat"/>
          <w:lang w:val="hy-AM"/>
        </w:rPr>
        <w:t>բացվածքներով։</w:t>
      </w:r>
      <w:r w:rsidR="008570CB" w:rsidRPr="00D15588">
        <w:rPr>
          <w:rFonts w:ascii="GHEA Grapalat" w:hAnsi="GHEA Grapalat"/>
          <w:lang w:val="hy-AM"/>
        </w:rPr>
        <w:br/>
        <w:t xml:space="preserve">      </w:t>
      </w:r>
      <w:r>
        <w:rPr>
          <w:rFonts w:ascii="GHEA Grapalat" w:hAnsi="GHEA Grapalat"/>
          <w:lang w:val="hy-AM"/>
        </w:rPr>
        <w:tab/>
        <w:t>Ն</w:t>
      </w:r>
      <w:r w:rsidR="008570CB" w:rsidRPr="00D15588">
        <w:rPr>
          <w:rFonts w:ascii="GHEA Grapalat" w:hAnsi="GHEA Grapalat"/>
          <w:lang w:val="hy-AM"/>
        </w:rPr>
        <w:t>կատի ունենալով</w:t>
      </w:r>
      <w:r>
        <w:rPr>
          <w:rFonts w:ascii="GHEA Grapalat" w:hAnsi="GHEA Grapalat"/>
          <w:lang w:val="hy-AM"/>
        </w:rPr>
        <w:t xml:space="preserve"> Աբովյանում </w:t>
      </w:r>
      <w:r w:rsidR="008570CB" w:rsidRPr="00D15588">
        <w:rPr>
          <w:rFonts w:ascii="Sylfaen" w:hAnsi="Sylfaen"/>
          <w:lang w:val="hy-AM"/>
        </w:rPr>
        <w:t> </w:t>
      </w:r>
      <w:r w:rsidR="008570CB" w:rsidRPr="00D15588">
        <w:rPr>
          <w:rFonts w:ascii="GHEA Grapalat" w:hAnsi="GHEA Grapalat"/>
          <w:lang w:val="hy-AM"/>
        </w:rPr>
        <w:t>սեզոնային</w:t>
      </w:r>
      <w:r w:rsidR="008570CB" w:rsidRPr="00D15588">
        <w:rPr>
          <w:rFonts w:ascii="Sylfaen" w:hAnsi="Sylfaen"/>
          <w:lang w:val="hy-AM"/>
        </w:rPr>
        <w:t> </w:t>
      </w:r>
      <w:r w:rsidR="008570CB" w:rsidRPr="00D15588">
        <w:rPr>
          <w:rFonts w:ascii="GHEA Grapalat" w:hAnsi="GHEA Grapalat"/>
          <w:lang w:val="hy-AM"/>
        </w:rPr>
        <w:t>ուժեղ</w:t>
      </w:r>
      <w:r w:rsidR="008570CB">
        <w:rPr>
          <w:rFonts w:ascii="Courier New" w:hAnsi="Courier New" w:cs="Courier New"/>
          <w:lang w:val="hy-AM"/>
        </w:rPr>
        <w:t> </w:t>
      </w:r>
      <w:r w:rsidR="008570CB" w:rsidRPr="00D15588">
        <w:rPr>
          <w:rFonts w:ascii="GHEA Grapalat" w:hAnsi="GHEA Grapalat"/>
          <w:lang w:val="hy-AM"/>
        </w:rPr>
        <w:t>քամիները</w:t>
      </w:r>
      <w:r w:rsidR="008570CB">
        <w:rPr>
          <w:rFonts w:ascii="GHEA Grapalat" w:hAnsi="GHEA Grapalat"/>
          <w:lang w:val="hy-AM"/>
        </w:rPr>
        <w:t>, օգտագործում են  հիմնականում ծառատունկ և կանաչ</w:t>
      </w:r>
      <w:r w:rsidR="008570CB">
        <w:rPr>
          <w:rFonts w:ascii="Courier New" w:hAnsi="Courier New" w:cs="Courier New"/>
          <w:lang w:val="hy-AM"/>
        </w:rPr>
        <w:t> </w:t>
      </w:r>
      <w:r w:rsidR="008570CB">
        <w:rPr>
          <w:rFonts w:ascii="GHEA Grapalat" w:hAnsi="GHEA Grapalat"/>
          <w:lang w:val="hy-AM"/>
        </w:rPr>
        <w:t>ծածկույթներ</w:t>
      </w:r>
      <w:r>
        <w:rPr>
          <w:rFonts w:ascii="GHEA Grapalat" w:hAnsi="GHEA Grapalat"/>
          <w:lang w:val="hy-AM"/>
        </w:rPr>
        <w:t xml:space="preserve"> խուսափելով տենտերի և մարկիզների կիրառումից։</w:t>
      </w:r>
      <w:r w:rsidR="008570CB" w:rsidRPr="00D15588">
        <w:rPr>
          <w:rFonts w:ascii="GHEA Grapalat" w:hAnsi="GHEA Grapalat"/>
          <w:lang w:val="hy-AM"/>
        </w:rPr>
        <w:br/>
        <w:t xml:space="preserve">    </w:t>
      </w:r>
      <w:r>
        <w:rPr>
          <w:rFonts w:ascii="GHEA Grapalat" w:hAnsi="GHEA Grapalat"/>
          <w:lang w:val="hy-AM"/>
        </w:rPr>
        <w:tab/>
      </w:r>
      <w:r w:rsidR="008570CB">
        <w:rPr>
          <w:rFonts w:ascii="GHEA Grapalat" w:hAnsi="GHEA Grapalat"/>
          <w:lang w:val="hy-AM"/>
        </w:rPr>
        <w:t>Համայնքում</w:t>
      </w:r>
      <w:r w:rsidR="008570CB" w:rsidRPr="00D15588">
        <w:rPr>
          <w:rFonts w:ascii="GHEA Grapalat" w:hAnsi="GHEA Grapalat"/>
          <w:lang w:val="hy-AM"/>
        </w:rPr>
        <w:t xml:space="preserve"> գերիշխող երանգներն են սպիտակ, մոխրագույն</w:t>
      </w:r>
      <w:r w:rsidR="008570CB">
        <w:rPr>
          <w:rFonts w:ascii="GHEA Grapalat" w:hAnsi="GHEA Grapalat"/>
          <w:lang w:val="hy-AM"/>
        </w:rPr>
        <w:t>,</w:t>
      </w:r>
      <w:r w:rsidR="008570CB" w:rsidRPr="00D15588">
        <w:rPr>
          <w:rFonts w:ascii="GHEA Grapalat" w:hAnsi="GHEA Grapalat"/>
          <w:lang w:val="hy-AM"/>
        </w:rPr>
        <w:t xml:space="preserve"> </w:t>
      </w:r>
      <w:r w:rsidR="008570CB">
        <w:rPr>
          <w:rFonts w:ascii="GHEA Grapalat" w:hAnsi="GHEA Grapalat"/>
          <w:lang w:val="hy-AM"/>
        </w:rPr>
        <w:t>կ</w:t>
      </w:r>
      <w:r w:rsidR="008570CB" w:rsidRPr="00D15588">
        <w:rPr>
          <w:rFonts w:ascii="GHEA Grapalat" w:hAnsi="GHEA Grapalat"/>
          <w:lang w:val="hy-AM"/>
        </w:rPr>
        <w:t>րեմագույն, ծիրանագույն երանգները</w:t>
      </w:r>
      <w:r w:rsidR="008570CB">
        <w:rPr>
          <w:rFonts w:ascii="GHEA Grapalat" w:hAnsi="GHEA Grapalat"/>
          <w:lang w:val="hy-AM"/>
        </w:rPr>
        <w:t>,</w:t>
      </w:r>
      <w:r w:rsidR="008570CB">
        <w:rPr>
          <w:rFonts w:ascii="Courier New" w:hAnsi="Courier New" w:cs="Courier New"/>
          <w:lang w:val="hy-AM"/>
        </w:rPr>
        <w:t> </w:t>
      </w:r>
      <w:r w:rsidR="008570CB" w:rsidRPr="00D15588">
        <w:rPr>
          <w:rFonts w:ascii="GHEA Grapalat" w:hAnsi="GHEA Grapalat"/>
          <w:lang w:val="hy-AM"/>
        </w:rPr>
        <w:t>կապտականաչ</w:t>
      </w:r>
      <w:r w:rsidR="008570CB">
        <w:rPr>
          <w:rFonts w:ascii="Courier New" w:hAnsi="Courier New" w:cs="Courier New"/>
          <w:lang w:val="hy-AM"/>
        </w:rPr>
        <w:t> </w:t>
      </w:r>
      <w:r w:rsidR="008570CB" w:rsidRPr="00D15588">
        <w:rPr>
          <w:rFonts w:ascii="GHEA Grapalat" w:hAnsi="GHEA Grapalat"/>
          <w:lang w:val="hy-AM"/>
        </w:rPr>
        <w:t>հայելային</w:t>
      </w:r>
      <w:r w:rsidR="008570CB">
        <w:rPr>
          <w:rFonts w:ascii="Courier New" w:hAnsi="Courier New" w:cs="Courier New"/>
          <w:lang w:val="hy-AM"/>
        </w:rPr>
        <w:t> </w:t>
      </w:r>
      <w:r w:rsidR="008570CB" w:rsidRPr="00D15588">
        <w:rPr>
          <w:rFonts w:ascii="GHEA Grapalat" w:hAnsi="GHEA Grapalat"/>
          <w:lang w:val="hy-AM"/>
        </w:rPr>
        <w:t>ապակիները</w:t>
      </w:r>
      <w:r w:rsidR="008570CB">
        <w:rPr>
          <w:rFonts w:ascii="Courier New" w:hAnsi="Courier New" w:cs="Courier New"/>
          <w:lang w:val="hy-AM"/>
        </w:rPr>
        <w:t> </w:t>
      </w:r>
      <w:r w:rsidR="008570CB" w:rsidRPr="00D15588">
        <w:rPr>
          <w:rFonts w:ascii="GHEA Grapalat" w:hAnsi="GHEA Grapalat"/>
          <w:lang w:val="hy-AM"/>
        </w:rPr>
        <w:t>և</w:t>
      </w:r>
      <w:r w:rsidR="008570CB">
        <w:rPr>
          <w:rFonts w:ascii="Courier New" w:hAnsi="Courier New" w:cs="Courier New"/>
          <w:lang w:val="hy-AM"/>
        </w:rPr>
        <w:t> </w:t>
      </w:r>
      <w:r w:rsidR="008570CB" w:rsidRPr="00D15588">
        <w:rPr>
          <w:rFonts w:ascii="GHEA Grapalat" w:hAnsi="GHEA Grapalat"/>
          <w:lang w:val="hy-AM"/>
        </w:rPr>
        <w:t>այլն։</w:t>
      </w:r>
      <w:r>
        <w:rPr>
          <w:rFonts w:ascii="GHEA Grapalat" w:hAnsi="GHEA Grapalat"/>
          <w:lang w:val="hy-AM"/>
        </w:rPr>
        <w:tab/>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 xml:space="preserve">Աբովյան </w:t>
      </w:r>
      <w:r w:rsidR="008570CB">
        <w:rPr>
          <w:rFonts w:ascii="GHEA Grapalat" w:hAnsi="GHEA Grapalat"/>
          <w:lang w:val="hy-AM"/>
        </w:rPr>
        <w:t>համայնքի</w:t>
      </w:r>
      <w:r w:rsidR="008570CB" w:rsidRPr="00D15588">
        <w:rPr>
          <w:rFonts w:ascii="GHEA Grapalat" w:hAnsi="GHEA Grapalat"/>
          <w:lang w:val="hy-AM"/>
        </w:rPr>
        <w:t xml:space="preserve"> փողոցները հիմնականում ասֆալտապատ են։ Մայթերը աստիճանաբար փոխարինվում են բետոնե սալիկներով և քարե խճանկարներով։</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Ավտոկայանատեղերի ապահովումը դարձել է խիստ պահանջ</w:t>
      </w:r>
      <w:r w:rsidR="008570CB">
        <w:rPr>
          <w:rFonts w:ascii="GHEA Grapalat" w:hAnsi="GHEA Grapalat"/>
          <w:lang w:val="hy-AM"/>
        </w:rPr>
        <w:t>՝</w:t>
      </w:r>
      <w:r w:rsidR="008570CB" w:rsidRPr="00D15588">
        <w:rPr>
          <w:rFonts w:ascii="GHEA Grapalat" w:hAnsi="GHEA Grapalat"/>
          <w:lang w:val="hy-AM"/>
        </w:rPr>
        <w:t xml:space="preserve"> ինչպես բնակելի շենքերի, այնպես</w:t>
      </w:r>
      <w:r w:rsidR="008570CB" w:rsidRPr="00D15588">
        <w:rPr>
          <w:rFonts w:ascii="Sylfaen" w:hAnsi="Sylfaen"/>
          <w:lang w:val="hy-AM"/>
        </w:rPr>
        <w:t> </w:t>
      </w:r>
      <w:r w:rsidR="008570CB" w:rsidRPr="00D15588">
        <w:rPr>
          <w:rFonts w:ascii="GHEA Grapalat" w:hAnsi="GHEA Grapalat"/>
          <w:lang w:val="hy-AM"/>
        </w:rPr>
        <w:t>էլ</w:t>
      </w:r>
      <w:r w:rsidR="008570CB" w:rsidRPr="00D15588">
        <w:rPr>
          <w:rFonts w:ascii="Sylfaen" w:hAnsi="Sylfaen"/>
          <w:lang w:val="hy-AM"/>
        </w:rPr>
        <w:t> </w:t>
      </w:r>
      <w:r w:rsidR="008570CB" w:rsidRPr="00D15588">
        <w:rPr>
          <w:rFonts w:ascii="GHEA Grapalat" w:hAnsi="GHEA Grapalat"/>
          <w:lang w:val="hy-AM"/>
        </w:rPr>
        <w:t>սպասարկման</w:t>
      </w:r>
      <w:r w:rsidR="008570CB" w:rsidRPr="00D15588">
        <w:rPr>
          <w:rFonts w:ascii="Sylfaen" w:hAnsi="Sylfaen"/>
          <w:lang w:val="hy-AM"/>
        </w:rPr>
        <w:t> </w:t>
      </w:r>
      <w:r w:rsidR="008570CB" w:rsidRPr="00D15588">
        <w:rPr>
          <w:rFonts w:ascii="GHEA Grapalat" w:hAnsi="GHEA Grapalat"/>
          <w:lang w:val="hy-AM"/>
        </w:rPr>
        <w:t>օբյեկտների</w:t>
      </w:r>
      <w:r w:rsidR="008570CB" w:rsidRPr="00D15588">
        <w:rPr>
          <w:rFonts w:ascii="Sylfaen" w:hAnsi="Sylfaen"/>
          <w:lang w:val="hy-AM"/>
        </w:rPr>
        <w:t> </w:t>
      </w:r>
      <w:r w:rsidR="008570CB" w:rsidRPr="00D15588">
        <w:rPr>
          <w:rFonts w:ascii="GHEA Grapalat" w:hAnsi="GHEA Grapalat"/>
          <w:lang w:val="hy-AM"/>
        </w:rPr>
        <w:t xml:space="preserve">համար։ </w:t>
      </w:r>
      <w:r>
        <w:rPr>
          <w:rFonts w:ascii="GHEA Grapalat" w:hAnsi="GHEA Grapalat"/>
          <w:lang w:val="hy-AM"/>
        </w:rPr>
        <w:tab/>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 xml:space="preserve">Բոլոր սպասարկման </w:t>
      </w:r>
      <w:r w:rsidR="008570CB">
        <w:rPr>
          <w:rFonts w:ascii="GHEA Grapalat" w:hAnsi="GHEA Grapalat"/>
          <w:lang w:val="hy-AM"/>
        </w:rPr>
        <w:t>օբյեկտներն</w:t>
      </w:r>
      <w:r w:rsidR="008570CB" w:rsidRPr="00D15588">
        <w:rPr>
          <w:rFonts w:ascii="GHEA Grapalat" w:hAnsi="GHEA Grapalat"/>
          <w:lang w:val="hy-AM"/>
        </w:rPr>
        <w:t xml:space="preserve"> ապահով</w:t>
      </w:r>
      <w:r w:rsidR="008570CB">
        <w:rPr>
          <w:rFonts w:ascii="GHEA Grapalat" w:hAnsi="GHEA Grapalat"/>
          <w:lang w:val="hy-AM"/>
        </w:rPr>
        <w:t>վում են</w:t>
      </w:r>
      <w:r w:rsidR="008570CB" w:rsidRPr="00D15588">
        <w:rPr>
          <w:rFonts w:ascii="GHEA Grapalat" w:hAnsi="GHEA Grapalat"/>
          <w:lang w:val="hy-AM"/>
        </w:rPr>
        <w:t xml:space="preserve"> հաշմանդամների անվասայլակների</w:t>
      </w:r>
      <w:r w:rsidR="008570CB" w:rsidRPr="00815526">
        <w:rPr>
          <w:rFonts w:ascii="GHEA Grapalat" w:hAnsi="GHEA Grapalat"/>
          <w:lang w:val="hy-AM"/>
        </w:rPr>
        <w:t xml:space="preserve"> </w:t>
      </w:r>
      <w:r w:rsidR="008570CB" w:rsidRPr="00D15588">
        <w:rPr>
          <w:rFonts w:ascii="Sylfaen" w:hAnsi="Sylfaen"/>
          <w:lang w:val="hy-AM"/>
        </w:rPr>
        <w:t> </w:t>
      </w:r>
      <w:r w:rsidR="008570CB" w:rsidRPr="00D15588">
        <w:rPr>
          <w:rFonts w:ascii="GHEA Grapalat" w:hAnsi="GHEA Grapalat"/>
          <w:lang w:val="hy-AM"/>
        </w:rPr>
        <w:t>5-10%</w:t>
      </w:r>
      <w:r w:rsidR="008570CB" w:rsidRPr="00D15588">
        <w:rPr>
          <w:rFonts w:ascii="Sylfaen" w:hAnsi="Sylfaen"/>
          <w:lang w:val="hy-AM"/>
        </w:rPr>
        <w:t> </w:t>
      </w:r>
      <w:r w:rsidR="008570CB" w:rsidRPr="00D15588">
        <w:rPr>
          <w:rFonts w:ascii="GHEA Grapalat" w:hAnsi="GHEA Grapalat"/>
          <w:lang w:val="hy-AM"/>
        </w:rPr>
        <w:t>թեքությամբ</w:t>
      </w:r>
      <w:r w:rsidR="008570CB" w:rsidRPr="00D15588">
        <w:rPr>
          <w:rFonts w:ascii="Sylfaen" w:hAnsi="Sylfaen"/>
          <w:lang w:val="hy-AM"/>
        </w:rPr>
        <w:t> </w:t>
      </w:r>
      <w:r w:rsidR="008570CB" w:rsidRPr="00D15588">
        <w:rPr>
          <w:rFonts w:ascii="GHEA Grapalat" w:hAnsi="GHEA Grapalat"/>
          <w:lang w:val="hy-AM"/>
        </w:rPr>
        <w:t>հարթակներով։</w:t>
      </w:r>
      <w:r>
        <w:rPr>
          <w:rFonts w:ascii="GHEA Grapalat" w:hAnsi="GHEA Grapalat"/>
          <w:lang w:val="hy-AM"/>
        </w:rPr>
        <w:tab/>
      </w:r>
      <w:r w:rsidR="008570CB" w:rsidRPr="00D15588">
        <w:rPr>
          <w:rFonts w:ascii="GHEA Grapalat" w:hAnsi="GHEA Grapalat"/>
          <w:lang w:val="hy-AM"/>
        </w:rPr>
        <w:t xml:space="preserve"> </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Այգիների վերակառուցումների ժամանակ աշխատում ենք կիրառել ժամանակակից բուսական ձևավորումներ, փոքր ճարտարապետական ձևերի և գեղարվեստական էլեմենտների</w:t>
      </w:r>
      <w:r w:rsidR="008570CB">
        <w:rPr>
          <w:rFonts w:ascii="GHEA Grapalat" w:hAnsi="GHEA Grapalat"/>
          <w:lang w:val="hy-AM"/>
        </w:rPr>
        <w:t>,</w:t>
      </w:r>
      <w:r w:rsidR="008570CB">
        <w:rPr>
          <w:rFonts w:ascii="Courier New" w:hAnsi="Courier New" w:cs="Courier New"/>
          <w:lang w:val="hy-AM"/>
        </w:rPr>
        <w:t> </w:t>
      </w:r>
      <w:r w:rsidR="008570CB" w:rsidRPr="00D15588">
        <w:rPr>
          <w:rFonts w:ascii="GHEA Grapalat" w:hAnsi="GHEA Grapalat"/>
          <w:lang w:val="hy-AM"/>
        </w:rPr>
        <w:t>նստարանների</w:t>
      </w:r>
      <w:r w:rsidR="008570CB">
        <w:rPr>
          <w:rFonts w:ascii="Courier New" w:hAnsi="Courier New" w:cs="Courier New"/>
          <w:lang w:val="hy-AM"/>
        </w:rPr>
        <w:t> </w:t>
      </w:r>
      <w:r w:rsidR="008570CB" w:rsidRPr="00D15588">
        <w:rPr>
          <w:rFonts w:ascii="GHEA Grapalat" w:hAnsi="GHEA Grapalat"/>
          <w:lang w:val="hy-AM"/>
        </w:rPr>
        <w:t>և</w:t>
      </w:r>
      <w:r w:rsidR="008570CB">
        <w:rPr>
          <w:rFonts w:ascii="Courier New" w:hAnsi="Courier New" w:cs="Courier New"/>
          <w:lang w:val="hy-AM"/>
        </w:rPr>
        <w:t> </w:t>
      </w:r>
      <w:r w:rsidR="008570CB" w:rsidRPr="00D15588">
        <w:rPr>
          <w:rFonts w:ascii="GHEA Grapalat" w:hAnsi="GHEA Grapalat"/>
          <w:lang w:val="hy-AM"/>
        </w:rPr>
        <w:t>լույսերի</w:t>
      </w:r>
      <w:r w:rsidR="008570CB">
        <w:rPr>
          <w:rFonts w:ascii="Courier New" w:hAnsi="Courier New" w:cs="Courier New"/>
          <w:lang w:val="hy-AM"/>
        </w:rPr>
        <w:t> </w:t>
      </w:r>
      <w:r w:rsidR="008570CB" w:rsidRPr="00D15588">
        <w:rPr>
          <w:rFonts w:ascii="GHEA Grapalat" w:hAnsi="GHEA Grapalat"/>
          <w:lang w:val="hy-AM"/>
        </w:rPr>
        <w:t xml:space="preserve">համադրությամբ։ </w:t>
      </w:r>
      <w:r w:rsidR="008570CB" w:rsidRPr="00D15588">
        <w:rPr>
          <w:rFonts w:ascii="GHEA Grapalat" w:hAnsi="GHEA Grapalat"/>
          <w:lang w:val="hy-AM"/>
        </w:rPr>
        <w:br/>
        <w:t xml:space="preserve">   </w:t>
      </w:r>
      <w:r>
        <w:rPr>
          <w:rFonts w:ascii="GHEA Grapalat" w:hAnsi="GHEA Grapalat"/>
          <w:lang w:val="hy-AM"/>
        </w:rPr>
        <w:tab/>
      </w:r>
      <w:r w:rsidR="008570CB" w:rsidRPr="00D15588">
        <w:rPr>
          <w:rFonts w:ascii="GHEA Grapalat" w:hAnsi="GHEA Grapalat"/>
          <w:lang w:val="hy-AM"/>
        </w:rPr>
        <w:t>Գլխավոր ճանապարհների ցանցին հարող պարիսպները և ցանկապատերը աշխատում ենք պահել կիսաբաց, քարի և մետաղական ճաղաշարերի զուգակցումով։</w:t>
      </w:r>
      <w:r w:rsidR="008570CB">
        <w:rPr>
          <w:rFonts w:ascii="GHEA Grapalat" w:hAnsi="GHEA Grapalat"/>
          <w:lang w:val="hy-AM"/>
        </w:rPr>
        <w:br/>
        <w:t xml:space="preserve">   </w:t>
      </w:r>
      <w:r>
        <w:rPr>
          <w:rFonts w:ascii="GHEA Grapalat" w:hAnsi="GHEA Grapalat"/>
          <w:lang w:val="hy-AM"/>
        </w:rPr>
        <w:tab/>
      </w:r>
      <w:r w:rsidR="008570CB">
        <w:rPr>
          <w:rFonts w:ascii="GHEA Grapalat" w:hAnsi="GHEA Grapalat"/>
          <w:lang w:val="hy-AM"/>
        </w:rPr>
        <w:t xml:space="preserve"> Աբովյան</w:t>
      </w:r>
      <w:r w:rsidR="008570CB">
        <w:rPr>
          <w:rFonts w:ascii="Courier New" w:hAnsi="Courier New" w:cs="Courier New"/>
          <w:lang w:val="hy-AM"/>
        </w:rPr>
        <w:t> </w:t>
      </w:r>
      <w:r w:rsidR="008570CB">
        <w:rPr>
          <w:rFonts w:ascii="GHEA Grapalat" w:hAnsi="GHEA Grapalat"/>
          <w:lang w:val="hy-AM"/>
        </w:rPr>
        <w:t>համայնքի</w:t>
      </w:r>
      <w:r w:rsidR="008570CB">
        <w:rPr>
          <w:rFonts w:ascii="Courier New" w:hAnsi="Courier New" w:cs="Courier New"/>
          <w:lang w:val="hy-AM"/>
        </w:rPr>
        <w:t> </w:t>
      </w:r>
      <w:r w:rsidR="008570CB">
        <w:rPr>
          <w:rFonts w:ascii="GHEA Grapalat" w:hAnsi="GHEA Grapalat"/>
          <w:lang w:val="hy-AM"/>
        </w:rPr>
        <w:t>բնակարանային ֆոնդի հեռանկարային զարգացումը պետք է նպատակաուղղվի ինչպես նոր տարատեսակ բնակարանների ստեղծմանը, այնպես էլ գոյություն ունեցող բնակարանային ֆոնդի արդիականացմանը վերափոխմանն ու բարելավմանը։</w:t>
      </w:r>
      <w:r w:rsidR="008570CB">
        <w:rPr>
          <w:rFonts w:ascii="GHEA Grapalat" w:hAnsi="GHEA Grapalat"/>
          <w:lang w:val="hy-AM"/>
        </w:rPr>
        <w:br/>
        <w:t xml:space="preserve">  </w:t>
      </w:r>
      <w:r>
        <w:rPr>
          <w:rFonts w:ascii="GHEA Grapalat" w:hAnsi="GHEA Grapalat"/>
          <w:lang w:val="hy-AM"/>
        </w:rPr>
        <w:tab/>
      </w:r>
      <w:r w:rsidR="008570CB">
        <w:rPr>
          <w:rFonts w:ascii="GHEA Grapalat" w:hAnsi="GHEA Grapalat"/>
          <w:lang w:val="hy-AM"/>
        </w:rPr>
        <w:t>Բնակեցման համար Աբովյանի գրավչությունը բարձրացնելու համար կպահանջվի համայնքի բնակարանային շուկայի լայն տեսականու ստեղծումը, Երևանի համեմատ բնակարանային շուկայում ավելի նպաստավոր պայմանների կիրառման միջոցով։</w:t>
      </w:r>
      <w:r w:rsidR="008570CB" w:rsidRPr="00815526">
        <w:rPr>
          <w:rFonts w:ascii="GHEA Grapalat" w:hAnsi="GHEA Grapalat"/>
          <w:lang w:val="hy-AM"/>
        </w:rPr>
        <w:tab/>
      </w:r>
      <w:r w:rsidR="008570CB" w:rsidRPr="00D15588">
        <w:rPr>
          <w:rFonts w:ascii="GHEA Grapalat" w:hAnsi="GHEA Grapalat"/>
          <w:lang w:val="hy-AM"/>
        </w:rPr>
        <w:br/>
        <w:t xml:space="preserve">     </w:t>
      </w:r>
      <w:r w:rsidR="008570CB" w:rsidRPr="00D15588">
        <w:rPr>
          <w:rFonts w:ascii="GHEA Grapalat" w:hAnsi="GHEA Grapalat"/>
          <w:lang w:val="hy-AM"/>
        </w:rPr>
        <w:br/>
        <w:t xml:space="preserve">                        </w:t>
      </w:r>
      <w:r w:rsidR="008570CB" w:rsidRPr="00D15588">
        <w:rPr>
          <w:rFonts w:ascii="GHEA Grapalat" w:hAnsi="GHEA Grapalat"/>
          <w:lang w:val="hy-AM"/>
        </w:rPr>
        <w:br/>
        <w:t xml:space="preserve">   </w:t>
      </w:r>
      <w:r w:rsidR="008570CB" w:rsidRPr="00D15588">
        <w:rPr>
          <w:rFonts w:ascii="GHEA Grapalat" w:hAnsi="GHEA Grapalat"/>
          <w:lang w:val="hy-AM"/>
        </w:rPr>
        <w:br/>
      </w:r>
    </w:p>
    <w:p w:rsidR="00430D76" w:rsidRPr="008570CB" w:rsidRDefault="00430D76">
      <w:pPr>
        <w:rPr>
          <w:lang w:val="hy-AM"/>
        </w:rPr>
      </w:pPr>
    </w:p>
    <w:sectPr w:rsidR="00430D76" w:rsidRPr="008570CB" w:rsidSect="008570CB">
      <w:footerReference w:type="default" r:id="rId6"/>
      <w:pgSz w:w="12240" w:h="15840"/>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AD" w:rsidRDefault="00A304AD" w:rsidP="008570CB">
      <w:pPr>
        <w:spacing w:after="0" w:line="240" w:lineRule="auto"/>
      </w:pPr>
      <w:r>
        <w:separator/>
      </w:r>
    </w:p>
  </w:endnote>
  <w:endnote w:type="continuationSeparator" w:id="1">
    <w:p w:rsidR="00A304AD" w:rsidRDefault="00A304AD" w:rsidP="0085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0275"/>
      <w:docPartObj>
        <w:docPartGallery w:val="Page Numbers (Bottom of Page)"/>
        <w:docPartUnique/>
      </w:docPartObj>
    </w:sdtPr>
    <w:sdtContent>
      <w:p w:rsidR="008570CB" w:rsidRDefault="006B7D65">
        <w:pPr>
          <w:pStyle w:val="Footer"/>
          <w:jc w:val="right"/>
        </w:pPr>
        <w:fldSimple w:instr=" PAGE   \* MERGEFORMAT ">
          <w:r w:rsidR="00E866B2">
            <w:rPr>
              <w:noProof/>
            </w:rPr>
            <w:t>1</w:t>
          </w:r>
        </w:fldSimple>
      </w:p>
    </w:sdtContent>
  </w:sdt>
  <w:p w:rsidR="008570CB" w:rsidRDefault="00857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AD" w:rsidRDefault="00A304AD" w:rsidP="008570CB">
      <w:pPr>
        <w:spacing w:after="0" w:line="240" w:lineRule="auto"/>
      </w:pPr>
      <w:r>
        <w:separator/>
      </w:r>
    </w:p>
  </w:footnote>
  <w:footnote w:type="continuationSeparator" w:id="1">
    <w:p w:rsidR="00A304AD" w:rsidRDefault="00A304AD" w:rsidP="00857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570CB"/>
    <w:rsid w:val="00430D76"/>
    <w:rsid w:val="006B7D65"/>
    <w:rsid w:val="00815526"/>
    <w:rsid w:val="008570CB"/>
    <w:rsid w:val="00A304AD"/>
    <w:rsid w:val="00E8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6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0CB"/>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570C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8570CB"/>
  </w:style>
  <w:style w:type="paragraph" w:styleId="Footer">
    <w:name w:val="footer"/>
    <w:basedOn w:val="Normal"/>
    <w:link w:val="FooterChar"/>
    <w:uiPriority w:val="99"/>
    <w:unhideWhenUsed/>
    <w:rsid w:val="008570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857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SAROYAN</dc:creator>
  <cp:keywords/>
  <dc:description/>
  <cp:lastModifiedBy>JANINA</cp:lastModifiedBy>
  <cp:revision>3</cp:revision>
  <cp:lastPrinted>2018-01-10T10:59:00Z</cp:lastPrinted>
  <dcterms:created xsi:type="dcterms:W3CDTF">2017-12-22T08:01:00Z</dcterms:created>
  <dcterms:modified xsi:type="dcterms:W3CDTF">2018-01-10T10:59:00Z</dcterms:modified>
</cp:coreProperties>
</file>