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49B38456" w:rsidR="001E3770" w:rsidRDefault="00AA70E3" w:rsidP="001A45D9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9240BF">
        <w:rPr>
          <w:rFonts w:ascii="GHEA Grapalat" w:hAnsi="GHEA Grapalat"/>
          <w:lang w:val="hy-AM"/>
        </w:rPr>
        <w:t>17</w:t>
      </w:r>
      <w:r w:rsidR="005761F8" w:rsidRPr="009240BF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7010BF">
        <w:rPr>
          <w:rFonts w:ascii="GHEA Grapalat" w:hAnsi="GHEA Grapalat"/>
          <w:lang w:val="hy-AM"/>
        </w:rPr>
        <w:t xml:space="preserve"> ----</w:t>
      </w:r>
      <w:r w:rsidR="001E3770"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A" w14:textId="77777777" w:rsidR="008000D5" w:rsidRDefault="008000D5" w:rsidP="009B5EC1">
      <w:pPr>
        <w:rPr>
          <w:rFonts w:ascii="GHEA Grapalat" w:hAnsi="GHEA Grapalat"/>
          <w:lang w:val="en-US"/>
        </w:rPr>
      </w:pPr>
    </w:p>
    <w:p w14:paraId="5106DC18" w14:textId="77777777" w:rsidR="001A45D9" w:rsidRDefault="001A45D9" w:rsidP="009B5EC1">
      <w:pPr>
        <w:rPr>
          <w:rFonts w:ascii="GHEA Grapalat" w:hAnsi="GHEA Grapalat"/>
          <w:lang w:val="en-US"/>
        </w:rPr>
      </w:pPr>
    </w:p>
    <w:p w14:paraId="0F366D52" w14:textId="77777777" w:rsidR="001A45D9" w:rsidRDefault="001A45D9" w:rsidP="009B5EC1">
      <w:pPr>
        <w:rPr>
          <w:rFonts w:ascii="GHEA Grapalat" w:hAnsi="GHEA Grapalat"/>
          <w:lang w:val="en-US"/>
        </w:rPr>
      </w:pPr>
    </w:p>
    <w:p w14:paraId="360CAC25" w14:textId="77777777" w:rsidR="001A45D9" w:rsidRDefault="001A45D9" w:rsidP="009B5EC1">
      <w:pPr>
        <w:rPr>
          <w:rFonts w:ascii="GHEA Grapalat" w:hAnsi="GHEA Grapalat"/>
          <w:lang w:val="en-US"/>
        </w:rPr>
      </w:pPr>
    </w:p>
    <w:p w14:paraId="1F34DA9D" w14:textId="77777777" w:rsidR="001A45D9" w:rsidRPr="001A45D9" w:rsidRDefault="001A45D9" w:rsidP="009B5EC1">
      <w:pPr>
        <w:rPr>
          <w:rFonts w:ascii="GHEA Grapalat" w:hAnsi="GHEA Grapalat"/>
          <w:lang w:val="en-US"/>
        </w:rPr>
      </w:pPr>
    </w:p>
    <w:p w14:paraId="4548DFAB" w14:textId="77777777" w:rsidR="00AA70E3" w:rsidRPr="00E90CB6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06E8C624" w14:textId="77777777" w:rsidR="001A45D9" w:rsidRPr="00E90CB6" w:rsidRDefault="001A45D9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2B05FFF6" w14:textId="77777777" w:rsidR="001A45D9" w:rsidRPr="00E90CB6" w:rsidRDefault="001A45D9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4F12FC74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F36ACF" w:rsidRPr="009240BF">
        <w:rPr>
          <w:rFonts w:ascii="GHEA Grapalat" w:hAnsi="GHEA Grapalat"/>
          <w:sz w:val="36"/>
          <w:szCs w:val="36"/>
          <w:lang w:val="hy-AM"/>
        </w:rPr>
        <w:t>4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E90CB6" w:rsidRDefault="00AA70E3" w:rsidP="009B5EC1">
      <w:pPr>
        <w:rPr>
          <w:rFonts w:ascii="GHEA Grapalat" w:hAnsi="GHEA Grapalat"/>
          <w:lang w:val="hy-AM"/>
        </w:rPr>
      </w:pPr>
    </w:p>
    <w:p w14:paraId="203952A4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522421FD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F38BA88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E58C228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3E1D4EB3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0560FE86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751117D1" w14:textId="77777777" w:rsidR="001A45D9" w:rsidRDefault="001A45D9" w:rsidP="009B5EC1">
      <w:pPr>
        <w:rPr>
          <w:rFonts w:ascii="GHEA Grapalat" w:hAnsi="GHEA Grapalat"/>
          <w:lang w:val="hy-AM"/>
        </w:rPr>
      </w:pPr>
    </w:p>
    <w:p w14:paraId="1B784F0B" w14:textId="77777777" w:rsidR="003E323A" w:rsidRPr="003E323A" w:rsidRDefault="003E323A" w:rsidP="009B5EC1">
      <w:pPr>
        <w:rPr>
          <w:rFonts w:ascii="GHEA Grapalat" w:hAnsi="GHEA Grapalat"/>
          <w:lang w:val="hy-AM"/>
        </w:rPr>
      </w:pPr>
    </w:p>
    <w:p w14:paraId="2BCBB586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0FF8E40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28C020E3" w14:textId="77777777" w:rsidR="003F4C44" w:rsidRDefault="003F4C44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6" w14:textId="5261EC0C" w:rsidR="00F213F5" w:rsidRPr="00F213F5" w:rsidRDefault="00252037" w:rsidP="000619DF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663FB">
        <w:rPr>
          <w:rFonts w:ascii="GHEA Grapalat" w:hAnsi="GHEA Grapalat"/>
          <w:color w:val="000000"/>
          <w:lang w:val="hy-AM"/>
        </w:rPr>
        <w:t xml:space="preserve">     </w:t>
      </w:r>
      <w:r w:rsidR="001D33A9" w:rsidRPr="009240BF">
        <w:rPr>
          <w:rFonts w:ascii="GHEA Grapalat" w:hAnsi="GHEA Grapalat"/>
          <w:color w:val="000000"/>
          <w:lang w:val="hy-AM"/>
        </w:rPr>
        <w:t xml:space="preserve">1. </w:t>
      </w:r>
      <w:r w:rsidR="001D33A9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F213F5">
        <w:rPr>
          <w:rFonts w:ascii="GHEA Grapalat" w:hAnsi="GHEA Grapalat"/>
          <w:color w:val="000000"/>
          <w:lang w:val="hy-AM"/>
        </w:rPr>
        <w:t>«Աբովյան</w:t>
      </w:r>
      <w:r w:rsidR="001D33A9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</w:t>
      </w:r>
      <w:r w:rsidR="009E18A9">
        <w:rPr>
          <w:rFonts w:ascii="GHEA Grapalat" w:hAnsi="GHEA Grapalat"/>
          <w:color w:val="000000"/>
          <w:lang w:val="hy-AM"/>
        </w:rPr>
        <w:t xml:space="preserve">թիվ </w:t>
      </w:r>
      <w:r w:rsidR="000764F3" w:rsidRPr="009240BF">
        <w:rPr>
          <w:rFonts w:ascii="GHEA Grapalat" w:hAnsi="GHEA Grapalat"/>
          <w:color w:val="000000"/>
          <w:lang w:val="hy-AM"/>
        </w:rPr>
        <w:t>4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>
        <w:rPr>
          <w:rFonts w:ascii="GHEA Grapalat" w:hAnsi="GHEA Grapalat"/>
          <w:color w:val="000000"/>
          <w:lang w:val="hy-AM"/>
        </w:rPr>
        <w:t>ե</w:t>
      </w:r>
      <w:r w:rsidR="00E90CB6">
        <w:rPr>
          <w:rFonts w:ascii="GHEA Grapalat" w:hAnsi="GHEA Grapalat"/>
          <w:color w:val="000000"/>
          <w:lang w:val="hy-AM"/>
        </w:rPr>
        <w:t>րպությունն</w:t>
      </w:r>
      <w:r w:rsidR="00F213F5" w:rsidRPr="00F213F5">
        <w:rPr>
          <w:rFonts w:ascii="Calibri" w:hAnsi="Calibri" w:cs="Calibri"/>
          <w:color w:val="000000"/>
          <w:lang w:val="hy-AM"/>
        </w:rPr>
        <w:t> </w:t>
      </w:r>
      <w:r w:rsidR="00F213F5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>
        <w:rPr>
          <w:rFonts w:ascii="GHEA Grapalat" w:hAnsi="GHEA Grapalat"/>
          <w:color w:val="000000"/>
          <w:lang w:val="hy-AM"/>
        </w:rPr>
        <w:tab/>
      </w:r>
      <w:r w:rsidR="00367E53">
        <w:rPr>
          <w:rFonts w:ascii="GHEA Grapalat" w:hAnsi="GHEA Grapalat"/>
          <w:color w:val="000000"/>
          <w:lang w:val="hy-AM"/>
        </w:rPr>
        <w:br/>
      </w:r>
      <w:r w:rsidR="00367E53" w:rsidRPr="00A663FB">
        <w:rPr>
          <w:rFonts w:ascii="GHEA Grapalat" w:hAnsi="GHEA Grapalat"/>
          <w:color w:val="FF0000"/>
          <w:lang w:val="hy-AM"/>
        </w:rPr>
        <w:t xml:space="preserve">     </w:t>
      </w:r>
      <w:r w:rsidR="00367E53" w:rsidRPr="00FE2773">
        <w:rPr>
          <w:rFonts w:ascii="GHEA Grapalat" w:hAnsi="GHEA Grapalat"/>
          <w:color w:val="000000" w:themeColor="text1"/>
          <w:lang w:val="hy-AM"/>
        </w:rPr>
        <w:t>Հաստատության հիմնադիրն է Աբովյան համայնքը։</w:t>
      </w:r>
      <w:r w:rsidR="00361118" w:rsidRPr="00FE2773">
        <w:rPr>
          <w:rFonts w:ascii="GHEA Grapalat" w:hAnsi="GHEA Grapalat"/>
          <w:color w:val="000000" w:themeColor="text1"/>
          <w:lang w:val="hy-AM"/>
        </w:rPr>
        <w:tab/>
      </w:r>
      <w:r w:rsidR="00361118" w:rsidRPr="00FE2773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«Աբովյան քաղաքի թիվ </w:t>
      </w:r>
      <w:r w:rsidR="006837CC" w:rsidRPr="00FE2773">
        <w:rPr>
          <w:rFonts w:ascii="GHEA Grapalat" w:hAnsi="GHEA Grapalat"/>
          <w:b/>
          <w:color w:val="000000" w:themeColor="text1"/>
          <w:lang w:val="hy-AM"/>
        </w:rPr>
        <w:t>4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կազմակերպությունը հա</w:t>
      </w:r>
      <w:r w:rsidR="008A2E60" w:rsidRPr="00FE2773">
        <w:rPr>
          <w:rFonts w:ascii="GHEA Grapalat" w:hAnsi="GHEA Grapalat"/>
          <w:b/>
          <w:color w:val="000000" w:themeColor="text1"/>
          <w:lang w:val="hy-AM"/>
        </w:rPr>
        <w:t>մարվ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ում է </w:t>
      </w:r>
      <w:r w:rsidR="00701178" w:rsidRPr="00FE2773">
        <w:rPr>
          <w:rFonts w:ascii="GHEA Grapalat" w:hAnsi="GHEA Grapalat"/>
          <w:b/>
          <w:color w:val="000000" w:themeColor="text1"/>
          <w:lang w:val="hy-AM"/>
        </w:rPr>
        <w:t xml:space="preserve">անվանափոխված 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«Աբովյանի N </w:t>
      </w:r>
      <w:r w:rsidR="006837CC" w:rsidRPr="00FE2773">
        <w:rPr>
          <w:rFonts w:ascii="GHEA Grapalat" w:hAnsi="GHEA Grapalat"/>
          <w:b/>
          <w:color w:val="000000" w:themeColor="text1"/>
          <w:lang w:val="hy-AM"/>
        </w:rPr>
        <w:t>4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կազմակերպության</w:t>
      </w:r>
      <w:r w:rsidR="00324672" w:rsidRPr="00FE277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705A3" w:rsidRPr="00FE2773">
        <w:rPr>
          <w:rFonts w:ascii="GHEA Grapalat" w:hAnsi="GHEA Grapalat"/>
          <w:b/>
          <w:color w:val="000000" w:themeColor="text1"/>
          <w:lang w:val="hy-AM"/>
        </w:rPr>
        <w:t>(գրանցահամարը՝</w:t>
      </w:r>
      <w:r w:rsidR="00A70B56" w:rsidRPr="00FE2773">
        <w:rPr>
          <w:rFonts w:ascii="GHEA Grapalat" w:hAnsi="GHEA Grapalat"/>
          <w:b/>
          <w:color w:val="000000" w:themeColor="text1"/>
          <w:lang w:val="hy-AM"/>
        </w:rPr>
        <w:t xml:space="preserve"> 11.210.02304</w:t>
      </w:r>
      <w:r w:rsidR="00D705A3" w:rsidRPr="00FE2773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A70B56" w:rsidRPr="00FE2773">
        <w:rPr>
          <w:rFonts w:ascii="GHEA Grapalat" w:hAnsi="GHEA Grapalat"/>
          <w:b/>
          <w:color w:val="000000" w:themeColor="text1"/>
          <w:lang w:val="hy-AM"/>
        </w:rPr>
        <w:t>03Ա070638</w:t>
      </w:r>
      <w:r w:rsidR="00D705A3" w:rsidRPr="00FE2773">
        <w:rPr>
          <w:rFonts w:ascii="GHEA Grapalat" w:hAnsi="GHEA Grapalat"/>
          <w:b/>
          <w:color w:val="000000" w:themeColor="text1"/>
          <w:lang w:val="hy-AM"/>
        </w:rPr>
        <w:t>)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 իրավահաջորդը</w:t>
      </w:r>
      <w:r w:rsidR="00C559B6" w:rsidRPr="00FE2773">
        <w:rPr>
          <w:rFonts w:ascii="GHEA Grapalat" w:hAnsi="GHEA Grapalat"/>
          <w:b/>
          <w:color w:val="000000" w:themeColor="text1"/>
          <w:lang w:val="hy-AM"/>
        </w:rPr>
        <w:t>, որը ստեղծվել է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 xml:space="preserve"> Աբովյանի</w:t>
      </w:r>
      <w:r w:rsidR="00CD1DAF" w:rsidRPr="00FE2773">
        <w:rPr>
          <w:rFonts w:ascii="GHEA Grapalat" w:hAnsi="GHEA Grapalat"/>
          <w:b/>
          <w:color w:val="000000" w:themeColor="text1"/>
          <w:lang w:val="hy-AM"/>
        </w:rPr>
        <w:t xml:space="preserve"> քաղաքապետարանի 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թիվ 4 մսուր-</w:t>
      </w:r>
      <w:r w:rsidR="001A45D9">
        <w:rPr>
          <w:rFonts w:ascii="GHEA Grapalat" w:hAnsi="GHEA Grapalat"/>
          <w:b/>
          <w:color w:val="000000" w:themeColor="text1"/>
          <w:lang w:val="hy-AM"/>
        </w:rPr>
        <w:t>ման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11.012</w:t>
      </w:r>
      <w:r w:rsidR="000619DF" w:rsidRPr="00FE2773">
        <w:rPr>
          <w:rFonts w:ascii="GHEA Grapalat" w:hAnsi="GHEA Grapalat"/>
          <w:b/>
          <w:color w:val="000000" w:themeColor="text1"/>
          <w:lang w:val="hy-AM"/>
        </w:rPr>
        <w:t>2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, վկայական՝ Բ 0044</w:t>
      </w:r>
      <w:r w:rsidR="000619DF" w:rsidRPr="00FE2773">
        <w:rPr>
          <w:rFonts w:ascii="GHEA Grapalat" w:hAnsi="GHEA Grapalat"/>
          <w:b/>
          <w:color w:val="000000" w:themeColor="text1"/>
          <w:lang w:val="hy-AM"/>
        </w:rPr>
        <w:t>02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5F3364">
        <w:rPr>
          <w:rFonts w:ascii="GHEA Grapalat" w:hAnsi="GHEA Grapalat"/>
          <w:b/>
          <w:color w:val="000000" w:themeColor="text1"/>
          <w:lang w:val="hy-AM"/>
        </w:rPr>
        <w:t>հանդի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  <w:r w:rsidR="00996935" w:rsidRPr="00FE2773">
        <w:rPr>
          <w:rFonts w:ascii="GHEA Grapalat" w:hAnsi="GHEA Grapalat"/>
          <w:b/>
          <w:color w:val="000000" w:themeColor="text1"/>
          <w:lang w:val="hy-AM"/>
        </w:rPr>
        <w:br/>
      </w:r>
      <w:r w:rsidR="00996935" w:rsidRPr="00A663FB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F213F5" w:rsidRPr="00F213F5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607F67B9" w:rsidR="00F213F5" w:rsidRPr="0099693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99693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575CBC"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>Սարալանջի փողոց, թիվ 9/3</w:t>
      </w:r>
      <w:r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AD595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5. Հաստատության </w:t>
      </w:r>
      <w:bookmarkStart w:id="0" w:name="_GoBack"/>
      <w:bookmarkEnd w:id="0"/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անվանումն է`</w:t>
      </w:r>
    </w:p>
    <w:p w14:paraId="4548DFBA" w14:textId="615D8526" w:rsidR="00F213F5" w:rsidRPr="00AD595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1) հայերեն լրիվ` </w:t>
      </w:r>
      <w:r w:rsidR="00D31C9A" w:rsidRPr="00314CE2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="00D31C9A" w:rsidRPr="003F31D5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361118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4 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մանկապարտեզ»</w:t>
      </w:r>
      <w:r w:rsidRPr="00AD595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D595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D595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D595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3C6A1D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5F3364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52FB2E05" w:rsidR="00F213F5" w:rsidRPr="00AD595D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864A86" w:rsidRPr="00314CE2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6837CC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4</w:t>
      </w:r>
      <w:r w:rsidR="005F33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ՀՈԱԿ.</w:t>
      </w:r>
    </w:p>
    <w:p w14:paraId="4548DFBC" w14:textId="61130E02" w:rsidR="00F213F5" w:rsidRPr="00701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 xml:space="preserve">«Детский сад </w:t>
      </w:r>
      <w:r w:rsidR="001A45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 xml:space="preserve"> 4 города Абовяна» общинная некоммерческая организация </w:t>
      </w:r>
      <w:proofErr w:type="spellStart"/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>Абовянской</w:t>
      </w:r>
      <w:proofErr w:type="spellEnd"/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 xml:space="preserve"> общины</w:t>
      </w:r>
      <w:r w:rsidR="005F336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4548DFBD" w14:textId="330D499B" w:rsidR="00F213F5" w:rsidRPr="005F33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«Детский сад </w:t>
      </w:r>
      <w:r w:rsidR="001A45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162F19" w:rsidRPr="00AD595D">
        <w:rPr>
          <w:rFonts w:ascii="GHEA Grapalat" w:hAnsi="GHEA Grapalat"/>
          <w:color w:val="000000" w:themeColor="text1"/>
          <w:sz w:val="20"/>
          <w:szCs w:val="20"/>
        </w:rPr>
        <w:t>4</w:t>
      </w:r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 города Абовяна» ОНКО  </w:t>
      </w:r>
      <w:proofErr w:type="spellStart"/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>Абовянской</w:t>
      </w:r>
      <w:proofErr w:type="spellEnd"/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 общины</w:t>
      </w:r>
      <w:r w:rsidR="005F336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4548DFC5" w14:textId="29FB20B3" w:rsidR="00F213F5" w:rsidRPr="004A7C09" w:rsidRDefault="00162F19" w:rsidP="004A7C09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90CB6">
        <w:rPr>
          <w:rFonts w:ascii="GHEA Grapalat" w:hAnsi="GHEA Grapalat"/>
          <w:color w:val="000000" w:themeColor="text1"/>
        </w:rPr>
        <w:t xml:space="preserve">      </w:t>
      </w:r>
      <w:r w:rsidR="002C39BF" w:rsidRPr="00E90CB6">
        <w:rPr>
          <w:rFonts w:ascii="GHEA Grapalat" w:hAnsi="GHEA Grapalat"/>
          <w:color w:val="000000" w:themeColor="text1"/>
        </w:rPr>
        <w:t xml:space="preserve"> </w:t>
      </w:r>
      <w:r w:rsidR="00F213F5" w:rsidRPr="00AD595D">
        <w:rPr>
          <w:rFonts w:ascii="GHEA Grapalat" w:hAnsi="GHEA Grapalat"/>
          <w:color w:val="000000" w:themeColor="text1"/>
          <w:lang w:val="en-US"/>
        </w:rPr>
        <w:t>5)</w:t>
      </w:r>
      <w:r w:rsidR="00F213F5" w:rsidRPr="00AD595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D595D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D595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D595D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AD595D">
        <w:rPr>
          <w:rFonts w:ascii="GHEA Grapalat" w:hAnsi="GHEA Grapalat"/>
          <w:color w:val="000000" w:themeColor="text1"/>
          <w:lang w:val="en-US"/>
        </w:rPr>
        <w:t xml:space="preserve">` 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</w:t>
      </w:r>
      <w:r w:rsidR="001A45D9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number 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4 in </w:t>
      </w:r>
      <w:proofErr w:type="spellStart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Non-Profit Communal Organization</w:t>
      </w:r>
      <w:r w:rsidR="005F336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ab/>
      </w:r>
      <w:r w:rsidRPr="00AD595D">
        <w:rPr>
          <w:rFonts w:ascii="GHEA Grapalat" w:hAnsi="GHEA Grapalat"/>
          <w:color w:val="000000" w:themeColor="text1"/>
          <w:lang w:val="en-US"/>
        </w:rPr>
        <w:t xml:space="preserve"> </w:t>
      </w:r>
      <w:r w:rsidR="00964F0E" w:rsidRPr="00AD595D">
        <w:rPr>
          <w:rFonts w:ascii="GHEA Grapalat" w:hAnsi="GHEA Grapalat"/>
          <w:color w:val="000000" w:themeColor="text1"/>
          <w:lang w:val="en-US"/>
        </w:rPr>
        <w:br/>
        <w:t xml:space="preserve">   </w:t>
      </w:r>
      <w:r w:rsidR="00BA7707" w:rsidRPr="00AD595D">
        <w:rPr>
          <w:rFonts w:ascii="GHEA Grapalat" w:hAnsi="GHEA Grapalat"/>
          <w:color w:val="000000" w:themeColor="text1"/>
          <w:lang w:val="en-US"/>
        </w:rPr>
        <w:t xml:space="preserve">  </w:t>
      </w:r>
      <w:r w:rsidR="002C39BF" w:rsidRPr="00AD595D">
        <w:rPr>
          <w:rFonts w:ascii="GHEA Grapalat" w:hAnsi="GHEA Grapalat"/>
          <w:color w:val="000000" w:themeColor="text1"/>
          <w:lang w:val="en-US"/>
        </w:rPr>
        <w:t xml:space="preserve">  </w:t>
      </w:r>
      <w:r w:rsidR="00F213F5" w:rsidRPr="00AD595D">
        <w:rPr>
          <w:rFonts w:ascii="GHEA Grapalat" w:hAnsi="GHEA Grapalat"/>
          <w:color w:val="000000" w:themeColor="text1"/>
          <w:lang w:val="en-US"/>
        </w:rPr>
        <w:t>6)</w:t>
      </w:r>
      <w:r w:rsidR="00F213F5" w:rsidRPr="00AD595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D595D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D595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D595D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AD595D">
        <w:rPr>
          <w:rFonts w:ascii="GHEA Grapalat" w:hAnsi="GHEA Grapalat"/>
          <w:color w:val="000000" w:themeColor="text1"/>
          <w:lang w:val="en-US"/>
        </w:rPr>
        <w:t xml:space="preserve">` </w:t>
      </w:r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</w:t>
      </w:r>
      <w:r w:rsidR="001A45D9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number </w:t>
      </w:r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4 in </w:t>
      </w:r>
      <w:proofErr w:type="spellStart"/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94710" w:rsidRPr="00AD595D">
        <w:rPr>
          <w:rFonts w:ascii="GHEA Grapalat" w:hAnsi="GHEA Grapalat"/>
          <w:color w:val="000000" w:themeColor="text1"/>
          <w:lang w:val="en-US"/>
        </w:rPr>
        <w:t>NPCO</w:t>
      </w:r>
      <w:r w:rsidR="00F213F5" w:rsidRPr="00AD595D">
        <w:rPr>
          <w:rFonts w:ascii="GHEA Grapalat" w:hAnsi="GHEA Grapalat"/>
          <w:color w:val="000000" w:themeColor="text1"/>
          <w:lang w:val="en-US"/>
        </w:rPr>
        <w:t>:</w:t>
      </w:r>
      <w:r w:rsidR="00BA7707" w:rsidRPr="00AD595D">
        <w:rPr>
          <w:rFonts w:ascii="GHEA Grapalat" w:hAnsi="GHEA Grapalat"/>
          <w:color w:val="000000" w:themeColor="text1"/>
          <w:lang w:val="en-US"/>
        </w:rPr>
        <w:tab/>
      </w:r>
      <w:r w:rsidR="00BA7707">
        <w:rPr>
          <w:rFonts w:ascii="GHEA Grapalat" w:hAnsi="GHEA Grapalat"/>
          <w:color w:val="FF0000"/>
          <w:lang w:val="en-US"/>
        </w:rPr>
        <w:br/>
        <w:t xml:space="preserve"> </w:t>
      </w:r>
      <w:r w:rsidR="00A20868">
        <w:rPr>
          <w:rFonts w:ascii="GHEA Grapalat" w:hAnsi="GHEA Grapalat"/>
          <w:color w:val="000000"/>
          <w:lang w:val="en-US"/>
        </w:rPr>
        <w:t xml:space="preserve">     </w:t>
      </w:r>
      <w:r w:rsidR="004A7C09">
        <w:rPr>
          <w:rFonts w:ascii="GHEA Grapalat" w:hAnsi="GHEA Grapalat"/>
          <w:color w:val="000000"/>
          <w:lang w:val="hy-AM"/>
        </w:rPr>
        <w:t xml:space="preserve"> </w:t>
      </w:r>
      <w:r w:rsidR="00F213F5" w:rsidRPr="00F213F5">
        <w:rPr>
          <w:rFonts w:ascii="GHEA Grapalat" w:hAnsi="GHEA Grapalat"/>
          <w:color w:val="000000"/>
          <w:lang w:val="en-US"/>
        </w:rPr>
        <w:t xml:space="preserve">8. </w:t>
      </w:r>
      <w:proofErr w:type="spellStart"/>
      <w:r w:rsidR="00F213F5" w:rsidRPr="00F213F5">
        <w:rPr>
          <w:rFonts w:ascii="GHEA Grapalat" w:hAnsi="GHEA Grapalat"/>
          <w:color w:val="000000"/>
        </w:rPr>
        <w:t>Հաստատությունն</w:t>
      </w:r>
      <w:proofErr w:type="spellEnd"/>
      <w:r w:rsidR="00F213F5" w:rsidRPr="00F213F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F213F5" w:rsidRPr="00F213F5">
        <w:rPr>
          <w:rFonts w:ascii="GHEA Grapalat" w:hAnsi="GHEA Grapalat"/>
          <w:color w:val="000000"/>
        </w:rPr>
        <w:t>ունի</w:t>
      </w:r>
      <w:proofErr w:type="spellEnd"/>
      <w:r w:rsidR="00F213F5" w:rsidRPr="00F213F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F213F5" w:rsidRPr="00F213F5">
        <w:rPr>
          <w:rFonts w:ascii="GHEA Grapalat" w:hAnsi="GHEA Grapalat"/>
          <w:color w:val="000000"/>
        </w:rPr>
        <w:t>ինքնուրույն</w:t>
      </w:r>
      <w:proofErr w:type="spellEnd"/>
      <w:r w:rsidR="00F213F5" w:rsidRPr="00F213F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F213F5" w:rsidRPr="00F213F5">
        <w:rPr>
          <w:rFonts w:ascii="GHEA Grapalat" w:hAnsi="GHEA Grapalat"/>
          <w:color w:val="000000"/>
        </w:rPr>
        <w:t>հաշվեկշիռ</w:t>
      </w:r>
      <w:proofErr w:type="spellEnd"/>
      <w:r w:rsidR="00F213F5" w:rsidRPr="00F213F5">
        <w:rPr>
          <w:rFonts w:ascii="GHEA Grapalat" w:hAnsi="GHEA Grapalat"/>
          <w:color w:val="000000"/>
          <w:lang w:val="en-US"/>
        </w:rPr>
        <w:t xml:space="preserve"> </w:t>
      </w:r>
      <w:r w:rsidR="00F213F5" w:rsidRPr="00F213F5">
        <w:rPr>
          <w:rFonts w:ascii="GHEA Grapalat" w:hAnsi="GHEA Grapalat"/>
          <w:color w:val="000000"/>
        </w:rPr>
        <w:t>և</w:t>
      </w:r>
      <w:r w:rsidR="00F213F5" w:rsidRPr="00F213F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F213F5" w:rsidRPr="00F213F5">
        <w:rPr>
          <w:rFonts w:ascii="GHEA Grapalat" w:hAnsi="GHEA Grapalat"/>
          <w:color w:val="000000"/>
        </w:rPr>
        <w:t>բանկային</w:t>
      </w:r>
      <w:proofErr w:type="spellEnd"/>
      <w:r w:rsidR="00F213F5" w:rsidRPr="00F213F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F213F5" w:rsidRPr="00F213F5">
        <w:rPr>
          <w:rFonts w:ascii="GHEA Grapalat" w:hAnsi="GHEA Grapalat"/>
          <w:color w:val="000000"/>
        </w:rPr>
        <w:t>հաշիվ</w:t>
      </w:r>
      <w:proofErr w:type="spellEnd"/>
      <w:r w:rsidR="00F213F5" w:rsidRPr="00F213F5">
        <w:rPr>
          <w:rFonts w:ascii="GHEA Grapalat" w:hAnsi="GHEA Grapalat"/>
          <w:color w:val="000000"/>
          <w:lang w:val="en-US"/>
        </w:rPr>
        <w:t>:</w:t>
      </w:r>
      <w:r w:rsidR="004A7C09">
        <w:rPr>
          <w:rFonts w:ascii="GHEA Grapalat" w:hAnsi="GHEA Grapalat"/>
          <w:color w:val="000000"/>
          <w:lang w:val="hy-AM"/>
        </w:rPr>
        <w:tab/>
      </w:r>
      <w:r w:rsidR="007010BF" w:rsidRPr="007010BF">
        <w:rPr>
          <w:rFonts w:ascii="GHEA Grapalat" w:hAnsi="GHEA Grapalat"/>
          <w:color w:val="000000" w:themeColor="text1"/>
          <w:lang w:val="hy-AM"/>
        </w:rPr>
        <w:t xml:space="preserve"> </w:t>
      </w:r>
      <w:r w:rsidR="007010B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4A7C09">
        <w:rPr>
          <w:rFonts w:ascii="GHEA Grapalat" w:hAnsi="GHEA Grapalat"/>
          <w:color w:val="000000" w:themeColor="text1"/>
          <w:lang w:val="hy-AM"/>
        </w:rPr>
        <w:t xml:space="preserve">  </w:t>
      </w:r>
      <w:r w:rsidR="007010BF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1A45D9" w:rsidRPr="001A45D9">
        <w:rPr>
          <w:rFonts w:ascii="GHEA Grapalat" w:hAnsi="GHEA Grapalat"/>
          <w:color w:val="000000" w:themeColor="text1"/>
          <w:lang w:val="hy-AM"/>
        </w:rPr>
        <w:t xml:space="preserve"> </w:t>
      </w:r>
      <w:r w:rsidR="001A45D9">
        <w:rPr>
          <w:rFonts w:ascii="GHEA Grapalat" w:hAnsi="GHEA Grapalat"/>
          <w:color w:val="000000" w:themeColor="text1"/>
          <w:lang w:val="hy-AM"/>
        </w:rPr>
        <w:t>և</w:t>
      </w:r>
      <w:r w:rsidR="007010BF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7010BF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7010BF">
        <w:rPr>
          <w:rFonts w:ascii="GHEA Grapalat" w:hAnsi="GHEA Grapalat"/>
          <w:color w:val="000000" w:themeColor="text1"/>
          <w:lang w:val="hy-AM"/>
        </w:rPr>
        <w:br/>
      </w:r>
      <w:r w:rsidR="007010BF">
        <w:rPr>
          <w:rFonts w:ascii="GHEA Grapalat" w:hAnsi="GHEA Grapalat"/>
          <w:color w:val="000000" w:themeColor="text1"/>
          <w:lang w:val="hy-AM"/>
        </w:rPr>
        <w:lastRenderedPageBreak/>
        <w:t xml:space="preserve">     7. Հաստատությունն ունի պաշտոնական կայք, որտեղ հրապարակվում են հաստատության նախահաշիվը, ֆինանսական </w:t>
      </w:r>
      <w:r w:rsidR="007010BF" w:rsidRPr="007349C5">
        <w:rPr>
          <w:rFonts w:ascii="GHEA Grapalat" w:hAnsi="GHEA Grapalat"/>
          <w:color w:val="000000" w:themeColor="text1"/>
          <w:lang w:val="hy-AM"/>
        </w:rPr>
        <w:t>(</w:t>
      </w:r>
      <w:r w:rsidR="007010BF">
        <w:rPr>
          <w:rFonts w:ascii="GHEA Grapalat" w:hAnsi="GHEA Grapalat"/>
          <w:color w:val="000000" w:themeColor="text1"/>
          <w:lang w:val="hy-AM"/>
        </w:rPr>
        <w:t>ծախսերի</w:t>
      </w:r>
      <w:r w:rsidR="007010BF" w:rsidRPr="007349C5">
        <w:rPr>
          <w:rFonts w:ascii="GHEA Grapalat" w:hAnsi="GHEA Grapalat"/>
          <w:color w:val="000000" w:themeColor="text1"/>
          <w:lang w:val="hy-AM"/>
        </w:rPr>
        <w:t>)</w:t>
      </w:r>
      <w:r w:rsidR="007010BF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4A7C09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F213F5" w:rsidRPr="004A7C09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4A7C09">
        <w:rPr>
          <w:rFonts w:ascii="GHEA Grapalat" w:hAnsi="GHEA Grapalat"/>
          <w:color w:val="000000"/>
          <w:lang w:val="hy-AM"/>
        </w:rPr>
        <w:tab/>
      </w:r>
      <w:r w:rsidR="004A7C09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4A7C09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</w:t>
      </w:r>
      <w:r w:rsidR="004A7C09">
        <w:rPr>
          <w:rFonts w:ascii="GHEA Grapalat" w:hAnsi="GHEA Grapalat"/>
          <w:color w:val="000000"/>
          <w:lang w:val="hy-AM"/>
        </w:rPr>
        <w:t>։</w:t>
      </w:r>
      <w:r w:rsidR="004A7C09">
        <w:rPr>
          <w:rFonts w:ascii="GHEA Grapalat" w:hAnsi="GHEA Grapalat"/>
          <w:color w:val="000000"/>
          <w:lang w:val="hy-AM"/>
        </w:rPr>
        <w:tab/>
      </w:r>
      <w:r w:rsidR="004A7C09">
        <w:rPr>
          <w:rFonts w:ascii="GHEA Grapalat" w:hAnsi="GHEA Grapalat"/>
          <w:color w:val="000000"/>
          <w:lang w:val="hy-AM"/>
        </w:rPr>
        <w:br/>
        <w:t xml:space="preserve">      </w:t>
      </w:r>
      <w:r w:rsidR="00575CBC" w:rsidRPr="004A7C09">
        <w:rPr>
          <w:rFonts w:ascii="GHEA Grapalat" w:hAnsi="GHEA Grapalat"/>
          <w:color w:val="000000"/>
          <w:lang w:val="hy-AM"/>
        </w:rPr>
        <w:t>11.</w:t>
      </w:r>
      <w:r w:rsidR="00F213F5" w:rsidRPr="004A7C09">
        <w:rPr>
          <w:rFonts w:ascii="GHEA Grapalat" w:hAnsi="GHEA Grapalat"/>
          <w:color w:val="000000"/>
          <w:lang w:val="hy-AM"/>
        </w:rPr>
        <w:t>Հաստատությունում չեն թույլատրվում քաղաքական կամ կրոնական կազմակերպությունների ստեղծումն ու գործունեությունը:</w:t>
      </w:r>
    </w:p>
    <w:p w14:paraId="4548DFC6" w14:textId="77777777" w:rsidR="00F213F5" w:rsidRPr="004A7C0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7C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7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5AC1B2B1" w:rsidR="00F213F5" w:rsidRPr="00AD595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B07006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2D49A623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9F3F66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64B72D1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55994D1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12E4D021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470180E1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44DF641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B01F3F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658415CF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533FFB54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9240BF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3E323A"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F577" w14:textId="77777777" w:rsidR="000E4FC1" w:rsidRDefault="000E4FC1" w:rsidP="007A3835">
      <w:pPr>
        <w:spacing w:after="0" w:line="240" w:lineRule="auto"/>
      </w:pPr>
      <w:r>
        <w:separator/>
      </w:r>
    </w:p>
  </w:endnote>
  <w:endnote w:type="continuationSeparator" w:id="0">
    <w:p w14:paraId="25255C4E" w14:textId="77777777" w:rsidR="000E4FC1" w:rsidRDefault="000E4FC1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73273"/>
      <w:docPartObj>
        <w:docPartGallery w:val="Page Numbers (Bottom of Page)"/>
        <w:docPartUnique/>
      </w:docPartObj>
    </w:sdtPr>
    <w:sdtEndPr/>
    <w:sdtContent>
      <w:p w14:paraId="6C53194A" w14:textId="1084410F" w:rsidR="003E323A" w:rsidRDefault="003E32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E2">
          <w:rPr>
            <w:noProof/>
          </w:rPr>
          <w:t>2</w:t>
        </w:r>
        <w:r>
          <w:fldChar w:fldCharType="end"/>
        </w:r>
      </w:p>
    </w:sdtContent>
  </w:sdt>
  <w:p w14:paraId="12E9419E" w14:textId="77777777" w:rsidR="003E323A" w:rsidRDefault="003E3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C1E88" w14:textId="77777777" w:rsidR="000E4FC1" w:rsidRDefault="000E4FC1" w:rsidP="007A3835">
      <w:pPr>
        <w:spacing w:after="0" w:line="240" w:lineRule="auto"/>
      </w:pPr>
      <w:r>
        <w:separator/>
      </w:r>
    </w:p>
  </w:footnote>
  <w:footnote w:type="continuationSeparator" w:id="0">
    <w:p w14:paraId="5EE46F52" w14:textId="77777777" w:rsidR="000E4FC1" w:rsidRDefault="000E4FC1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619DF"/>
    <w:rsid w:val="00067A51"/>
    <w:rsid w:val="000764F3"/>
    <w:rsid w:val="000975A8"/>
    <w:rsid w:val="000A2EE9"/>
    <w:rsid w:val="000C43D5"/>
    <w:rsid w:val="000E15A1"/>
    <w:rsid w:val="000E4FC1"/>
    <w:rsid w:val="00104684"/>
    <w:rsid w:val="00137191"/>
    <w:rsid w:val="00142A90"/>
    <w:rsid w:val="0016104C"/>
    <w:rsid w:val="00162F19"/>
    <w:rsid w:val="00176079"/>
    <w:rsid w:val="00183C04"/>
    <w:rsid w:val="001A45D9"/>
    <w:rsid w:val="001D32F8"/>
    <w:rsid w:val="001D33A9"/>
    <w:rsid w:val="001E3770"/>
    <w:rsid w:val="002016C0"/>
    <w:rsid w:val="00252037"/>
    <w:rsid w:val="002713FC"/>
    <w:rsid w:val="00276DBF"/>
    <w:rsid w:val="002C0721"/>
    <w:rsid w:val="002C39BF"/>
    <w:rsid w:val="002C5BFB"/>
    <w:rsid w:val="00314CE2"/>
    <w:rsid w:val="00321CE5"/>
    <w:rsid w:val="00324672"/>
    <w:rsid w:val="003433D7"/>
    <w:rsid w:val="00361118"/>
    <w:rsid w:val="00367E53"/>
    <w:rsid w:val="003B0C9F"/>
    <w:rsid w:val="003C6A1D"/>
    <w:rsid w:val="003E323A"/>
    <w:rsid w:val="003F31D5"/>
    <w:rsid w:val="003F4C44"/>
    <w:rsid w:val="00410047"/>
    <w:rsid w:val="00414BEA"/>
    <w:rsid w:val="00473176"/>
    <w:rsid w:val="004A438E"/>
    <w:rsid w:val="004A4CF6"/>
    <w:rsid w:val="004A7C09"/>
    <w:rsid w:val="004B29F8"/>
    <w:rsid w:val="004F43F0"/>
    <w:rsid w:val="00500662"/>
    <w:rsid w:val="00575CBC"/>
    <w:rsid w:val="005761F8"/>
    <w:rsid w:val="005B4509"/>
    <w:rsid w:val="005C55A7"/>
    <w:rsid w:val="005E57F2"/>
    <w:rsid w:val="005F1B7F"/>
    <w:rsid w:val="005F2A31"/>
    <w:rsid w:val="005F3364"/>
    <w:rsid w:val="00636A7F"/>
    <w:rsid w:val="00666AEF"/>
    <w:rsid w:val="006837CC"/>
    <w:rsid w:val="007010BF"/>
    <w:rsid w:val="00701178"/>
    <w:rsid w:val="007130A9"/>
    <w:rsid w:val="00736DFB"/>
    <w:rsid w:val="007A3835"/>
    <w:rsid w:val="008000D5"/>
    <w:rsid w:val="008608F1"/>
    <w:rsid w:val="00864A86"/>
    <w:rsid w:val="00865757"/>
    <w:rsid w:val="00883588"/>
    <w:rsid w:val="00886E97"/>
    <w:rsid w:val="008A01DA"/>
    <w:rsid w:val="008A2E60"/>
    <w:rsid w:val="008A44BA"/>
    <w:rsid w:val="008A5477"/>
    <w:rsid w:val="008B0F17"/>
    <w:rsid w:val="009240BF"/>
    <w:rsid w:val="00951430"/>
    <w:rsid w:val="00964F0E"/>
    <w:rsid w:val="00984026"/>
    <w:rsid w:val="00994710"/>
    <w:rsid w:val="00996935"/>
    <w:rsid w:val="009B5EC1"/>
    <w:rsid w:val="009D637E"/>
    <w:rsid w:val="009E18A9"/>
    <w:rsid w:val="009F3F66"/>
    <w:rsid w:val="00A20868"/>
    <w:rsid w:val="00A44A72"/>
    <w:rsid w:val="00A663FB"/>
    <w:rsid w:val="00A70B56"/>
    <w:rsid w:val="00A91BA6"/>
    <w:rsid w:val="00A92027"/>
    <w:rsid w:val="00AA70E3"/>
    <w:rsid w:val="00AB2A8D"/>
    <w:rsid w:val="00AC2DFB"/>
    <w:rsid w:val="00AD595D"/>
    <w:rsid w:val="00B07006"/>
    <w:rsid w:val="00B40791"/>
    <w:rsid w:val="00B459CF"/>
    <w:rsid w:val="00B85E21"/>
    <w:rsid w:val="00BA0CA4"/>
    <w:rsid w:val="00BA7707"/>
    <w:rsid w:val="00BC74CE"/>
    <w:rsid w:val="00BD3B43"/>
    <w:rsid w:val="00BD6E38"/>
    <w:rsid w:val="00C00858"/>
    <w:rsid w:val="00C13F21"/>
    <w:rsid w:val="00C147ED"/>
    <w:rsid w:val="00C318BC"/>
    <w:rsid w:val="00C559B6"/>
    <w:rsid w:val="00C92E5F"/>
    <w:rsid w:val="00CA05E0"/>
    <w:rsid w:val="00CC7321"/>
    <w:rsid w:val="00CD1DAF"/>
    <w:rsid w:val="00D16AEC"/>
    <w:rsid w:val="00D21449"/>
    <w:rsid w:val="00D31C9A"/>
    <w:rsid w:val="00D339D6"/>
    <w:rsid w:val="00D705A3"/>
    <w:rsid w:val="00DE089E"/>
    <w:rsid w:val="00E715B8"/>
    <w:rsid w:val="00E90CB6"/>
    <w:rsid w:val="00E91207"/>
    <w:rsid w:val="00EC55E2"/>
    <w:rsid w:val="00EE751F"/>
    <w:rsid w:val="00EE79E8"/>
    <w:rsid w:val="00F213F5"/>
    <w:rsid w:val="00F32784"/>
    <w:rsid w:val="00F36ACF"/>
    <w:rsid w:val="00F65DC9"/>
    <w:rsid w:val="00F67AD3"/>
    <w:rsid w:val="00F96628"/>
    <w:rsid w:val="00FB0DCB"/>
    <w:rsid w:val="00FC53F0"/>
    <w:rsid w:val="00FE277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2022-10-24T14:57:00Z</cp:lastPrinted>
  <dcterms:created xsi:type="dcterms:W3CDTF">2022-09-20T07:24:00Z</dcterms:created>
  <dcterms:modified xsi:type="dcterms:W3CDTF">2022-11-09T07:26:00Z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