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F74E7E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="00F74E7E">
        <w:rPr>
          <w:rFonts w:ascii="GHEA Grapalat" w:eastAsia="Times New Roman" w:hAnsi="GHEA Grapalat" w:cs="Sylfaen"/>
          <w:lang w:val="hy-AM" w:eastAsia="ru-RU"/>
        </w:rPr>
        <w:t>ՎԻ-ԴԻ-ԷՅ ԴԱՅՄՈՆԴՍ ՍԱՀՄԱՆԱՓԱԿ ՊԱՏԱՍԽԱՆԱՏՎՈՒԹՅԱՄԲ ԸՆԿԵՐՈՒԹՅԱՆԸ</w:t>
      </w:r>
      <w:r w:rsidR="00A77E1D">
        <w:rPr>
          <w:rFonts w:ascii="GHEA Grapalat" w:eastAsia="Times New Roman" w:hAnsi="GHEA Grapalat" w:cs="Sylfaen"/>
          <w:lang w:val="hy-AM" w:eastAsia="ru-RU"/>
        </w:rPr>
        <w:t xml:space="preserve"> ՊԱՏԿԱՆՈՂ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B67D4">
        <w:rPr>
          <w:rFonts w:ascii="GHEA Grapalat" w:eastAsia="Times New Roman" w:hAnsi="GHEA Grapalat" w:cs="Times New Roman"/>
          <w:lang w:val="hy-AM" w:eastAsia="ru-RU"/>
        </w:rPr>
        <w:t>0.</w:t>
      </w:r>
      <w:r w:rsidR="00F74E7E">
        <w:rPr>
          <w:rFonts w:ascii="GHEA Grapalat" w:eastAsia="Times New Roman" w:hAnsi="GHEA Grapalat" w:cs="Times New Roman"/>
          <w:lang w:val="hy-AM" w:eastAsia="ru-RU"/>
        </w:rPr>
        <w:t>27065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 ՀԵԿՏԱՐ ՄԱԿԵՐԵՍՈՎ </w:t>
      </w:r>
      <w:proofErr w:type="gramStart"/>
      <w:r w:rsidRPr="00F74E7E">
        <w:rPr>
          <w:rFonts w:ascii="GHEA Grapalat" w:eastAsia="Times New Roman" w:hAnsi="GHEA Grapalat" w:cs="Sylfaen"/>
          <w:lang w:val="hy-AM" w:eastAsia="ru-RU"/>
        </w:rPr>
        <w:t>ՀՈՂԱՄԱՍԻ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F74E7E">
        <w:rPr>
          <w:rFonts w:ascii="GHEA Grapalat" w:eastAsia="Times New Roman" w:hAnsi="GHEA Grapalat" w:cs="Sylfaen"/>
          <w:lang w:val="hy-AM" w:eastAsia="ru-RU"/>
        </w:rPr>
        <w:t>ՆՊԱՏԱԿԱՅԻՆ</w:t>
      </w:r>
      <w:proofErr w:type="gramEnd"/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ՓՈԽԵԼՈՒ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ՄԱՍԻՆ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6B7597">
        <w:rPr>
          <w:rFonts w:ascii="GHEA Grapalat" w:eastAsia="Times New Roman" w:hAnsi="GHEA Grapalat" w:cs="Times New Roman"/>
          <w:lang w:val="hy-AM" w:eastAsia="ru-RU"/>
        </w:rPr>
        <w:t xml:space="preserve">           </w:t>
      </w:r>
      <w:r w:rsidR="00A77E1D">
        <w:rPr>
          <w:rFonts w:ascii="GHEA Grapalat" w:eastAsia="Times New Roman" w:hAnsi="GHEA Grapalat" w:cs="Times New Roman"/>
          <w:lang w:val="hy-AM" w:eastAsia="ru-RU"/>
        </w:rPr>
        <w:t xml:space="preserve">                           </w:t>
      </w:r>
      <w:r w:rsidR="00F74E7E">
        <w:rPr>
          <w:rFonts w:ascii="GHEA Grapalat" w:eastAsia="Times New Roman" w:hAnsi="GHEA Grapalat" w:cs="Times New Roman"/>
          <w:lang w:val="hy-AM" w:eastAsia="ru-RU"/>
        </w:rPr>
        <w:t xml:space="preserve">                        </w:t>
      </w:r>
      <w:r w:rsidR="00A77E1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ԱԲՈՎՅԱՆ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ՀԱՄԱՅՆՔԻ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ԱՎԱԳԱՆՈՒ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ՈՐՈՇՄԱՆ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ՆԱԽԱԳԾԻ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ԸՆԴՈՒՆՄԱՆ</w:t>
      </w:r>
      <w:r w:rsidRPr="00F74E7E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480CA4" w:rsidRDefault="00946673" w:rsidP="00946673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74E7E">
        <w:rPr>
          <w:rFonts w:ascii="GHEA Grapalat" w:eastAsia="Times New Roman" w:hAnsi="GHEA Grapalat" w:cs="Times New Roman"/>
          <w:lang w:val="hy-AM" w:eastAsia="ru-RU"/>
        </w:rPr>
        <w:br/>
      </w:r>
      <w:r w:rsidRPr="00F74E7E">
        <w:rPr>
          <w:rFonts w:ascii="GHEA Grapalat" w:eastAsia="Times New Roman" w:hAnsi="GHEA Grapalat" w:cs="Sylfaen"/>
          <w:lang w:val="hy-AM" w:eastAsia="ru-RU"/>
        </w:rPr>
        <w:t>Աբովյան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h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6B7597">
        <w:rPr>
          <w:rFonts w:ascii="GHEA Grapalat" w:eastAsia="Times New Roman" w:hAnsi="GHEA Grapalat" w:cs="Sylfaen"/>
          <w:lang w:val="hy-AM" w:eastAsia="ru-RU"/>
        </w:rPr>
        <w:t>Ա</w:t>
      </w:r>
      <w:r w:rsidR="00F74E7E">
        <w:rPr>
          <w:rFonts w:ascii="GHEA Grapalat" w:eastAsia="Times New Roman" w:hAnsi="GHEA Grapalat" w:cs="Sylfaen"/>
          <w:lang w:val="hy-AM" w:eastAsia="ru-RU"/>
        </w:rPr>
        <w:t>բովյան քաղաքում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գտնվող</w:t>
      </w:r>
      <w:r w:rsidR="004D58AF">
        <w:rPr>
          <w:rFonts w:ascii="GHEA Grapalat" w:eastAsia="Times New Roman" w:hAnsi="GHEA Grapalat" w:cs="Sylfaen"/>
          <w:lang w:val="hy-AM" w:eastAsia="ru-RU"/>
        </w:rPr>
        <w:t>՝</w:t>
      </w:r>
      <w:r w:rsidR="004D58AF"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170EF9">
        <w:rPr>
          <w:rFonts w:ascii="GHEA Grapalat" w:eastAsia="Times New Roman" w:hAnsi="GHEA Grapalat" w:cs="Times New Roman"/>
          <w:lang w:val="hy-AM" w:eastAsia="ru-RU"/>
        </w:rPr>
        <w:t>«</w:t>
      </w:r>
      <w:r w:rsidR="00F74E7E">
        <w:rPr>
          <w:rFonts w:ascii="GHEA Grapalat" w:eastAsia="Times New Roman" w:hAnsi="GHEA Grapalat" w:cs="Times New Roman"/>
          <w:lang w:val="hy-AM" w:eastAsia="ru-RU"/>
        </w:rPr>
        <w:t>Վի-Դի-Էյ</w:t>
      </w:r>
      <w:r w:rsidR="00170EF9">
        <w:rPr>
          <w:rFonts w:ascii="GHEA Grapalat" w:eastAsia="Times New Roman" w:hAnsi="GHEA Grapalat" w:cs="Times New Roman"/>
          <w:lang w:val="hy-AM" w:eastAsia="ru-RU"/>
        </w:rPr>
        <w:t xml:space="preserve"> Դայմոնդս»</w:t>
      </w:r>
      <w:r w:rsidR="00F74E7E">
        <w:rPr>
          <w:rFonts w:ascii="GHEA Grapalat" w:eastAsia="Times New Roman" w:hAnsi="GHEA Grapalat" w:cs="Times New Roman"/>
          <w:lang w:val="hy-AM" w:eastAsia="ru-RU"/>
        </w:rPr>
        <w:t xml:space="preserve"> սահմանափակ պատասխանատվությամբ ընկերությանը</w:t>
      </w: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սեփականության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իրավունքով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պատկանող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(</w:t>
      </w:r>
      <w:r w:rsidRPr="00F74E7E">
        <w:rPr>
          <w:rFonts w:ascii="GHEA Grapalat" w:eastAsia="Times New Roman" w:hAnsi="GHEA Grapalat" w:cs="Sylfaen"/>
          <w:lang w:val="hy-AM" w:eastAsia="ru-RU"/>
        </w:rPr>
        <w:t>հիմք՝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20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="006B7597">
        <w:rPr>
          <w:rFonts w:ascii="GHEA Grapalat" w:eastAsia="Times New Roman" w:hAnsi="GHEA Grapalat" w:cs="Times New Roman"/>
          <w:lang w:val="hy-AM" w:eastAsia="ru-RU"/>
        </w:rPr>
        <w:t>2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թվականի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B67D4">
        <w:rPr>
          <w:rFonts w:ascii="GHEA Grapalat" w:eastAsia="Times New Roman" w:hAnsi="GHEA Grapalat" w:cs="Sylfaen"/>
          <w:lang w:val="hy-AM" w:eastAsia="ru-RU"/>
        </w:rPr>
        <w:t>հու</w:t>
      </w:r>
      <w:r w:rsidR="00F74E7E">
        <w:rPr>
          <w:rFonts w:ascii="GHEA Grapalat" w:eastAsia="Times New Roman" w:hAnsi="GHEA Grapalat" w:cs="Sylfaen"/>
          <w:lang w:val="hy-AM" w:eastAsia="ru-RU"/>
        </w:rPr>
        <w:t>լիսի</w:t>
      </w:r>
      <w:r w:rsidR="006B7597">
        <w:rPr>
          <w:rFonts w:ascii="GHEA Grapalat" w:eastAsia="Times New Roman" w:hAnsi="GHEA Grapalat" w:cs="Sylfaen"/>
          <w:lang w:val="hy-AM" w:eastAsia="ru-RU"/>
        </w:rPr>
        <w:t xml:space="preserve"> 1</w:t>
      </w:r>
      <w:r w:rsidR="00F74E7E">
        <w:rPr>
          <w:rFonts w:ascii="GHEA Grapalat" w:eastAsia="Times New Roman" w:hAnsi="GHEA Grapalat" w:cs="Sylfaen"/>
          <w:lang w:val="hy-AM" w:eastAsia="ru-RU"/>
        </w:rPr>
        <w:t>8</w:t>
      </w:r>
      <w:r w:rsidRPr="00F74E7E">
        <w:rPr>
          <w:rFonts w:ascii="GHEA Grapalat" w:eastAsia="Times New Roman" w:hAnsi="GHEA Grapalat" w:cs="Times New Roman"/>
          <w:lang w:val="hy-AM" w:eastAsia="ru-RU"/>
        </w:rPr>
        <w:t>-</w:t>
      </w:r>
      <w:r w:rsidRPr="00F74E7E">
        <w:rPr>
          <w:rFonts w:ascii="GHEA Grapalat" w:eastAsia="Times New Roman" w:hAnsi="GHEA Grapalat" w:cs="Sylfaen"/>
          <w:lang w:val="hy-AM" w:eastAsia="ru-RU"/>
        </w:rPr>
        <w:t>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N </w:t>
      </w:r>
      <w:r w:rsidR="006B7597">
        <w:rPr>
          <w:rFonts w:ascii="GHEA Grapalat" w:eastAsia="Times New Roman" w:hAnsi="GHEA Grapalat" w:cs="Times New Roman"/>
          <w:lang w:val="hy-AM" w:eastAsia="ru-RU"/>
        </w:rPr>
        <w:t>1</w:t>
      </w:r>
      <w:r w:rsidR="00F74E7E">
        <w:rPr>
          <w:rFonts w:ascii="GHEA Grapalat" w:eastAsia="Times New Roman" w:hAnsi="GHEA Grapalat" w:cs="Times New Roman"/>
          <w:lang w:val="hy-AM" w:eastAsia="ru-RU"/>
        </w:rPr>
        <w:t>8072022-07-0036</w:t>
      </w:r>
      <w:r w:rsidR="004D58AF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վկայական</w:t>
      </w:r>
      <w:r w:rsidR="00F408DA">
        <w:rPr>
          <w:rFonts w:ascii="GHEA Grapalat" w:eastAsia="Times New Roman" w:hAnsi="GHEA Grapalat" w:cs="Sylfaen"/>
          <w:lang w:val="hy-AM" w:eastAsia="ru-RU"/>
        </w:rPr>
        <w:t>, ծածկագիր 07-0</w:t>
      </w:r>
      <w:r w:rsidR="00F74E7E">
        <w:rPr>
          <w:rFonts w:ascii="GHEA Grapalat" w:eastAsia="Times New Roman" w:hAnsi="GHEA Grapalat" w:cs="Sylfaen"/>
          <w:lang w:val="hy-AM" w:eastAsia="ru-RU"/>
        </w:rPr>
        <w:t>02-0118-0017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) </w:t>
      </w:r>
      <w:r w:rsidR="009B67D4">
        <w:rPr>
          <w:rFonts w:ascii="GHEA Grapalat" w:eastAsia="Times New Roman" w:hAnsi="GHEA Grapalat" w:cs="Times New Roman"/>
          <w:lang w:val="hy-AM" w:eastAsia="ru-RU"/>
        </w:rPr>
        <w:t>0.</w:t>
      </w:r>
      <w:r w:rsidR="00F74E7E">
        <w:rPr>
          <w:rFonts w:ascii="GHEA Grapalat" w:eastAsia="Times New Roman" w:hAnsi="GHEA Grapalat" w:cs="Times New Roman"/>
          <w:lang w:val="hy-AM" w:eastAsia="ru-RU"/>
        </w:rPr>
        <w:t>27065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F74E7E">
        <w:rPr>
          <w:rFonts w:ascii="GHEA Grapalat" w:eastAsia="Times New Roman" w:hAnsi="GHEA Grapalat" w:cs="Sylfaen"/>
          <w:lang w:val="hy-AM"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մակերեսով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B7597">
        <w:rPr>
          <w:rFonts w:ascii="GHEA Grapalat" w:eastAsia="Times New Roman" w:hAnsi="GHEA Grapalat" w:cs="Sylfaen"/>
          <w:lang w:val="hy-AM" w:eastAsia="ru-RU"/>
        </w:rPr>
        <w:t>հողամասը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F74E7E">
        <w:rPr>
          <w:rFonts w:ascii="GHEA Grapalat" w:eastAsia="Times New Roman" w:hAnsi="GHEA Grapalat" w:cs="Times New Roman"/>
          <w:lang w:val="hy-AM" w:eastAsia="ru-RU"/>
        </w:rPr>
        <w:t>բնակավայրերի նշանակության հասարակական կառուցապատման</w:t>
      </w:r>
      <w:r w:rsidR="00F74E7E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B67D4">
        <w:rPr>
          <w:rFonts w:ascii="GHEA Grapalat" w:eastAsia="Times New Roman" w:hAnsi="GHEA Grapalat" w:cs="Sylfaen"/>
          <w:lang w:val="hy-AM" w:eastAsia="ru-RU"/>
        </w:rPr>
        <w:t>հողամաս</w:t>
      </w:r>
      <w:r w:rsidR="006B7597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6B7597">
        <w:rPr>
          <w:rFonts w:ascii="GHEA Grapalat" w:eastAsia="Times New Roman" w:hAnsi="GHEA Grapalat" w:cs="Sylfaen"/>
          <w:lang w:val="hy-AM" w:eastAsia="ru-RU"/>
        </w:rPr>
        <w:t>եփականատերը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ներկայացրել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6B7597">
        <w:rPr>
          <w:rFonts w:ascii="GHEA Grapalat" w:eastAsia="Times New Roman" w:hAnsi="GHEA Grapalat" w:cs="Sylfaen"/>
          <w:lang w:val="hy-AM" w:eastAsia="ru-RU"/>
        </w:rPr>
        <w:t>դիմում</w:t>
      </w:r>
      <w:r w:rsidR="00D274B8">
        <w:rPr>
          <w:rFonts w:ascii="GHEA Grapalat" w:eastAsia="Times New Roman" w:hAnsi="GHEA Grapalat" w:cs="Sylfaen"/>
          <w:lang w:val="hy-AM" w:eastAsia="ru-RU"/>
        </w:rPr>
        <w:t xml:space="preserve"> ցանկանալով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B7597">
        <w:rPr>
          <w:rFonts w:ascii="GHEA Grapalat" w:eastAsia="Times New Roman" w:hAnsi="GHEA Grapalat" w:cs="Times New Roman"/>
          <w:lang w:val="hy-AM" w:eastAsia="ru-RU"/>
        </w:rPr>
        <w:t>փո</w:t>
      </w:r>
      <w:r w:rsidR="00D274B8">
        <w:rPr>
          <w:rFonts w:ascii="GHEA Grapalat" w:eastAsia="Times New Roman" w:hAnsi="GHEA Grapalat" w:cs="Times New Roman"/>
          <w:lang w:val="hy-AM" w:eastAsia="ru-RU"/>
        </w:rPr>
        <w:t>խել նշված 0.</w:t>
      </w:r>
      <w:r w:rsidR="00F74E7E">
        <w:rPr>
          <w:rFonts w:ascii="GHEA Grapalat" w:eastAsia="Times New Roman" w:hAnsi="GHEA Grapalat" w:cs="Times New Roman"/>
          <w:lang w:val="hy-AM" w:eastAsia="ru-RU"/>
        </w:rPr>
        <w:t>27065</w:t>
      </w:r>
      <w:r w:rsidR="00D274B8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հողամասի նպատակային նշանակությունը </w:t>
      </w:r>
      <w:r w:rsidR="00F74E7E">
        <w:rPr>
          <w:rFonts w:ascii="GHEA Grapalat" w:eastAsia="Times New Roman" w:hAnsi="GHEA Grapalat" w:cs="Times New Roman"/>
          <w:lang w:val="hy-AM" w:eastAsia="ru-RU"/>
        </w:rPr>
        <w:t xml:space="preserve">արդյունաբերության, ընդերքօգտագործման և այլ արտադրական նշանակության արդյունաբերական օբյեկտների </w:t>
      </w:r>
      <w:r w:rsidR="00170EF9">
        <w:rPr>
          <w:rFonts w:ascii="GHEA Grapalat" w:eastAsia="Times New Roman" w:hAnsi="GHEA Grapalat" w:cs="Times New Roman"/>
          <w:lang w:val="hy-AM" w:eastAsia="ru-RU"/>
        </w:rPr>
        <w:t xml:space="preserve">թանկարժեք քարերի մշակման գործարան կառուցելու </w:t>
      </w:r>
      <w:r w:rsidR="00D274B8">
        <w:rPr>
          <w:rFonts w:ascii="GHEA Grapalat" w:eastAsia="Times New Roman" w:hAnsi="GHEA Grapalat" w:cs="Times New Roman"/>
          <w:lang w:val="hy-AM" w:eastAsia="ru-RU"/>
        </w:rPr>
        <w:t xml:space="preserve">նպատակով։ Հողամասի նպատակային նշանակության </w:t>
      </w:r>
      <w:r w:rsidRPr="006B7597">
        <w:rPr>
          <w:rFonts w:ascii="GHEA Grapalat" w:eastAsia="Times New Roman" w:hAnsi="GHEA Grapalat" w:cs="Sylfaen"/>
          <w:lang w:val="hy-AM" w:eastAsia="ru-RU"/>
        </w:rPr>
        <w:t>վերաբերյալ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ՀՀ համայնքների քաղաքաշինական ծրագրային փաստաթղթերի մշակման աշխատանքները համակարգող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միջգերատեսչական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հանձնաժողով</w:t>
      </w:r>
      <w:r w:rsidR="00F408DA">
        <w:rPr>
          <w:rFonts w:ascii="GHEA Grapalat" w:eastAsia="Times New Roman" w:hAnsi="GHEA Grapalat" w:cs="Sylfaen"/>
          <w:lang w:val="hy-AM" w:eastAsia="ru-RU"/>
        </w:rPr>
        <w:t>ը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202</w:t>
      </w:r>
      <w:r w:rsidR="00D274B8">
        <w:rPr>
          <w:rFonts w:ascii="GHEA Grapalat" w:eastAsia="Times New Roman" w:hAnsi="GHEA Grapalat" w:cs="Times New Roman"/>
          <w:lang w:val="hy-AM" w:eastAsia="ru-RU"/>
        </w:rPr>
        <w:t>2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թվականի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170EF9">
        <w:rPr>
          <w:rFonts w:ascii="GHEA Grapalat" w:eastAsia="Times New Roman" w:hAnsi="GHEA Grapalat" w:cs="Times New Roman"/>
          <w:lang w:val="hy-AM" w:eastAsia="ru-RU"/>
        </w:rPr>
        <w:t>նոյեմբերի 30</w:t>
      </w:r>
      <w:r w:rsidRPr="006B7597">
        <w:rPr>
          <w:rFonts w:ascii="GHEA Grapalat" w:eastAsia="Times New Roman" w:hAnsi="GHEA Grapalat" w:cs="Times New Roman"/>
          <w:lang w:val="hy-AM" w:eastAsia="ru-RU"/>
        </w:rPr>
        <w:t>-</w:t>
      </w:r>
      <w:r w:rsidRPr="006B7597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N </w:t>
      </w:r>
      <w:r w:rsidR="00F408DA">
        <w:rPr>
          <w:rFonts w:ascii="GHEA Grapalat" w:eastAsia="Times New Roman" w:hAnsi="GHEA Grapalat" w:cs="Times New Roman"/>
          <w:lang w:val="hy-AM" w:eastAsia="ru-RU"/>
        </w:rPr>
        <w:t>1/փ-</w:t>
      </w:r>
      <w:r w:rsidR="00D274B8">
        <w:rPr>
          <w:rFonts w:ascii="GHEA Grapalat" w:eastAsia="Times New Roman" w:hAnsi="GHEA Grapalat" w:cs="Times New Roman"/>
          <w:lang w:val="hy-AM" w:eastAsia="ru-RU"/>
        </w:rPr>
        <w:t>2</w:t>
      </w:r>
      <w:r w:rsidR="00170EF9">
        <w:rPr>
          <w:rFonts w:ascii="GHEA Grapalat" w:eastAsia="Times New Roman" w:hAnsi="GHEA Grapalat" w:cs="Times New Roman"/>
          <w:lang w:val="hy-AM" w:eastAsia="ru-RU"/>
        </w:rPr>
        <w:t>82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դրական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170EF9">
        <w:rPr>
          <w:rFonts w:ascii="GHEA Grapalat" w:eastAsia="Times New Roman" w:hAnsi="GHEA Grapalat" w:cs="Times New Roman"/>
          <w:lang w:val="hy-AM" w:eastAsia="ru-RU"/>
        </w:rPr>
        <w:t>արդյունաբերության, ընդերքօգտագործման և այլ արտադրական նշանակության արդյունաբերական օբյեկտների</w:t>
      </w:r>
      <w:r w:rsidR="00170EF9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480CA4" w:rsidRPr="00480CA4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480CA4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քանի</w:t>
      </w:r>
      <w:r w:rsidR="00480C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</w:t>
      </w:r>
      <w:r w:rsidR="00480CA4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որ փոփ</w:t>
      </w:r>
      <w:r w:rsidR="00480C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</w:t>
      </w:r>
      <w:r w:rsidR="00480CA4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խությունից հետո </w:t>
      </w:r>
      <w:r w:rsidR="00170EF9">
        <w:rPr>
          <w:rFonts w:ascii="GHEA Grapalat" w:eastAsia="Times New Roman" w:hAnsi="GHEA Grapalat" w:cs="Times New Roman"/>
          <w:lang w:val="hy-AM" w:eastAsia="ru-RU"/>
        </w:rPr>
        <w:t>«Վի-Դի-Էյ Դայմոնդս» սահմանափակ պատասխանատվությամբ ընկերությանը</w:t>
      </w:r>
      <w:r w:rsidR="00480CA4" w:rsidRPr="00891F4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ցանկանում է վերը նշված հողամասում կառուցել </w:t>
      </w:r>
      <w:r w:rsidR="00170EF9">
        <w:rPr>
          <w:rFonts w:ascii="GHEA Grapalat" w:eastAsia="Times New Roman" w:hAnsi="GHEA Grapalat" w:cs="Times New Roman"/>
          <w:lang w:val="hy-AM" w:eastAsia="ru-RU"/>
        </w:rPr>
        <w:t>թանկարժեք քարերի մշակման գործարան</w:t>
      </w:r>
      <w:r w:rsidR="00170EF9">
        <w:rPr>
          <w:rFonts w:ascii="GHEA Grapalat" w:eastAsia="Times New Roman" w:hAnsi="GHEA Grapalat" w:cs="Times New Roman"/>
          <w:lang w:val="hy-AM" w:eastAsia="ru-RU"/>
        </w:rPr>
        <w:t>։</w:t>
      </w:r>
    </w:p>
    <w:p w:rsidR="00946673" w:rsidRPr="00946673" w:rsidRDefault="00170EF9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0.27065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>
        <w:rPr>
          <w:rFonts w:ascii="GHEA Grapalat" w:eastAsia="Times New Roman" w:hAnsi="GHEA Grapalat" w:cs="Times New Roman"/>
          <w:lang w:val="hy-AM" w:eastAsia="ru-RU"/>
        </w:rPr>
        <w:t xml:space="preserve"> չկա, իսկ գործառնական նշանակության փոփոխման գումարը կազմում է 320</w:t>
      </w:r>
      <w:r>
        <w:rPr>
          <w:rFonts w:ascii="Calibri" w:eastAsia="Times New Roman" w:hAnsi="Calibri" w:cs="Calibri"/>
          <w:lang w:val="hy-AM" w:eastAsia="ru-RU"/>
        </w:rPr>
        <w:t> </w:t>
      </w:r>
      <w:r>
        <w:rPr>
          <w:rFonts w:ascii="GHEA Grapalat" w:eastAsia="Times New Roman" w:hAnsi="GHEA Grapalat" w:cs="Times New Roman"/>
          <w:lang w:val="hy-AM" w:eastAsia="ru-RU"/>
        </w:rPr>
        <w:t>650 դրա</w:t>
      </w:r>
      <w:r w:rsidR="007125F5">
        <w:rPr>
          <w:rFonts w:ascii="GHEA Grapalat" w:eastAsia="Times New Roman" w:hAnsi="GHEA Grapalat" w:cs="Times New Roman"/>
          <w:lang w:val="hy-AM" w:eastAsia="ru-RU"/>
        </w:rPr>
        <w:t>մ</w:t>
      </w:r>
      <w:r w:rsidR="00F030D9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7125F5">
        <w:rPr>
          <w:rFonts w:ascii="GHEA Grapalat" w:eastAsia="Times New Roman" w:hAnsi="GHEA Grapalat" w:cs="Times New Roman"/>
          <w:lang w:val="hy-AM" w:eastAsia="ru-RU"/>
        </w:rPr>
        <w:t>«Վի-Դի-Էյ Դայմոնդս» սահմանափակ պատասխանատվությամբ ընկերությանը</w:t>
      </w:r>
      <w:r w:rsidR="007125F5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A77E1D">
        <w:rPr>
          <w:rFonts w:ascii="GHEA Grapalat" w:eastAsia="Times New Roman" w:hAnsi="GHEA Grapalat" w:cs="Sylfaen"/>
          <w:lang w:val="hy-AM" w:eastAsia="ru-RU"/>
        </w:rPr>
        <w:t xml:space="preserve">պատկանող </w:t>
      </w:r>
      <w:r w:rsidR="00932647">
        <w:rPr>
          <w:rFonts w:ascii="GHEA Grapalat" w:eastAsia="Times New Roman" w:hAnsi="GHEA Grapalat" w:cs="Times New Roman"/>
          <w:lang w:val="hy-AM" w:eastAsia="ru-RU"/>
        </w:rPr>
        <w:t>0.27065</w:t>
      </w:r>
      <w:bookmarkStart w:id="0" w:name="_GoBack"/>
      <w:bookmarkEnd w:id="0"/>
      <w:r w:rsidR="009C2AB5">
        <w:rPr>
          <w:rFonts w:ascii="GHEA Grapalat" w:eastAsia="Times New Roman" w:hAnsi="GHEA Grapalat" w:cs="Sylfaen"/>
          <w:lang w:val="hy-AM" w:eastAsia="ru-RU"/>
        </w:rPr>
        <w:t xml:space="preserve"> հեկտար մակերեսով</w:t>
      </w:r>
      <w:r w:rsidR="009171DC">
        <w:rPr>
          <w:rFonts w:ascii="GHEA Grapalat" w:eastAsia="Times New Roman" w:hAnsi="GHEA Grapalat" w:cs="Sylfaen"/>
          <w:lang w:val="hy-AM" w:eastAsia="ru-RU"/>
        </w:rPr>
        <w:t xml:space="preserve">  հողամաս</w:t>
      </w:r>
      <w:r w:rsidR="00864C73">
        <w:rPr>
          <w:rFonts w:ascii="GHEA Grapalat" w:eastAsia="Times New Roman" w:hAnsi="GHEA Grapalat" w:cs="Sylfaen"/>
          <w:lang w:val="hy-AM" w:eastAsia="ru-RU"/>
        </w:rPr>
        <w:t>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A77E1D">
        <w:rPr>
          <w:rFonts w:ascii="GHEA Grapalat" w:eastAsia="Times New Roman" w:hAnsi="GHEA Grapalat" w:cs="Sylfaen"/>
          <w:lang w:val="hy-AM" w:eastAsia="ru-RU"/>
        </w:rPr>
        <w:t>,</w:t>
      </w:r>
      <w:r w:rsidR="00480CA4">
        <w:rPr>
          <w:rFonts w:ascii="GHEA Grapalat" w:eastAsia="Times New Roman" w:hAnsi="GHEA Grapalat" w:cs="Sylfaen"/>
          <w:lang w:val="hy-AM" w:eastAsia="ru-RU"/>
        </w:rPr>
        <w:t xml:space="preserve"> իսկ եկամուտները ավելանում են </w:t>
      </w:r>
      <w:r w:rsidR="007125F5">
        <w:rPr>
          <w:rFonts w:ascii="GHEA Grapalat" w:eastAsia="Times New Roman" w:hAnsi="GHEA Grapalat" w:cs="Sylfaen"/>
          <w:lang w:val="hy-AM" w:eastAsia="ru-RU"/>
        </w:rPr>
        <w:t>320 650</w:t>
      </w:r>
      <w:r w:rsidR="00480CA4">
        <w:rPr>
          <w:rFonts w:ascii="GHEA Grapalat" w:eastAsia="Times New Roman" w:hAnsi="GHEA Grapalat" w:cs="Sylfaen"/>
          <w:lang w:val="hy-AM" w:eastAsia="ru-RU"/>
        </w:rPr>
        <w:t xml:space="preserve"> դրամով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70EF9"/>
    <w:rsid w:val="003D5BB5"/>
    <w:rsid w:val="00480CA4"/>
    <w:rsid w:val="004D58AF"/>
    <w:rsid w:val="006B7597"/>
    <w:rsid w:val="007125F5"/>
    <w:rsid w:val="007717B5"/>
    <w:rsid w:val="007E1B48"/>
    <w:rsid w:val="00864C73"/>
    <w:rsid w:val="00891E76"/>
    <w:rsid w:val="009171DC"/>
    <w:rsid w:val="00932647"/>
    <w:rsid w:val="00946673"/>
    <w:rsid w:val="00976CF1"/>
    <w:rsid w:val="009B67D4"/>
    <w:rsid w:val="009C2AB5"/>
    <w:rsid w:val="00A64559"/>
    <w:rsid w:val="00A77E1D"/>
    <w:rsid w:val="00D274B8"/>
    <w:rsid w:val="00E70C3F"/>
    <w:rsid w:val="00F030D9"/>
    <w:rsid w:val="00F408DA"/>
    <w:rsid w:val="00F74E7E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7951"/>
  <w15:docId w15:val="{AE68596E-87ED-4891-A0ED-0E85699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2022-12-07T13:37:00Z</cp:lastPrinted>
  <dcterms:created xsi:type="dcterms:W3CDTF">2022-06-01T07:25:00Z</dcterms:created>
  <dcterms:modified xsi:type="dcterms:W3CDTF">2022-12-07T13:41:00Z</dcterms:modified>
</cp:coreProperties>
</file>