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2023.11.30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ԱԲՀ-էԱՃԾՁԲ-24/07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Տրանսպորտային փոխադրման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Քրիստինե Բաղդասարյան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kristina.baghdasaryan7@mail.ru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 քաղաքապետարան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ԱԲՀ-էԱՃԾՁԲ-24/07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2023.11.30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Տրանսպորտային փոխադրման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Տրանսպորտային փոխադրման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ԱԲՀ-էԱՃԾՁԲ-24/07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kristina.baghdasaryan7@mail.ru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Տրանսպորտային փոխադրման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402.56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440.64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2023.12.12.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ԱԲՀ-էԱՃԾՁԲ-24/07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ԱԲՀ-էԱՃԾՁԲ-24/07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ԱԲՀ-էԱՃԾՁԲ-24/07</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«ԱԲՀ-էԱՃԾՁԲ-24/07»*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«ԱԲՀ-էԱՃԾՁԲ-24/07»*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Աբովյան համայնքի 2024 թվականի կարիքների համար տրանսպորտային փոխադրման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մարդատար ավտոմեքենաների ծառայություն մատուցողը համայնքապետարանի աշխատակազմի կողմից ներկայացված պատվերի հիման վրա պետք է ապահովի անհրաժեշտ տրանսպորտային միջոցի առկայությունը պատվիրատուի կողմից նշված վայրում և ժամանակին: Ծառայությունների մատուցման համար անհրաժեշտ մեքենաները պետք է համապատասխանեն հետևյալ չափանիշներին.
1.	Թեթև մարդատար ավտոմեքենաներ՝  անկախ մակնիշից, տեխնիկապես սարքին վիճակում, սրահը լինի կոկիկ և հարմարավետ:
2.	Վարորդը պետք է ունենա համապատասխան որակավորում, վարորդական իրավոււնք:
Պատվիրատուն պատվերը իրականացնում է զանգով կամ էլեկտրոնային հավելվածի միջոցով:
Պետք է ապահովել մեքենաների տրամադրումը կանչից 5-10 րոպեների ընթացքում։ 
Մինչև 3 կմ-ի արժեքը 600 ՀՀ դրամ, այնուհետև 1 կմ-ը՝ 140 ՀՀ դրամ: Հետադարձը 50% գումարվում է:
Սպասելավարձը մինչև 10 րոպեն անվճար, այնուհետև մեկ ժամը՝ 1500 ՀՀ դրամ:
Կամակերպությունը պետք է հնարավորություն ունենա ապահովելու 5-7 պատվեր միաժամանակ։ 
Ծառայության մատուցումը պետք է կատարվի կտրոններով:
Ցանկալի է, որ կազմակերպությունն ունենա Աբովյան վարչական շրջանում գրասենյակ կամ ներկայացուցիչ` դիսպետչեր: 
Վճարումը կիրականացվի ըստ մատուցված  ծառայության կմ-ի։
Մասնակցի կողմից առաջարկված գինը տոկոսային հարաբերակցությամբ համամասնորեն կտարածվի վերը նշված արժեքների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Ավտոբուսային փոխադրումների ծառայություն մատուցողի կողմից ներկայացված պատվերի հիման վրա պետք է ապահովի անհրաժեշտ տրանսպորտային միջոցի առկայությունը պատվիրատուի կողմից նշված վայրում և ժամանակին: Ծառայությունների մատուցման համար անհրաժեշտ մեքենաները պետք է համապատասխանեն հետևյալ չափանիշներին.
1.	Ավտոբուս, անկախ մակնիշից, տեխնիկապես սարքին վիճակում, սրահը լինի կոկիկ և հարմարավետ:
2.	Վարորդը պետք է ունենա համապատասխան որակավորում, վարորդական իրավոււնք:
Ավտոբուս 22 տեղանոց՝ Աբովյան համայնքի տարածքում արժեքը՝ 20.000 ՀՀ դրամ, ներառյալ հետվերադարձը և սպասելավարձը: Աբովյան համայնքի տարածքից դուրս  մինչև 30 կմ-ի արժեքը՝ 30.000  ՀՀ դրամ, իսկ 30-ից 60 կմ՝ յուրաքանչյուր կմ-ի արժեքը՝ 1000 ՀՀ դրամ, 60 կմ-ից ավել, յուրաքանչյուր կմ-ի արժեքը՝ 800 ՀՀ դրամ:
Ավտոբուս 53 տեղանոց՝  Աբովյան համայնքի տարածքում արժեքը 20.000 ՀՀ դրամ, ներառյալ հետվերադարձը և սպասելավարձը: Աբովյան համայնքի տարածքից դուրս  մինչև 30 կմ-ի արժեքը՝ 60.000  ՀՀ դրամ, իսկ 30-ից 60 կմ՝ յուրաքանչյուր կմ-ի արժեքը՝ 1600 ՀՀ դրամ, 60 կմ-ից ավել, յուրաքանչյուր կմ-ի արժեքը՝ 1300 ՀՀ դրամ:
Սպասելավճարը ներառված է գումարի մեջ, իսկ հետվերադարձի պատվերի դեպքում ծառայությունը կմատուցվի 50% զեղչով ըստ վերը նշված արժեքների:
Պետք է ապահովել մեքենաների տրամադրումը նախապես պատվիրված ժամին և վայրում։
 Ծառայության մատուցումը պետք է կատարվի կտրոններով:
Ցանկալի է, որ կազմակերպությունն ունենա Աբովյանի վարչական շրջանում գրասենյակ կամ ներկայացուցիչ` դիսպետչեր:
Վճարումը կիրականացվի ըստ մատուցված  ծառայության կմ-ի։
Մասնակցի կողմից առաջարկված գինը տոկոսային հարաբերակցությամբ համամասնորեն կտարածվի վերը նշված արժեքների վրա: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2024թ. համապատասխան ֆինանսական միջոցներ նախատեսվելու դեպքում՝ կողմերի միջև կնքվող համաձայնագրով սահմանված ժամկետում, ըստ պատվիրատուի պահանջի, բայց ոչ ուշ, քան տվյալ տարվա դեկտեմբերի 27-ը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2024թ. համապատասխան ֆինանսական միջոցներ նախատեսվելու դեպքում՝ կողմերի միջև կնքվող համաձայնագրով սահմանված ժամկետում, ըստ պատվիրատուի պահանջի, բայց ոչ ուշ, քան տվյալ տարվա դեկտեմբերի 27-ը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