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2023.11.15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ԱԲՀ-էԱՃԾՁԲ-24/03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Տրանսպորտային փոխադրման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Քրիստինե Բաղդասարյան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kristina.baghdasaryan7@mail.ru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 քաղաքապետարան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ԱԲՀ-էԱՃԾՁԲ-24/03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2023.11.15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Տրանսպորտային փոխադրման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Տրանսպորտային փոխադրման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ԱԲՀ-էԱՃԾՁԲ-24/03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kristina.baghdasaryan7@mail.ru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Տրանսպորտային փոխադրման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2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403.19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432.3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2023.11.28. 09:00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ԱԲՀ-էԱՃԾՁԲ-24/03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ԱԲՀ-էԱՃԾՁԲ-24/03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ԱԲՀ-էԱՃԾՁԲ-24/03</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«ԱԲՀ-էԱՃԾՁԲ-24/03»*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ԱԲՀ-էԱՃԾՁԲ-24/03*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«ԱԲՀ-էԱՃԾՁԲ-24/03»*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ԱԲՀ-էԱՃԾՁԲ-24/03*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Աբովյան համայնքի 2024 թվականի կարիքների համար տրանսպորտային փոխադրման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մարդատար ավտոմեքենաների ծառայություն մատուցողը համայնքապետարանի աշխատակազմի կողմից ներկայացված պատվերի հիման վրա պետք է ապահովի անհրաժեշտ տրանսպորտային միջոցի առկայությունը պատվիրատուի կողմից նշված վայրում և ժամանակին: Ծառայությունների մատուցման համար անհրաժեշտ մեքենաները պետք է համապատասխանեն հետևյալ չափանիշներին.
1.	Թեթև մարդատար ավտոմեքենաներ՝  անկախ մակնիշից, տեխնիկապես սարքին վիճակում, սրահը լինի կոկիկ և հարմարավետ:
2.	Վարորդը պետք է ունենա համապատասխան որակավորում, վարորդական իրավոււնք:
Պատվիրատուն պատվերը իրականացնում է զանգով կամ էլեկտրոնային հավելվածի միջոցով:
Պետք է ապահովել մեքենաների տրամադրումը կանչից 5-10 րոպեների ընթացքում։ 
Մինչև 3 կմ-ի արժեքը 600 ՀՀ դրամ, այնուհետև 1 կմ-ը՝ 140 ՀՀ դրամ: Հետադարձը 50 գումարվում է:
Սպասելավարձը մինչև 10 րոպեն անվճար, այնուհետև մեկ ժամը՝ 1500 ՀՀ դրամ:
Կամակերպությունը պետք է հնարավորություն ունենա ապահովելու 5-7 պատվեր միաժամանակ։ 
Ծառայության մատուցումը պետք է կատարվի կտրոններով:
Ցանկալի է, որ կազմակերպությունն ունենա Աբովյան վարչական շրջանում գրասենյակ կամ ներկայացուցիչ` դիսպետչեր: 
Վճարումը կիրականացվի ըստ մատուցված  ծառայության կմ-ի։
Մասնակցի կողմից առաջարկված գինը տոկոսային հարաբերակցությամբ համամասնորեն կտարածվի վերը նշված արժեքների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Ավտոբուսային փոխադրումների ծառայություն մատուցողի կողմից ներկայացված պատվերի հիման վրա պետք է ապահովի անհրաժեշտ տրանսպորտային միջոցի առկայությունը պատվիրատուի կողմից նշված վայրում և ժամանակին: Ծառայությունների մատուցման համար անհրաժեշտ մեքենաները պետք է համապատասխանեն հետևյալ չափանիշներին.
1.	Ավտոբուս, անկախ մակնիշից, տեխնիկապես սարքին վիճակում, սրահը լինի կոկիկ և հարմարավետ:
2.	Վարորդը պետք է ունենա համապատասխան որակավորում, վարորդական իրավոււնք:
Ավտոբուս 22 տեղանոց՝ Աբովյան համայնքի տարածքում արժեքը՝ 20.000 ՀՀ դրամ, ներառյալ հետվերադարձը և սպասելավարձը: Աբովյան համայնքի տարածքից դուրս  մինչև 30 կմ-ի արժեքը՝ 30.000  ՀՀ դրամ, իսկ 30-ից 60 կմ՝ յուրաքանչյուր կմ-ի արժեքը՝ 1000 ՀՀ դրամ, 60 կմ-ից ավել, յուրաքանչյուր կմ-ի արժեքը՝ 800 ՀՀ դրամ:
Ավտոբուս 53 տեղանոց՝  Աբովյան համայնքի տարածքում արժեքը 20.000 ՀՀ դրամ, ներառյալ հետվերադարձը և սպասելավարձը: Աբովյան համայնքի տարածքից դուրս  մինչև 30 կմ-ի արժեքը՝ 60.000  ՀՀ դրամ, իսկ 30-ից 60 կմ՝ յուրաքանչյուր կմ-ի արժեքը՝ 1600 ՀՀ դրամ, 60 կմ-ից ավել, յուրաքանչյուր կմ-ի արժեքը՝ 1300 ՀՀ դրամ:
Սպասելավճարը ներառված է գումարի մեջ, իսկ հետվերադարձի պատվերի դեպքում ծառայությունը կմատուցվի 50% զեղչով ըստ վերը նշված արժեքների:
Պետք է ապահովել մեքենաների տրամադրումը նախապես պատվիրված ժամին և վայրում։
 Ծառայության մատուցումը պետք է կատարվի կտրոններով:
Ցանկալի է, որ կազմակերպությունն ունենա Աբովյանի վարչական շրջանում գրասենյակ կամ ներկայացուցիչ` դիսպետչեր:
Վճարումը կիրականացվի ըստ մատուցված  ծառայության կմ-ի։
Մասնակցի կողմից առաջարկված գինը տոկոսային հարաբերակցությամբ համամասնորեն կտարածվի վերը նշված արժեքների վրա: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2024թ. համապատասխան ֆինանսական միջոցներ նախատեսվելու դեպքում՝ կողմերի միջև կնքվող համաձայնագրով սահմանված ժամկետում, ըստ պատվիրատուի պահանջի, բայց ոչ ուշ, քան տվյալ տարվա դեկտեմբերի 27-ը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2024թ. համապատասխան ֆինանսական միջոցներ նախատեսվելու դեպքում՝ կողմերի միջև կնքվող համաձայնագրով սահմանված ժամկետում, ըստ պատվիրատուի պահանջի, բայց ոչ ուշ, քան տվյալ տարվա դեկտեմբերի 27-ը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