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D" w:rsidRPr="00BA434A" w:rsidRDefault="00D30622" w:rsidP="00F81294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EB6413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Հավելված</w:t>
      </w:r>
      <w:r w:rsidRPr="00EB64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B6413">
        <w:rPr>
          <w:rFonts w:ascii="GHEA Grapalat" w:hAnsi="GHEA Grapalat" w:cs="Sylfaen"/>
          <w:sz w:val="22"/>
          <w:szCs w:val="22"/>
          <w:lang w:val="af-ZA"/>
        </w:rPr>
        <w:br/>
        <w:t xml:space="preserve">                                                      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B6413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EB6413">
        <w:rPr>
          <w:rFonts w:ascii="GHEA Grapalat" w:hAnsi="GHEA Grapalat" w:cs="Sylfaen"/>
          <w:sz w:val="22"/>
          <w:szCs w:val="22"/>
          <w:lang w:val="hy-AM"/>
        </w:rPr>
        <w:t>Աբովյան համայնք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  <w:r w:rsidRPr="00EB6413">
        <w:rPr>
          <w:rFonts w:ascii="GHEA Grapalat" w:hAnsi="GHEA Grapalat" w:cs="Sylfaen"/>
          <w:sz w:val="22"/>
          <w:szCs w:val="22"/>
          <w:lang w:val="hy-AM"/>
        </w:rPr>
        <w:t xml:space="preserve"> ղեկավարի</w:t>
      </w:r>
      <w:r w:rsidR="004077D1">
        <w:rPr>
          <w:rFonts w:ascii="GHEA Grapalat" w:hAnsi="GHEA Grapalat" w:cs="Sylfaen"/>
          <w:sz w:val="22"/>
          <w:szCs w:val="22"/>
          <w:lang w:val="af-ZA"/>
        </w:rPr>
        <w:br/>
        <w:t xml:space="preserve">                        </w:t>
      </w:r>
      <w:r w:rsidR="00A93B86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</w:t>
      </w:r>
      <w:r w:rsidR="007E4D21" w:rsidRPr="00EB6413">
        <w:rPr>
          <w:rFonts w:ascii="GHEA Grapalat" w:hAnsi="GHEA Grapalat" w:cs="Sylfaen"/>
          <w:sz w:val="22"/>
          <w:szCs w:val="22"/>
          <w:lang w:val="af-ZA"/>
        </w:rPr>
        <w:t>20</w:t>
      </w:r>
      <w:r w:rsidR="007E4D21" w:rsidRPr="00EB6413">
        <w:rPr>
          <w:rFonts w:ascii="GHEA Grapalat" w:hAnsi="GHEA Grapalat" w:cs="Sylfaen"/>
          <w:sz w:val="22"/>
          <w:szCs w:val="22"/>
          <w:lang w:val="hy-AM"/>
        </w:rPr>
        <w:t>2</w:t>
      </w:r>
      <w:r w:rsidR="007E4D21" w:rsidRPr="00CC09DE">
        <w:rPr>
          <w:rFonts w:ascii="GHEA Grapalat" w:hAnsi="GHEA Grapalat" w:cs="Sylfaen"/>
          <w:sz w:val="22"/>
          <w:szCs w:val="22"/>
          <w:lang w:val="hy-AM"/>
        </w:rPr>
        <w:t>2</w:t>
      </w:r>
      <w:r w:rsidR="007E4D21" w:rsidRPr="00EB64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E4D21" w:rsidRPr="00EB6413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3E3E04">
        <w:rPr>
          <w:rFonts w:ascii="GHEA Grapalat" w:hAnsi="GHEA Grapalat" w:cs="Sylfaen"/>
          <w:sz w:val="22"/>
          <w:szCs w:val="22"/>
          <w:lang w:val="hy-AM"/>
        </w:rPr>
        <w:t xml:space="preserve"> օգոստոսի 12</w:t>
      </w:r>
      <w:r w:rsidR="003E3E04" w:rsidRPr="007D53A6">
        <w:rPr>
          <w:rFonts w:ascii="GHEA Grapalat" w:hAnsi="GHEA Grapalat" w:cs="Sylfaen"/>
          <w:sz w:val="22"/>
          <w:szCs w:val="22"/>
          <w:lang w:val="hy-AM"/>
        </w:rPr>
        <w:t>-</w:t>
      </w:r>
      <w:r w:rsidR="006E4986">
        <w:rPr>
          <w:rFonts w:ascii="GHEA Grapalat" w:hAnsi="GHEA Grapalat" w:cs="Sylfaen"/>
          <w:sz w:val="22"/>
          <w:szCs w:val="22"/>
          <w:lang w:val="hy-AM"/>
        </w:rPr>
        <w:t xml:space="preserve">ի  </w:t>
      </w:r>
      <w:r w:rsidR="006E4986">
        <w:rPr>
          <w:rFonts w:ascii="GHEA Grapalat" w:hAnsi="GHEA Grapalat" w:cs="Sylfaen"/>
          <w:sz w:val="22"/>
          <w:szCs w:val="22"/>
          <w:lang w:val="hy-AM"/>
        </w:rPr>
        <w:br/>
        <w:t xml:space="preserve">                                                                                               </w:t>
      </w:r>
      <w:r w:rsidR="006E4986">
        <w:rPr>
          <w:rFonts w:ascii="GHEA Grapalat" w:hAnsi="GHEA Grapalat" w:cs="Sylfaen"/>
          <w:sz w:val="22"/>
          <w:szCs w:val="22"/>
          <w:lang w:val="pt-BR"/>
        </w:rPr>
        <w:t>N</w:t>
      </w:r>
      <w:r w:rsidR="00B673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E3E04">
        <w:rPr>
          <w:rFonts w:ascii="GHEA Grapalat" w:hAnsi="GHEA Grapalat" w:cs="Sylfaen"/>
          <w:sz w:val="22"/>
          <w:szCs w:val="22"/>
          <w:lang w:val="hy-AM"/>
        </w:rPr>
        <w:t xml:space="preserve">2395 </w:t>
      </w:r>
      <w:r w:rsidR="006E4986">
        <w:rPr>
          <w:rFonts w:ascii="GHEA Grapalat" w:hAnsi="GHEA Grapalat" w:cs="Sylfaen"/>
          <w:sz w:val="22"/>
          <w:szCs w:val="22"/>
          <w:lang w:val="pt-BR"/>
        </w:rPr>
        <w:t>ո</w:t>
      </w:r>
      <w:r w:rsidR="006E4986">
        <w:rPr>
          <w:rFonts w:ascii="GHEA Grapalat" w:hAnsi="GHEA Grapalat" w:cs="Sylfaen"/>
          <w:sz w:val="22"/>
          <w:szCs w:val="22"/>
          <w:lang w:val="hy-AM"/>
        </w:rPr>
        <w:t>րոշման</w:t>
      </w:r>
      <w:r w:rsidR="007E4D21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7E4D21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6F525D" w:rsidRPr="00D3244A" w:rsidRDefault="009C2B8C" w:rsidP="00944D35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D3244A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D3244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D3244A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D3244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ab/>
      </w:r>
    </w:p>
    <w:p w:rsidR="00E569DB" w:rsidRPr="00D3244A" w:rsidRDefault="00C550AE" w:rsidP="00E569DB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      </w:t>
      </w:r>
      <w:r w:rsidR="00944D35" w:rsidRPr="00D3244A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D324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69DB" w:rsidRPr="00D324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E569DB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569DB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E569DB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569DB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E569DB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C3BD9" w:rsidRPr="00D3244A">
        <w:rPr>
          <w:rFonts w:ascii="GHEA Grapalat" w:hAnsi="GHEA Grapalat"/>
          <w:b/>
          <w:sz w:val="22"/>
          <w:szCs w:val="22"/>
          <w:lang w:val="hy-AM"/>
        </w:rPr>
        <w:t>ֆինանսատնտեսագիտական և եկամուտների հաշվառման</w:t>
      </w:r>
      <w:r w:rsidR="00DC3BD9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E569DB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E569DB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673C4" w:rsidRPr="00D3244A">
        <w:rPr>
          <w:rFonts w:ascii="GHEA Grapalat" w:hAnsi="GHEA Grapalat" w:cs="Sylfaen"/>
          <w:b/>
          <w:sz w:val="22"/>
          <w:szCs w:val="22"/>
        </w:rPr>
        <w:t>պետ</w:t>
      </w:r>
      <w:r w:rsidR="00DC3BD9" w:rsidRPr="00D324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E569DB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1D68A7" w:rsidRPr="00D3244A">
        <w:rPr>
          <w:rFonts w:ascii="GHEA Grapalat" w:hAnsi="GHEA Grapalat"/>
          <w:b/>
          <w:bCs/>
          <w:sz w:val="22"/>
          <w:szCs w:val="22"/>
          <w:lang w:val="hy-AM"/>
        </w:rPr>
        <w:t>ծածկագ</w:t>
      </w:r>
      <w:r w:rsidR="001D68A7" w:rsidRPr="00D3244A">
        <w:rPr>
          <w:rFonts w:ascii="GHEA Grapalat" w:hAnsi="GHEA Grapalat"/>
          <w:b/>
          <w:bCs/>
          <w:sz w:val="22"/>
          <w:szCs w:val="22"/>
          <w:lang w:val="ru-RU"/>
        </w:rPr>
        <w:t>ի</w:t>
      </w:r>
      <w:r w:rsidR="00E569DB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ր՝ </w:t>
      </w:r>
      <w:r w:rsidR="00DC3BD9" w:rsidRPr="00D3244A">
        <w:rPr>
          <w:rFonts w:ascii="GHEA Grapalat" w:hAnsi="GHEA Grapalat"/>
          <w:b/>
          <w:sz w:val="22"/>
          <w:szCs w:val="22"/>
          <w:lang w:val="hy-AM"/>
        </w:rPr>
        <w:t>2.</w:t>
      </w:r>
      <w:r w:rsidR="00B673C4" w:rsidRPr="00D3244A">
        <w:rPr>
          <w:rFonts w:ascii="GHEA Grapalat" w:hAnsi="GHEA Grapalat"/>
          <w:b/>
          <w:sz w:val="22"/>
          <w:szCs w:val="22"/>
          <w:lang w:val="pt-BR"/>
        </w:rPr>
        <w:t>1</w:t>
      </w:r>
      <w:r w:rsidR="00E569DB" w:rsidRPr="00D3244A">
        <w:rPr>
          <w:rFonts w:ascii="GHEA Grapalat" w:hAnsi="GHEA Grapalat"/>
          <w:b/>
          <w:sz w:val="22"/>
          <w:szCs w:val="22"/>
          <w:lang w:val="hy-AM"/>
        </w:rPr>
        <w:t>-</w:t>
      </w:r>
      <w:r w:rsidR="00DC3BD9" w:rsidRPr="00D3244A">
        <w:rPr>
          <w:rFonts w:ascii="GHEA Grapalat" w:hAnsi="GHEA Grapalat"/>
          <w:b/>
          <w:sz w:val="22"/>
          <w:szCs w:val="22"/>
          <w:lang w:val="pt-BR"/>
        </w:rPr>
        <w:t>1</w:t>
      </w:r>
      <w:r w:rsidR="00E569DB" w:rsidRPr="00D3244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E569DB" w:rsidRPr="00D3244A">
        <w:rPr>
          <w:rFonts w:ascii="GHEA Grapalat" w:hAnsi="GHEA Grapalat"/>
          <w:b/>
          <w:sz w:val="22"/>
          <w:szCs w:val="22"/>
          <w:lang w:val="hy-AM"/>
        </w:rPr>
        <w:t>։</w:t>
      </w:r>
      <w:r w:rsidR="00E569DB" w:rsidRPr="00D324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E569DB" w:rsidRPr="00D3244A" w:rsidRDefault="00E569DB" w:rsidP="00E569DB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Գործառույթներն են՝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5D36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կազմակերպում է բաժնի աշխատանքները, իր իրավասության շրջանակներում տալիս է հանձնարարականներ բաժնի աշխատակիցներին և վերահսկում է դրանց ժամանակին և պատշաճ</w:t>
      </w:r>
      <w:r w:rsidR="00FC48BF">
        <w:rPr>
          <w:rFonts w:ascii="GHEA Grapalat" w:hAnsi="GHEA Grapalat" w:cs="Sylfaen"/>
          <w:noProof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որակով կատարումը,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կազմում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բյուջեի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դրանում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առաջարկվող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փոփոխությունների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հետևում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բյուջեի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կատարմանը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որի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վերաբերյալ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կազմում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եռամսյա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հաղորդումների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տարեկան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հաշվետվությունների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hy-AM"/>
        </w:rPr>
        <w:t>, բյուջեի նախագիծը և բյուջեի կատարման տարեկան հաշվետվության նախագիծը ներկայացնում է հանրային քննարկման, ապահովում է բյուջեի կատարման տարեկան հաշվետվության հրապարակումը azdarar.am կայքում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, նախապատրաստում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տեղական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հարկերի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տուրքերի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վճարների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`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օրենքով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սահմանված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տեսակներն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ու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դրույքաչափերը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ահմանելու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վերաբերյալ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hy-AM"/>
        </w:rPr>
        <w:t>, դրանք</w:t>
      </w:r>
      <w:r w:rsidR="00B673C4" w:rsidRPr="00D3244A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ներկայացնում է հանրային քննարկման, նախապատրաստում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է համայնքի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կողմից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իրականացվող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ծառայությունների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դիմաց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կատարվող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վճարների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դրույքաչափերի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վերաբերյալ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նախագծերը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>o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րենքով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ահմանված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կարգով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կազմակերպում է անշարժ գույքի հարկի և փոխադրամիջոցների գույքահարկի գանձումն ու համայնքի բյուջե մուտքագրումը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>, ապահովում է այդ գործառույթների՝ համապատասխան էլեկտրոնային համակարգերով իրականացումը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, կազմակերպում է տեղական հարկերի, տուրքերի և վճարների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սեփականություն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համարվող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հողերի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գույքի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վարձավճարների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գանձումն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ու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վերահսկումը, հարկերը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վճարները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չվճարող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անձանց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մասին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տեղեկատվություն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ներկայացնում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ղեկավարին, մասնակցում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աշխատակազմի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կառուցվածքում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հաստիքացուցակում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փոփոխություններ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կատարելու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նախապատրաստական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աշխատանքներին, կազմում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համայնքային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կազմակերպությունների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 հաստիքացուցակների,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բյուջետային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հայտերի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ընթացիկ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տարվա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պահպանման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ծախսերի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նախահաշիվների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 նախագծերը, դրանց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ընթացիկ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փոփոխությունների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ճշգրտ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>ումները և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>ներկայացնում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>համայնքի ղեկավարին,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վերահսկողություն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իրականացնում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համայնքային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բյուջեից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այդ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կազմակերպություններին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տրամադրվող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միջոցների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նպատակային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օգտագործման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նկատմամբ, կազմակերպում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սեփականություն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համարվող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գույքի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ամենամյա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պարտադիր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գույքագրման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աշխատանքները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 և գույքագրման փաստաթղթերի նախագծերը ներկայացնում ավագանու հաստատմանը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, համայնքի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կողմից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սեփականության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իրավունքով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գույք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ձեռք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բերելուց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գույքն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օտարելուց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հետո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մեկշաբաթյա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ժամկետում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համապատասխան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փոփոխություններ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կատարում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գույքագրման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փաստաթղթերում և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 դրանք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 ներկայացնում ավագանու հաստատմանը առաջիկա նիստում, համայնքի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ղեկավարի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ստորագրմանն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ներկայացնում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ֆինանսական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փաստաթղթերը, 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hy-AM"/>
        </w:rPr>
        <w:t>ապահովում է համայնքապետարանի աշխատակազմի գանձապահական գործառույթների իրականացումը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hy-AM"/>
        </w:rPr>
        <w:t>կազմակերպում է հաշվապահության աշխատանքները՝ «Հանրային հատվածի կազմակերպությունների հաշվապահական հաշվառման մասին» օրենքին համապատասխան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քննարկման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ներկայացնում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Հայաստանի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Հանրապետության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իրավասու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պետական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մարմինների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իրականացրած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ստուգումների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արդյունքները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անհրաժեշտության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դեպքում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դրանց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վերաբերյալ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ավագանու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>որոշման</w:t>
      </w:r>
      <w:r w:rsidR="00217A5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նախագծեր, 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hy-AM"/>
        </w:rPr>
        <w:t>վարում է ՀԿՏՀ-ի «Համայնքի բյուջե», «Համայնքային գույք» բաժինները</w:t>
      </w:r>
      <w:r w:rsidR="00217A51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, </w:t>
      </w:r>
      <w:r w:rsidR="00217A51" w:rsidRPr="00D3244A">
        <w:rPr>
          <w:rFonts w:ascii="GHEA Grapalat" w:hAnsi="GHEA Grapalat" w:cs="Courier New"/>
          <w:sz w:val="22"/>
          <w:szCs w:val="22"/>
          <w:lang w:val="hy-AM"/>
        </w:rPr>
        <w:t xml:space="preserve">մասնակցում է բաժնի գործառույթներին վերաբերվող՝ աշխատակազմում իրականացվող </w:t>
      </w:r>
      <w:r w:rsidR="00217A51" w:rsidRPr="00D3244A">
        <w:rPr>
          <w:rFonts w:ascii="GHEA Grapalat" w:hAnsi="GHEA Grapalat" w:cs="Courier New"/>
          <w:sz w:val="22"/>
          <w:szCs w:val="22"/>
          <w:lang w:val="hy-AM"/>
        </w:rPr>
        <w:lastRenderedPageBreak/>
        <w:t>գնումների գործընթացով ձեռք բերվող ապրանքների, ծառայությունների և աշխատանքների տեխնիկական բնութագրերի կազմման աշխատանքներին</w:t>
      </w:r>
      <w:r w:rsidRPr="00D3244A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E569DB" w:rsidRPr="00D3244A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fr-FR"/>
        </w:rPr>
        <w:t xml:space="preserve">       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ru-RU"/>
        </w:rPr>
        <w:t>Ի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</w:t>
      </w:r>
      <w:r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Նշված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Sylfaen"/>
          <w:sz w:val="22"/>
          <w:szCs w:val="22"/>
          <w:lang w:val="pt-BR"/>
        </w:rPr>
        <w:t>`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D3244A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1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բարձրագույն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ֆինանսատնտեսագիտական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բնագավառի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կրթություն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="00B673C4" w:rsidRPr="00D3244A">
        <w:rPr>
          <w:rFonts w:ascii="GHEA Grapalat" w:hAnsi="GHEA Grapalat" w:cs="Sylfaen"/>
          <w:sz w:val="22"/>
          <w:szCs w:val="22"/>
        </w:rPr>
        <w:t>համայնքային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ծառայության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կամ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պետական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ծառայության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պաշտոններում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առնվազն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երկու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տարվա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ստաժ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կամ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վերջին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երեք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տարվա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ընթացքում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քաղաքական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կամ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վարչական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կամ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հայեցողական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կամ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ինքնավար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պաշտոններում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առնվազն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մեկ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տարվա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աշխատանքային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ստաժ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կամ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վերջին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ութ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տարվա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ընթացքում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համայնքի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ավագանու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անդամի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աշխատանքային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գործունեության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առնվազն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երկու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տարվա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փորձ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կամ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առնվազն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երեք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տարվա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մասնագիտական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աշխատանքային</w:t>
      </w:r>
      <w:r w:rsidR="00B673C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673C4" w:rsidRPr="00D3244A">
        <w:rPr>
          <w:rFonts w:ascii="GHEA Grapalat" w:hAnsi="GHEA Grapalat" w:cs="Sylfaen"/>
          <w:sz w:val="22"/>
          <w:szCs w:val="22"/>
        </w:rPr>
        <w:t>ստաժ</w:t>
      </w:r>
      <w:r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E569DB" w:rsidRPr="00D3244A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B673C4" w:rsidRPr="00D3244A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Սահմանադրության, </w:t>
      </w:r>
      <w:r w:rsidR="00B673C4" w:rsidRPr="00D3244A">
        <w:rPr>
          <w:rFonts w:ascii="GHEA Grapalat" w:hAnsi="GHEA Grapalat" w:cs="Arial Armenian"/>
          <w:iCs/>
          <w:sz w:val="22"/>
          <w:szCs w:val="22"/>
          <w:lang w:val="hy-AM"/>
        </w:rPr>
        <w:t>Հարկային օրենսգրքի,</w:t>
      </w:r>
      <w:r w:rsidR="00B673C4" w:rsidRPr="00D3244A">
        <w:rPr>
          <w:rFonts w:ascii="GHEA Grapalat" w:hAnsi="GHEA Grapalat" w:cs="Sylfaen"/>
          <w:sz w:val="22"/>
          <w:szCs w:val="22"/>
          <w:lang w:val="hy-AM"/>
        </w:rPr>
        <w:t xml:space="preserve"> «Համայնքային ծառայության մասին», «Տեղական ինքնակառավարման մասին», «Հայաստանի Հանրապետության բյուջետային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 համակարգի մասին»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, «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hy-AM"/>
        </w:rPr>
        <w:t>Նորմատիվ ի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րավական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մասին», </w:t>
      </w:r>
      <w:r w:rsidR="00B673C4" w:rsidRPr="00D3244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B673C4" w:rsidRPr="00D3244A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B673C4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B673C4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B673C4" w:rsidRPr="00D3244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B673C4" w:rsidRPr="00D3244A">
        <w:rPr>
          <w:rFonts w:ascii="GHEA Grapalat" w:hAnsi="GHEA Grapalat" w:cs="Sylfaen"/>
          <w:iCs/>
          <w:sz w:val="22"/>
          <w:szCs w:val="22"/>
          <w:lang w:val="hy-AM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Հայաստանի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Հանրապետության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աշխատակազմի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կանոնադրության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իր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հետ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կապված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ակտերի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անհրաժեշտ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իմացություն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ինչպես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նաև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տրամաբանելու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տարբեր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իրավիճակներում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կողմնորոշվելու</w:t>
      </w:r>
      <w:r w:rsidR="00B673C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B673C4" w:rsidRPr="00D3244A">
        <w:rPr>
          <w:rFonts w:ascii="GHEA Grapalat" w:hAnsi="GHEA Grapalat" w:cs="Sylfaen"/>
          <w:noProof/>
          <w:sz w:val="22"/>
          <w:szCs w:val="22"/>
          <w:lang w:val="pt-BR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569DB" w:rsidRPr="00D3244A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569DB" w:rsidRPr="00D3244A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D30622" w:rsidRPr="00D3244A" w:rsidRDefault="00E569DB" w:rsidP="00E569DB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="00D30622" w:rsidRPr="00D3244A">
        <w:rPr>
          <w:rFonts w:ascii="GHEA Grapalat" w:hAnsi="GHEA Grapalat" w:cs="Arial Armenian"/>
          <w:noProof/>
          <w:sz w:val="22"/>
          <w:szCs w:val="22"/>
          <w:lang w:val="pt-BR"/>
        </w:rPr>
        <w:tab/>
      </w:r>
    </w:p>
    <w:p w:rsidR="00A93B86" w:rsidRPr="00D3244A" w:rsidRDefault="00C550AE" w:rsidP="00A93B86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9A349E" w:rsidRPr="00D3244A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944D35" w:rsidRPr="00D3244A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6F525D" w:rsidRPr="00D324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F83F9C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5479C" w:rsidRPr="00D324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05479C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479C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05479C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479C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05479C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145BD6" w:rsidRPr="00D3244A">
        <w:rPr>
          <w:rFonts w:ascii="GHEA Grapalat" w:hAnsi="GHEA Grapalat"/>
          <w:b/>
          <w:sz w:val="22"/>
          <w:szCs w:val="22"/>
          <w:lang w:val="hy-AM"/>
        </w:rPr>
        <w:t>քաղաքաշինության, հողաշինարարության, գյուղատնտեսության և անշարժ գույքի կառավարման</w:t>
      </w:r>
      <w:r w:rsidR="00EE7272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05479C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05479C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b/>
          <w:sz w:val="22"/>
          <w:szCs w:val="22"/>
        </w:rPr>
        <w:t>պետ</w:t>
      </w:r>
      <w:r w:rsidR="005F53E5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479C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6E2B99" w:rsidRPr="00D3244A">
        <w:rPr>
          <w:rFonts w:ascii="GHEA Grapalat" w:hAnsi="GHEA Grapalat"/>
          <w:b/>
          <w:bCs/>
          <w:sz w:val="22"/>
          <w:szCs w:val="22"/>
          <w:lang w:val="hy-AM"/>
        </w:rPr>
        <w:t>ծածկագ</w:t>
      </w:r>
      <w:r w:rsidR="006E2B99" w:rsidRPr="00D3244A">
        <w:rPr>
          <w:rFonts w:ascii="GHEA Grapalat" w:hAnsi="GHEA Grapalat"/>
          <w:b/>
          <w:bCs/>
          <w:sz w:val="22"/>
          <w:szCs w:val="22"/>
          <w:lang w:val="ru-RU"/>
        </w:rPr>
        <w:t>ի</w:t>
      </w:r>
      <w:r w:rsidR="0005479C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ր՝ </w:t>
      </w:r>
      <w:r w:rsidR="00145BD6" w:rsidRPr="00D3244A">
        <w:rPr>
          <w:rFonts w:ascii="GHEA Grapalat" w:hAnsi="GHEA Grapalat"/>
          <w:b/>
          <w:sz w:val="22"/>
          <w:szCs w:val="22"/>
          <w:lang w:val="hy-AM"/>
        </w:rPr>
        <w:t>2.</w:t>
      </w:r>
      <w:r w:rsidR="005F53E5" w:rsidRPr="00D3244A">
        <w:rPr>
          <w:rFonts w:ascii="GHEA Grapalat" w:hAnsi="GHEA Grapalat"/>
          <w:b/>
          <w:sz w:val="22"/>
          <w:szCs w:val="22"/>
          <w:lang w:val="pt-BR"/>
        </w:rPr>
        <w:t>1</w:t>
      </w:r>
      <w:r w:rsidR="0005479C" w:rsidRPr="00D3244A">
        <w:rPr>
          <w:rFonts w:ascii="GHEA Grapalat" w:hAnsi="GHEA Grapalat"/>
          <w:b/>
          <w:sz w:val="22"/>
          <w:szCs w:val="22"/>
          <w:lang w:val="hy-AM"/>
        </w:rPr>
        <w:t>-</w:t>
      </w:r>
      <w:r w:rsidR="00145BD6" w:rsidRPr="00D3244A">
        <w:rPr>
          <w:rFonts w:ascii="GHEA Grapalat" w:hAnsi="GHEA Grapalat"/>
          <w:b/>
          <w:sz w:val="22"/>
          <w:szCs w:val="22"/>
          <w:lang w:val="pt-BR"/>
        </w:rPr>
        <w:t>2</w:t>
      </w:r>
      <w:r w:rsidR="0005479C" w:rsidRPr="00D3244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A93B86" w:rsidRPr="00D3244A">
        <w:rPr>
          <w:rFonts w:ascii="GHEA Grapalat" w:hAnsi="GHEA Grapalat"/>
          <w:b/>
          <w:bCs/>
          <w:sz w:val="22"/>
          <w:szCs w:val="22"/>
          <w:lang w:val="pt-BR"/>
        </w:rPr>
        <w:t>:</w:t>
      </w:r>
      <w:r w:rsidR="00A93B86" w:rsidRPr="00D3244A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09170B" w:rsidRPr="00D3244A" w:rsidRDefault="003D4F09" w:rsidP="0009170B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="00264F42" w:rsidRPr="00D3244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264F42"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կազմակերպում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է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բաժնի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աշխատանքները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1C5D36" w:rsidRPr="00D3244A">
        <w:rPr>
          <w:rFonts w:ascii="GHEA Grapalat" w:hAnsi="GHEA Grapalat" w:cs="Sylfaen"/>
          <w:sz w:val="22"/>
          <w:szCs w:val="22"/>
        </w:rPr>
        <w:t>իր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իրավասության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շրջանակներում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տալիս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է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հանձնարարականներ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բաժնի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աշխատակիցներին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և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վերահսկում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է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դրանց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ժամանակին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և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պատշաճ</w:t>
      </w:r>
      <w:r w:rsidR="00FC48BF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որակով</w:t>
      </w:r>
      <w:r w:rsidR="001C5D3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1C5D36" w:rsidRPr="00D3244A">
        <w:rPr>
          <w:rFonts w:ascii="GHEA Grapalat" w:hAnsi="GHEA Grapalat" w:cs="Sylfaen"/>
          <w:sz w:val="22"/>
          <w:szCs w:val="22"/>
        </w:rPr>
        <w:t>կատարումը</w:t>
      </w:r>
      <w:r w:rsidR="001C5D36" w:rsidRPr="00D3244A">
        <w:rPr>
          <w:rFonts w:ascii="GHEA Grapalat" w:hAnsi="GHEA Grapalat" w:cs="Sylfaen"/>
          <w:iCs/>
          <w:sz w:val="22"/>
          <w:szCs w:val="22"/>
          <w:lang w:val="pt-BR"/>
        </w:rPr>
        <w:t>,</w:t>
      </w:r>
      <w:r w:rsidR="001C5D36" w:rsidRPr="00D3244A">
        <w:rPr>
          <w:rFonts w:ascii="GHEA Grapalat" w:hAnsi="GHEA Grapalat" w:cs="Sylfae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Աբովյան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և դրանում կատարվող փոփոխությունների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նախագծերը</w:t>
      </w:r>
      <w:r w:rsidR="005F53E5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>«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Քաղաքաշինության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մասին» Հայաստանի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օրենքով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կարգով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ծրագրային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փաստաթղթերը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դրանց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փոփոխությունները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նախագծման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առաջադրանքները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հաստատելու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որոշման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>նախագծերը</w:t>
      </w:r>
      <w:r w:rsidR="005F53E5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5F53E5" w:rsidRPr="00D3244A">
        <w:rPr>
          <w:rFonts w:ascii="GHEA Grapalat" w:hAnsi="GHEA Grapalat" w:cs="Arial Armenian"/>
          <w:iCs/>
          <w:sz w:val="22"/>
          <w:szCs w:val="22"/>
          <w:lang w:val="hy-AM"/>
        </w:rPr>
        <w:t>օրենքով կամ Հայաստանի Հանրապետության կառավարության սահմանած կարգով վարում է համայնքի քաղաքաշինական, բնապահպանական, գյուղատնտեսական և այլ կադաստրներ, իրականացնում է համայնքի բնապահպանական հարցերի հետ կապված գործառույթներ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է «Քաղաքաշինության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մասին»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օրենքով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այն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փաստաթղթերը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որոնց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պատվիրատուն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EE4AC9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դեպքերում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կարգով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բնակչությանը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իրազեկում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FC48BF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միջավայրի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ծրագրվող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փոփոխությունների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մա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ին</w:t>
      </w:r>
      <w:r w:rsidR="00EE4AC9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կառուցապատողներին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տրվող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ճարտարապետահատակագծային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առաջադրանքի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նախագիծը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>,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եզրակացություն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ճարտարապետաշինարարական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նախագծերի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վերաբերյալ</w:t>
      </w:r>
      <w:r w:rsidR="00EE4AC9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կարգով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տարածքում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շինարարության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(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քանդման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>)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ավարտված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շինարարության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շահագործման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/>
          <w:sz w:val="22"/>
          <w:szCs w:val="22"/>
          <w:lang w:val="hy-AM"/>
        </w:rPr>
        <w:t>թույլտվությունների որոշումների նախագծերը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>, o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րենքով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u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կարգով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միջոցառումներ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ձեռնարկում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շինարարության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թույլտվությամբ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նախատե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ված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ժամկետներում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կառուցապատումն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ավարտելու</w:t>
      </w:r>
      <w:r w:rsidR="00EE4AC9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EE4AC9" w:rsidRPr="00D3244A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="00EE4AC9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տարածքում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ինքնակամ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շինարարության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կանխարգելման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եցման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աշխատանքները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o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րենքով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u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կարգով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ապահովում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դրանց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հետևանքների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վերացումը</w:t>
      </w:r>
      <w:r w:rsidR="0071008A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սեփականություն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համարվող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հողերի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վրա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կառուցված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ինքնակամ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շինությունները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սեփականություն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ճանաչելու, օրինականացնելու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տնօրինելու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աշխատանքները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համապատասխան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որոշումների նախագծեր</w:t>
      </w:r>
      <w:r w:rsidR="0071008A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ով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վերահ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կողություն</w:t>
      </w:r>
      <w:r w:rsidR="0071008A" w:rsidRPr="00D3244A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lastRenderedPageBreak/>
        <w:t>իրականացնում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շենքերի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շինությունների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նպատակային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oգ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տա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ործման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պահպանման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կառուցապատողներին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տրված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ճարտարապետահատակա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ծային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առաջադրանքով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կանոնադրությամբ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u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պահանջների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կատարման</w:t>
      </w:r>
      <w:r w:rsidR="0071008A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71008A" w:rsidRPr="00D3244A">
        <w:rPr>
          <w:rFonts w:ascii="GHEA Grapalat" w:hAnsi="GHEA Grapalat" w:cs="Sylfaen"/>
          <w:iCs/>
          <w:sz w:val="22"/>
          <w:szCs w:val="22"/>
          <w:lang w:val="hy-AM"/>
        </w:rPr>
        <w:t>նկատմամբ</w:t>
      </w:r>
      <w:r w:rsidR="00D61DC3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առաջարկություն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շենքերի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շինությունների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համարակալման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հասցեների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տրամադրման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որոշման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գծ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երը</w:t>
      </w:r>
      <w:r w:rsidR="00D61DC3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սեփականություն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համարվող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հողերի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օտարման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կամ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օ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տա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ործման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տրամադրման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ործընթացների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իրականացման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ժամանակ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պահանջվող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ծրա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րային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փաստաթղթեր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բնույթի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եզրակացություններ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հատակա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ծեր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, 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ծա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րեր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փաստաթղթեր</w:t>
      </w:r>
      <w:r w:rsidR="00D61DC3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օրենքով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դեպքերում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ով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ապօրինի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հողօ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տագործումները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կանխարգելելու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կասեցնելու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վերացնելու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աշխատանքները</w:t>
      </w:r>
      <w:r w:rsidR="00D61DC3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կարգով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վարչական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սահմաններում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տնվող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հողամասերի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ընթացիկ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հաշվառումը</w:t>
      </w:r>
      <w:r w:rsidR="00D61DC3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ապահովում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տարածքում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տնվող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եոդեզիական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կետերի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սահմանանիշերի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պահպանությունը</w:t>
      </w:r>
      <w:r w:rsidR="00D61DC3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վարում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ընթացիկ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քաղաքաշինական</w:t>
      </w:r>
      <w:r w:rsidR="00D61DC3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iCs/>
          <w:sz w:val="22"/>
          <w:szCs w:val="22"/>
          <w:lang w:val="hy-AM"/>
        </w:rPr>
        <w:t>քարտեզը</w:t>
      </w:r>
      <w:r w:rsidR="00D61DC3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u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եփականություն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համարվող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բնակելի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տների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բնակարանների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հանրակացարանների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ոչ բնակելի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տարածքների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շենքերի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շինությունների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պահպանումը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շահա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ործումը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նորո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ումը</w:t>
      </w:r>
      <w:r w:rsidR="00D61DC3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նախապատրաստում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համարվող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 xml:space="preserve">անշարժ 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ույքի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օտարման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օ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տա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ործման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տրամադրման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նախա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>ծերը</w:t>
      </w:r>
      <w:r w:rsidR="00D61DC3" w:rsidRPr="00D3244A">
        <w:rPr>
          <w:rFonts w:ascii="GHEA Grapalat" w:hAnsi="GHEA Grapalat" w:cs="Arial Armenian"/>
          <w:sz w:val="22"/>
          <w:szCs w:val="22"/>
          <w:lang w:val="hy-AM"/>
        </w:rPr>
        <w:t>,</w:t>
      </w:r>
      <w:r w:rsidR="00D61DC3"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 w:cs="Sylfaen"/>
          <w:sz w:val="22"/>
          <w:szCs w:val="22"/>
          <w:lang w:val="hy-AM"/>
        </w:rPr>
        <w:t xml:space="preserve">իսկ աճուրդային և մրցութային կարգով օտարման դեպքում՝ նաև արձանագրությունները և հայտերը,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կառավարում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եփականություն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համարվող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ներհամայնքային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հաղորդակցության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ուղիների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ջրմուղի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կոյուղու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ջրահեռացման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ոռո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գ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ման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ու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ջեռուցման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ցանցերի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կառուցվածքների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շահա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գ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ործումը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o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րենքով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ված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դեպքերում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կար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գ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ով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նախապատրա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տում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համատիրությունների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հիմնադիր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ժողովները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աջակցում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դրանց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անցկացմանը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ինչպե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u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նաև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o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րենքով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ահմանված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`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բազմաբնակարան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շենքերի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կառավարման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մարմինների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ձևավորմանը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ապահովում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մա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նակցությունն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այդ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շենքերի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պա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արկմանը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`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եփականություն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համարվող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բնակարանների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քանակին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համապատա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խան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ապահովում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գ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ործակցությունը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համատիրությունների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հետ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կազմակերպում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համայնքային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ենթակայության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ճանապարհների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ճանապարհային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երթևեկության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կազմակերպման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կահավորանքի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տեխնիկական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միջոցների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ինժեներական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կառույցների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պահպանումն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ու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շահա</w:t>
      </w:r>
      <w:r w:rsidR="00D61DC3" w:rsidRPr="00D3244A">
        <w:rPr>
          <w:rFonts w:ascii="GHEA Grapalat" w:hAnsi="GHEA Grapalat" w:cs="Arial Armenian"/>
          <w:noProof/>
          <w:sz w:val="22"/>
          <w:szCs w:val="22"/>
          <w:lang w:val="pt-BR"/>
        </w:rPr>
        <w:t>գ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pt-BR"/>
        </w:rPr>
        <w:t>ործումը</w:t>
      </w:r>
      <w:r w:rsidR="00D61DC3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, </w:t>
      </w:r>
      <w:r w:rsidR="00D61DC3" w:rsidRPr="00D3244A">
        <w:rPr>
          <w:rFonts w:ascii="GHEA Grapalat" w:hAnsi="GHEA Grapalat"/>
          <w:sz w:val="22"/>
          <w:szCs w:val="22"/>
          <w:lang w:val="hy-AM"/>
        </w:rPr>
        <w:t>ապահովում է համայնքի հողային հաշվեկշռի կազմումը, համայնքի ավագանու և Հայաստանի Հանրապետության կառավարությանն առընթեր անշարժ գույքի կադաստրի պետական կոմիտեի տարածքային ստորաբաժանման  հետ դրա համաձայնեցումը</w:t>
      </w:r>
      <w:r w:rsidR="00FC48BF">
        <w:rPr>
          <w:rFonts w:ascii="GHEA Grapalat" w:hAnsi="GHEA Grapalat"/>
          <w:sz w:val="22"/>
          <w:szCs w:val="22"/>
          <w:lang w:val="hy-AM"/>
        </w:rPr>
        <w:t xml:space="preserve"> </w:t>
      </w:r>
      <w:r w:rsidR="00D61DC3" w:rsidRPr="00D3244A">
        <w:rPr>
          <w:rFonts w:ascii="GHEA Grapalat" w:hAnsi="GHEA Grapalat"/>
          <w:sz w:val="22"/>
          <w:szCs w:val="22"/>
          <w:lang w:val="hy-AM"/>
        </w:rPr>
        <w:t>և ոչ ուշ, քան մինչև յուրաքանչյուր տարվա հուլիսի 10-ը ներկայացնում համապատասխան մարզպետին</w:t>
      </w:r>
      <w:r w:rsidR="004F2D59" w:rsidRPr="00D3244A">
        <w:rPr>
          <w:rFonts w:ascii="GHEA Grapalat" w:hAnsi="GHEA Grapalat"/>
          <w:sz w:val="22"/>
          <w:szCs w:val="22"/>
          <w:lang w:val="hy-AM"/>
        </w:rPr>
        <w:t xml:space="preserve">, ապահովում է համայնքի տարածքում ընդերքօգտագործման և հողագրունտի հանույթի իրականացման հետ կապված՝ համայնքին վերապահված գործառույթների իրականացումը, </w:t>
      </w:r>
      <w:r w:rsidR="004F2D59" w:rsidRPr="00D3244A">
        <w:rPr>
          <w:rFonts w:ascii="GHEA Grapalat" w:hAnsi="GHEA Grapalat" w:cs="Courier New"/>
          <w:sz w:val="22"/>
          <w:szCs w:val="22"/>
          <w:lang w:val="hy-AM"/>
        </w:rPr>
        <w:t>մասնակցում է բաժնի գործառույթներին վերաբերվող՝ աշխատակազմում իրականացվող գնումների գործընթացով ձեռք բերվող ապրանքների, ծառայությունների և աշխատանքների տեխնիկական բնութագրերի կազմման աշխատանքներին</w:t>
      </w:r>
      <w:r w:rsidR="00264F42"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="00A93B86" w:rsidRPr="00D3244A">
        <w:rPr>
          <w:rFonts w:ascii="GHEA Grapalat" w:hAnsi="GHEA Grapalat" w:cs="Arial Armenian"/>
          <w:sz w:val="22"/>
          <w:szCs w:val="22"/>
          <w:lang w:val="fr-FR"/>
        </w:rPr>
        <w:tab/>
      </w:r>
      <w:r w:rsidR="0009170B" w:rsidRPr="00D3244A">
        <w:rPr>
          <w:rFonts w:ascii="GHEA Grapalat" w:hAnsi="GHEA Grapalat" w:cs="Sylfaen"/>
          <w:sz w:val="22"/>
          <w:szCs w:val="22"/>
          <w:lang w:val="pt-BR"/>
        </w:rPr>
        <w:br/>
        <w:t xml:space="preserve">        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5F53E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br/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9170B" w:rsidRPr="00D3244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D30622" w:rsidRPr="00D3244A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0622" w:rsidRPr="00D3244A">
        <w:rPr>
          <w:rFonts w:ascii="GHEA Grapalat" w:hAnsi="GHEA Grapalat" w:cs="Sylfaen"/>
          <w:sz w:val="22"/>
          <w:szCs w:val="22"/>
          <w:lang w:val="pt-BR"/>
        </w:rPr>
        <w:t>`</w:t>
      </w:r>
      <w:r w:rsidR="00D30622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76105A" w:rsidRPr="00D3244A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D30622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D30622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09170B" w:rsidRPr="00D3244A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="0009170B" w:rsidRPr="00D3244A">
        <w:rPr>
          <w:rFonts w:ascii="GHEA Grapalat" w:hAnsi="GHEA Grapalat" w:cs="Sylfaen"/>
          <w:sz w:val="22"/>
          <w:szCs w:val="22"/>
          <w:lang w:val="hy-AM"/>
        </w:rPr>
        <w:t>1</w:t>
      </w:r>
      <w:r w:rsidR="0009170B"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="0009170B"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ստաժ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երեք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հայեցողական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ինքնավար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մեկ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ստաժ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ութ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փորձ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կամ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երեք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5F53E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ստաժ</w:t>
      </w:r>
      <w:r w:rsidR="0009170B"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09170B" w:rsidRPr="00D3244A" w:rsidRDefault="0009170B" w:rsidP="0009170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Հողային օրենսգրքի,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«Համայնքային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մասին», «Տեղական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մասին», «</w:t>
      </w:r>
      <w:r w:rsidR="005F53E5" w:rsidRPr="00D3244A">
        <w:rPr>
          <w:rFonts w:ascii="GHEA Grapalat" w:hAnsi="GHEA Grapalat" w:cs="Sylfaen"/>
          <w:noProof/>
          <w:sz w:val="22"/>
          <w:szCs w:val="22"/>
          <w:lang w:val="hy-AM"/>
        </w:rPr>
        <w:t>Նորմատիվ ի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րավական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 xml:space="preserve">մասին»,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t xml:space="preserve">«Հանրային ծառայության մասին», </w:t>
      </w:r>
      <w:r w:rsidR="005F53E5" w:rsidRPr="00D3244A">
        <w:rPr>
          <w:rFonts w:ascii="GHEA Grapalat" w:hAnsi="GHEA Grapalat" w:cs="Sylfaen"/>
          <w:iCs/>
          <w:sz w:val="22"/>
          <w:szCs w:val="22"/>
          <w:lang w:val="hy-AM"/>
        </w:rPr>
        <w:lastRenderedPageBreak/>
        <w:t>«Քաղաքաշինության մասին»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 xml:space="preserve"> Հայաստանի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իր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հետ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նաև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5F53E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F53E5"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09170B" w:rsidRPr="00D3244A" w:rsidRDefault="0009170B" w:rsidP="0009170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09170B" w:rsidRPr="00D3244A" w:rsidRDefault="0009170B" w:rsidP="0009170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CC09DE" w:rsidRPr="00D3244A" w:rsidRDefault="0009170B" w:rsidP="0009170B">
      <w:pPr>
        <w:jc w:val="both"/>
        <w:rPr>
          <w:rFonts w:ascii="GHEA Grapalat" w:hAnsi="GHEA Grapalat" w:cs="Sylfaen"/>
          <w:b/>
          <w:sz w:val="22"/>
          <w:szCs w:val="22"/>
          <w:lang w:val="pt-BR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):</w:t>
      </w:r>
      <w:r w:rsidR="00D30622" w:rsidRPr="00D3244A">
        <w:rPr>
          <w:rFonts w:ascii="GHEA Grapalat" w:hAnsi="GHEA Grapalat" w:cs="Arial Armenian"/>
          <w:sz w:val="22"/>
          <w:szCs w:val="22"/>
          <w:lang w:val="hy-AM"/>
        </w:rPr>
        <w:tab/>
      </w:r>
    </w:p>
    <w:p w:rsidR="0076105A" w:rsidRPr="00D3244A" w:rsidRDefault="007E52F7" w:rsidP="007E52F7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F35C1E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 </w:t>
      </w:r>
      <w:r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3</w:t>
      </w:r>
      <w:r w:rsidR="0076105A" w:rsidRPr="00D324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76105A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F2FB4" w:rsidRPr="00D324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7F2FB4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F2FB4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7F2FB4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F2FB4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7F2FB4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4485D" w:rsidRPr="00D3244A">
        <w:rPr>
          <w:rFonts w:ascii="GHEA Grapalat" w:hAnsi="GHEA Grapalat"/>
          <w:b/>
          <w:sz w:val="22"/>
          <w:szCs w:val="22"/>
          <w:lang w:val="hy-AM"/>
        </w:rPr>
        <w:t>քարտուղարության և քաղաքացիների սպասարկման</w:t>
      </w:r>
      <w:r w:rsidR="007F2FB4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FA3E6D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FA3E6D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E4485D" w:rsidRPr="00D3244A">
        <w:rPr>
          <w:rFonts w:ascii="GHEA Grapalat" w:hAnsi="GHEA Grapalat" w:cs="Sylfaen"/>
          <w:b/>
          <w:sz w:val="22"/>
          <w:szCs w:val="22"/>
          <w:lang w:val="hy-AM"/>
        </w:rPr>
        <w:t>պետ</w:t>
      </w:r>
      <w:r w:rsidR="00E4485D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FA3E6D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FA3E6D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ծածկագիր՝ </w:t>
      </w:r>
      <w:r w:rsidR="00FA3E6D" w:rsidRPr="00D3244A">
        <w:rPr>
          <w:rFonts w:ascii="GHEA Grapalat" w:hAnsi="GHEA Grapalat"/>
          <w:b/>
          <w:sz w:val="22"/>
          <w:szCs w:val="22"/>
          <w:lang w:val="hy-AM"/>
        </w:rPr>
        <w:t>2.</w:t>
      </w:r>
      <w:r w:rsidR="00854737" w:rsidRPr="00D3244A">
        <w:rPr>
          <w:rFonts w:ascii="GHEA Grapalat" w:hAnsi="GHEA Grapalat"/>
          <w:b/>
          <w:sz w:val="22"/>
          <w:szCs w:val="22"/>
          <w:lang w:val="hy-AM"/>
        </w:rPr>
        <w:t>1</w:t>
      </w:r>
      <w:r w:rsidR="00FA3E6D" w:rsidRPr="00D3244A">
        <w:rPr>
          <w:rFonts w:ascii="GHEA Grapalat" w:hAnsi="GHEA Grapalat"/>
          <w:b/>
          <w:sz w:val="22"/>
          <w:szCs w:val="22"/>
          <w:lang w:val="hy-AM"/>
        </w:rPr>
        <w:t>-3</w:t>
      </w:r>
      <w:r w:rsidR="00FA3E6D" w:rsidRPr="00D3244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D3244A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D324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76105A" w:rsidRPr="00D3244A" w:rsidRDefault="003D4F09" w:rsidP="003D4F09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7F2FB4" w:rsidRPr="00D3244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7F2FB4"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է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իր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է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հանձնարարականներ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աշխատակիցներին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և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վերահսկում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է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և</w:t>
      </w:r>
      <w:r w:rsidR="00FC48BF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պատշաճ</w:t>
      </w:r>
      <w:r w:rsidR="00FC48BF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որակով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FC48BF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,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համակարգում է համայնքապետարանի Քաղաքացիների սպասարկման գրասենյակի (ՔՍԳ) աշխատանքները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կազմակերպում է աշխատակազմի փաստաթղթաշրջանառությունը, էլեկտրոնային փոստի, Համայնքային կառավարման տեղեկատվական համակարգի (ՀԿՏՀ) և այլ տեղեկատվական միջոցների աշխատանքները, վարում է աշխատակազմի գործավարությունը, նամակագրությունը, վարչական վարույթների փաստաթղթավորման աշխատանքները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իրականացնում է ավագանու և համայնքի ղեկավարի որոշումների և ուղերձների հրապարակումը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իրականացնում է ավագանու նիստերի նախապատրաստական աշխատանքները, դրանց տեխնիկական ապահովումը, արձանագրությունների կազմման, ստորագրությունների ապահովման և հրապարակման աշխատնքները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իրականացնում է ավագանու և համայնքի ղեկավարի որոշումների առաքումը Կոտայքի մարզպետարան և Հայաստանի Հանրապետության արդարադատության նախարարություն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վարում է աշխատակազմի աշխատողների աշխատաժամանակի հաշվառման տեղեկագիրը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մասնակցում է ՀԿՏՀ-ի բնակչության ռեգիստրի վարման աշխատանքների իրականացմանը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իրականացնում է գաղտնի գործավարության գործառույթներ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մասնակցում է համայնքային ծառայողների ատեստավորման, համայնքային ծառայողների և ՀՈԱԿ-ների տնօրենների թափուր պաշտոն զբաղեցնելու համար մրցույթ անցկացնելու տեխնիկական աշխատանքներին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կատարում է </w:t>
      </w:r>
      <w:hyperlink r:id="rId5" w:history="1">
        <w:r w:rsidR="00854737" w:rsidRPr="00D3244A">
          <w:rPr>
            <w:rFonts w:ascii="GHEA Grapalat" w:hAnsi="GHEA Grapalat" w:cs="Arial Armenian"/>
            <w:sz w:val="22"/>
            <w:szCs w:val="22"/>
            <w:lang w:val="hy-AM"/>
          </w:rPr>
          <w:t>azdarar.am</w:t>
        </w:r>
      </w:hyperlink>
      <w:r w:rsidR="00854737" w:rsidRPr="00D3244A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, </w:t>
      </w:r>
      <w:hyperlink r:id="rId6" w:history="1">
        <w:r w:rsidR="00854737" w:rsidRPr="00D3244A">
          <w:rPr>
            <w:rFonts w:ascii="GHEA Grapalat" w:hAnsi="GHEA Grapalat" w:cs="Arial Armenian"/>
            <w:sz w:val="22"/>
            <w:szCs w:val="22"/>
            <w:lang w:val="hy-AM"/>
          </w:rPr>
          <w:t>e-draft.am</w:t>
        </w:r>
      </w:hyperlink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, e-request.am տեղեկատվական համակարգերի հետ կապված գործառույթներ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հաշվառում և պահպանում է անշարժ և շարժական գույքի նկատմամբ համայնքի սեփականության իրավունքի պետական գրանցման վկայականները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լրացնում է հայտարարատու պաշտոնատար անձանց ռեեստրը և ապահովում լիազոր մարմին ուղարկելը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նախապատրաստում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է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աշխատակազմի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գործավարության կարգի, համայնքի ղեկավարի և ավագանու մոտ ընդունելության կարգի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դրա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նց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մեջ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փոփոխություններ կատարելու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մասին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որոշ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ու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մների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>նախա</w:t>
      </w:r>
      <w:r w:rsidR="00854737" w:rsidRPr="00D3244A">
        <w:rPr>
          <w:rFonts w:ascii="GHEA Grapalat" w:hAnsi="GHEA Grapalat" w:cs="Arial Armenian"/>
          <w:sz w:val="22"/>
          <w:szCs w:val="22"/>
          <w:lang w:val="pt-BR"/>
        </w:rPr>
        <w:t>գ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ծերը,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մասնակցում է համայնքի ղեկավարի և ավագանու կողմից քաղաքացիների ընդունելությունների կազմակերպմանը</w:t>
      </w:r>
      <w:r w:rsidR="007F2FB4" w:rsidRPr="00D3244A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3D4F09" w:rsidRPr="00D3244A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854737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br/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>`</w:t>
      </w:r>
      <w:r w:rsidR="0076105A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76105A" w:rsidRPr="00D3244A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76105A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76105A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1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բարձրագույն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կրթություն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54737" w:rsidRPr="00D3244A">
        <w:rPr>
          <w:rFonts w:ascii="GHEA Grapalat" w:hAnsi="GHEA Grapalat" w:cs="Sylfaen"/>
          <w:sz w:val="22"/>
          <w:szCs w:val="22"/>
        </w:rPr>
        <w:t>համայնքային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ծառայության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կամ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պետական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ծառայության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պաշտոններում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առնվազն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երկու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տարվա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ստաժ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կամ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վերջին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երեք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տարվա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ընթացքում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քաղաքական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կամ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վարչական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կամ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հայեցողական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կամ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ինքնավար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պաշտոններում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առնվազն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մեկ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տարվա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աշխատանքային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ստաժ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կամ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վերջին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ութ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տարվա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ընթացքում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համայնքի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ավագանու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անդամի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աշխատանքային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գործունեության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առնվազն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երկու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տարվա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փորձ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կամ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առնվազն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երեք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</w:rPr>
        <w:t>տարվա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ru-RU"/>
        </w:rPr>
        <w:t>մասնագիտական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854737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ru-RU"/>
        </w:rPr>
        <w:t>ստաժ</w:t>
      </w:r>
      <w:r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3D4F09" w:rsidRPr="00D3244A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մասին», «Տեղական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մասին», «Նորմատիվ իրավական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854737" w:rsidRPr="00D3244A">
        <w:rPr>
          <w:rFonts w:ascii="GHEA Grapalat" w:hAnsi="GHEA Grapalat" w:cs="Sylfaen"/>
          <w:iCs/>
          <w:sz w:val="22"/>
          <w:szCs w:val="22"/>
          <w:lang w:val="hy-AM"/>
        </w:rPr>
        <w:t>«Հանրային ծառայության մասին»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իր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հետ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նաև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854737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854737"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D4F09" w:rsidRPr="00D3244A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D4F09" w:rsidRPr="00D3244A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D3244A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):</w:t>
      </w:r>
    </w:p>
    <w:p w:rsidR="00D014C4" w:rsidRPr="00D3244A" w:rsidRDefault="003B3EC9" w:rsidP="00D014C4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F35C1E" w:rsidRPr="00D3244A">
        <w:rPr>
          <w:rFonts w:ascii="GHEA Grapalat" w:hAnsi="GHEA Grapalat" w:cs="Arial Armenian"/>
          <w:sz w:val="22"/>
          <w:szCs w:val="22"/>
          <w:lang w:val="hy-AM"/>
        </w:rPr>
        <w:t xml:space="preserve"> 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D3244A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D324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D014C4" w:rsidRPr="00D324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D014C4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014C4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D014C4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014C4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D014C4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b/>
          <w:sz w:val="22"/>
          <w:szCs w:val="22"/>
          <w:lang w:val="hy-AM"/>
        </w:rPr>
        <w:t>իրավաբանական</w:t>
      </w:r>
      <w:r w:rsidR="00D014C4" w:rsidRPr="00D3244A">
        <w:rPr>
          <w:rFonts w:ascii="GHEA Grapalat" w:hAnsi="GHEA Grapalat"/>
          <w:sz w:val="22"/>
          <w:szCs w:val="22"/>
          <w:lang w:val="hy-AM"/>
        </w:rPr>
        <w:t xml:space="preserve"> </w:t>
      </w:r>
      <w:r w:rsidR="00D014C4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D014C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b/>
          <w:sz w:val="22"/>
          <w:szCs w:val="22"/>
          <w:lang w:val="hy-AM"/>
        </w:rPr>
        <w:t>պետ</w:t>
      </w:r>
      <w:r w:rsidR="002F05E0" w:rsidRPr="00D324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174A18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174A18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ծածկագիր՝ </w:t>
      </w:r>
      <w:r w:rsidR="00174A18" w:rsidRPr="00D3244A">
        <w:rPr>
          <w:rFonts w:ascii="GHEA Grapalat" w:hAnsi="GHEA Grapalat"/>
          <w:b/>
          <w:sz w:val="22"/>
          <w:szCs w:val="22"/>
          <w:lang w:val="hy-AM"/>
        </w:rPr>
        <w:t>2.</w:t>
      </w:r>
      <w:r w:rsidR="002F05E0" w:rsidRPr="00D3244A">
        <w:rPr>
          <w:rFonts w:ascii="GHEA Grapalat" w:hAnsi="GHEA Grapalat"/>
          <w:b/>
          <w:sz w:val="22"/>
          <w:szCs w:val="22"/>
          <w:lang w:val="hy-AM"/>
        </w:rPr>
        <w:t>1</w:t>
      </w:r>
      <w:r w:rsidR="00174A18" w:rsidRPr="00D3244A">
        <w:rPr>
          <w:rFonts w:ascii="GHEA Grapalat" w:hAnsi="GHEA Grapalat"/>
          <w:b/>
          <w:sz w:val="22"/>
          <w:szCs w:val="22"/>
          <w:lang w:val="hy-AM"/>
        </w:rPr>
        <w:t>-</w:t>
      </w:r>
      <w:r w:rsidR="002F05E0" w:rsidRPr="00D3244A">
        <w:rPr>
          <w:rFonts w:ascii="GHEA Grapalat" w:hAnsi="GHEA Grapalat"/>
          <w:b/>
          <w:sz w:val="22"/>
          <w:szCs w:val="22"/>
          <w:lang w:val="hy-AM"/>
        </w:rPr>
        <w:t>4</w:t>
      </w:r>
      <w:r w:rsidR="00174A18" w:rsidRPr="00D3244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D014C4" w:rsidRPr="00D3244A">
        <w:rPr>
          <w:rFonts w:ascii="GHEA Grapalat" w:hAnsi="GHEA Grapalat"/>
          <w:b/>
          <w:sz w:val="22"/>
          <w:szCs w:val="22"/>
          <w:lang w:val="hy-AM"/>
        </w:rPr>
        <w:t>։</w:t>
      </w:r>
      <w:r w:rsidR="00D014C4" w:rsidRPr="00D324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D014C4" w:rsidRPr="00D3244A" w:rsidRDefault="00D014C4" w:rsidP="00D014C4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D3244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իր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հանձնարարականներ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աշխատակիցներին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վերահսկում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պատշաճ</w:t>
      </w:r>
      <w:r w:rsidR="00FC48B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որակով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FC48BF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ավա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անու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ղեկավարի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ծերի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իրավաբանական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փորձաքննությունը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դրանց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`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օրենսդրության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պահանջներին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համապատասխանության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ստու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ումը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իրավասությունների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սահմաններում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որոշումների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ադրությունների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ծեր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քարտուղարի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հրամանների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ծերը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մասնակցում 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խնամակալության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հո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աբարձության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ործերի վարմանը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օրենսդրությամբ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u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դեպքերում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ով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դատական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հայցեր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որպես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լիազորված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անձ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շահերը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դատական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ատյաններում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կազմում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հայցադիմումների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դեմ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առարկություններ,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պատասխաններ, միջնորդություններ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ղեկավարի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պետական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մարմինների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լուծում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խնդիրներ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կազմակերպում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աշխատակիցների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անձնական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ործերի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վարման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աշխատանքները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անցկացնում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անձնական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ործերի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առկա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վիճակի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ամենամյա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ստու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ում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ծառայողների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վերապատրաստման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ատեստավորման</w:t>
      </w:r>
      <w:r w:rsidR="00FC48BF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ակտի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ծերը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ծառայողների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վերապատրաստման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տարեկան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հայտի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իծը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, նախապատրաստում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որոշման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նախա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ծեր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`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համայնքային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ծառայության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պաշտոնների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անձնա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րերը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հաստատելու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և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դրանցում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փոփոխություններ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կատարելու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վերաբերյալ, աշխատակազմի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բաժիններին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պարբերաբար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ծանուցում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համապատասխան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ոլորտները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կար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ավորող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օրենսդրական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փոփոխությունների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վերաբերյալ, 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>մասնակցում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համայնքային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ծառայողի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ատեստավորման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,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համայնքային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ծառայ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ողների և ՀՈԱԿ-ների տնօրենների թափուր պաշտոն զբաղեցնելու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մրցույթի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նախապատրաստական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և անցկացման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աշխատանքներին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, կազմում է հարցազրույցի համար նախատեսված հարցաշարերը և ապահովում դրանց մուտքագրումը էլեկտրոնային համակարգ, իրականացնում է էլեկտրոնային համակարգում համապատասխան բազաների վարումն ու թարմացումը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, վարում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համայնքի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ղեկավարին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առընթեր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վարչական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հանձնաժողովի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գ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ործերը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նախապատրաստում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է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վարչական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տույժեր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կիրառելու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, գումարների բռնագանձման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մասին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որոշումների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նախա</w:t>
      </w:r>
      <w:r w:rsidR="002F05E0" w:rsidRPr="00D3244A">
        <w:rPr>
          <w:rFonts w:ascii="GHEA Grapalat" w:hAnsi="GHEA Grapalat" w:cs="Arial Armenian"/>
          <w:iCs/>
          <w:sz w:val="22"/>
          <w:szCs w:val="22"/>
          <w:lang w:val="pt-BR"/>
        </w:rPr>
        <w:t>գ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>ծերը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, իրականացնում է դատական ակտերի հարկադիր կատարումն ապահովող մարմնի հետ կապված գործառույթներ</w:t>
      </w:r>
      <w:r w:rsidR="002F05E0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նախապատրաստում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է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աշխատակազմի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կանոնադրության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, ավագանու կանոնակարգի, ներքին կարգապահական կանոնների, բաժնի իրավասության շրջանակներում՝ այլ կարգերի, կանոնների, ընթացակարգերի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և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դրա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նց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մեջ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փոփոխություններ կատարելու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մասին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որոշումների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>նախա</w:t>
      </w:r>
      <w:r w:rsidR="002F05E0" w:rsidRPr="00D3244A">
        <w:rPr>
          <w:rFonts w:ascii="GHEA Grapalat" w:hAnsi="GHEA Grapalat" w:cs="Arial Armenian"/>
          <w:sz w:val="22"/>
          <w:szCs w:val="22"/>
          <w:lang w:val="pt-BR"/>
        </w:rPr>
        <w:t>գ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ծերը, </w:t>
      </w:r>
      <w:r w:rsidR="002F05E0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>հանդիսանում է բարեվարքության հարցերի պատասխանատուն, իրականացնում է բարեվարքության հարցերով վերապատրաստման կարիքների բացահայտում և վերապատրաստման ծրագրերի, ինչպես նաև բարեվարքության պահանջների պահպանմանն ուղղված այլ ծրագրերի մշակում</w:t>
      </w:r>
      <w:r w:rsidR="002F05E0" w:rsidRPr="00D3244A">
        <w:rPr>
          <w:rFonts w:ascii="GHEA Grapalat" w:hAnsi="GHEA Grapalat"/>
          <w:color w:val="000000"/>
          <w:sz w:val="22"/>
          <w:szCs w:val="22"/>
          <w:lang w:val="pt-BR" w:eastAsia="ru-RU"/>
        </w:rPr>
        <w:t xml:space="preserve">, </w:t>
      </w:r>
      <w:r w:rsidR="002F05E0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>աշխատակազմի</w:t>
      </w:r>
      <w:r w:rsidR="002F05E0" w:rsidRPr="00D3244A">
        <w:rPr>
          <w:rFonts w:ascii="GHEA Grapalat" w:hAnsi="GHEA Grapalat"/>
          <w:color w:val="FF0000"/>
          <w:sz w:val="22"/>
          <w:szCs w:val="22"/>
          <w:lang w:val="hy-AM" w:eastAsia="ru-RU"/>
        </w:rPr>
        <w:t xml:space="preserve"> </w:t>
      </w:r>
      <w:r w:rsidR="002F05E0" w:rsidRPr="00D3244A">
        <w:rPr>
          <w:rFonts w:ascii="GHEA Grapalat" w:hAnsi="GHEA Grapalat"/>
          <w:sz w:val="22"/>
          <w:szCs w:val="22"/>
          <w:lang w:val="hy-AM" w:eastAsia="ru-RU"/>
        </w:rPr>
        <w:t>քարտուղարի</w:t>
      </w:r>
      <w:r w:rsidR="002F05E0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>, էթիկայի հանձնաժողովի պահանջով կամ Կոռուպցիայի կանխարգելման հանձնաժողովի առաջարկով կատարում է բարեվարքության համակարգին առնչվող ուսումնասիրություններ</w:t>
      </w:r>
      <w:r w:rsidR="002F05E0" w:rsidRPr="00D3244A">
        <w:rPr>
          <w:rFonts w:ascii="GHEA Grapalat" w:hAnsi="GHEA Grapalat"/>
          <w:color w:val="000000"/>
          <w:sz w:val="22"/>
          <w:szCs w:val="22"/>
          <w:lang w:val="pt-BR" w:eastAsia="ru-RU"/>
        </w:rPr>
        <w:t xml:space="preserve">, </w:t>
      </w:r>
      <w:r w:rsidR="002F05E0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մշակում է </w:t>
      </w:r>
      <w:r w:rsidR="002F05E0" w:rsidRPr="00D3244A">
        <w:rPr>
          <w:rFonts w:ascii="GHEA Grapalat" w:hAnsi="GHEA Grapalat"/>
          <w:sz w:val="22"/>
          <w:szCs w:val="22"/>
          <w:lang w:val="hy-AM" w:eastAsia="ru-RU"/>
        </w:rPr>
        <w:t>համայնքային ծառայողների</w:t>
      </w:r>
      <w:r w:rsidR="002F05E0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բարեվարքության պլանների նախագծերը, դրանք ներկայացնում հաստատման</w:t>
      </w:r>
      <w:r w:rsidR="002F05E0" w:rsidRPr="00D3244A">
        <w:rPr>
          <w:rFonts w:ascii="GHEA Grapalat" w:hAnsi="GHEA Grapalat"/>
          <w:color w:val="000000"/>
          <w:sz w:val="22"/>
          <w:szCs w:val="22"/>
          <w:lang w:val="pt-BR" w:eastAsia="ru-RU"/>
        </w:rPr>
        <w:t xml:space="preserve">, </w:t>
      </w:r>
      <w:r w:rsidR="00802E94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վարում </w:t>
      </w:r>
      <w:r w:rsidR="00802E94" w:rsidRPr="00D3244A">
        <w:rPr>
          <w:rFonts w:ascii="GHEA Grapalat" w:hAnsi="GHEA Grapalat"/>
          <w:sz w:val="22"/>
          <w:szCs w:val="22"/>
          <w:lang w:val="hy-AM" w:eastAsia="ru-RU"/>
        </w:rPr>
        <w:t>է համայնքային ծառայողների</w:t>
      </w:r>
      <w:r w:rsidR="00802E94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կողմից անհամատեղելիության պահանջների, այլ սահմանափակումների, վարքագծի կանոնների խախտումների և շահերի բախման դեպքերի վիճակագրություն</w:t>
      </w:r>
      <w:r w:rsidR="00802E94" w:rsidRPr="00D3244A">
        <w:rPr>
          <w:rFonts w:ascii="GHEA Grapalat" w:hAnsi="GHEA Grapalat"/>
          <w:color w:val="000000"/>
          <w:sz w:val="22"/>
          <w:szCs w:val="22"/>
          <w:lang w:val="pt-BR" w:eastAsia="ru-RU"/>
        </w:rPr>
        <w:t xml:space="preserve">, </w:t>
      </w:r>
      <w:r w:rsidR="00802E94" w:rsidRPr="00D3244A">
        <w:rPr>
          <w:rFonts w:ascii="GHEA Grapalat" w:hAnsi="GHEA Grapalat"/>
          <w:color w:val="000000"/>
          <w:sz w:val="22"/>
          <w:szCs w:val="22"/>
          <w:lang w:val="hy-AM" w:eastAsia="ru-RU"/>
        </w:rPr>
        <w:t>իրականացնում է հանրաքվեների և ընտրությունների անցկացման ժամանակ համայնքի ղեկավարին վերապահված գործառույթներից բխող իրավական ակտերի կազմման աշխատանքներ, նախապատրաստում է համայնքի զինանշանը հաստատելու, ներհամայնքային աշխարհագրական օբյեկտներն անվանակոչելու կամ անվանափոխելու մասին ավագանու որոշման նախագծեր</w:t>
      </w:r>
      <w:r w:rsidRPr="00D3244A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D014C4" w:rsidRPr="00D3244A" w:rsidRDefault="00D014C4" w:rsidP="00D014C4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lastRenderedPageBreak/>
        <w:t xml:space="preserve">        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2F05E0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</w:t>
      </w:r>
      <w:r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Նշված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Sylfaen"/>
          <w:sz w:val="22"/>
          <w:szCs w:val="22"/>
          <w:lang w:val="pt-BR"/>
        </w:rPr>
        <w:t>`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D3244A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1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բարձրագույն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իրավաբանական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կրթություն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պետական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պաշտոններում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ստաժ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վերջին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երեք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քաղաքական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վարչական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հայեցողական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ինքնավար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պաշտոններում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մեկ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ստաժ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վերջին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ութ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համայնքի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ավագանու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անդամի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գործունեության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փորձ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երեք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մասնագիտական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2F05E0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ru-RU"/>
        </w:rPr>
        <w:t>ստաժ</w:t>
      </w:r>
      <w:r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D014C4" w:rsidRPr="00D3244A" w:rsidRDefault="00D014C4" w:rsidP="00D014C4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2F05E0" w:rsidRPr="00D3244A">
        <w:rPr>
          <w:rFonts w:ascii="GHEA Grapalat" w:hAnsi="GHEA Grapalat" w:cs="Sylfaen"/>
          <w:noProof/>
          <w:sz w:val="22"/>
          <w:szCs w:val="22"/>
          <w:lang w:val="hy-AM"/>
        </w:rPr>
        <w:t>Նորմատիվ ի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րավական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 xml:space="preserve">մասին», </w:t>
      </w:r>
      <w:r w:rsidR="002F05E0" w:rsidRPr="00D3244A">
        <w:rPr>
          <w:rFonts w:ascii="GHEA Grapalat" w:hAnsi="GHEA Grapalat" w:cs="Sylfaen"/>
          <w:iCs/>
          <w:sz w:val="22"/>
          <w:szCs w:val="22"/>
          <w:lang w:val="hy-AM"/>
        </w:rPr>
        <w:t>«Հանրային ծառայության մասին»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 xml:space="preserve"> Հայաստանի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իր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հետ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նաև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2F05E0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F05E0"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D014C4" w:rsidRPr="00D3244A" w:rsidRDefault="00D014C4" w:rsidP="00D014C4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D014C4" w:rsidRPr="00D3244A" w:rsidRDefault="00D014C4" w:rsidP="00D014C4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4485D" w:rsidRPr="00D3244A" w:rsidRDefault="00D014C4" w:rsidP="00E4485D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):</w:t>
      </w:r>
      <w:r w:rsidR="003B3EC9" w:rsidRPr="00D3244A">
        <w:rPr>
          <w:rFonts w:ascii="GHEA Grapalat" w:hAnsi="GHEA Grapalat" w:cs="Arial Armenian"/>
          <w:sz w:val="22"/>
          <w:szCs w:val="22"/>
          <w:lang w:val="hy-AM"/>
        </w:rPr>
        <w:tab/>
      </w:r>
      <w:r w:rsidR="003B3EC9" w:rsidRPr="00D3244A">
        <w:rPr>
          <w:rFonts w:ascii="GHEA Grapalat" w:hAnsi="GHEA Grapalat" w:cs="Arial Armenian"/>
          <w:sz w:val="22"/>
          <w:szCs w:val="22"/>
          <w:lang w:val="hy-AM"/>
        </w:rPr>
        <w:br/>
      </w:r>
      <w:r w:rsidR="003B3EC9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35C1E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  </w:t>
      </w:r>
      <w:r w:rsidR="003B3EC9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674F7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3B3EC9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 5</w:t>
      </w:r>
      <w:r w:rsidR="003B3EC9" w:rsidRPr="00D324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3B3EC9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E4485D" w:rsidRPr="00D324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E4485D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4485D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E4485D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4485D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E4485D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4485D" w:rsidRPr="00D3244A">
        <w:rPr>
          <w:rFonts w:ascii="GHEA Grapalat" w:hAnsi="GHEA Grapalat"/>
          <w:b/>
          <w:sz w:val="22"/>
          <w:szCs w:val="22"/>
          <w:lang w:val="hy-AM"/>
        </w:rPr>
        <w:t>առևտրի, սպասարկման, տրանսպորտի և գովազդի</w:t>
      </w:r>
      <w:r w:rsidR="00E4485D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4485D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E4485D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b/>
          <w:sz w:val="22"/>
          <w:szCs w:val="22"/>
          <w:lang w:val="hy-AM"/>
        </w:rPr>
        <w:t xml:space="preserve">պետ </w:t>
      </w:r>
      <w:r w:rsidR="00E4485D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E4485D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ծածկագիր՝ </w:t>
      </w:r>
      <w:r w:rsidR="00E4485D" w:rsidRPr="00D3244A">
        <w:rPr>
          <w:rFonts w:ascii="GHEA Grapalat" w:hAnsi="GHEA Grapalat"/>
          <w:b/>
          <w:sz w:val="22"/>
          <w:szCs w:val="22"/>
          <w:lang w:val="hy-AM"/>
        </w:rPr>
        <w:t>2.</w:t>
      </w:r>
      <w:r w:rsidR="00A93F91" w:rsidRPr="00D3244A">
        <w:rPr>
          <w:rFonts w:ascii="GHEA Grapalat" w:hAnsi="GHEA Grapalat"/>
          <w:b/>
          <w:sz w:val="22"/>
          <w:szCs w:val="22"/>
          <w:lang w:val="hy-AM"/>
        </w:rPr>
        <w:t>1-5</w:t>
      </w:r>
      <w:r w:rsidR="00E4485D" w:rsidRPr="00D3244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E4485D" w:rsidRPr="00D3244A">
        <w:rPr>
          <w:rFonts w:ascii="GHEA Grapalat" w:hAnsi="GHEA Grapalat"/>
          <w:b/>
          <w:sz w:val="22"/>
          <w:szCs w:val="22"/>
          <w:lang w:val="hy-AM"/>
        </w:rPr>
        <w:t>։</w:t>
      </w:r>
      <w:r w:rsidR="00E4485D" w:rsidRPr="00D324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E4485D" w:rsidRPr="00D3244A" w:rsidRDefault="00E4485D" w:rsidP="00E4485D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D3244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կազմակերպում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աշխատանքները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իրավասության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շրջանակներում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տալիս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հանձնարարականներ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աշխատակիցներին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վերահսկում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դրանց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ժամանակին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պատշաճ</w:t>
      </w:r>
      <w:r w:rsidR="00FC48BF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որակով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կատարումը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իրավասության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A93F91" w:rsidRPr="00FC48BF">
        <w:rPr>
          <w:rFonts w:ascii="GHEA Grapalat" w:hAnsi="GHEA Grapalat" w:cs="Sylfaen"/>
          <w:iCs/>
          <w:sz w:val="22"/>
          <w:szCs w:val="22"/>
          <w:lang w:val="hy-AM"/>
        </w:rPr>
        <w:t>սահմաններում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կազմակերպում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ճանապարհային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անվտան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գ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երթևեկությունը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ենթակայության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ճանապարհների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վրա</w:t>
      </w:r>
      <w:r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կազմակերպում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կառավարում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հա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արակական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տրան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պորտի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աշխատանքն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ենթակայության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տրան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պորտային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հիմնարկների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կազմակերպությունների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գործունեությունը, կազմակերպում և ացկացնում է ներհամայնքային ուղևորափոխադրումների երթուղիների մրցույթներ</w:t>
      </w:r>
      <w:r w:rsidR="00A93F91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մարդատար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տաք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իների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ծառայություն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իրականացնելու, </w:t>
      </w:r>
      <w:r w:rsidR="001C2D68" w:rsidRPr="00D3244A">
        <w:rPr>
          <w:rFonts w:ascii="GHEA Grapalat" w:hAnsi="GHEA Grapalat" w:cs="Sylfaen"/>
          <w:noProof/>
          <w:sz w:val="22"/>
          <w:szCs w:val="22"/>
          <w:lang w:val="pt-BR"/>
        </w:rPr>
        <w:t>ճանապարհային</w:t>
      </w:r>
      <w:r w:rsidR="001C2D68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1C2D68" w:rsidRPr="00D3244A">
        <w:rPr>
          <w:rFonts w:ascii="GHEA Grapalat" w:hAnsi="GHEA Grapalat" w:cs="Sylfaen"/>
          <w:noProof/>
          <w:sz w:val="22"/>
          <w:szCs w:val="22"/>
          <w:lang w:val="pt-BR"/>
        </w:rPr>
        <w:t>երթևեկության</w:t>
      </w:r>
      <w:r w:rsidR="001C2D68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1C2D68" w:rsidRPr="00D3244A">
        <w:rPr>
          <w:rFonts w:ascii="GHEA Grapalat" w:hAnsi="GHEA Grapalat" w:cs="Sylfaen"/>
          <w:noProof/>
          <w:sz w:val="22"/>
          <w:szCs w:val="22"/>
          <w:lang w:val="pt-BR"/>
        </w:rPr>
        <w:t>նշանների</w:t>
      </w:r>
      <w:r w:rsidR="001C2D68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 և կահավորանքի</w:t>
      </w:r>
      <w:r w:rsidR="001C2D68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1C2D68" w:rsidRPr="00D3244A">
        <w:rPr>
          <w:rFonts w:ascii="GHEA Grapalat" w:hAnsi="GHEA Grapalat" w:cs="Sylfaen"/>
          <w:noProof/>
          <w:sz w:val="22"/>
          <w:szCs w:val="22"/>
          <w:lang w:val="pt-BR"/>
        </w:rPr>
        <w:t>տեղակայման</w:t>
      </w:r>
      <w:r w:rsidR="001C2D68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1C2D68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1C2D68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1C2D68" w:rsidRPr="00D3244A">
        <w:rPr>
          <w:rFonts w:ascii="GHEA Grapalat" w:hAnsi="GHEA Grapalat" w:cs="Sylfaen"/>
          <w:noProof/>
          <w:sz w:val="22"/>
          <w:szCs w:val="22"/>
          <w:lang w:val="pt-BR"/>
        </w:rPr>
        <w:t>հանելու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, ոգելից և ալկոհոլային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խմիչքների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օրենքով</w:t>
      </w:r>
      <w:r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վաճառքի, բաց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>o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թյա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վաճառք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կազմակերպելու, համայնքի</w:t>
      </w:r>
      <w:r w:rsidRPr="00D3244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հանրային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սննդի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զվարճանքի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շահումով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խաղերի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վիճակախաղերի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կազմակերպման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o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բյեկտներին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բաղնիքներին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(u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աունաներին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ժամը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24:00-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ից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հետո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աշխատելու, թանկարժեք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մետաղներից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պատրաստված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իրերի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որոշակի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վայրում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առուվաճառքի, հեղուկ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սեղմված բնական կամ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գազերի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կետերում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և (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սեղմված բնական կամ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գազերի և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տեխնիկական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հեղուկների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վաճառքի, 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>խանութներում, կրպակներում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 տեխնիկական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>հեղուկների վաճառքի, հանրային</w:t>
      </w:r>
      <w:r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ննդի կազմակերպման և իրացման, </w:t>
      </w:r>
      <w:r w:rsidRPr="00D3244A">
        <w:rPr>
          <w:rFonts w:ascii="GHEA Grapalat" w:hAnsi="GHEA Grapalat"/>
          <w:sz w:val="22"/>
          <w:szCs w:val="22"/>
          <w:lang w:val="hy-AM"/>
        </w:rPr>
        <w:t>համայնքի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/>
          <w:sz w:val="22"/>
          <w:szCs w:val="22"/>
          <w:lang w:val="hy-AM"/>
        </w:rPr>
        <w:t>անվանումը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/>
          <w:sz w:val="22"/>
          <w:szCs w:val="22"/>
          <w:lang w:val="hy-AM"/>
        </w:rPr>
        <w:t>ֆիրմային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/>
          <w:sz w:val="22"/>
          <w:szCs w:val="22"/>
          <w:lang w:val="hy-AM"/>
        </w:rPr>
        <w:t>անվանման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/>
          <w:sz w:val="22"/>
          <w:szCs w:val="22"/>
          <w:lang w:val="hy-AM"/>
        </w:rPr>
        <w:t>մեջ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/>
          <w:sz w:val="22"/>
          <w:szCs w:val="22"/>
          <w:lang w:val="hy-AM"/>
        </w:rPr>
        <w:t>օգտագործելու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քաղաքացիական հոգեհանգստի </w:t>
      </w:r>
      <w:r w:rsidRPr="00D3244A">
        <w:rPr>
          <w:rFonts w:ascii="GHEA Grapalat" w:hAnsi="GHEA Grapalat"/>
          <w:sz w:val="22"/>
          <w:szCs w:val="22"/>
          <w:lang w:val="pt-BR"/>
        </w:rPr>
        <w:t>(</w:t>
      </w:r>
      <w:r w:rsidRPr="00D3244A">
        <w:rPr>
          <w:rFonts w:ascii="GHEA Grapalat" w:hAnsi="GHEA Grapalat"/>
          <w:sz w:val="22"/>
          <w:szCs w:val="22"/>
          <w:lang w:val="hy-AM"/>
        </w:rPr>
        <w:t>հրաժեշտի</w:t>
      </w:r>
      <w:r w:rsidRPr="00D3244A">
        <w:rPr>
          <w:rFonts w:ascii="GHEA Grapalat" w:hAnsi="GHEA Grapalat"/>
          <w:sz w:val="22"/>
          <w:szCs w:val="22"/>
          <w:lang w:val="pt-BR"/>
        </w:rPr>
        <w:t>)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 ծիսակատարության ծառայություններ իրականացնելու և </w:t>
      </w:r>
      <w:r w:rsidRPr="00D3244A">
        <w:rPr>
          <w:rFonts w:ascii="GHEA Grapalat" w:hAnsi="GHEA Grapalat"/>
          <w:sz w:val="22"/>
          <w:szCs w:val="22"/>
          <w:lang w:val="pt-BR"/>
        </w:rPr>
        <w:t>(</w:t>
      </w:r>
      <w:r w:rsidRPr="00D3244A">
        <w:rPr>
          <w:rFonts w:ascii="GHEA Grapalat" w:hAnsi="GHEA Grapalat"/>
          <w:sz w:val="22"/>
          <w:szCs w:val="22"/>
          <w:lang w:val="hy-AM"/>
        </w:rPr>
        <w:t>կամ</w:t>
      </w:r>
      <w:r w:rsidRPr="00D3244A">
        <w:rPr>
          <w:rFonts w:ascii="GHEA Grapalat" w:hAnsi="GHEA Grapalat"/>
          <w:sz w:val="22"/>
          <w:szCs w:val="22"/>
          <w:lang w:val="pt-BR"/>
        </w:rPr>
        <w:t>)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 մատուցելու, ինչպես նաև մասնավոր գերեզմանատան շահագործման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արտաքին գովազդ տեղադրելու</w:t>
      </w:r>
      <w:r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 տարածքում մասնավոր գերեզմանատան կազմակերպման և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 շահագործման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/>
          <w:sz w:val="22"/>
          <w:szCs w:val="22"/>
          <w:lang w:val="hy-AM"/>
        </w:rPr>
        <w:t>տեխնիկական և հատուկ նշանակության հրավառություն իրականացնելու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/>
          <w:sz w:val="22"/>
          <w:szCs w:val="22"/>
          <w:lang w:val="hy-AM"/>
        </w:rPr>
        <w:t>սահմանափակման ենթակա ծառայության օբյեկտի գործունեության</w:t>
      </w:r>
      <w:r w:rsidRPr="00D3244A">
        <w:rPr>
          <w:rFonts w:ascii="GHEA Grapalat" w:hAnsi="GHEA Grapalat" w:cs="Sylfaen"/>
          <w:iCs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/>
          <w:sz w:val="22"/>
          <w:szCs w:val="22"/>
          <w:lang w:val="hy-AM"/>
        </w:rPr>
        <w:t>թույլտվությունների որոշումների նախագծերը</w:t>
      </w:r>
      <w:r w:rsidR="001C2D68" w:rsidRPr="00D3244A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/>
          <w:sz w:val="22"/>
          <w:szCs w:val="22"/>
          <w:lang w:val="hy-AM"/>
        </w:rPr>
        <w:t>օրենսդրությամբ սահմանված դեպքերում և կարգով հսկողություն է իրականացնում առևտրի և ծառայությունների ոլորտում տնտեսվարող սուբյեկտների</w:t>
      </w:r>
      <w:r w:rsidRPr="00D3244A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D3244A">
        <w:rPr>
          <w:rFonts w:ascii="GHEA Grapalat" w:hAnsi="GHEA Grapalat" w:cs="Sylfaen"/>
          <w:noProof/>
          <w:sz w:val="22"/>
          <w:szCs w:val="22"/>
          <w:lang w:val="hy-AM"/>
        </w:rPr>
        <w:t>համայնքում արտաքին գովազդի ոլորտի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 գործունեությունների նկատմամբ</w:t>
      </w:r>
      <w:r w:rsidRPr="00D3244A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E4485D" w:rsidRPr="00D3244A" w:rsidRDefault="00E4485D" w:rsidP="00E4485D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lastRenderedPageBreak/>
        <w:t xml:space="preserve">        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A93F91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</w:t>
      </w:r>
      <w:r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Նշված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Sylfaen"/>
          <w:sz w:val="22"/>
          <w:szCs w:val="22"/>
          <w:lang w:val="pt-BR"/>
        </w:rPr>
        <w:t>`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D3244A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1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բարձրագույն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կրթություն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պետական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պաշտոններում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ստաժ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վերջին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երեք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քաղաքական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վարչական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հայեցողական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ինքնավար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պաշտոններում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մեկ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ստաժ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վերջին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ութ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համայնքի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ավագանու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անդամի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գործունեության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փորձ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կամ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առնվազն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երեք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տարվա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մասնագիտական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r w:rsidR="00A93F91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93F91" w:rsidRPr="00D3244A">
        <w:rPr>
          <w:rFonts w:ascii="GHEA Grapalat" w:hAnsi="GHEA Grapalat" w:cs="Sylfaen"/>
          <w:sz w:val="22"/>
          <w:szCs w:val="22"/>
          <w:lang w:val="ru-RU"/>
        </w:rPr>
        <w:t>ստաժ</w:t>
      </w:r>
      <w:r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E4485D" w:rsidRPr="00D3244A" w:rsidRDefault="00E4485D" w:rsidP="00E4485D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Սահմանադրության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«Համայնքային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մասին»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«Տեղական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մասին»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«</w:t>
      </w:r>
      <w:r w:rsidR="00A93F91" w:rsidRPr="00D3244A">
        <w:rPr>
          <w:rFonts w:ascii="GHEA Grapalat" w:hAnsi="GHEA Grapalat" w:cs="Sylfaen"/>
          <w:noProof/>
          <w:sz w:val="22"/>
          <w:szCs w:val="22"/>
          <w:lang w:val="hy-AM"/>
        </w:rPr>
        <w:t>Նորմատիվ ի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րավական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մասին», «Հանրային ծառայության մասին», «Տեղական տուրքերի և վճարների մասին», «Առևտրի և ծառայությունների մասին», «Գովազդի մասին», «Ավտոմոբիլային տրանսպորտի մասին» Հայաստանի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="00A93F91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A93F91" w:rsidRPr="00D3244A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4485D" w:rsidRPr="00D3244A" w:rsidRDefault="00E4485D" w:rsidP="00E4485D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4485D" w:rsidRPr="00D3244A" w:rsidRDefault="00E4485D" w:rsidP="00E4485D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C36221" w:rsidRPr="00D3244A" w:rsidRDefault="00E4485D" w:rsidP="00E4485D">
      <w:pPr>
        <w:widowControl w:val="0"/>
        <w:shd w:val="clear" w:color="auto" w:fill="FFFFFF"/>
        <w:spacing w:before="14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):</w:t>
      </w:r>
      <w:r w:rsidR="00B84A9C" w:rsidRPr="00D3244A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</w:p>
    <w:p w:rsidR="00B84A9C" w:rsidRPr="00D3244A" w:rsidRDefault="00B84A9C" w:rsidP="00C36221">
      <w:pPr>
        <w:widowControl w:val="0"/>
        <w:shd w:val="clear" w:color="auto" w:fill="FFFFFF"/>
        <w:spacing w:before="1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D3244A">
        <w:rPr>
          <w:rFonts w:ascii="GHEA Grapalat" w:hAnsi="GHEA Grapalat" w:cs="Arial Armenian"/>
          <w:sz w:val="22"/>
          <w:szCs w:val="22"/>
          <w:lang w:val="pt-BR"/>
        </w:rPr>
        <w:t xml:space="preserve">     </w:t>
      </w:r>
      <w:r w:rsidRPr="00D3244A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Pr="00D324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A348C" w:rsidRPr="00D324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4A348C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A348C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4A348C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A348C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4A348C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/>
          <w:b/>
          <w:sz w:val="22"/>
          <w:szCs w:val="22"/>
          <w:lang w:val="hy-AM"/>
        </w:rPr>
        <w:t>զարգացման ծրագրերի և գնումների</w:t>
      </w:r>
      <w:r w:rsidR="007F6F4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4A348C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4A348C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511F96" w:rsidRPr="00D3244A">
        <w:rPr>
          <w:rFonts w:ascii="GHEA Grapalat" w:hAnsi="GHEA Grapalat" w:cs="Sylfaen"/>
          <w:b/>
          <w:sz w:val="22"/>
          <w:szCs w:val="22"/>
          <w:lang w:val="hy-AM"/>
        </w:rPr>
        <w:t>պետ</w:t>
      </w:r>
      <w:r w:rsidR="00511F96" w:rsidRPr="00D324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5C032F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5C032F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ծածկագիր՝ </w:t>
      </w:r>
      <w:r w:rsidR="00511F96" w:rsidRPr="00D3244A">
        <w:rPr>
          <w:rFonts w:ascii="GHEA Grapalat" w:hAnsi="GHEA Grapalat"/>
          <w:b/>
          <w:sz w:val="22"/>
          <w:szCs w:val="22"/>
          <w:lang w:val="hy-AM"/>
        </w:rPr>
        <w:t>2.</w:t>
      </w:r>
      <w:r w:rsidR="00511F96" w:rsidRPr="00D3244A">
        <w:rPr>
          <w:rFonts w:ascii="GHEA Grapalat" w:hAnsi="GHEA Grapalat"/>
          <w:b/>
          <w:sz w:val="22"/>
          <w:szCs w:val="22"/>
          <w:lang w:val="pt-BR"/>
        </w:rPr>
        <w:t>1</w:t>
      </w:r>
      <w:r w:rsidR="00511F96" w:rsidRPr="00D3244A">
        <w:rPr>
          <w:rFonts w:ascii="GHEA Grapalat" w:hAnsi="GHEA Grapalat"/>
          <w:b/>
          <w:sz w:val="22"/>
          <w:szCs w:val="22"/>
          <w:lang w:val="hy-AM"/>
        </w:rPr>
        <w:t>-</w:t>
      </w:r>
      <w:r w:rsidR="00511F96" w:rsidRPr="00D3244A">
        <w:rPr>
          <w:rFonts w:ascii="GHEA Grapalat" w:hAnsi="GHEA Grapalat"/>
          <w:b/>
          <w:sz w:val="22"/>
          <w:szCs w:val="22"/>
          <w:lang w:val="pt-BR"/>
        </w:rPr>
        <w:t>6</w:t>
      </w:r>
      <w:r w:rsidR="005C032F" w:rsidRPr="00D3244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D3244A">
        <w:rPr>
          <w:rFonts w:ascii="GHEA Grapalat" w:hAnsi="GHEA Grapalat"/>
          <w:b/>
          <w:bCs/>
          <w:sz w:val="22"/>
          <w:szCs w:val="22"/>
          <w:lang w:val="pt-BR"/>
        </w:rPr>
        <w:t>:</w:t>
      </w:r>
      <w:r w:rsidRPr="00D3244A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B84A9C" w:rsidRPr="00D3244A" w:rsidRDefault="00681E34" w:rsidP="00B84A9C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կազմակերպում է բաժնի աշխատանքները</w:t>
      </w:r>
      <w:r w:rsidR="00511F96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իր իրավասության շրջանակներում տալիս է հանձնարարականներ բաժնի աշխատակիցներին և վերահսկում է դրանց ժամանակին և պատշաճ որակով կատարումը</w:t>
      </w:r>
      <w:r w:rsidR="00511F96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1F96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կազմակերպում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 xml:space="preserve"> է համայնքի զարգացման ծրագրերի մշակման և կազմման աշխատանքները, այդ նպատակով համագործակցում է համայնքի տնտեսական զարգացման պատասխանատուի, ինչպես նաև համայնքապետարանի այլ բաժինների պետերի և աշխատակիցների հետ</w:t>
      </w:r>
      <w:r w:rsidR="00511F96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նախապատրաստում է համայնքի զարգացման ծրագրերը հաստատելու (համաձայնություն տալու) մասին ավագանու որոշման նախագծերը, զարգացման ծրագրերի հանրային քննարկումների ժամանակ ներկայացնում է այդ ծրագրերը</w:t>
      </w:r>
      <w:r w:rsidR="00511F96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 xml:space="preserve">կազմակերպում է </w:t>
      </w:r>
      <w:r w:rsidR="00511F96" w:rsidRPr="00D3244A">
        <w:rPr>
          <w:rFonts w:ascii="GHEA Grapalat" w:hAnsi="GHEA Grapalat"/>
          <w:sz w:val="22"/>
          <w:szCs w:val="22"/>
          <w:lang w:val="hy-AM"/>
        </w:rPr>
        <w:t>համայնքի հնգամյա զարգացման ծրագրի (ՀՀԶԾ), դրա իրականացման վերաբերյալ հաշվետվության, համայնքի տարեկան աշխատանքային պլանի (ՏԱՊ), դրա իրականացման վերաբերյալ հաշվետվության, սուբվենցիոն ծրագրերի, համայնքի սեփականություն հանդիսացող գույքի կառավարման տարեկան ծրագրի (ԳԿՏԾ) կազմման,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 xml:space="preserve"> մշակման, քննարկման և ներկայացման աշխատանքները, այդ նպատակով</w:t>
      </w:r>
      <w:r w:rsidR="00FC48B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անհրաժեշտ տեղեկատվություն է ստանում տնտեսական զարգացման պատասխանատուից, համայնքապետարանի այլ բաժինների պետերից և աշխատակիցներից</w:t>
      </w:r>
      <w:r w:rsidR="00511F96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1F96" w:rsidRPr="00D3244A">
        <w:rPr>
          <w:rFonts w:ascii="GHEA Grapalat" w:hAnsi="GHEA Grapalat" w:cs="Arial Armenian"/>
          <w:iCs/>
          <w:sz w:val="22"/>
          <w:szCs w:val="22"/>
          <w:lang w:val="hy-AM"/>
        </w:rPr>
        <w:t>հանդիսանում է համայնքապետարանի գնումների գործընթացը համակարգող</w:t>
      </w:r>
      <w:r w:rsidR="00511F96" w:rsidRPr="00D3244A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3B7643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կազմակերպում է գնումների տարեկան պլանի կազմման աշխատանքները</w:t>
      </w:r>
      <w:r w:rsidR="003B7643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pt-BR"/>
        </w:rPr>
        <w:t xml:space="preserve">, </w:t>
      </w:r>
      <w:r w:rsidR="003B7643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իրականացնում է գնահատող հանձնաժողովի քարտուղարի լիազորությունները</w:t>
      </w:r>
      <w:r w:rsidR="003B7643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pt-BR"/>
        </w:rPr>
        <w:t xml:space="preserve">, </w:t>
      </w:r>
      <w:r w:rsidR="003B7643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կազմում և համայնքի ղեկավարի հաստատմանն է ներկայացնում գնման ընթացակարգի արձանագրությունները և պայմանագրերը</w:t>
      </w:r>
      <w:r w:rsidR="003B7643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pt-BR"/>
        </w:rPr>
        <w:t xml:space="preserve">, </w:t>
      </w:r>
      <w:r w:rsidR="003B7643" w:rsidRPr="00D3244A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ապահովում է գնման ընթացակարգի և դրան առնչվող փաստաթղթերի համապատասխանությունը գնումների մասին Հայաստանի Հանրապետության օրենսդրությամբ և այլ իրավական ակտերով սահմանված պայմաններին</w:t>
      </w:r>
      <w:r w:rsidR="003B7643" w:rsidRPr="00D3244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, </w:t>
      </w:r>
      <w:r w:rsidR="003B7643" w:rsidRPr="00D3244A">
        <w:rPr>
          <w:rFonts w:ascii="GHEA Grapalat" w:hAnsi="GHEA Grapalat" w:cs="Courier New"/>
          <w:sz w:val="22"/>
          <w:szCs w:val="22"/>
          <w:shd w:val="clear" w:color="auto" w:fill="FFFFFF"/>
          <w:lang w:val="hy-AM"/>
        </w:rPr>
        <w:t xml:space="preserve">կազմում և հրապարակում է </w:t>
      </w:r>
      <w:r w:rsidR="003B7643" w:rsidRPr="00D3244A">
        <w:rPr>
          <w:rFonts w:ascii="GHEA Grapalat" w:hAnsi="GHEA Grapalat"/>
          <w:sz w:val="22"/>
          <w:szCs w:val="22"/>
          <w:shd w:val="clear" w:color="auto" w:fill="FFFFFF"/>
          <w:lang w:val="hy-AM"/>
        </w:rPr>
        <w:t>գնումների հայտարարությունների և հրավերների տեքստերը</w:t>
      </w:r>
      <w:r w:rsidR="003B7643" w:rsidRPr="00D3244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, </w:t>
      </w:r>
      <w:r w:rsidR="003B7643" w:rsidRPr="00D3244A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իրականացնում է գնումների գործընթացի հետ կապված այլ գո</w:t>
      </w:r>
      <w:r w:rsidR="003B7643" w:rsidRPr="00D3244A">
        <w:rPr>
          <w:rFonts w:ascii="GHEA Grapalat" w:hAnsi="GHEA Grapalat"/>
          <w:sz w:val="22"/>
          <w:szCs w:val="22"/>
          <w:shd w:val="clear" w:color="auto" w:fill="FFFFFF"/>
          <w:lang w:val="hy-AM"/>
        </w:rPr>
        <w:t>րծառույթներ</w:t>
      </w:r>
      <w:r w:rsidR="003B7643" w:rsidRPr="00D3244A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, </w:t>
      </w:r>
      <w:r w:rsidR="003B7643" w:rsidRPr="00D3244A">
        <w:rPr>
          <w:rFonts w:ascii="GHEA Grapalat" w:hAnsi="GHEA Grapalat" w:cs="Courier New"/>
          <w:sz w:val="22"/>
          <w:szCs w:val="22"/>
          <w:shd w:val="clear" w:color="auto" w:fill="FFFFFF"/>
          <w:lang w:val="hy-AM"/>
        </w:rPr>
        <w:t>մասնակցում է բաժնի գործառույթներին վերաբերվող՝ աշխատակազմում իրականացվող գնումների գործընթացով ձեռք բերվող ապրանքների, ծառայությունների և աշխատանքների տեխնիկական բնութագրերի կազմման աշխատանքներին</w:t>
      </w:r>
      <w:r w:rsidRPr="00D3244A">
        <w:rPr>
          <w:rFonts w:ascii="GHEA Grapalat" w:hAnsi="GHEA Grapalat" w:cs="Arial Armenian"/>
          <w:sz w:val="22"/>
          <w:szCs w:val="22"/>
          <w:lang w:val="fr-FR"/>
        </w:rPr>
        <w:t>:</w:t>
      </w:r>
      <w:r w:rsidR="00B84A9C" w:rsidRPr="00D3244A">
        <w:rPr>
          <w:rFonts w:ascii="GHEA Grapalat" w:hAnsi="GHEA Grapalat"/>
          <w:sz w:val="22"/>
          <w:szCs w:val="22"/>
          <w:lang w:val="fr-FR"/>
        </w:rPr>
        <w:tab/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        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84A9C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B84A9C" w:rsidRPr="00D3244A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0655CA" w:rsidRPr="00D3244A" w:rsidRDefault="00B84A9C" w:rsidP="000655CA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0655CA" w:rsidRPr="00D3244A">
        <w:rPr>
          <w:rFonts w:ascii="GHEA Grapalat" w:hAnsi="GHEA Grapalat" w:cs="Sylfaen"/>
          <w:sz w:val="22"/>
          <w:szCs w:val="22"/>
          <w:lang w:val="hy-AM"/>
        </w:rPr>
        <w:t>1</w:t>
      </w:r>
      <w:r w:rsidR="000655CA"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="000655CA"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 xml:space="preserve">բարձրագույն կրթություն, համայնքային ծառայության կամ պետական ծառայության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պաշտոններում առնվազն երկու տարվա ստաժ կամ վերջին երեք տարվա ընթացքում </w:t>
      </w:r>
      <w:r w:rsidR="00511F96" w:rsidRPr="00D3244A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քաղաքական կամ վարչական կամ հայեցողական կամ ինքնավար պաշտոններում առնվազն մեկ տարվա աշխատանքային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</w:t>
      </w:r>
      <w:r w:rsidR="000655CA"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0655CA" w:rsidRPr="00D3244A" w:rsidRDefault="000655CA" w:rsidP="000655C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Հայաստանի Հանրապետության Սահմանադրության</w:t>
      </w:r>
      <w:r w:rsidR="00511F96" w:rsidRPr="00D3244A">
        <w:rPr>
          <w:rFonts w:ascii="GHEA Grapalat" w:hAnsi="GHEA Grapalat" w:cs="Arial Armenian"/>
          <w:noProof/>
          <w:sz w:val="22"/>
          <w:szCs w:val="22"/>
          <w:lang w:val="pt-BR"/>
        </w:rPr>
        <w:t>, «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>Համայնքային ծառայության մասին», «Տեղական ինքնակառավարման մասին», «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hy-AM"/>
        </w:rPr>
        <w:t>Նորմատիվ ի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րավական ակտերի մասին», </w:t>
      </w:r>
      <w:r w:rsidR="00511F96" w:rsidRPr="00D3244A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511F96" w:rsidRPr="00D3244A">
        <w:rPr>
          <w:rFonts w:ascii="GHEA Grapalat" w:hAnsi="GHEA Grapalat" w:cs="Sylfaen"/>
          <w:iCs/>
          <w:sz w:val="22"/>
          <w:szCs w:val="22"/>
          <w:lang w:val="hy-AM"/>
        </w:rPr>
        <w:t>Հանրային ծառայության մասին</w:t>
      </w:r>
      <w:r w:rsidR="00511F96" w:rsidRPr="00D3244A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511F96" w:rsidRPr="00D3244A">
        <w:rPr>
          <w:rFonts w:ascii="GHEA Grapalat" w:hAnsi="GHEA Grapalat" w:cs="Sylfaen"/>
          <w:iCs/>
          <w:sz w:val="22"/>
          <w:szCs w:val="22"/>
          <w:lang w:val="hy-AM"/>
        </w:rPr>
        <w:t>, «Գնումների մասին»</w:t>
      </w:r>
      <w:r w:rsidR="00511F96" w:rsidRPr="00D3244A">
        <w:rPr>
          <w:rFonts w:ascii="GHEA Grapalat" w:hAnsi="GHEA Grapalat" w:cs="Sylfaen"/>
          <w:noProof/>
          <w:sz w:val="22"/>
          <w:szCs w:val="22"/>
          <w:lang w:val="pt-BR"/>
        </w:rPr>
        <w:t xml:space="preserve"> Հայաստանի Հանրապետության օրենքների</w:t>
      </w:r>
      <w:r w:rsidR="00511F96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աշխատակազմի կանոնադրության և իր լիազորությունների հետ կապված իրավական այլ ակտերի անհրաժեշտ իմացություն</w:t>
      </w:r>
      <w:r w:rsidR="00511F96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ինչպես նաև տրամաբանելու</w:t>
      </w:r>
      <w:r w:rsidR="00511F96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511F96" w:rsidRPr="00D3244A">
        <w:rPr>
          <w:rFonts w:ascii="GHEA Grapalat" w:hAnsi="GHEA Grapalat" w:cs="Sylfaen"/>
          <w:sz w:val="22"/>
          <w:szCs w:val="22"/>
          <w:lang w:val="hy-AM"/>
        </w:rPr>
        <w:t>տարբեր իրավիճակներում կողմնորոշվելու 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0655CA" w:rsidRPr="00D3244A" w:rsidRDefault="000655CA" w:rsidP="000655C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0655CA" w:rsidRPr="00D3244A" w:rsidRDefault="000655CA" w:rsidP="000655C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="001531DC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41444" w:rsidRPr="00D3244A" w:rsidRDefault="000655CA" w:rsidP="00E41444">
      <w:pPr>
        <w:widowControl w:val="0"/>
        <w:shd w:val="clear" w:color="auto" w:fill="FFFFFF"/>
        <w:spacing w:before="1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):</w:t>
      </w:r>
      <w:r w:rsidR="00B84A9C" w:rsidRPr="00D3244A">
        <w:rPr>
          <w:rFonts w:ascii="GHEA Grapalat" w:hAnsi="GHEA Grapalat" w:cs="Arial Armenian"/>
          <w:noProof/>
          <w:sz w:val="22"/>
          <w:szCs w:val="22"/>
          <w:lang w:val="pt-BR"/>
        </w:rPr>
        <w:tab/>
      </w:r>
      <w:r w:rsidR="00B84A9C" w:rsidRPr="00D3244A">
        <w:rPr>
          <w:rFonts w:ascii="GHEA Grapalat" w:hAnsi="GHEA Grapalat" w:cs="Arial Armenian"/>
          <w:sz w:val="22"/>
          <w:szCs w:val="22"/>
          <w:lang w:val="hy-AM"/>
        </w:rPr>
        <w:tab/>
      </w:r>
      <w:r w:rsidR="00D30622" w:rsidRPr="00D3244A">
        <w:rPr>
          <w:rFonts w:ascii="GHEA Grapalat" w:hAnsi="GHEA Grapalat" w:cs="Arial Armenian"/>
          <w:iCs/>
          <w:sz w:val="22"/>
          <w:szCs w:val="22"/>
          <w:lang w:val="hy-AM"/>
        </w:rPr>
        <w:br/>
      </w:r>
      <w:r w:rsidR="00624EFE" w:rsidRPr="00D3244A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624EFE" w:rsidRPr="00D3244A">
        <w:rPr>
          <w:rFonts w:ascii="GHEA Grapalat" w:hAnsi="GHEA Grapalat" w:cs="Sylfaen"/>
          <w:b/>
          <w:sz w:val="22"/>
          <w:szCs w:val="22"/>
          <w:lang w:val="pt-BR"/>
        </w:rPr>
        <w:t>7.</w:t>
      </w:r>
      <w:r w:rsidR="00624EFE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511F96" w:rsidRPr="00D324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511F96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511F96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511F96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61B96" w:rsidRPr="00D3244A">
        <w:rPr>
          <w:rFonts w:ascii="GHEA Grapalat" w:hAnsi="GHEA Grapalat"/>
          <w:b/>
          <w:sz w:val="22"/>
          <w:szCs w:val="22"/>
          <w:lang w:val="hy-AM"/>
        </w:rPr>
        <w:t>սոցիալական ծրագրերի, առողջապահության և տեղեկատվության</w:t>
      </w:r>
      <w:r w:rsidR="00511F9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511F96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61B96" w:rsidRPr="00D3244A">
        <w:rPr>
          <w:rFonts w:ascii="GHEA Grapalat" w:hAnsi="GHEA Grapalat" w:cs="Sylfaen"/>
          <w:b/>
          <w:sz w:val="22"/>
          <w:szCs w:val="22"/>
          <w:lang w:val="hy-AM"/>
        </w:rPr>
        <w:t>պետ</w:t>
      </w:r>
      <w:r w:rsidR="00461B96" w:rsidRPr="00D324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511F96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511F96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ծածկագիր՝ </w:t>
      </w:r>
      <w:r w:rsidR="00461B96" w:rsidRPr="00D3244A">
        <w:rPr>
          <w:rFonts w:ascii="GHEA Grapalat" w:hAnsi="GHEA Grapalat"/>
          <w:b/>
          <w:sz w:val="22"/>
          <w:szCs w:val="22"/>
          <w:lang w:val="hy-AM"/>
        </w:rPr>
        <w:t>2.1-7</w:t>
      </w:r>
      <w:r w:rsidR="00511F96" w:rsidRPr="00D3244A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="00511F96" w:rsidRPr="00D3244A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  <w:r w:rsidR="00E41444" w:rsidRPr="00D3244A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E41444" w:rsidRPr="00D3244A" w:rsidRDefault="00E41444" w:rsidP="00E41444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կազմակերպում է բաժնի աշխատանքները, իր իրավասության շրջանակներում տալիս է հանձնարարականներ բաժնի աշխատակիցներին և վերահսկում է դրանց ժամանակին և պատշաճ</w:t>
      </w:r>
      <w:r w:rsidR="00FC48B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որակով կատարումը</w:t>
      </w:r>
      <w:r w:rsidR="00280F65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մշակում և համաձայնեցման է ներկայացնում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հաշմանդամների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կերակրողին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կորցրած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ընտանիքների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>, u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ոցիալապե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u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անապահով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խավերի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պայմանների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բարելավման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ծրա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րերի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ծեր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ղեկավարում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վերահսկում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ծրա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րերի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իրականացումը</w:t>
      </w:r>
      <w:r w:rsidR="00280F65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վարում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խնամակալության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հո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աբարձության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հանձնաժողովի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ործերը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նախապատրաստում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խնամակալություն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(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հո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աբարձություն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),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պատրոնաժ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սահմանելու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(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դադարեցնելու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),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խնամատար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ընտանիք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հանձնելու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վերաբերյալ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որոշումների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նախա</w:t>
      </w:r>
      <w:r w:rsidR="00280F65" w:rsidRPr="00D3244A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ծերը</w:t>
      </w:r>
      <w:r w:rsidR="00280F65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մշակում և օրենքով սահմանված կարգով պետկան և տեղական ինքնակառավարման մարմիններին, իրավաբանական և ֆիզիկական անձանց է տրամադրում անհրաժեշտ  տեղեկատվություն</w:t>
      </w:r>
      <w:r w:rsidR="00280F65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>կազմակերպում է համայնքապետարանի պաշտոնական կայքում տեղեկատվության տեղադրման, հասանելիության, արդիականացման և թարմացման գործընթացը</w:t>
      </w:r>
      <w:r w:rsidR="004E2F9E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4E2F9E" w:rsidRPr="00D3244A">
        <w:rPr>
          <w:rFonts w:ascii="GHEA Grapalat" w:hAnsi="GHEA Grapalat" w:cs="Sylfaen"/>
          <w:iCs/>
          <w:sz w:val="22"/>
          <w:szCs w:val="22"/>
          <w:lang w:val="hy-AM"/>
        </w:rPr>
        <w:t>վարում է աշխատակազմի արխիվային գործը</w:t>
      </w:r>
      <w:r w:rsidR="004E2F9E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4E2F9E" w:rsidRPr="00D3244A">
        <w:rPr>
          <w:rFonts w:ascii="GHEA Grapalat" w:hAnsi="GHEA Grapalat" w:cs="Sylfaen"/>
          <w:iCs/>
          <w:sz w:val="22"/>
          <w:szCs w:val="22"/>
          <w:lang w:val="hy-AM"/>
        </w:rPr>
        <w:t>կազմակերպում է համայնքի բնակիչների հաշվառումը, բնակչության ռեգիստրի վարումը</w:t>
      </w:r>
      <w:r w:rsidR="004E2F9E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4E2F9E" w:rsidRPr="00D3244A">
        <w:rPr>
          <w:rFonts w:ascii="GHEA Grapalat" w:hAnsi="GHEA Grapalat" w:cs="Sylfaen"/>
          <w:iCs/>
          <w:sz w:val="22"/>
          <w:szCs w:val="22"/>
          <w:lang w:val="hy-AM"/>
        </w:rPr>
        <w:t>իրականացնում է համայնքի զինապարտների գրանցամատյանի օրենքով uահմանված կարգով վարման աշխատանքները, նախապատրաստում և քարտուղարին է ներկայացնում առաջարկություն զինապարտների վերաբերյալ ցուցակները, ինչպեu նաև ըuտ բնակության վայրի հաշվառումից հանվելու, աշխատանքի ընդունվելու և աշխատանքից ազատվելու վերաբերյալ տվյալները տարածքային զինվորական կոմիuարիատ ներկայացնելու համար</w:t>
      </w:r>
      <w:r w:rsidR="004E2F9E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4E2F9E" w:rsidRPr="00D3244A">
        <w:rPr>
          <w:rFonts w:ascii="GHEA Grapalat" w:hAnsi="GHEA Grapalat" w:cs="Sylfaen"/>
          <w:iCs/>
          <w:sz w:val="22"/>
          <w:szCs w:val="22"/>
          <w:lang w:val="hy-AM"/>
        </w:rPr>
        <w:t>իր իրավասության սահմաններում մաuնակցում է զորակոչի, զորահավաքի ու վարժական հավաքների կազմակերպման աշխատանքներին</w:t>
      </w:r>
      <w:r w:rsidR="004E2F9E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4E2F9E" w:rsidRPr="00D3244A">
        <w:rPr>
          <w:rFonts w:ascii="GHEA Grapalat" w:hAnsi="GHEA Grapalat" w:cs="Sylfaen"/>
          <w:iCs/>
          <w:sz w:val="22"/>
          <w:szCs w:val="22"/>
          <w:lang w:val="hy-AM"/>
        </w:rPr>
        <w:t>իր իրավասության սահմաններում մասնակցում է նախազորակոչային, զորակոչային տարիքի անձանց և պահեստազորայինների զինվորական հաշվառման բնագավառում ՀՀ օրենսդրությամբ տեղական ինքնակառավարման մարմինների պաշտոնատար անձանց վերապահված լիազորությունների իրականացման աշխատանքներին</w:t>
      </w:r>
      <w:r w:rsidR="004E2F9E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4E2F9E" w:rsidRPr="00D3244A">
        <w:rPr>
          <w:rFonts w:ascii="GHEA Grapalat" w:hAnsi="GHEA Grapalat" w:cs="Sylfaen"/>
          <w:iCs/>
          <w:sz w:val="22"/>
          <w:szCs w:val="22"/>
          <w:lang w:val="hy-AM"/>
        </w:rPr>
        <w:t>տեղական ինքնակառավարմանը համայնքի բնակիչների մասնակցության բնագավառում ապահովում է բնակիչների համար բավարար պայմանների ստեղծումը` իրազեկ լինելու տեղական ինքնակառավարման մարմինների գործունեության մասին` այդ նպատակով կազմակերպելով տեղեկատվության և հեռահաղորդակցության միջոցների օգտագործումը, ապահովում է հանրային լսումների և քննարկումների արձանագրումը և արդյունքների հրապարակումը</w:t>
      </w:r>
      <w:r w:rsidR="004E2F9E" w:rsidRPr="00D3244A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աջակցում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համայնքի սոցիալապես անապահով բնակիչների առողջապահական խնդիրների լուծմանը, առողջապահական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կողմից u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անիտարահի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իենիկ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հակահամաճարակային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կարանտինային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միջոցառումների</w:t>
      </w:r>
      <w:r w:rsidR="004E2F9E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2F9E" w:rsidRPr="00D3244A">
        <w:rPr>
          <w:rFonts w:ascii="GHEA Grapalat" w:hAnsi="GHEA Grapalat" w:cs="Sylfaen"/>
          <w:sz w:val="22"/>
          <w:szCs w:val="22"/>
          <w:lang w:val="hy-AM"/>
        </w:rPr>
        <w:t>իրականացմանը</w:t>
      </w:r>
      <w:r w:rsidRPr="00D3244A">
        <w:rPr>
          <w:rFonts w:ascii="GHEA Grapalat" w:hAnsi="GHEA Grapalat" w:cs="Arial Armenian"/>
          <w:sz w:val="22"/>
          <w:szCs w:val="22"/>
          <w:lang w:val="fr-FR"/>
        </w:rPr>
        <w:t>:</w:t>
      </w:r>
      <w:r w:rsidRPr="00D3244A">
        <w:rPr>
          <w:rFonts w:ascii="GHEA Grapalat" w:hAnsi="GHEA Grapalat"/>
          <w:sz w:val="22"/>
          <w:szCs w:val="22"/>
          <w:lang w:val="fr-FR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        </w:t>
      </w:r>
      <w:r w:rsidRPr="00D3244A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280F65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80F65" w:rsidRPr="00D3244A">
        <w:rPr>
          <w:rFonts w:ascii="GHEA Grapalat" w:hAnsi="GHEA Grapalat" w:cs="Sylfaen"/>
          <w:noProof/>
          <w:sz w:val="22"/>
          <w:szCs w:val="22"/>
          <w:lang w:val="pt-BR"/>
        </w:rPr>
        <w:lastRenderedPageBreak/>
        <w:t>լիազորություններ</w:t>
      </w:r>
      <w:r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E41444" w:rsidRPr="00D3244A" w:rsidRDefault="00E41444" w:rsidP="00E41444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1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ստաժ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երեք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հայեցողական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ինքնավար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մեկ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ստաժ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ութ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փորձ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երեք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280F65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280F65" w:rsidRPr="00FC48BF">
        <w:rPr>
          <w:rFonts w:ascii="GHEA Grapalat" w:hAnsi="GHEA Grapalat" w:cs="Sylfaen"/>
          <w:sz w:val="22"/>
          <w:szCs w:val="22"/>
          <w:lang w:val="hy-AM"/>
        </w:rPr>
        <w:t>ստաժ</w:t>
      </w:r>
      <w:r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E41444" w:rsidRPr="00D3244A" w:rsidRDefault="00E41444" w:rsidP="00E41444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>, Ընտանեկան օրենսգրքի, «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մասին», «Տեղական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մասին», «Նորմատիվ իրավական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Զինապարտության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 xml:space="preserve">մասին», </w:t>
      </w:r>
      <w:r w:rsidR="00280F65" w:rsidRPr="00D3244A">
        <w:rPr>
          <w:rFonts w:ascii="GHEA Grapalat" w:hAnsi="GHEA Grapalat" w:cs="Sylfaen"/>
          <w:iCs/>
          <w:sz w:val="22"/>
          <w:szCs w:val="22"/>
          <w:lang w:val="hy-AM"/>
        </w:rPr>
        <w:t xml:space="preserve">«Հանրային ծառայության մասին», «Արխիվային գործի մասին», </w:t>
      </w:r>
      <w:r w:rsidR="00280F65" w:rsidRPr="00D3244A">
        <w:rPr>
          <w:rFonts w:ascii="GHEA Grapalat" w:hAnsi="GHEA Grapalat"/>
          <w:sz w:val="22"/>
          <w:szCs w:val="22"/>
          <w:lang w:val="hy-AM"/>
        </w:rPr>
        <w:t>«Սոցիալական աջակցության մասին», «Երեխաների իրավունքների մասին», «Առանց ծնողական խնամքի մնացած երեխաների սոցիալական պաշտպանության մասին», «Կանանց և տղամարդկանց հավասար  իրավունքների և հավասար հնարավորությունների ապահովման մասին»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2010 թվականի մայիսի 27-ի N 657-Ն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FC48BF" w:rsidRPr="00FC48B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իր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հետ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նաև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280F65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80F65"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41444" w:rsidRPr="00D3244A" w:rsidRDefault="00E41444" w:rsidP="00E41444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41444" w:rsidRPr="00D3244A" w:rsidRDefault="00E41444" w:rsidP="00E41444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461B96" w:rsidRPr="00D3244A" w:rsidRDefault="00E41444" w:rsidP="00461B96">
      <w:pPr>
        <w:widowControl w:val="0"/>
        <w:shd w:val="clear" w:color="auto" w:fill="FFFFFF"/>
        <w:spacing w:before="1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</w:t>
      </w:r>
      <w:r w:rsidR="003674DF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):</w:t>
      </w:r>
      <w:r w:rsidR="00461B96" w:rsidRPr="00D3244A">
        <w:rPr>
          <w:rFonts w:ascii="GHEA Grapalat" w:hAnsi="GHEA Grapalat" w:cs="Arial Armenian"/>
          <w:sz w:val="22"/>
          <w:szCs w:val="22"/>
          <w:lang w:val="hy-AM"/>
        </w:rPr>
        <w:tab/>
      </w:r>
      <w:r w:rsidR="00624EFE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461B96" w:rsidRPr="00D3244A">
        <w:rPr>
          <w:rFonts w:ascii="GHEA Grapalat" w:hAnsi="GHEA Grapalat" w:cs="Sylfaen"/>
          <w:sz w:val="22"/>
          <w:szCs w:val="22"/>
          <w:lang w:val="hy-AM"/>
        </w:rPr>
        <w:br/>
      </w:r>
      <w:r w:rsidR="00624EFE" w:rsidRPr="00D3244A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="00461B96" w:rsidRPr="00D3244A">
        <w:rPr>
          <w:rFonts w:ascii="GHEA Grapalat" w:hAnsi="GHEA Grapalat" w:cs="Sylfaen"/>
          <w:b/>
          <w:sz w:val="22"/>
          <w:szCs w:val="22"/>
          <w:lang w:val="hy-AM"/>
        </w:rPr>
        <w:t>8</w:t>
      </w:r>
      <w:r w:rsidR="00461B96" w:rsidRPr="00D324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461B96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 Աբովյանի</w:t>
      </w:r>
      <w:r w:rsidR="00461B96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61B96" w:rsidRPr="00D324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461B96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61B96" w:rsidRPr="00D324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461B96" w:rsidRPr="00D324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461B96" w:rsidRPr="00D3244A">
        <w:rPr>
          <w:rFonts w:ascii="GHEA Grapalat" w:hAnsi="GHEA Grapalat"/>
          <w:b/>
          <w:sz w:val="22"/>
          <w:szCs w:val="22"/>
          <w:lang w:val="hy-AM"/>
        </w:rPr>
        <w:t>կրթության, մշակույթի, սպորտի և երիտասարդության հարցերի</w:t>
      </w:r>
      <w:r w:rsidR="00461B96" w:rsidRPr="00D3244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461B96" w:rsidRPr="00D3244A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461B96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b/>
          <w:sz w:val="22"/>
          <w:szCs w:val="22"/>
          <w:lang w:val="hy-AM"/>
        </w:rPr>
        <w:t>պետ</w:t>
      </w:r>
      <w:r w:rsidR="004E3D84" w:rsidRPr="00D324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461B96" w:rsidRPr="00D324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461B96" w:rsidRPr="00D3244A">
        <w:rPr>
          <w:rFonts w:ascii="GHEA Grapalat" w:hAnsi="GHEA Grapalat"/>
          <w:b/>
          <w:bCs/>
          <w:sz w:val="22"/>
          <w:szCs w:val="22"/>
          <w:lang w:val="hy-AM"/>
        </w:rPr>
        <w:t xml:space="preserve">ծածկագիր՝ </w:t>
      </w:r>
      <w:r w:rsidR="004E3D84" w:rsidRPr="00D3244A">
        <w:rPr>
          <w:rFonts w:ascii="GHEA Grapalat" w:hAnsi="GHEA Grapalat"/>
          <w:b/>
          <w:sz w:val="22"/>
          <w:szCs w:val="22"/>
          <w:lang w:val="hy-AM"/>
        </w:rPr>
        <w:t>2.1-8</w:t>
      </w:r>
      <w:r w:rsidR="00461B96" w:rsidRPr="00D3244A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="00461B96" w:rsidRPr="00D3244A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</w:t>
      </w:r>
    </w:p>
    <w:p w:rsidR="00461B96" w:rsidRPr="00D3244A" w:rsidRDefault="00461B96" w:rsidP="00461B96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կազմակերպում է բաժնի աշխատանքները, իր իրավասության շրջանակներում տալիս է հանձնարարականներ բաժնի աշխատակիցներին և վերահսկում է դրանց ժամանակին և պատշաճ</w:t>
      </w:r>
      <w:r w:rsidR="00FC48B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որակով կատարումը</w:t>
      </w:r>
      <w:r w:rsidR="004E3D84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դպրոցների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մանկապարտեզների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>, գ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րադարանների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կրթական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մշակութային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ու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ծրա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րերի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բյուջեների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4E3D84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հետևում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դպրոցների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մանկապարտեզների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>,  գ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րադարանների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կրթական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մշակութային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ու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շենքերի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ույքի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շահագործմանը</w:t>
      </w:r>
      <w:r w:rsidR="004E3D84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դպրոցների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մանկապարտեզների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, 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րադարանների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կրթական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մշակութային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ու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շենքերի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նորո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ույքի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ձեռքբերման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նախապատրաստում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Հայա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տանի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տոների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հիշատակի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o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րերի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հետ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միջոցառումների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կազմակերպման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ծրա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րեր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և ներկայացնում համայնքի ղեկավարի համաձայնեցմանը</w:t>
      </w:r>
      <w:r w:rsidR="00D3244A" w:rsidRPr="00D3244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արհե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ժողովրդական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տեղծա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ործության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եղարվե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տական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ինքնա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ործունեության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ֆիզիկական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կուլտուրայի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պորտի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զար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ացման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տնվող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պատմամշակութային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հուշարձանների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պահպանության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հաշվառման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դա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ակար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տարածում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տնվող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պատմամշակութային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բնական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տուրի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տական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-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ռեկրեացիոն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ռե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ուր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մա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տեղեկատվությունը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իրականացնում է երիտասարդության հարցերի հետ կապված գործառույթներ,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աջակցում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երիտա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u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արդության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դերի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բարձրացմանը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միջոցառումներ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ձեռնարկում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րադարանային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ործի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բարելավման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ուղղությամբ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նշանակության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կրթական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մշակութային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միջոցառումներ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ում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ազ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>գ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ային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փոքրամասնություններին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վերաբերող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խնդիրների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հետ</w:t>
      </w:r>
      <w:r w:rsidR="00D3244A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կապված աշխատանքները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օրենքով սահմանված կարգով կանոնակարգում է հանրային միջոցառումների անցկացումը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համակարգում է  մանկապարտեզների սննդի մուտքի և ելքի տվյալների վարումը էլեկտրոնային ծրագրի միջոցով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 xml:space="preserve">իրականացնում է համայնքային կառավարման տեղեկատվական համակարգի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lastRenderedPageBreak/>
        <w:t>միջոցով</w:t>
      </w:r>
      <w:r w:rsidR="00FC48BF" w:rsidRPr="00FC48B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մանկապարտեզների սաների առցանց հերթագրման գործառույթները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մասնակցում է բաժնի գործառույթներին վերաբերվող՝ աշխատակազմում իրականացվող գնումների գործընթացով ձեռք բերվող ապրանքների, ծառայությունների և աշխատանքների տեխնիկական բնութագրերի կազմման աշխատանքներին</w:t>
      </w:r>
      <w:r w:rsidRPr="00D3244A">
        <w:rPr>
          <w:rFonts w:ascii="GHEA Grapalat" w:hAnsi="GHEA Grapalat" w:cs="Arial Armenian"/>
          <w:sz w:val="22"/>
          <w:szCs w:val="22"/>
          <w:lang w:val="fr-FR"/>
        </w:rPr>
        <w:t>:</w:t>
      </w:r>
      <w:r w:rsidRPr="00D3244A">
        <w:rPr>
          <w:rFonts w:ascii="GHEA Grapalat" w:hAnsi="GHEA Grapalat"/>
          <w:sz w:val="22"/>
          <w:szCs w:val="22"/>
          <w:lang w:val="fr-FR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        </w:t>
      </w:r>
      <w:r w:rsidRPr="00D3244A">
        <w:rPr>
          <w:rFonts w:ascii="GHEA Grapalat" w:hAnsi="GHEA Grapalat" w:cs="Sylfaen"/>
          <w:sz w:val="22"/>
          <w:szCs w:val="22"/>
          <w:lang w:val="pt-BR"/>
        </w:rPr>
        <w:br/>
        <w:t xml:space="preserve">      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րականացնում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օրենքներով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իրավական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ակտերով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նախատեսված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այլ</w:t>
      </w:r>
      <w:r w:rsidR="004E3D84" w:rsidRPr="00D3244A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pt-BR"/>
        </w:rPr>
        <w:t>լիազորություններ</w:t>
      </w:r>
      <w:r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461B96" w:rsidRPr="00D3244A" w:rsidRDefault="00461B96" w:rsidP="00461B96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1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D3244A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ստաժ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երեք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հայեցողական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ինքնավար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մեկ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ստաժ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ութ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փորձ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կամ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երեք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4E3D84" w:rsidRPr="00D3244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4E3D84" w:rsidRPr="00FC48BF">
        <w:rPr>
          <w:rFonts w:ascii="GHEA Grapalat" w:hAnsi="GHEA Grapalat" w:cs="Sylfaen"/>
          <w:sz w:val="22"/>
          <w:szCs w:val="22"/>
          <w:lang w:val="hy-AM"/>
        </w:rPr>
        <w:t>ստաժ</w:t>
      </w:r>
      <w:r w:rsidRPr="00D3244A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461B96" w:rsidRPr="00D3244A" w:rsidRDefault="00461B96" w:rsidP="00461B96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2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>, «</w:t>
      </w:r>
      <w:r w:rsidR="004E3D84" w:rsidRPr="00D3244A">
        <w:rPr>
          <w:rFonts w:ascii="GHEA Grapalat" w:hAnsi="GHEA Grapalat" w:cs="Sylfaen"/>
          <w:noProof/>
          <w:sz w:val="22"/>
          <w:szCs w:val="22"/>
          <w:lang w:val="hy-AM"/>
        </w:rPr>
        <w:t xml:space="preserve">Նորմատիվ 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>ի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րավական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 xml:space="preserve">մասին», </w:t>
      </w:r>
      <w:r w:rsidR="004E3D84" w:rsidRPr="00D3244A">
        <w:rPr>
          <w:rFonts w:ascii="GHEA Grapalat" w:hAnsi="GHEA Grapalat" w:cs="Sylfaen"/>
          <w:iCs/>
          <w:sz w:val="22"/>
          <w:szCs w:val="22"/>
          <w:lang w:val="hy-AM"/>
        </w:rPr>
        <w:t>«Հանրային ծառայության մասին», «Կրթության մասին», «Նախադպրոցական կրթության մասին», «Մշակութային օրենսդրության հիմունքների մասին», «Ֆիզիկական կուլտուրայի և սպորտի մասին»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 xml:space="preserve"> Հայաստանի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իր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հետ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նաև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4E3D84"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E3D84"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461B96" w:rsidRPr="00D3244A" w:rsidRDefault="00461B96" w:rsidP="00461B96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D3244A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461B96" w:rsidRPr="00D3244A" w:rsidRDefault="00461B96" w:rsidP="00461B96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այլ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="00FC48BF" w:rsidRPr="00FC48B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FA2DD7" w:rsidRPr="00D3244A" w:rsidRDefault="00461B96" w:rsidP="00461B96">
      <w:pPr>
        <w:ind w:right="-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տիրապետում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D3244A">
        <w:rPr>
          <w:rFonts w:ascii="GHEA Grapalat" w:hAnsi="GHEA Grapalat" w:cs="Arial Armenian"/>
          <w:sz w:val="22"/>
          <w:szCs w:val="22"/>
          <w:lang w:val="hy-AM"/>
        </w:rPr>
        <w:t>):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624EFE" w:rsidRPr="00D3244A">
        <w:rPr>
          <w:rFonts w:ascii="GHEA Grapalat" w:hAnsi="GHEA Grapalat" w:cs="Sylfaen"/>
          <w:sz w:val="22"/>
          <w:szCs w:val="22"/>
          <w:lang w:val="pt-BR"/>
        </w:rPr>
        <w:t xml:space="preserve">               </w:t>
      </w:r>
      <w:r w:rsidR="00483C4F" w:rsidRPr="00D3244A">
        <w:rPr>
          <w:rFonts w:ascii="GHEA Grapalat" w:hAnsi="GHEA Grapalat" w:cs="Sylfaen"/>
          <w:sz w:val="22"/>
          <w:szCs w:val="22"/>
          <w:lang w:val="pt-BR"/>
        </w:rPr>
        <w:t xml:space="preserve">               </w:t>
      </w:r>
    </w:p>
    <w:p w:rsidR="0017559D" w:rsidRPr="00D3244A" w:rsidRDefault="00DE7262" w:rsidP="009908F0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F35C1E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D3244A">
        <w:rPr>
          <w:rFonts w:ascii="GHEA Grapalat" w:hAnsi="GHEA Grapalat" w:cs="Sylfaen"/>
          <w:sz w:val="22"/>
          <w:szCs w:val="22"/>
          <w:lang w:val="hy-AM"/>
        </w:rPr>
        <w:t>ներ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ը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D3244A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202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2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61ECD" w:rsidRPr="00D3244A">
        <w:rPr>
          <w:rFonts w:ascii="GHEA Grapalat" w:hAnsi="GHEA Grapalat" w:cs="Sylfaen"/>
          <w:sz w:val="22"/>
          <w:szCs w:val="22"/>
          <w:lang w:val="hy-AM"/>
        </w:rPr>
        <w:t>սեպտեմբեր</w:t>
      </w:r>
      <w:r w:rsidR="00944D35" w:rsidRPr="00D3244A">
        <w:rPr>
          <w:rFonts w:ascii="GHEA Grapalat" w:hAnsi="GHEA Grapalat" w:cs="Sylfaen"/>
          <w:sz w:val="22"/>
          <w:szCs w:val="22"/>
          <w:lang w:val="hy-AM"/>
        </w:rPr>
        <w:t>ի</w:t>
      </w:r>
      <w:r w:rsidR="00E3393F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244A" w:rsidRPr="00D3244A">
        <w:rPr>
          <w:rFonts w:ascii="GHEA Grapalat" w:hAnsi="GHEA Grapalat" w:cs="Sylfaen"/>
          <w:sz w:val="22"/>
          <w:szCs w:val="22"/>
          <w:lang w:val="hy-AM"/>
        </w:rPr>
        <w:t>16</w:t>
      </w:r>
      <w:r w:rsidR="000A5A11" w:rsidRPr="00D3244A">
        <w:rPr>
          <w:rFonts w:ascii="GHEA Grapalat" w:hAnsi="GHEA Grapalat"/>
          <w:bCs/>
          <w:sz w:val="22"/>
          <w:szCs w:val="22"/>
          <w:lang w:val="hy-AM"/>
        </w:rPr>
        <w:t>-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>ի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ժամը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D3244A">
        <w:rPr>
          <w:rFonts w:ascii="GHEA Grapalat" w:hAnsi="GHEA Grapalat" w:cs="Sylfaen"/>
          <w:sz w:val="22"/>
          <w:szCs w:val="22"/>
          <w:lang w:val="hy-AM"/>
        </w:rPr>
        <w:t>1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>: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>0-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ին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 շենքում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D3244A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D324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D3244A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D324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D3244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D3244A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D3244A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D3244A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>01</w:t>
      </w:r>
      <w:r w:rsidR="00976242" w:rsidRPr="00D3244A">
        <w:rPr>
          <w:rFonts w:ascii="GHEA Grapalat" w:hAnsi="GHEA Grapalat" w:cs="Sylfaen"/>
          <w:sz w:val="22"/>
          <w:szCs w:val="22"/>
          <w:lang w:val="hy-AM"/>
        </w:rPr>
        <w:t>.0</w:t>
      </w:r>
      <w:r w:rsidR="00D3244A" w:rsidRPr="00D3244A">
        <w:rPr>
          <w:rFonts w:ascii="GHEA Grapalat" w:hAnsi="GHEA Grapalat" w:cs="Sylfaen"/>
          <w:sz w:val="22"/>
          <w:szCs w:val="22"/>
          <w:lang w:val="pt-BR"/>
        </w:rPr>
        <w:t>9</w:t>
      </w:r>
      <w:r w:rsidR="00FD0F13" w:rsidRPr="00D3244A">
        <w:rPr>
          <w:rFonts w:ascii="GHEA Grapalat" w:hAnsi="GHEA Grapalat" w:cs="Sylfaen"/>
          <w:sz w:val="22"/>
          <w:szCs w:val="22"/>
          <w:lang w:val="hy-AM"/>
        </w:rPr>
        <w:t>.</w:t>
      </w:r>
      <w:r w:rsidR="0076105A" w:rsidRPr="00D3244A">
        <w:rPr>
          <w:rFonts w:ascii="GHEA Grapalat" w:hAnsi="GHEA Grapalat" w:cs="Sylfaen"/>
          <w:sz w:val="22"/>
          <w:szCs w:val="22"/>
          <w:lang w:val="pt-BR"/>
        </w:rPr>
        <w:t>202</w:t>
      </w:r>
      <w:r w:rsidR="0076105A" w:rsidRPr="00D3244A">
        <w:rPr>
          <w:rFonts w:ascii="GHEA Grapalat" w:hAnsi="GHEA Grapalat" w:cs="Sylfaen"/>
          <w:sz w:val="22"/>
          <w:szCs w:val="22"/>
          <w:lang w:val="hy-AM"/>
        </w:rPr>
        <w:t>2</w:t>
      </w:r>
      <w:r w:rsidR="0017559D" w:rsidRPr="00D3244A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D3244A">
        <w:rPr>
          <w:rFonts w:ascii="GHEA Grapalat" w:hAnsi="GHEA Grapalat" w:cs="Sylfaen"/>
          <w:sz w:val="22"/>
          <w:szCs w:val="22"/>
          <w:lang w:val="hy-AM"/>
        </w:rPr>
        <w:t>.</w:t>
      </w:r>
      <w:r w:rsidR="0017559D" w:rsidRPr="00D3244A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D3244A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ՀՀ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և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D3244A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D3244A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D3244A">
        <w:rPr>
          <w:rFonts w:ascii="GHEA Grapalat" w:hAnsi="GHEA Grapalat" w:cs="Sylfaen"/>
          <w:sz w:val="22"/>
          <w:szCs w:val="22"/>
          <w:lang w:val="af-ZA"/>
        </w:rPr>
        <w:t>`</w:t>
      </w:r>
      <w:r w:rsidRPr="00D3244A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D3244A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D3244A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3244A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D3244A">
        <w:rPr>
          <w:rFonts w:ascii="GHEA Grapalat" w:hAnsi="GHEA Grapalat" w:cs="Sylfaen"/>
          <w:sz w:val="22"/>
          <w:szCs w:val="22"/>
          <w:lang w:val="pt-BR"/>
        </w:rPr>
        <w:t>1)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է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D3244A">
        <w:rPr>
          <w:rFonts w:ascii="GHEA Grapalat" w:hAnsi="GHEA Grapalat" w:cs="Sylfaen"/>
          <w:sz w:val="22"/>
          <w:szCs w:val="22"/>
          <w:lang w:val="af-ZA"/>
        </w:rPr>
        <w:t>).</w:t>
      </w:r>
      <w:r w:rsidRPr="00D3244A">
        <w:rPr>
          <w:rFonts w:ascii="GHEA Grapalat" w:hAnsi="GHEA Grapalat" w:cs="Sylfaen"/>
          <w:sz w:val="22"/>
          <w:szCs w:val="22"/>
          <w:lang w:val="af-ZA"/>
        </w:rPr>
        <w:br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տվյալ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4794B" w:rsidRPr="00D3244A">
        <w:rPr>
          <w:rFonts w:ascii="GHEA Grapalat" w:hAnsi="GHEA Grapalat" w:cs="Sylfaen"/>
          <w:sz w:val="22"/>
          <w:szCs w:val="22"/>
        </w:rPr>
        <w:t>պաշտոն</w:t>
      </w:r>
      <w:r w:rsidR="00E4794B" w:rsidRPr="00D3244A">
        <w:rPr>
          <w:rFonts w:ascii="GHEA Grapalat" w:hAnsi="GHEA Grapalat" w:cs="Sylfaen"/>
          <w:sz w:val="22"/>
          <w:szCs w:val="22"/>
          <w:lang w:val="hy-AM"/>
        </w:rPr>
        <w:t>ը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զբաղեցնելու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համար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մասնագիտական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գիտելիքների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ու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աշխատանքային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ունակությունների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տիրապետման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տեսանկյունից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ներկայացվող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պահանջների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բավարարումը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հավաստող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փաստաթղթերի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D3244A">
        <w:rPr>
          <w:rFonts w:ascii="GHEA Grapalat" w:hAnsi="GHEA Grapalat" w:cs="Sylfaen"/>
          <w:sz w:val="22"/>
          <w:szCs w:val="22"/>
        </w:rPr>
        <w:t>դիպլոմների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D3244A">
        <w:rPr>
          <w:rFonts w:ascii="GHEA Grapalat" w:hAnsi="GHEA Grapalat" w:cs="Sylfaen"/>
          <w:sz w:val="22"/>
          <w:szCs w:val="22"/>
        </w:rPr>
        <w:t>վկայականների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D3244A">
        <w:rPr>
          <w:rFonts w:ascii="GHEA Grapalat" w:hAnsi="GHEA Grapalat" w:cs="Sylfaen"/>
          <w:sz w:val="22"/>
          <w:szCs w:val="22"/>
        </w:rPr>
        <w:t>աշխատանքային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գրքույկի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D3244A">
        <w:rPr>
          <w:rFonts w:ascii="GHEA Grapalat" w:hAnsi="GHEA Grapalat" w:cs="Sylfaen"/>
          <w:sz w:val="22"/>
          <w:szCs w:val="22"/>
        </w:rPr>
        <w:t>վերջինիս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բացակայության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դեպքում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անհրաժեշտ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է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ներկայացնել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տեղեկանք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համապատասխան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մարմնից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D3244A">
        <w:rPr>
          <w:rFonts w:ascii="GHEA Grapalat" w:hAnsi="GHEA Grapalat" w:cs="Sylfaen"/>
          <w:sz w:val="22"/>
          <w:szCs w:val="22"/>
        </w:rPr>
        <w:t>պատճենները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D3244A">
        <w:rPr>
          <w:rFonts w:ascii="GHEA Grapalat" w:hAnsi="GHEA Grapalat" w:cs="Sylfaen"/>
          <w:sz w:val="22"/>
          <w:szCs w:val="22"/>
        </w:rPr>
        <w:t>բնօրինակի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հետ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միասին</w:t>
      </w:r>
      <w:r w:rsidRPr="00D3244A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D3244A">
        <w:rPr>
          <w:rFonts w:ascii="GHEA Grapalat" w:hAnsi="GHEA Grapalat" w:cs="Sylfaen"/>
          <w:sz w:val="22"/>
          <w:szCs w:val="22"/>
          <w:lang w:val="hy-AM"/>
        </w:rPr>
        <w:tab/>
      </w:r>
      <w:r w:rsidRPr="00D324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D3244A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D3244A">
        <w:rPr>
          <w:rFonts w:ascii="GHEA Grapalat" w:hAnsi="GHEA Grapalat" w:cs="Sylfaen"/>
          <w:sz w:val="22"/>
          <w:szCs w:val="22"/>
        </w:rPr>
        <w:t>արական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սեռի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անձինք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D3244A">
        <w:rPr>
          <w:rFonts w:ascii="GHEA Grapalat" w:hAnsi="GHEA Grapalat" w:cs="Sylfaen"/>
          <w:sz w:val="22"/>
          <w:szCs w:val="22"/>
        </w:rPr>
        <w:t>նաև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զինգրքույկի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կամ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դրան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փոխարինող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ժամանակավոր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զորակոչային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տեղամասին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կցագրման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վկայականի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պատճենը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D3244A">
        <w:rPr>
          <w:rFonts w:ascii="GHEA Grapalat" w:hAnsi="GHEA Grapalat" w:cs="Sylfaen"/>
          <w:sz w:val="22"/>
          <w:szCs w:val="22"/>
        </w:rPr>
        <w:t>բնօրինակի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հետ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միասին</w:t>
      </w:r>
      <w:r w:rsidRPr="00D3244A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D3244A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3244A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D3244A">
        <w:rPr>
          <w:rFonts w:ascii="GHEA Grapalat" w:hAnsi="GHEA Grapalat" w:cs="Sylfaen"/>
          <w:sz w:val="22"/>
          <w:szCs w:val="22"/>
        </w:rPr>
        <w:t>մեկ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լուսանկար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D3244A">
        <w:rPr>
          <w:rFonts w:ascii="GHEA Grapalat" w:hAnsi="GHEA Grapalat" w:cs="Sylfaen"/>
          <w:sz w:val="22"/>
          <w:szCs w:val="22"/>
        </w:rPr>
        <w:t>սմ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չափսի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D3244A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անձնագրի</w:t>
      </w:r>
      <w:r w:rsidRPr="00D324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</w:rPr>
        <w:t>պատճենը</w:t>
      </w:r>
      <w:r w:rsidR="004F6C06" w:rsidRPr="00D3244A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D3244A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3244A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E1254A" w:rsidRPr="00D3244A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="00E1254A" w:rsidRPr="00D3244A">
        <w:rPr>
          <w:rFonts w:ascii="GHEA Grapalat" w:hAnsi="GHEA Grapalat" w:cs="Sylfaen"/>
          <w:sz w:val="22"/>
          <w:szCs w:val="22"/>
          <w:lang w:val="ru-RU"/>
        </w:rPr>
        <w:t>ն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են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D3244A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3244A">
        <w:rPr>
          <w:rFonts w:ascii="GHEA Grapalat" w:hAnsi="GHEA Grapalat" w:cs="Sylfaen"/>
          <w:sz w:val="22"/>
          <w:szCs w:val="22"/>
          <w:lang w:val="hy-AM"/>
        </w:rPr>
        <w:t>ք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հր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-1 </w:t>
      </w:r>
      <w:r w:rsidRPr="00D3244A">
        <w:rPr>
          <w:rFonts w:ascii="GHEA Grapalat" w:hAnsi="GHEA Grapalat" w:cs="Sylfaen"/>
          <w:sz w:val="22"/>
          <w:szCs w:val="22"/>
          <w:lang w:val="hy-AM"/>
        </w:rPr>
        <w:t>հեռ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D3244A">
        <w:rPr>
          <w:rFonts w:ascii="GHEA Grapalat" w:hAnsi="GHEA Grapalat"/>
          <w:sz w:val="22"/>
          <w:szCs w:val="22"/>
          <w:lang w:val="hy-AM"/>
        </w:rPr>
        <w:t>060 53-64</w:t>
      </w:r>
      <w:r w:rsidRPr="00D3244A">
        <w:rPr>
          <w:rFonts w:ascii="GHEA Grapalat" w:hAnsi="GHEA Grapalat"/>
          <w:sz w:val="22"/>
          <w:szCs w:val="22"/>
          <w:lang w:val="af-ZA"/>
        </w:rPr>
        <w:t>-</w:t>
      </w:r>
      <w:r w:rsidR="0063313D" w:rsidRPr="00D3244A">
        <w:rPr>
          <w:rFonts w:ascii="GHEA Grapalat" w:hAnsi="GHEA Grapalat"/>
          <w:sz w:val="22"/>
          <w:szCs w:val="22"/>
          <w:lang w:val="hy-AM"/>
        </w:rPr>
        <w:t>41</w:t>
      </w:r>
      <w:r w:rsidR="00374B22" w:rsidRPr="00D3244A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D3244A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D3244A">
        <w:rPr>
          <w:rFonts w:ascii="GHEA Grapalat" w:hAnsi="GHEA Grapalat"/>
          <w:sz w:val="22"/>
          <w:szCs w:val="22"/>
          <w:lang w:val="af-ZA"/>
        </w:rPr>
        <w:t>-27</w:t>
      </w:r>
      <w:r w:rsidRPr="00D3244A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3244A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D3244A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D3244A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D3244A" w:rsidSect="00361EC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2E21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540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6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1D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A18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2D68"/>
    <w:rsid w:val="001C317E"/>
    <w:rsid w:val="001C3852"/>
    <w:rsid w:val="001C3870"/>
    <w:rsid w:val="001C39FA"/>
    <w:rsid w:val="001C482A"/>
    <w:rsid w:val="001C4BA9"/>
    <w:rsid w:val="001C4F24"/>
    <w:rsid w:val="001C5948"/>
    <w:rsid w:val="001C5D36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68A7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4FB1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A51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B66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0F65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4A60"/>
    <w:rsid w:val="002E5213"/>
    <w:rsid w:val="002E5730"/>
    <w:rsid w:val="002E5DD0"/>
    <w:rsid w:val="002E6054"/>
    <w:rsid w:val="002E6638"/>
    <w:rsid w:val="002E777F"/>
    <w:rsid w:val="002E7BE8"/>
    <w:rsid w:val="002F03BF"/>
    <w:rsid w:val="002F05E0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0F89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4DF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869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643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130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3E04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49D4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87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1B96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B44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3C4F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2F9E"/>
    <w:rsid w:val="004E378E"/>
    <w:rsid w:val="004E3D84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2D59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1F96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30B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32F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D78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28F"/>
    <w:rsid w:val="005F439A"/>
    <w:rsid w:val="005F44DF"/>
    <w:rsid w:val="005F4F95"/>
    <w:rsid w:val="005F5367"/>
    <w:rsid w:val="005F53E5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D44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11EF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182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B99"/>
    <w:rsid w:val="006E2CC3"/>
    <w:rsid w:val="006E33E5"/>
    <w:rsid w:val="006E3FB3"/>
    <w:rsid w:val="006E41D2"/>
    <w:rsid w:val="006E4986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08A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411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580A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6D28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5EB0"/>
    <w:rsid w:val="007F60D9"/>
    <w:rsid w:val="007F61B7"/>
    <w:rsid w:val="007F6C70"/>
    <w:rsid w:val="007F6DF3"/>
    <w:rsid w:val="007F6F46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2E94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37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77F4E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2F36"/>
    <w:rsid w:val="00893358"/>
    <w:rsid w:val="0089336C"/>
    <w:rsid w:val="008936B6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D05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4E7"/>
    <w:rsid w:val="00986785"/>
    <w:rsid w:val="009900FB"/>
    <w:rsid w:val="009908F0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258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2BB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0C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3F9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3C4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97E"/>
    <w:rsid w:val="00BC686B"/>
    <w:rsid w:val="00BD0484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22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07F3"/>
    <w:rsid w:val="00C917CE"/>
    <w:rsid w:val="00C91EB0"/>
    <w:rsid w:val="00C9220B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3AFB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4C4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5D0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4A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DC3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BD9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254A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444"/>
    <w:rsid w:val="00E41559"/>
    <w:rsid w:val="00E41914"/>
    <w:rsid w:val="00E431FC"/>
    <w:rsid w:val="00E4485D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9DB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2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AC9"/>
    <w:rsid w:val="00EE4C54"/>
    <w:rsid w:val="00EE4F2E"/>
    <w:rsid w:val="00EE5156"/>
    <w:rsid w:val="00EE6B8C"/>
    <w:rsid w:val="00EE6CD8"/>
    <w:rsid w:val="00EE710F"/>
    <w:rsid w:val="00EE7272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2E80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30B9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2189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2DD7"/>
    <w:rsid w:val="00FA33DC"/>
    <w:rsid w:val="00FA362C"/>
    <w:rsid w:val="00FA3DC4"/>
    <w:rsid w:val="00FA3E6D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05C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48BF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C12C-000F-4E41-812E-99AE198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5330</Words>
  <Characters>30381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DIANA</cp:lastModifiedBy>
  <cp:revision>162</cp:revision>
  <cp:lastPrinted>2022-08-12T06:20:00Z</cp:lastPrinted>
  <dcterms:created xsi:type="dcterms:W3CDTF">2019-10-29T06:53:00Z</dcterms:created>
  <dcterms:modified xsi:type="dcterms:W3CDTF">2022-08-12T06:20:00Z</dcterms:modified>
</cp:coreProperties>
</file>