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15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749"/>
        <w:gridCol w:w="1559"/>
        <w:gridCol w:w="1276"/>
        <w:gridCol w:w="1701"/>
        <w:gridCol w:w="2268"/>
        <w:gridCol w:w="992"/>
        <w:gridCol w:w="1985"/>
      </w:tblGrid>
      <w:tr w:rsidR="008E2DE8" w:rsidTr="00D536F4">
        <w:trPr>
          <w:trHeight w:val="61"/>
        </w:trPr>
        <w:tc>
          <w:tcPr>
            <w:tcW w:w="1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</w:p>
        </w:tc>
      </w:tr>
      <w:tr w:rsidR="008E2DE8" w:rsidTr="004717D9">
        <w:trPr>
          <w:trHeight w:val="461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043F84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ա</w:t>
            </w:r>
            <w:r w:rsidR="008E2DE8">
              <w:rPr>
                <w:rFonts w:ascii="GHEA Grapalat" w:hAnsi="GHEA Grapalat" w:cs="Arial"/>
                <w:szCs w:val="20"/>
              </w:rPr>
              <w:t>նվանումը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E8" w:rsidRPr="00F93399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Pr="00F93399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Pr="00F93399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 w:rsidRPr="00F93399">
              <w:rPr>
                <w:rFonts w:ascii="GHEA Grapalat" w:hAnsi="GHEA Grapalat" w:cs="Arial"/>
                <w:szCs w:val="20"/>
              </w:rPr>
              <w:t>ՀՎՀՀ/</w:t>
            </w:r>
            <w:proofErr w:type="spellStart"/>
            <w:r w:rsidRPr="00F93399">
              <w:rPr>
                <w:rFonts w:ascii="GHEA Grapalat" w:hAnsi="GHEA Grapalat" w:cs="Arial"/>
                <w:szCs w:val="20"/>
              </w:rPr>
              <w:t>ֆիզ</w:t>
            </w:r>
            <w:proofErr w:type="spellEnd"/>
            <w:r w:rsidRPr="00F93399">
              <w:rPr>
                <w:rFonts w:ascii="GHEA Grapalat" w:hAnsi="GHEA Grapalat" w:cs="Arial"/>
                <w:szCs w:val="20"/>
              </w:rPr>
              <w:t xml:space="preserve">. </w:t>
            </w:r>
            <w:proofErr w:type="spellStart"/>
            <w:r w:rsidRPr="00F93399">
              <w:rPr>
                <w:rFonts w:ascii="GHEA Grapalat" w:hAnsi="GHEA Grapalat" w:cs="Arial"/>
                <w:szCs w:val="20"/>
              </w:rPr>
              <w:t>անձի</w:t>
            </w:r>
            <w:proofErr w:type="spellEnd"/>
            <w:r w:rsidRPr="00F93399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F93399">
              <w:rPr>
                <w:rFonts w:ascii="GHEA Grapalat" w:hAnsi="GHEA Grapalat" w:cs="Arial"/>
                <w:szCs w:val="20"/>
              </w:rPr>
              <w:t>դեպքում</w:t>
            </w:r>
            <w:proofErr w:type="spellEnd"/>
            <w:r w:rsidRPr="00F93399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F93399">
              <w:rPr>
                <w:rFonts w:ascii="GHEA Grapalat" w:hAnsi="GHEA Grapalat" w:cs="Arial"/>
                <w:szCs w:val="20"/>
              </w:rPr>
              <w:t>հանրային</w:t>
            </w:r>
            <w:proofErr w:type="spellEnd"/>
            <w:r w:rsidRPr="00F93399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F93399">
              <w:rPr>
                <w:rFonts w:ascii="GHEA Grapalat" w:hAnsi="GHEA Grapalat" w:cs="Arial"/>
                <w:szCs w:val="20"/>
              </w:rPr>
              <w:t>ծառայության</w:t>
            </w:r>
            <w:proofErr w:type="spellEnd"/>
            <w:r w:rsidRPr="00F93399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F93399">
              <w:rPr>
                <w:rFonts w:ascii="GHEA Grapalat" w:hAnsi="GHEA Grapalat" w:cs="Arial"/>
                <w:szCs w:val="20"/>
              </w:rPr>
              <w:t>համարանիշը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գործունեության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հասցեն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8" w:rsidRPr="00370483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 w:rsidRPr="00370483">
              <w:rPr>
                <w:rFonts w:ascii="GHEA Grapalat" w:hAnsi="GHEA Grapalat" w:cs="Arial"/>
                <w:szCs w:val="20"/>
              </w:rPr>
              <w:t>գնումների</w:t>
            </w:r>
            <w:proofErr w:type="spellEnd"/>
            <w:r w:rsidRPr="003704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370483"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 w:rsidRPr="003704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370483">
              <w:rPr>
                <w:rFonts w:ascii="GHEA Grapalat" w:hAnsi="GHEA Grapalat" w:cs="Arial"/>
                <w:szCs w:val="20"/>
              </w:rPr>
              <w:t>մասնակցելու</w:t>
            </w:r>
            <w:proofErr w:type="spellEnd"/>
            <w:r w:rsidRPr="003704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370483">
              <w:rPr>
                <w:rFonts w:ascii="GHEA Grapalat" w:hAnsi="GHEA Grapalat" w:cs="Arial"/>
                <w:szCs w:val="20"/>
              </w:rPr>
              <w:t>պայմաններին</w:t>
            </w:r>
            <w:proofErr w:type="spellEnd"/>
            <w:r w:rsidRPr="003704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370483">
              <w:rPr>
                <w:rFonts w:ascii="GHEA Grapalat" w:hAnsi="GHEA Grapalat" w:cs="Arial"/>
                <w:szCs w:val="20"/>
              </w:rPr>
              <w:t>չբավարարելու</w:t>
            </w:r>
            <w:proofErr w:type="spellEnd"/>
            <w:r w:rsidRPr="003704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370483">
              <w:rPr>
                <w:rFonts w:ascii="GHEA Grapalat" w:hAnsi="GHEA Grapalat" w:cs="Arial"/>
                <w:szCs w:val="20"/>
              </w:rPr>
              <w:t>իրավական</w:t>
            </w:r>
            <w:proofErr w:type="spellEnd"/>
            <w:r w:rsidRPr="00370483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370483">
              <w:rPr>
                <w:rFonts w:ascii="GHEA Grapalat" w:hAnsi="GHEA Grapalat" w:cs="Arial"/>
                <w:szCs w:val="20"/>
              </w:rPr>
              <w:t>հիմքը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ցուցակում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ներառելու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պատվիրատուի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ղեկավարի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կայացրած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որոշման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ամսաթիվը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ընթացակարգի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ծածկագիրը</w:t>
            </w:r>
            <w:proofErr w:type="spellEnd"/>
          </w:p>
        </w:tc>
      </w:tr>
      <w:tr w:rsidR="008E2DE8" w:rsidTr="004717D9">
        <w:trPr>
          <w:trHeight w:val="2701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8" w:rsidRPr="003034D1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խախտել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է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գնման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գործընթացի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շրջանակում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ստանձնած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="00370483" w:rsidRPr="003034D1">
              <w:rPr>
                <w:rFonts w:ascii="GHEA Grapalat" w:hAnsi="GHEA Grapalat" w:cs="Arial"/>
                <w:sz w:val="18"/>
                <w:szCs w:val="20"/>
              </w:rPr>
              <w:t>պարտավորություն</w:t>
            </w:r>
            <w:proofErr w:type="spellEnd"/>
            <w:r w:rsidR="004677B3" w:rsidRPr="003034D1">
              <w:rPr>
                <w:rFonts w:ascii="GHEA Grapalat" w:hAnsi="GHEA Grapalat" w:cs="Arial"/>
                <w:sz w:val="18"/>
                <w:szCs w:val="20"/>
              </w:rPr>
              <w:t>,</w:t>
            </w:r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որը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հանգեցրել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է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գնման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գործընթացին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տվյալ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մասնակցի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հետագա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մասնակցության</w:t>
            </w:r>
            <w:proofErr w:type="spellEnd"/>
            <w:r w:rsidRPr="003034D1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3034D1">
              <w:rPr>
                <w:rFonts w:ascii="GHEA Grapalat" w:hAnsi="GHEA Grapalat" w:cs="Arial"/>
                <w:sz w:val="18"/>
                <w:szCs w:val="20"/>
              </w:rPr>
              <w:t>դադարեցմանը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8" w:rsidRPr="00F3168E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F3168E">
              <w:rPr>
                <w:rFonts w:ascii="GHEA Grapalat" w:hAnsi="GHEA Grapalat" w:cs="Arial"/>
                <w:sz w:val="18"/>
                <w:szCs w:val="20"/>
              </w:rPr>
              <w:t>խախտել</w:t>
            </w:r>
            <w:proofErr w:type="spellEnd"/>
            <w:r w:rsidRPr="00F3168E">
              <w:rPr>
                <w:rFonts w:ascii="GHEA Grapalat" w:hAnsi="GHEA Grapalat" w:cs="Arial"/>
                <w:sz w:val="18"/>
                <w:szCs w:val="20"/>
              </w:rPr>
              <w:t xml:space="preserve"> է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պայմանագրով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նախատեսված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պարտավորությունը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որը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հանգեցրել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 է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պատվիրատուի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կողմից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պայմանագրի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միակողմանի</w:t>
            </w:r>
            <w:proofErr w:type="spellEnd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168E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</w:rPr>
              <w:t>լուծմանը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8" w:rsidRPr="00B06CAC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որպես</w:t>
            </w:r>
            <w:proofErr w:type="spellEnd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ընտրված</w:t>
            </w:r>
            <w:proofErr w:type="spellEnd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մասնակից</w:t>
            </w:r>
            <w:proofErr w:type="spellEnd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հրաժարվել</w:t>
            </w:r>
            <w:proofErr w:type="spellEnd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կամ</w:t>
            </w:r>
            <w:proofErr w:type="spellEnd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զրկվել</w:t>
            </w:r>
            <w:proofErr w:type="spellEnd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 xml:space="preserve"> է </w:t>
            </w: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պայմանագիր</w:t>
            </w:r>
            <w:proofErr w:type="spellEnd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կնքելու</w:t>
            </w:r>
            <w:proofErr w:type="spellEnd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B06CAC">
              <w:rPr>
                <w:rFonts w:ascii="GHEA Grapalat" w:eastAsia="Times New Roman" w:hAnsi="GHEA Grapalat" w:cs="Times New Roman"/>
                <w:color w:val="000000"/>
                <w:spacing w:val="-6"/>
                <w:sz w:val="18"/>
                <w:szCs w:val="20"/>
              </w:rPr>
              <w:t>իրավունքից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</w:tr>
      <w:tr w:rsidR="008F37A6" w:rsidRPr="00B97650" w:rsidTr="004717D9">
        <w:trPr>
          <w:trHeight w:val="1408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6" w:rsidRPr="001B0234" w:rsidRDefault="004717D9" w:rsidP="009E7668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Sylfaen"/>
                <w:lang w:val="hy-AM" w:eastAsia="en-GB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 xml:space="preserve">«ԷԼԵԿՏՐՈՆԻԿ ԳՐՈՒՊ» </w:t>
            </w:r>
            <w:r w:rsidRPr="00663497">
              <w:rPr>
                <w:rFonts w:ascii="GHEA Grapalat" w:hAnsi="GHEA Grapalat" w:cs="Sylfaen"/>
                <w:color w:val="000000"/>
                <w:lang w:val="hy-AM"/>
              </w:rPr>
              <w:t>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6" w:rsidRPr="001B0234" w:rsidRDefault="004717D9" w:rsidP="002147C1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Sylfaen"/>
                <w:lang w:val="hy-AM" w:eastAsia="en-GB"/>
              </w:rPr>
            </w:pPr>
            <w:r>
              <w:rPr>
                <w:rFonts w:ascii="GHEA Grapalat" w:eastAsia="Times New Roman" w:hAnsi="GHEA Grapalat" w:cs="Sylfaen"/>
                <w:lang w:val="hy-AM" w:eastAsia="en-GB"/>
              </w:rPr>
              <w:t>00469162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6" w:rsidRPr="001B0234" w:rsidRDefault="002147C1" w:rsidP="004717D9">
            <w:pPr>
              <w:pStyle w:val="a4"/>
              <w:spacing w:line="240" w:lineRule="auto"/>
              <w:ind w:left="0"/>
              <w:rPr>
                <w:rFonts w:ascii="GHEA Grapalat" w:eastAsia="Times New Roman" w:hAnsi="GHEA Grapalat" w:cs="Sylfaen"/>
                <w:lang w:val="hy-AM" w:eastAsia="en-GB"/>
              </w:rPr>
            </w:pPr>
            <w:r w:rsidRPr="001B0234">
              <w:rPr>
                <w:rFonts w:ascii="GHEA Grapalat" w:eastAsia="Times New Roman" w:hAnsi="GHEA Grapalat" w:cs="Sylfaen"/>
                <w:lang w:val="hy-AM" w:eastAsia="en-GB"/>
              </w:rPr>
              <w:t xml:space="preserve"> ք</w:t>
            </w:r>
            <w:r w:rsidR="001B0234" w:rsidRPr="004717D9">
              <w:rPr>
                <w:rFonts w:ascii="GHEA Grapalat" w:eastAsia="Times New Roman" w:hAnsi="GHEA Grapalat" w:cs="Sylfaen" w:hint="eastAsia"/>
                <w:lang w:val="hy-AM" w:eastAsia="en-GB"/>
              </w:rPr>
              <w:t>.</w:t>
            </w:r>
            <w:r w:rsidR="004717D9" w:rsidRPr="004717D9">
              <w:rPr>
                <w:rFonts w:ascii="GHEA Grapalat" w:eastAsia="Times New Roman" w:hAnsi="GHEA Grapalat" w:cs="Sylfaen"/>
                <w:lang w:val="hy-AM" w:eastAsia="en-GB"/>
              </w:rPr>
              <w:t>Երևան, Սարի թաղ</w:t>
            </w:r>
            <w:r w:rsidR="004717D9">
              <w:rPr>
                <w:rFonts w:ascii="GHEA Grapalat" w:eastAsia="Times New Roman" w:hAnsi="GHEA Grapalat" w:cs="Sylfaen"/>
                <w:lang w:val="hy-AM" w:eastAsia="en-GB"/>
              </w:rPr>
              <w:t>.</w:t>
            </w:r>
            <w:r w:rsidR="004717D9" w:rsidRPr="004717D9">
              <w:rPr>
                <w:rFonts w:ascii="GHEA Grapalat" w:eastAsia="Times New Roman" w:hAnsi="GHEA Grapalat" w:cs="Sylfaen"/>
                <w:lang w:val="hy-AM" w:eastAsia="en-GB"/>
              </w:rPr>
              <w:t>,6շարք/22տուն</w:t>
            </w:r>
            <w:r w:rsidR="001B0234">
              <w:rPr>
                <w:rFonts w:ascii="MS Mincho" w:eastAsia="MS Mincho" w:hAnsi="MS Mincho" w:cs="MS Mincho" w:hint="eastAsia"/>
                <w:lang w:val="hy-AM"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8" w:rsidRPr="004717D9" w:rsidRDefault="00FA5856" w:rsidP="00386A4D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Sylfaen"/>
                <w:sz w:val="22"/>
                <w:lang w:val="hy-AM" w:eastAsia="en-GB"/>
              </w:rPr>
            </w:pPr>
            <w:r w:rsidRPr="004717D9">
              <w:rPr>
                <w:rFonts w:ascii="GHEA Grapalat" w:eastAsia="Times New Roman" w:hAnsi="GHEA Grapalat" w:cs="Sylfaen"/>
                <w:sz w:val="22"/>
                <w:lang w:val="hy-AM" w:eastAsia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4" w:rsidRPr="00F3168E" w:rsidRDefault="004717D9" w:rsidP="00D536F4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Sylfaen"/>
                <w:lang w:val="hy-AM" w:eastAsia="en-GB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 xml:space="preserve">«ԷԼԵԿՏՐՈՆԻԿ ԳՐՈՒՊ» </w:t>
            </w:r>
            <w:r w:rsidRPr="00663497">
              <w:rPr>
                <w:rFonts w:ascii="GHEA Grapalat" w:hAnsi="GHEA Grapalat" w:cs="Sylfaen"/>
                <w:color w:val="000000"/>
                <w:lang w:val="hy-AM"/>
              </w:rPr>
              <w:t>ՍՊԸ</w:t>
            </w:r>
            <w:r w:rsidRPr="00F3168E">
              <w:rPr>
                <w:rFonts w:ascii="GHEA Grapalat" w:eastAsia="Times New Roman" w:hAnsi="GHEA Grapalat" w:cs="Sylfaen"/>
                <w:lang w:val="hy-AM" w:eastAsia="en-GB"/>
              </w:rPr>
              <w:t xml:space="preserve"> </w:t>
            </w:r>
            <w:r w:rsidR="00D536F4" w:rsidRPr="00F3168E">
              <w:rPr>
                <w:rFonts w:ascii="GHEA Grapalat" w:eastAsia="Times New Roman" w:hAnsi="GHEA Grapalat" w:cs="Sylfaen"/>
                <w:lang w:val="hy-AM" w:eastAsia="en-GB"/>
              </w:rPr>
              <w:t>-ի կողմից «</w:t>
            </w:r>
            <w:r>
              <w:rPr>
                <w:rFonts w:ascii="GHEA Grapalat" w:eastAsia="Times New Roman" w:hAnsi="GHEA Grapalat" w:cs="Sylfaen"/>
                <w:lang w:val="hy-AM" w:eastAsia="en-GB"/>
              </w:rPr>
              <w:t>ԱԲՀ-ԳՀԱՇՁԲ-24/83-2</w:t>
            </w:r>
            <w:r w:rsidR="00D536F4" w:rsidRPr="00F3168E">
              <w:rPr>
                <w:rFonts w:ascii="GHEA Grapalat" w:eastAsia="Times New Roman" w:hAnsi="GHEA Grapalat" w:cs="Sylfaen"/>
                <w:lang w:val="hy-AM" w:eastAsia="en-GB"/>
              </w:rPr>
              <w:t>»</w:t>
            </w:r>
          </w:p>
          <w:p w:rsidR="008F37A6" w:rsidRPr="00F3168E" w:rsidRDefault="003034D1" w:rsidP="00D536F4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Sylfaen"/>
                <w:lang w:val="hy-AM" w:eastAsia="en-GB"/>
              </w:rPr>
            </w:pPr>
            <w:r w:rsidRPr="003034D1">
              <w:rPr>
                <w:rFonts w:ascii="GHEA Grapalat" w:eastAsia="Times New Roman" w:hAnsi="GHEA Grapalat" w:cs="Sylfaen"/>
                <w:lang w:val="hy-AM" w:eastAsia="en-GB"/>
              </w:rPr>
              <w:t>ծ</w:t>
            </w:r>
            <w:r w:rsidR="00D536F4" w:rsidRPr="00F3168E">
              <w:rPr>
                <w:rFonts w:ascii="GHEA Grapalat" w:eastAsia="Times New Roman" w:hAnsi="GHEA Grapalat" w:cs="Sylfaen"/>
                <w:lang w:val="hy-AM" w:eastAsia="en-GB"/>
              </w:rPr>
              <w:t xml:space="preserve">ածկագրով պայմանագրի </w:t>
            </w:r>
            <w:r w:rsidR="00F3168E" w:rsidRPr="00F3168E">
              <w:rPr>
                <w:rFonts w:ascii="GHEA Grapalat" w:eastAsia="Times New Roman" w:hAnsi="GHEA Grapalat" w:cs="Sylfaen"/>
                <w:lang w:val="hy-AM" w:eastAsia="en-GB"/>
              </w:rPr>
              <w:t xml:space="preserve">N 1 հավելվածով սահմանված </w:t>
            </w:r>
            <w:r w:rsidR="004717D9">
              <w:rPr>
                <w:rFonts w:ascii="GHEA Grapalat" w:eastAsia="Times New Roman" w:hAnsi="GHEA Grapalat" w:cs="Sylfaen"/>
                <w:lang w:val="hy-AM" w:eastAsia="en-GB"/>
              </w:rPr>
              <w:t>ծավալաթերթին</w:t>
            </w:r>
            <w:r w:rsidR="00F3168E" w:rsidRPr="00F3168E">
              <w:rPr>
                <w:rFonts w:ascii="GHEA Grapalat" w:eastAsia="Times New Roman" w:hAnsi="GHEA Grapalat" w:cs="Sylfaen"/>
                <w:lang w:val="hy-AM" w:eastAsia="en-GB"/>
              </w:rPr>
              <w:t xml:space="preserve"> համախատասխան և N 2 </w:t>
            </w:r>
            <w:r w:rsidR="004717D9">
              <w:rPr>
                <w:rFonts w:ascii="GHEA Grapalat" w:eastAsia="Times New Roman" w:hAnsi="GHEA Grapalat" w:cs="Sylfaen"/>
                <w:lang w:val="hy-AM" w:eastAsia="en-GB"/>
              </w:rPr>
              <w:t xml:space="preserve">հավելվածով սահմանված օրացուցային գրաֆիկով </w:t>
            </w:r>
            <w:r w:rsidR="00F3168E" w:rsidRPr="00F3168E">
              <w:rPr>
                <w:rFonts w:ascii="GHEA Grapalat" w:eastAsia="Times New Roman" w:hAnsi="GHEA Grapalat" w:cs="Sylfaen"/>
                <w:lang w:val="hy-AM" w:eastAsia="en-GB"/>
              </w:rPr>
              <w:t xml:space="preserve"> նախատեսված ժամկետներով</w:t>
            </w:r>
            <w:r w:rsidR="004717D9">
              <w:rPr>
                <w:rFonts w:ascii="GHEA Grapalat" w:eastAsia="Times New Roman" w:hAnsi="GHEA Grapalat" w:cs="Sylfaen"/>
                <w:lang w:val="hy-AM" w:eastAsia="en-GB"/>
              </w:rPr>
              <w:t xml:space="preserve"> չի կատարել աշխատանքներ</w:t>
            </w:r>
            <w:r w:rsidR="00D536F4" w:rsidRPr="00F3168E">
              <w:rPr>
                <w:rFonts w:ascii="GHEA Grapalat" w:eastAsia="Times New Roman" w:hAnsi="GHEA Grapalat" w:cs="Sylfaen"/>
                <w:lang w:val="hy-AM" w:eastAsia="en-GB"/>
              </w:rPr>
              <w:t>ը: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5" w:rsidRPr="00B06CAC" w:rsidRDefault="00B06CAC" w:rsidP="008F37A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2"/>
              </w:rPr>
            </w:pPr>
            <w:r>
              <w:rPr>
                <w:rFonts w:ascii="GHEA Grapalat" w:eastAsia="Times New Roman" w:hAnsi="GHEA Grapalat" w:cs="Sylfaen"/>
                <w:color w:val="auto"/>
                <w:sz w:val="22"/>
                <w:lang w:eastAsia="en-GB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D9" w:rsidRDefault="004717D9" w:rsidP="004717D9">
            <w:pPr>
              <w:pStyle w:val="a4"/>
              <w:spacing w:line="240" w:lineRule="auto"/>
              <w:ind w:left="0"/>
              <w:rPr>
                <w:rFonts w:ascii="GHEA Grapalat" w:eastAsia="Times New Roman" w:hAnsi="GHEA Grapalat" w:cs="Sylfaen"/>
                <w:lang w:val="hy-AM" w:eastAsia="en-GB"/>
              </w:rPr>
            </w:pPr>
            <w:r>
              <w:rPr>
                <w:rFonts w:ascii="GHEA Grapalat" w:eastAsia="Times New Roman" w:hAnsi="GHEA Grapalat" w:cs="Sylfaen"/>
                <w:lang w:val="hy-AM" w:eastAsia="en-GB"/>
              </w:rPr>
              <w:t>ԳՀԱՇՁԲ-24/83-2</w:t>
            </w:r>
            <w:r w:rsidRPr="00F3168E">
              <w:rPr>
                <w:rFonts w:ascii="GHEA Grapalat" w:eastAsia="Times New Roman" w:hAnsi="GHEA Grapalat" w:cs="Sylfaen"/>
                <w:lang w:val="hy-AM" w:eastAsia="en-GB"/>
              </w:rPr>
              <w:t>»</w:t>
            </w:r>
          </w:p>
          <w:p w:rsidR="008F37A6" w:rsidRPr="00D2515D" w:rsidRDefault="008F37A6" w:rsidP="008F37A6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Sylfaen"/>
                <w:lang w:val="hy-AM" w:eastAsia="en-GB"/>
              </w:rPr>
            </w:pPr>
            <w:r w:rsidRPr="00D2515D">
              <w:rPr>
                <w:rFonts w:ascii="GHEA Grapalat" w:eastAsia="Times New Roman" w:hAnsi="GHEA Grapalat" w:cs="Sylfaen"/>
                <w:lang w:val="hy-AM" w:eastAsia="en-GB"/>
              </w:rPr>
              <w:t xml:space="preserve">Պատվիրատուի ղեկավարի </w:t>
            </w:r>
            <w:r w:rsidR="00B97650" w:rsidRPr="00B97650">
              <w:rPr>
                <w:rFonts w:ascii="GHEA Grapalat" w:eastAsia="Times New Roman" w:hAnsi="GHEA Grapalat" w:cs="Sylfaen"/>
                <w:color w:val="000000" w:themeColor="text1"/>
                <w:lang w:eastAsia="en-GB"/>
              </w:rPr>
              <w:t>28</w:t>
            </w:r>
            <w:r w:rsidRPr="00B97650">
              <w:rPr>
                <w:rFonts w:ascii="GHEA Grapalat" w:eastAsia="Times New Roman" w:hAnsi="GHEA Grapalat" w:cs="Sylfaen"/>
                <w:color w:val="000000" w:themeColor="text1"/>
                <w:lang w:val="hy-AM" w:eastAsia="en-GB"/>
              </w:rPr>
              <w:t>.</w:t>
            </w:r>
            <w:r w:rsidR="00386A4D" w:rsidRPr="00B97650">
              <w:rPr>
                <w:rFonts w:ascii="GHEA Grapalat" w:eastAsia="Times New Roman" w:hAnsi="GHEA Grapalat" w:cs="Sylfaen"/>
                <w:color w:val="000000" w:themeColor="text1"/>
                <w:lang w:val="hy-AM" w:eastAsia="en-GB"/>
              </w:rPr>
              <w:t>10</w:t>
            </w:r>
            <w:r w:rsidR="00F82FDA" w:rsidRPr="00B97650">
              <w:rPr>
                <w:rFonts w:ascii="GHEA Grapalat" w:eastAsia="Times New Roman" w:hAnsi="GHEA Grapalat" w:cs="Sylfaen"/>
                <w:color w:val="000000" w:themeColor="text1"/>
                <w:lang w:val="hy-AM" w:eastAsia="en-GB"/>
              </w:rPr>
              <w:t>.2024</w:t>
            </w:r>
            <w:r w:rsidRPr="00B97650">
              <w:rPr>
                <w:rFonts w:ascii="GHEA Grapalat" w:eastAsia="Times New Roman" w:hAnsi="GHEA Grapalat" w:cs="Sylfaen"/>
                <w:color w:val="000000" w:themeColor="text1"/>
                <w:lang w:val="hy-AM" w:eastAsia="en-GB"/>
              </w:rPr>
              <w:t>թ. որոշման համաձայն</w:t>
            </w:r>
            <w:bookmarkStart w:id="0" w:name="_GoBack"/>
            <w:bookmarkEnd w:id="0"/>
          </w:p>
        </w:tc>
      </w:tr>
    </w:tbl>
    <w:p w:rsidR="00CC35FB" w:rsidRPr="0007308D" w:rsidRDefault="00CC35FB" w:rsidP="008E2DE8">
      <w:pPr>
        <w:ind w:left="-630" w:hanging="270"/>
        <w:rPr>
          <w:lang w:val="hy-AM"/>
        </w:rPr>
      </w:pPr>
    </w:p>
    <w:sectPr w:rsidR="00CC35FB" w:rsidRPr="0007308D" w:rsidSect="00386A4D">
      <w:pgSz w:w="12240" w:h="15840"/>
      <w:pgMar w:top="567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87B"/>
    <w:rsid w:val="000003CD"/>
    <w:rsid w:val="00043F84"/>
    <w:rsid w:val="0005738E"/>
    <w:rsid w:val="00064893"/>
    <w:rsid w:val="0007308D"/>
    <w:rsid w:val="000A3473"/>
    <w:rsid w:val="000D6089"/>
    <w:rsid w:val="000E6DE0"/>
    <w:rsid w:val="00103E61"/>
    <w:rsid w:val="00135B44"/>
    <w:rsid w:val="0015130E"/>
    <w:rsid w:val="001A4952"/>
    <w:rsid w:val="001B0234"/>
    <w:rsid w:val="001B4701"/>
    <w:rsid w:val="001E65C7"/>
    <w:rsid w:val="002147C1"/>
    <w:rsid w:val="0025308C"/>
    <w:rsid w:val="00270CDF"/>
    <w:rsid w:val="00282F34"/>
    <w:rsid w:val="002A4DD7"/>
    <w:rsid w:val="003034D1"/>
    <w:rsid w:val="003229B6"/>
    <w:rsid w:val="00323DE5"/>
    <w:rsid w:val="00370483"/>
    <w:rsid w:val="0038134E"/>
    <w:rsid w:val="0038187B"/>
    <w:rsid w:val="00384880"/>
    <w:rsid w:val="00386A4D"/>
    <w:rsid w:val="00425708"/>
    <w:rsid w:val="00435E13"/>
    <w:rsid w:val="004677B3"/>
    <w:rsid w:val="004717D9"/>
    <w:rsid w:val="004C4BD1"/>
    <w:rsid w:val="004E3A21"/>
    <w:rsid w:val="00514B25"/>
    <w:rsid w:val="005365D8"/>
    <w:rsid w:val="005418F6"/>
    <w:rsid w:val="00555869"/>
    <w:rsid w:val="005F08D9"/>
    <w:rsid w:val="0060280C"/>
    <w:rsid w:val="0064480D"/>
    <w:rsid w:val="0065396C"/>
    <w:rsid w:val="006647B5"/>
    <w:rsid w:val="00682BDE"/>
    <w:rsid w:val="006B64C4"/>
    <w:rsid w:val="007727E1"/>
    <w:rsid w:val="00851EDC"/>
    <w:rsid w:val="008B1F2C"/>
    <w:rsid w:val="008E2DE8"/>
    <w:rsid w:val="008F37A6"/>
    <w:rsid w:val="009175B7"/>
    <w:rsid w:val="00945B49"/>
    <w:rsid w:val="009B74EE"/>
    <w:rsid w:val="009E7668"/>
    <w:rsid w:val="009F56B8"/>
    <w:rsid w:val="00A70F02"/>
    <w:rsid w:val="00A97066"/>
    <w:rsid w:val="00AC0515"/>
    <w:rsid w:val="00B06CAC"/>
    <w:rsid w:val="00B13B12"/>
    <w:rsid w:val="00B41FBD"/>
    <w:rsid w:val="00B97650"/>
    <w:rsid w:val="00BB48D5"/>
    <w:rsid w:val="00C037A8"/>
    <w:rsid w:val="00C931F5"/>
    <w:rsid w:val="00CA5384"/>
    <w:rsid w:val="00CC21B9"/>
    <w:rsid w:val="00CC35FB"/>
    <w:rsid w:val="00D107D5"/>
    <w:rsid w:val="00D2515D"/>
    <w:rsid w:val="00D26027"/>
    <w:rsid w:val="00D351B7"/>
    <w:rsid w:val="00D422D5"/>
    <w:rsid w:val="00D424EA"/>
    <w:rsid w:val="00D536F4"/>
    <w:rsid w:val="00DA5DC4"/>
    <w:rsid w:val="00DA74F1"/>
    <w:rsid w:val="00E04CF3"/>
    <w:rsid w:val="00E11706"/>
    <w:rsid w:val="00E146B5"/>
    <w:rsid w:val="00ED64A2"/>
    <w:rsid w:val="00EF5095"/>
    <w:rsid w:val="00EF60E2"/>
    <w:rsid w:val="00F11481"/>
    <w:rsid w:val="00F3168E"/>
    <w:rsid w:val="00F32567"/>
    <w:rsid w:val="00F63C31"/>
    <w:rsid w:val="00F66010"/>
    <w:rsid w:val="00F72F72"/>
    <w:rsid w:val="00F82FDA"/>
    <w:rsid w:val="00F93399"/>
    <w:rsid w:val="00FA3455"/>
    <w:rsid w:val="00F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FB79"/>
  <w15:docId w15:val="{D87E8F23-7AC0-49B9-9E7E-C1D7C1DF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DE8"/>
    <w:pPr>
      <w:suppressAutoHyphens/>
      <w:spacing w:line="25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Table no. List Paragraph Знак,Bullet1 Знак,References Знак,List Paragraph (numbered (a)) Знак,IBL List Paragraph Знак,List Paragraph nowy Знак,Numbered List Paragraph Знак,Абзац списка3 Знак"/>
    <w:link w:val="a4"/>
    <w:uiPriority w:val="1"/>
    <w:locked/>
    <w:rsid w:val="008E2DE8"/>
    <w:rPr>
      <w:rFonts w:ascii="Calibri" w:eastAsia="Calibri" w:hAnsi="Calibri" w:cs="Calibri"/>
      <w:color w:val="00000A"/>
    </w:rPr>
  </w:style>
  <w:style w:type="paragraph" w:styleId="a4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a"/>
    <w:link w:val="a3"/>
    <w:uiPriority w:val="1"/>
    <w:qFormat/>
    <w:rsid w:val="008E2DE8"/>
    <w:pPr>
      <w:spacing w:line="254" w:lineRule="auto"/>
      <w:ind w:left="720"/>
      <w:contextualSpacing/>
    </w:pPr>
    <w:rPr>
      <w:rFonts w:cs="Calibri"/>
    </w:rPr>
  </w:style>
  <w:style w:type="table" w:styleId="a5">
    <w:name w:val="Table Grid"/>
    <w:basedOn w:val="a1"/>
    <w:uiPriority w:val="39"/>
    <w:rsid w:val="008E2DE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/>
  <dc:description/>
  <cp:lastModifiedBy>User</cp:lastModifiedBy>
  <cp:revision>85</cp:revision>
  <dcterms:created xsi:type="dcterms:W3CDTF">2022-06-13T13:54:00Z</dcterms:created>
  <dcterms:modified xsi:type="dcterms:W3CDTF">2024-10-28T13:13:00Z</dcterms:modified>
</cp:coreProperties>
</file>