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D4" w:rsidRPr="00752530" w:rsidRDefault="00E11CD4" w:rsidP="00E11CD4">
      <w:pPr>
        <w:ind w:left="7230"/>
        <w:jc w:val="right"/>
        <w:rPr>
          <w:rFonts w:ascii="GHEA Grapalat" w:hAnsi="GHEA Grapalat"/>
          <w:color w:val="000000" w:themeColor="text1"/>
        </w:rPr>
      </w:pPr>
      <w:bookmarkStart w:id="0" w:name="_GoBack"/>
      <w:bookmarkEnd w:id="0"/>
      <w:r w:rsidRPr="00752530">
        <w:rPr>
          <w:rFonts w:ascii="GHEA Grapalat" w:hAnsi="GHEA Grapalat" w:cs="Sylfaen"/>
          <w:bCs/>
          <w:color w:val="000000" w:themeColor="text1"/>
          <w:sz w:val="20"/>
          <w:szCs w:val="20"/>
          <w:lang w:val="ru-RU"/>
        </w:rPr>
        <w:t>Ձև-</w:t>
      </w:r>
      <w:r w:rsidRPr="00752530">
        <w:rPr>
          <w:rFonts w:ascii="GHEA Grapalat" w:hAnsi="GHEA Grapalat" w:cs="Sylfaen"/>
          <w:bCs/>
          <w:color w:val="000000" w:themeColor="text1"/>
          <w:sz w:val="20"/>
          <w:szCs w:val="20"/>
        </w:rPr>
        <w:t>4</w:t>
      </w:r>
    </w:p>
    <w:p w:rsidR="00117B1C" w:rsidRPr="00752530" w:rsidRDefault="00F70D8A" w:rsidP="00117B1C">
      <w:pPr>
        <w:pStyle w:val="Heading1"/>
        <w:spacing w:before="0" w:beforeAutospacing="0" w:after="0" w:afterAutospacing="0"/>
        <w:jc w:val="center"/>
        <w:rPr>
          <w:rFonts w:ascii="GHEA Grapalat" w:hAnsi="GHEA Grapalat" w:cs="Sylfaen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ԱԲՈՎՅԱՆ</w:t>
      </w:r>
      <w:r w:rsidR="00602426" w:rsidRPr="007525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Ի 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</w:t>
      </w:r>
      <w:r w:rsidR="00117B1C" w:rsidRPr="007525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ՌԻՍԿԻ ԿԱՌԱՎԱՐՄԱՆ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ԽՈՐՀՐԴԻ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117B1C" w:rsidRPr="00752530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ՆԻՍՏԻ</w:t>
      </w:r>
    </w:p>
    <w:p w:rsidR="00602426" w:rsidRPr="00752530" w:rsidRDefault="00602426" w:rsidP="00117B1C">
      <w:pPr>
        <w:pStyle w:val="Heading1"/>
        <w:spacing w:before="0" w:beforeAutospacing="0" w:after="0" w:afterAutospacing="0"/>
        <w:jc w:val="center"/>
        <w:rPr>
          <w:rFonts w:ascii="GHEA Grapalat" w:hAnsi="GHEA Grapalat" w:cs="Sylfaen"/>
          <w:color w:val="000000" w:themeColor="text1"/>
          <w:sz w:val="24"/>
          <w:szCs w:val="24"/>
          <w:lang w:val="af-ZA"/>
        </w:rPr>
      </w:pPr>
      <w:r w:rsidRPr="00752530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</w:p>
    <w:p w:rsidR="00602426" w:rsidRPr="00752530" w:rsidRDefault="00602426" w:rsidP="00602426">
      <w:pPr>
        <w:pStyle w:val="Heading1"/>
        <w:spacing w:before="0" w:beforeAutospacing="0" w:after="0" w:afterAutospacing="0"/>
        <w:jc w:val="center"/>
        <w:rPr>
          <w:rFonts w:ascii="GHEA Grapalat" w:hAnsi="GHEA Grapalat"/>
          <w:b w:val="0"/>
          <w:bCs w:val="0"/>
          <w:color w:val="000000" w:themeColor="text1"/>
          <w:sz w:val="8"/>
          <w:szCs w:val="24"/>
          <w:lang w:val="af-ZA"/>
        </w:rPr>
      </w:pPr>
    </w:p>
    <w:p w:rsidR="00117B1C" w:rsidRPr="00752530" w:rsidRDefault="00117B1C" w:rsidP="00117B1C">
      <w:pPr>
        <w:tabs>
          <w:tab w:val="left" w:pos="3945"/>
        </w:tabs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 w:themeColor="text1"/>
          <w:kern w:val="36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bCs/>
          <w:color w:val="000000" w:themeColor="text1"/>
          <w:kern w:val="36"/>
          <w:sz w:val="24"/>
          <w:szCs w:val="24"/>
          <w:lang w:val="hy-AM" w:eastAsia="en-GB"/>
        </w:rPr>
        <w:t>ԱՐՁԱՆԱԳՐՈՒԹՅՈՒՆ ԹԻՎ_____</w:t>
      </w:r>
    </w:p>
    <w:p w:rsidR="00117B1C" w:rsidRPr="00752530" w:rsidRDefault="00117B1C" w:rsidP="00117B1C">
      <w:pPr>
        <w:tabs>
          <w:tab w:val="left" w:pos="3945"/>
        </w:tabs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 w:themeColor="text1"/>
          <w:kern w:val="36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tabs>
          <w:tab w:val="left" w:pos="3945"/>
        </w:tabs>
        <w:spacing w:after="0" w:line="240" w:lineRule="auto"/>
        <w:jc w:val="center"/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>(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Կազմված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է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 xml:space="preserve"> «____» ______________20   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թ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 xml:space="preserve">., 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բաղկացած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է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 xml:space="preserve"> __ 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eastAsia="en-GB"/>
        </w:rPr>
        <w:t>էջից</w:t>
      </w:r>
      <w:r w:rsidRPr="00752530">
        <w:rPr>
          <w:rFonts w:ascii="GHEA Grapalat" w:eastAsia="Times New Roman" w:hAnsi="GHEA Grapalat"/>
          <w:bCs/>
          <w:color w:val="000000" w:themeColor="text1"/>
          <w:kern w:val="36"/>
          <w:sz w:val="24"/>
          <w:szCs w:val="24"/>
          <w:lang w:val="af-ZA" w:eastAsia="en-GB"/>
        </w:rPr>
        <w:t>)</w:t>
      </w:r>
    </w:p>
    <w:p w:rsidR="00602426" w:rsidRPr="00752530" w:rsidRDefault="00602426" w:rsidP="00602426">
      <w:pPr>
        <w:spacing w:after="0" w:line="240" w:lineRule="auto"/>
        <w:rPr>
          <w:rFonts w:ascii="GHEA Grapalat" w:eastAsia="Times New Roman" w:hAnsi="GHEA Grapalat"/>
          <w:color w:val="000000" w:themeColor="text1"/>
          <w:sz w:val="1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eastAsia="en-GB"/>
        </w:rPr>
        <w:t>Մասնակիցներ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`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խորհուրդ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( ___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մարդ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):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eastAsia="en-GB"/>
        </w:rPr>
        <w:t>Օրակարգ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`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1)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պլանի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վերանայում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,</w:t>
      </w:r>
    </w:p>
    <w:p w:rsidR="00117B1C" w:rsidRPr="00752530" w:rsidRDefault="00117B1C" w:rsidP="00117B1C">
      <w:pPr>
        <w:spacing w:after="0" w:line="240" w:lineRule="auto"/>
        <w:ind w:firstLine="708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2)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միջոցառումների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քննարկում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: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eastAsia="en-GB"/>
        </w:rPr>
        <w:t>Քննարկված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eastAsia="en-GB"/>
        </w:rPr>
        <w:t>հարցեր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` </w:t>
      </w:r>
      <w:r w:rsidR="00E11CD4"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 </w:t>
      </w:r>
      <w:r w:rsidR="00A13B0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1)</w:t>
      </w:r>
    </w:p>
    <w:p w:rsidR="00117B1C" w:rsidRPr="00752530" w:rsidRDefault="00117B1C" w:rsidP="00117B1C">
      <w:pPr>
        <w:spacing w:after="0" w:line="240" w:lineRule="auto"/>
        <w:ind w:firstLine="708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="00E11CD4"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2)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3)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eastAsia="en-GB"/>
        </w:rPr>
        <w:t>Առաջարկություններ</w:t>
      </w: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`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1)</w:t>
      </w:r>
    </w:p>
    <w:p w:rsidR="00117B1C" w:rsidRPr="00752530" w:rsidRDefault="00117B1C" w:rsidP="00117B1C">
      <w:pPr>
        <w:spacing w:after="0" w:line="240" w:lineRule="auto"/>
        <w:ind w:firstLine="708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2)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3)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Որոշեցին`                     </w:t>
      </w:r>
      <w:r w:rsidR="00E11CD4" w:rsidRPr="00752530">
        <w:rPr>
          <w:rFonts w:ascii="GHEA Grapalat" w:eastAsia="Times New Roman" w:hAnsi="GHEA Grapalat"/>
          <w:b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1)</w:t>
      </w:r>
    </w:p>
    <w:p w:rsidR="00117B1C" w:rsidRPr="00752530" w:rsidRDefault="00117B1C" w:rsidP="00117B1C">
      <w:pPr>
        <w:spacing w:after="0" w:line="240" w:lineRule="auto"/>
        <w:ind w:firstLine="708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2)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              </w:t>
      </w:r>
      <w:r w:rsidR="00A13B0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3)</w:t>
      </w:r>
    </w:p>
    <w:p w:rsidR="00117B1C" w:rsidRPr="00752530" w:rsidRDefault="00117B1C" w:rsidP="00117B1C">
      <w:pPr>
        <w:tabs>
          <w:tab w:val="left" w:pos="3345"/>
        </w:tabs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2"/>
          <w:szCs w:val="24"/>
          <w:lang w:val="af-ZA" w:eastAsia="en-GB"/>
        </w:rPr>
      </w:pP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խորհրդի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ղեկավար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/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համայնքի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ղեկավար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                    _______________            ___________________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                                (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ստորագրություն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)                                 (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,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ազգանուն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>)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խորհրդի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ղեկավարի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տեղակալ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_______________            ___________________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                                (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ստորագրություն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)                                 (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,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ազգանուն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>)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խորհրդի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անդամ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_______________            ___________________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                               (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ստորագրություն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)                                 (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,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ազգանուն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>)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խորհրդի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անդամ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_______________            ___________________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                               (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ստորագրություն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)                                 (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,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ազգանուն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>)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ԱՌԿ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խորհրդի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eastAsia="en-GB"/>
        </w:rPr>
        <w:t>անդամ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 xml:space="preserve">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</w:t>
      </w:r>
      <w:r w:rsidRPr="00752530">
        <w:rPr>
          <w:rFonts w:ascii="GHEA Grapalat" w:eastAsia="Times New Roman" w:hAnsi="GHEA Grapalat"/>
          <w:color w:val="000000" w:themeColor="text1"/>
          <w:sz w:val="24"/>
          <w:szCs w:val="24"/>
          <w:lang w:val="af-ZA" w:eastAsia="en-GB"/>
        </w:rPr>
        <w:t>_______________            ___________________</w:t>
      </w:r>
    </w:p>
    <w:p w:rsidR="00117B1C" w:rsidRPr="00752530" w:rsidRDefault="00117B1C" w:rsidP="00117B1C">
      <w:pPr>
        <w:spacing w:after="0" w:line="240" w:lineRule="auto"/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</w:pP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                                                                                                  (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ստորագրություն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)                                 (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 xml:space="preserve">, 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eastAsia="en-GB"/>
        </w:rPr>
        <w:t>ազգանուն</w:t>
      </w:r>
      <w:r w:rsidRPr="00752530">
        <w:rPr>
          <w:rFonts w:ascii="GHEA Grapalat" w:eastAsia="Times New Roman" w:hAnsi="GHEA Grapalat"/>
          <w:color w:val="000000" w:themeColor="text1"/>
          <w:sz w:val="16"/>
          <w:szCs w:val="16"/>
          <w:lang w:val="af-ZA" w:eastAsia="en-GB"/>
        </w:rPr>
        <w:t>)</w:t>
      </w:r>
    </w:p>
    <w:p w:rsidR="006C5937" w:rsidRPr="00752530" w:rsidRDefault="006C5937" w:rsidP="00117B1C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af-ZA"/>
        </w:rPr>
      </w:pPr>
    </w:p>
    <w:sectPr w:rsidR="006C5937" w:rsidRPr="00752530" w:rsidSect="004C0777">
      <w:pgSz w:w="12240" w:h="15840"/>
      <w:pgMar w:top="567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BF" w:rsidRDefault="004966BF" w:rsidP="00BE2EBE">
      <w:pPr>
        <w:spacing w:after="0" w:line="240" w:lineRule="auto"/>
      </w:pPr>
      <w:r>
        <w:separator/>
      </w:r>
    </w:p>
  </w:endnote>
  <w:endnote w:type="continuationSeparator" w:id="1">
    <w:p w:rsidR="004966BF" w:rsidRDefault="004966BF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BF" w:rsidRDefault="004966BF" w:rsidP="00BE2EBE">
      <w:pPr>
        <w:spacing w:after="0" w:line="240" w:lineRule="auto"/>
      </w:pPr>
      <w:r>
        <w:separator/>
      </w:r>
    </w:p>
  </w:footnote>
  <w:footnote w:type="continuationSeparator" w:id="1">
    <w:p w:rsidR="004966BF" w:rsidRDefault="004966BF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A68"/>
    <w:multiLevelType w:val="hybridMultilevel"/>
    <w:tmpl w:val="056E8DE6"/>
    <w:lvl w:ilvl="0" w:tplc="C80040E6">
      <w:start w:val="1"/>
      <w:numFmt w:val="decimal"/>
      <w:lvlText w:val="%1."/>
      <w:lvlJc w:val="left"/>
      <w:pPr>
        <w:ind w:left="1515" w:hanging="1065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62B6311E"/>
    <w:multiLevelType w:val="hybridMultilevel"/>
    <w:tmpl w:val="6FEAC800"/>
    <w:lvl w:ilvl="0" w:tplc="5F98B7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CAE"/>
    <w:rsid w:val="000156D7"/>
    <w:rsid w:val="00020609"/>
    <w:rsid w:val="00021E65"/>
    <w:rsid w:val="00055E71"/>
    <w:rsid w:val="00080F88"/>
    <w:rsid w:val="00086DEF"/>
    <w:rsid w:val="000919C4"/>
    <w:rsid w:val="000B037C"/>
    <w:rsid w:val="000B328C"/>
    <w:rsid w:val="000C3D5B"/>
    <w:rsid w:val="00100523"/>
    <w:rsid w:val="00106B70"/>
    <w:rsid w:val="00110799"/>
    <w:rsid w:val="00115EAE"/>
    <w:rsid w:val="00117B1C"/>
    <w:rsid w:val="00126F17"/>
    <w:rsid w:val="0013593E"/>
    <w:rsid w:val="00146C98"/>
    <w:rsid w:val="0015054D"/>
    <w:rsid w:val="00164226"/>
    <w:rsid w:val="00166D58"/>
    <w:rsid w:val="00192478"/>
    <w:rsid w:val="00195975"/>
    <w:rsid w:val="00197F0C"/>
    <w:rsid w:val="001A23CC"/>
    <w:rsid w:val="001A7A7D"/>
    <w:rsid w:val="001B4A71"/>
    <w:rsid w:val="001C188F"/>
    <w:rsid w:val="001D7980"/>
    <w:rsid w:val="001E6D07"/>
    <w:rsid w:val="00205654"/>
    <w:rsid w:val="002057DB"/>
    <w:rsid w:val="002103F4"/>
    <w:rsid w:val="00212EB7"/>
    <w:rsid w:val="00224547"/>
    <w:rsid w:val="0022523F"/>
    <w:rsid w:val="002274BD"/>
    <w:rsid w:val="00237411"/>
    <w:rsid w:val="002670BE"/>
    <w:rsid w:val="002A0485"/>
    <w:rsid w:val="002A15D5"/>
    <w:rsid w:val="002B66C3"/>
    <w:rsid w:val="002C5E3C"/>
    <w:rsid w:val="002D5504"/>
    <w:rsid w:val="003041D3"/>
    <w:rsid w:val="0031112B"/>
    <w:rsid w:val="003146D9"/>
    <w:rsid w:val="003253FA"/>
    <w:rsid w:val="00327A09"/>
    <w:rsid w:val="00340375"/>
    <w:rsid w:val="00343341"/>
    <w:rsid w:val="00347DA8"/>
    <w:rsid w:val="0036573A"/>
    <w:rsid w:val="00366A02"/>
    <w:rsid w:val="0037274A"/>
    <w:rsid w:val="00392F5B"/>
    <w:rsid w:val="00393013"/>
    <w:rsid w:val="003A58F4"/>
    <w:rsid w:val="003A7806"/>
    <w:rsid w:val="003B5D0F"/>
    <w:rsid w:val="003B7482"/>
    <w:rsid w:val="003C1797"/>
    <w:rsid w:val="003C4992"/>
    <w:rsid w:val="003D1EDB"/>
    <w:rsid w:val="003D5948"/>
    <w:rsid w:val="003F136F"/>
    <w:rsid w:val="003F1403"/>
    <w:rsid w:val="003F621A"/>
    <w:rsid w:val="0040422E"/>
    <w:rsid w:val="00411767"/>
    <w:rsid w:val="0041704A"/>
    <w:rsid w:val="00423723"/>
    <w:rsid w:val="00434A11"/>
    <w:rsid w:val="00456A99"/>
    <w:rsid w:val="00466C62"/>
    <w:rsid w:val="0046709E"/>
    <w:rsid w:val="0047589E"/>
    <w:rsid w:val="004957DA"/>
    <w:rsid w:val="004966BF"/>
    <w:rsid w:val="004C0777"/>
    <w:rsid w:val="004C290A"/>
    <w:rsid w:val="004D6F77"/>
    <w:rsid w:val="004F685A"/>
    <w:rsid w:val="005179C4"/>
    <w:rsid w:val="0052251D"/>
    <w:rsid w:val="00584B1C"/>
    <w:rsid w:val="005874B3"/>
    <w:rsid w:val="005B3596"/>
    <w:rsid w:val="005E27F4"/>
    <w:rsid w:val="00602426"/>
    <w:rsid w:val="00621E8A"/>
    <w:rsid w:val="00641A5D"/>
    <w:rsid w:val="00646BB0"/>
    <w:rsid w:val="00672D63"/>
    <w:rsid w:val="00697F01"/>
    <w:rsid w:val="006A3921"/>
    <w:rsid w:val="006B374C"/>
    <w:rsid w:val="006C5937"/>
    <w:rsid w:val="006C5D75"/>
    <w:rsid w:val="006D5023"/>
    <w:rsid w:val="006E1672"/>
    <w:rsid w:val="006E387C"/>
    <w:rsid w:val="006E3E72"/>
    <w:rsid w:val="00701BFD"/>
    <w:rsid w:val="00710F68"/>
    <w:rsid w:val="0071761E"/>
    <w:rsid w:val="00720979"/>
    <w:rsid w:val="00721437"/>
    <w:rsid w:val="00732DFE"/>
    <w:rsid w:val="0073417F"/>
    <w:rsid w:val="00752530"/>
    <w:rsid w:val="007A1700"/>
    <w:rsid w:val="007A2120"/>
    <w:rsid w:val="007A6697"/>
    <w:rsid w:val="007B3440"/>
    <w:rsid w:val="007C431A"/>
    <w:rsid w:val="007D6712"/>
    <w:rsid w:val="0080341E"/>
    <w:rsid w:val="00825EEB"/>
    <w:rsid w:val="00834CD0"/>
    <w:rsid w:val="008443A7"/>
    <w:rsid w:val="00845BA8"/>
    <w:rsid w:val="00876E0D"/>
    <w:rsid w:val="00883F2D"/>
    <w:rsid w:val="00885B77"/>
    <w:rsid w:val="008903F7"/>
    <w:rsid w:val="008C57B2"/>
    <w:rsid w:val="008D4011"/>
    <w:rsid w:val="008E4B2C"/>
    <w:rsid w:val="008F4419"/>
    <w:rsid w:val="00904242"/>
    <w:rsid w:val="00906B02"/>
    <w:rsid w:val="00927CC5"/>
    <w:rsid w:val="0094441B"/>
    <w:rsid w:val="009464DB"/>
    <w:rsid w:val="009535FE"/>
    <w:rsid w:val="0098628A"/>
    <w:rsid w:val="00996A5A"/>
    <w:rsid w:val="009A386F"/>
    <w:rsid w:val="009E2A7A"/>
    <w:rsid w:val="00A06896"/>
    <w:rsid w:val="00A13B00"/>
    <w:rsid w:val="00A20036"/>
    <w:rsid w:val="00A55F00"/>
    <w:rsid w:val="00A63A53"/>
    <w:rsid w:val="00A830D4"/>
    <w:rsid w:val="00A846A0"/>
    <w:rsid w:val="00A8555E"/>
    <w:rsid w:val="00A8764C"/>
    <w:rsid w:val="00AB5C90"/>
    <w:rsid w:val="00AD3651"/>
    <w:rsid w:val="00AE6830"/>
    <w:rsid w:val="00B00114"/>
    <w:rsid w:val="00B04339"/>
    <w:rsid w:val="00B267EC"/>
    <w:rsid w:val="00B27583"/>
    <w:rsid w:val="00B27E8A"/>
    <w:rsid w:val="00B335BE"/>
    <w:rsid w:val="00B34819"/>
    <w:rsid w:val="00B40772"/>
    <w:rsid w:val="00B42B00"/>
    <w:rsid w:val="00B4725B"/>
    <w:rsid w:val="00B527AE"/>
    <w:rsid w:val="00B91209"/>
    <w:rsid w:val="00BA5A74"/>
    <w:rsid w:val="00BB1D61"/>
    <w:rsid w:val="00BC01B3"/>
    <w:rsid w:val="00BD49CA"/>
    <w:rsid w:val="00BE220D"/>
    <w:rsid w:val="00BE2EBE"/>
    <w:rsid w:val="00C06744"/>
    <w:rsid w:val="00C06B40"/>
    <w:rsid w:val="00C170B0"/>
    <w:rsid w:val="00C2439D"/>
    <w:rsid w:val="00C37078"/>
    <w:rsid w:val="00C46AB8"/>
    <w:rsid w:val="00C86D1B"/>
    <w:rsid w:val="00C920A2"/>
    <w:rsid w:val="00C93248"/>
    <w:rsid w:val="00C96F2A"/>
    <w:rsid w:val="00CB2D84"/>
    <w:rsid w:val="00CC0223"/>
    <w:rsid w:val="00CF0581"/>
    <w:rsid w:val="00D12491"/>
    <w:rsid w:val="00D12C67"/>
    <w:rsid w:val="00D13567"/>
    <w:rsid w:val="00D40D64"/>
    <w:rsid w:val="00D508F5"/>
    <w:rsid w:val="00D51458"/>
    <w:rsid w:val="00D636BD"/>
    <w:rsid w:val="00D872A6"/>
    <w:rsid w:val="00DA4EE2"/>
    <w:rsid w:val="00DB562A"/>
    <w:rsid w:val="00DD1F36"/>
    <w:rsid w:val="00DD6139"/>
    <w:rsid w:val="00E005A4"/>
    <w:rsid w:val="00E02FEF"/>
    <w:rsid w:val="00E11CD4"/>
    <w:rsid w:val="00E23245"/>
    <w:rsid w:val="00E26956"/>
    <w:rsid w:val="00E458B7"/>
    <w:rsid w:val="00E661F4"/>
    <w:rsid w:val="00EB0FB3"/>
    <w:rsid w:val="00EB1916"/>
    <w:rsid w:val="00EC07F7"/>
    <w:rsid w:val="00EC2D6F"/>
    <w:rsid w:val="00F22EF4"/>
    <w:rsid w:val="00F24B1F"/>
    <w:rsid w:val="00F51E18"/>
    <w:rsid w:val="00F56BA9"/>
    <w:rsid w:val="00F6652D"/>
    <w:rsid w:val="00F70D8A"/>
    <w:rsid w:val="00F84502"/>
    <w:rsid w:val="00F91A6D"/>
    <w:rsid w:val="00FA1224"/>
    <w:rsid w:val="00FB314D"/>
    <w:rsid w:val="00FB5017"/>
    <w:rsid w:val="00FB5CAE"/>
    <w:rsid w:val="00F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02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A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BodyTextIndentChar">
    <w:name w:val="Body Text Indent Char"/>
    <w:link w:val="BodyTextIndent"/>
    <w:rsid w:val="00195975"/>
    <w:rPr>
      <w:rFonts w:ascii="Arial Armenian" w:eastAsia="Times New Roman" w:hAnsi="Arial Armeni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C077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E2EB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BE2EBE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2426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4F1D-0BC5-4276-9EA6-AF728A74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>https://mul2-ema.gov.am/tasks/75687/oneclick/Havelvac12 Dzev 4_ARKxorhrdi_nisti_ardzanagrutyun.docx?token=3dd74d35d97d9171979aba6d11fc15b6</cp:keywords>
  <cp:lastModifiedBy>ARTAKHAKOBYAN</cp:lastModifiedBy>
  <cp:revision>20</cp:revision>
  <cp:lastPrinted>2020-05-04T14:25:00Z</cp:lastPrinted>
  <dcterms:created xsi:type="dcterms:W3CDTF">2019-06-21T04:54:00Z</dcterms:created>
  <dcterms:modified xsi:type="dcterms:W3CDTF">2020-05-04T14:26:00Z</dcterms:modified>
</cp:coreProperties>
</file>